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A14" w:rsidRDefault="00584143">
      <w:pPr>
        <w:pStyle w:val="20"/>
        <w:shd w:val="clear" w:color="auto" w:fill="auto"/>
        <w:spacing w:after="1075"/>
      </w:pPr>
      <w:r>
        <w:t>Министерство образования и науки Хабаровского края Краевое государственное бюджетное образовательное учреждение «Хабаровский краевой центр внешкольной работы «Созвездие»</w:t>
      </w:r>
    </w:p>
    <w:bookmarkStart w:id="0" w:name="_GoBack"/>
    <w:p w:rsidR="003D3A14" w:rsidRDefault="00584143">
      <w:pPr>
        <w:framePr w:h="2563" w:wrap="notBeside" w:vAnchor="text" w:hAnchor="text" w:xAlign="right" w:y="1"/>
        <w:jc w:val="right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"C:\\Users\\REZNIC~1\\AppData\\Local\\Temp\\FineReader11.00\\media\\image1.jpeg"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.3pt;height:127.7pt">
            <v:imagedata r:id="rId8" r:href="rId9"/>
          </v:shape>
        </w:pict>
      </w:r>
      <w:r>
        <w:fldChar w:fldCharType="end"/>
      </w:r>
      <w:bookmarkEnd w:id="0"/>
    </w:p>
    <w:p w:rsidR="003D3A14" w:rsidRDefault="003D3A14">
      <w:pPr>
        <w:rPr>
          <w:sz w:val="2"/>
          <w:szCs w:val="2"/>
        </w:rPr>
      </w:pPr>
    </w:p>
    <w:p w:rsidR="003D3A14" w:rsidRDefault="00584143">
      <w:pPr>
        <w:pStyle w:val="10"/>
        <w:keepNext/>
        <w:keepLines/>
        <w:shd w:val="clear" w:color="auto" w:fill="auto"/>
        <w:spacing w:before="1879" w:after="0" w:line="420" w:lineRule="exact"/>
        <w:ind w:left="380"/>
      </w:pPr>
      <w:bookmarkStart w:id="1" w:name="bookmark0"/>
      <w:r>
        <w:t>Основная образовательная программа</w:t>
      </w:r>
      <w:bookmarkEnd w:id="1"/>
    </w:p>
    <w:p w:rsidR="003D3A14" w:rsidRDefault="00584143">
      <w:pPr>
        <w:pStyle w:val="4"/>
        <w:shd w:val="clear" w:color="auto" w:fill="auto"/>
        <w:spacing w:before="0"/>
        <w:ind w:firstLine="0"/>
      </w:pPr>
      <w:r>
        <w:t>КГБОУ</w:t>
      </w:r>
    </w:p>
    <w:p w:rsidR="003D3A14" w:rsidRDefault="00584143">
      <w:pPr>
        <w:pStyle w:val="4"/>
        <w:shd w:val="clear" w:color="auto" w:fill="auto"/>
        <w:spacing w:before="0"/>
        <w:ind w:firstLine="0"/>
      </w:pPr>
      <w:r>
        <w:t>«Хабаровский краевой центр внешкольной работы «Созвездие»</w:t>
      </w:r>
    </w:p>
    <w:p w:rsidR="003D3A14" w:rsidRDefault="00584143">
      <w:pPr>
        <w:pStyle w:val="4"/>
        <w:shd w:val="clear" w:color="auto" w:fill="auto"/>
        <w:spacing w:before="0" w:after="5476"/>
        <w:ind w:firstLine="0"/>
      </w:pPr>
      <w:r>
        <w:t>на 2019 год</w:t>
      </w:r>
    </w:p>
    <w:p w:rsidR="00E731E9" w:rsidRDefault="00584143">
      <w:pPr>
        <w:pStyle w:val="4"/>
        <w:shd w:val="clear" w:color="auto" w:fill="auto"/>
        <w:spacing w:before="0" w:line="598" w:lineRule="exact"/>
        <w:ind w:firstLine="0"/>
      </w:pPr>
      <w:r>
        <w:t xml:space="preserve">2019 г. </w:t>
      </w:r>
    </w:p>
    <w:p w:rsidR="00E731E9" w:rsidRDefault="00E731E9">
      <w:pPr>
        <w:pStyle w:val="4"/>
        <w:shd w:val="clear" w:color="auto" w:fill="auto"/>
        <w:spacing w:before="0" w:line="598" w:lineRule="exact"/>
        <w:ind w:firstLine="0"/>
      </w:pPr>
    </w:p>
    <w:p w:rsidR="00E731E9" w:rsidRDefault="00E731E9">
      <w:pPr>
        <w:pStyle w:val="4"/>
        <w:shd w:val="clear" w:color="auto" w:fill="auto"/>
        <w:spacing w:before="0" w:line="598" w:lineRule="exact"/>
        <w:ind w:firstLine="0"/>
      </w:pPr>
    </w:p>
    <w:p w:rsidR="003D3A14" w:rsidRDefault="003D3A14">
      <w:pPr>
        <w:pStyle w:val="4"/>
        <w:shd w:val="clear" w:color="auto" w:fill="auto"/>
        <w:spacing w:before="0" w:line="598" w:lineRule="exact"/>
        <w:ind w:firstLine="0"/>
        <w:sectPr w:rsidR="003D3A14">
          <w:footerReference w:type="even" r:id="rId10"/>
          <w:type w:val="continuous"/>
          <w:pgSz w:w="11909" w:h="16838"/>
          <w:pgMar w:top="753" w:right="1397" w:bottom="753" w:left="1422" w:header="0" w:footer="3" w:gutter="0"/>
          <w:cols w:space="720"/>
          <w:noEndnote/>
          <w:docGrid w:linePitch="360"/>
        </w:sectPr>
      </w:pPr>
    </w:p>
    <w:p w:rsidR="003D3A14" w:rsidRDefault="00584143" w:rsidP="00E731E9">
      <w:pPr>
        <w:pStyle w:val="20"/>
        <w:shd w:val="clear" w:color="auto" w:fill="auto"/>
        <w:spacing w:after="668" w:line="260" w:lineRule="exact"/>
        <w:jc w:val="left"/>
      </w:pPr>
      <w:r>
        <w:lastRenderedPageBreak/>
        <w:t>Структура основной образовательной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7812"/>
        <w:gridCol w:w="1451"/>
      </w:tblGrid>
      <w:tr w:rsidR="003D3A14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00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055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a8"/>
              </w:rPr>
              <w:t>I Целевой раздел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493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055" w:wrap="notBeside" w:vAnchor="text" w:hAnchor="text" w:xAlign="center" w:y="1"/>
              <w:shd w:val="clear" w:color="auto" w:fill="auto"/>
              <w:spacing w:before="0" w:line="260" w:lineRule="exact"/>
              <w:ind w:left="260" w:firstLine="0"/>
              <w:jc w:val="left"/>
            </w:pPr>
            <w:r>
              <w:rPr>
                <w:rStyle w:val="a8"/>
              </w:rPr>
              <w:t>1.1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055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  <w:jc w:val="left"/>
            </w:pPr>
            <w:r>
              <w:rPr>
                <w:rStyle w:val="11"/>
              </w:rPr>
              <w:t>Аналитический отчет о деятельности Центра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055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11"/>
              </w:rPr>
              <w:t>3-38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055" w:wrap="notBeside" w:vAnchor="text" w:hAnchor="text" w:xAlign="center" w:y="1"/>
              <w:shd w:val="clear" w:color="auto" w:fill="auto"/>
              <w:spacing w:before="0" w:line="260" w:lineRule="exact"/>
              <w:ind w:left="260" w:firstLine="0"/>
              <w:jc w:val="left"/>
            </w:pPr>
            <w:r>
              <w:rPr>
                <w:rStyle w:val="11"/>
              </w:rPr>
              <w:t>1.2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055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  <w:jc w:val="left"/>
            </w:pPr>
            <w:r>
              <w:rPr>
                <w:rStyle w:val="11"/>
              </w:rPr>
              <w:t xml:space="preserve">Общая характеристика </w:t>
            </w:r>
            <w:r>
              <w:rPr>
                <w:rStyle w:val="11"/>
              </w:rPr>
              <w:t>Программы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055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11"/>
              </w:rPr>
              <w:t>39-41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904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055" w:wrap="notBeside" w:vAnchor="text" w:hAnchor="text" w:xAlign="center" w:y="1"/>
              <w:shd w:val="clear" w:color="auto" w:fill="auto"/>
              <w:spacing w:before="0" w:line="260" w:lineRule="exact"/>
              <w:ind w:left="260" w:firstLine="0"/>
              <w:jc w:val="left"/>
            </w:pPr>
            <w:r>
              <w:rPr>
                <w:rStyle w:val="11"/>
              </w:rPr>
              <w:t>1.3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055" w:wrap="notBeside" w:vAnchor="text" w:hAnchor="text" w:xAlign="center" w:y="1"/>
              <w:shd w:val="clear" w:color="auto" w:fill="auto"/>
              <w:spacing w:before="0" w:line="324" w:lineRule="exact"/>
              <w:ind w:left="120" w:firstLine="0"/>
              <w:jc w:val="left"/>
            </w:pPr>
            <w:r>
              <w:rPr>
                <w:rStyle w:val="11"/>
              </w:rPr>
              <w:t>Содержательная модель образовательной программы по направленностям обучения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055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11"/>
              </w:rPr>
              <w:t>42-45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00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055" w:wrap="notBeside" w:vAnchor="text" w:hAnchor="text" w:xAlign="center" w:y="1"/>
              <w:shd w:val="clear" w:color="auto" w:fill="auto"/>
              <w:spacing w:before="0" w:line="260" w:lineRule="exact"/>
              <w:ind w:left="3440" w:firstLine="0"/>
              <w:jc w:val="left"/>
            </w:pPr>
            <w:r>
              <w:rPr>
                <w:rStyle w:val="a8"/>
              </w:rPr>
              <w:t>И. Организационный раздел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055" w:wrap="notBeside" w:vAnchor="text" w:hAnchor="text" w:xAlign="center" w:y="1"/>
              <w:shd w:val="clear" w:color="auto" w:fill="auto"/>
              <w:spacing w:before="0" w:line="260" w:lineRule="exact"/>
              <w:ind w:left="220" w:firstLine="0"/>
              <w:jc w:val="left"/>
            </w:pPr>
            <w:r>
              <w:rPr>
                <w:rStyle w:val="11"/>
              </w:rPr>
              <w:t>2.1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055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  <w:jc w:val="left"/>
            </w:pPr>
            <w:r>
              <w:rPr>
                <w:rStyle w:val="11"/>
              </w:rPr>
              <w:t>Учебный план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055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11"/>
              </w:rPr>
              <w:t>45-47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055" w:wrap="notBeside" w:vAnchor="text" w:hAnchor="text" w:xAlign="center" w:y="1"/>
              <w:shd w:val="clear" w:color="auto" w:fill="auto"/>
              <w:spacing w:before="0" w:line="260" w:lineRule="exact"/>
              <w:ind w:left="220" w:firstLine="0"/>
              <w:jc w:val="left"/>
            </w:pPr>
            <w:r>
              <w:rPr>
                <w:rStyle w:val="11"/>
              </w:rPr>
              <w:t>2.2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055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  <w:jc w:val="left"/>
            </w:pPr>
            <w:r>
              <w:rPr>
                <w:rStyle w:val="11"/>
              </w:rPr>
              <w:t>Психологическое сопровождение образовательного процесса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055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11"/>
              </w:rPr>
              <w:t>47-50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78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055" w:wrap="notBeside" w:vAnchor="text" w:hAnchor="text" w:xAlign="center" w:y="1"/>
              <w:shd w:val="clear" w:color="auto" w:fill="auto"/>
              <w:spacing w:before="0" w:line="260" w:lineRule="exact"/>
              <w:ind w:left="220" w:firstLine="0"/>
              <w:jc w:val="left"/>
            </w:pPr>
            <w:r>
              <w:rPr>
                <w:rStyle w:val="11"/>
              </w:rPr>
              <w:t>2.3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055" w:wrap="notBeside" w:vAnchor="text" w:hAnchor="text" w:xAlign="center" w:y="1"/>
              <w:shd w:val="clear" w:color="auto" w:fill="auto"/>
              <w:spacing w:before="0" w:line="324" w:lineRule="exact"/>
              <w:ind w:left="120" w:firstLine="0"/>
              <w:jc w:val="left"/>
            </w:pPr>
            <w:r>
              <w:rPr>
                <w:rStyle w:val="11"/>
              </w:rPr>
              <w:t xml:space="preserve">Система мониторинга </w:t>
            </w:r>
            <w:r>
              <w:rPr>
                <w:rStyle w:val="11"/>
              </w:rPr>
              <w:t>образовательной программы «Созвездия»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055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11"/>
              </w:rPr>
              <w:t>50-52</w:t>
            </w:r>
          </w:p>
        </w:tc>
      </w:tr>
    </w:tbl>
    <w:p w:rsidR="003D3A14" w:rsidRDefault="003D3A14">
      <w:pPr>
        <w:rPr>
          <w:sz w:val="2"/>
          <w:szCs w:val="2"/>
        </w:rPr>
      </w:pPr>
    </w:p>
    <w:p w:rsidR="003D3A14" w:rsidRDefault="003D3A14">
      <w:pPr>
        <w:rPr>
          <w:sz w:val="2"/>
          <w:szCs w:val="2"/>
        </w:rPr>
        <w:sectPr w:rsidR="003D3A14">
          <w:type w:val="continuous"/>
          <w:pgSz w:w="11909" w:h="16838"/>
          <w:pgMar w:top="737" w:right="923" w:bottom="9780" w:left="923" w:header="0" w:footer="3" w:gutter="0"/>
          <w:cols w:space="720"/>
          <w:noEndnote/>
          <w:docGrid w:linePitch="360"/>
        </w:sectPr>
      </w:pPr>
    </w:p>
    <w:p w:rsidR="003D3A14" w:rsidRDefault="00584143">
      <w:pPr>
        <w:pStyle w:val="41"/>
        <w:keepNext/>
        <w:keepLines/>
        <w:numPr>
          <w:ilvl w:val="0"/>
          <w:numId w:val="1"/>
        </w:numPr>
        <w:shd w:val="clear" w:color="auto" w:fill="auto"/>
        <w:tabs>
          <w:tab w:val="left" w:pos="3346"/>
        </w:tabs>
        <w:spacing w:after="348"/>
        <w:ind w:left="2900" w:right="2300"/>
      </w:pPr>
      <w:bookmarkStart w:id="2" w:name="bookmark1"/>
      <w:r>
        <w:lastRenderedPageBreak/>
        <w:t>АНАЛИТИЧЕСКИЙ ОТЧЕТ О ДЕЯТЕЛЬНОСТИ ЦЕНТРА</w:t>
      </w:r>
      <w:bookmarkEnd w:id="2"/>
    </w:p>
    <w:p w:rsidR="003D3A14" w:rsidRDefault="00584143">
      <w:pPr>
        <w:pStyle w:val="41"/>
        <w:keepNext/>
        <w:keepLines/>
        <w:numPr>
          <w:ilvl w:val="0"/>
          <w:numId w:val="2"/>
        </w:numPr>
        <w:shd w:val="clear" w:color="auto" w:fill="auto"/>
        <w:tabs>
          <w:tab w:val="left" w:pos="1121"/>
        </w:tabs>
        <w:spacing w:after="186" w:line="260" w:lineRule="exact"/>
        <w:ind w:left="380" w:firstLine="0"/>
        <w:jc w:val="both"/>
      </w:pPr>
      <w:bookmarkStart w:id="3" w:name="bookmark2"/>
      <w:r>
        <w:t>Характеристика деятельности Центра</w:t>
      </w:r>
      <w:bookmarkEnd w:id="3"/>
    </w:p>
    <w:p w:rsidR="003D3A14" w:rsidRDefault="00584143">
      <w:pPr>
        <w:pStyle w:val="4"/>
        <w:shd w:val="clear" w:color="auto" w:fill="auto"/>
        <w:spacing w:before="0" w:line="320" w:lineRule="exact"/>
        <w:ind w:left="20" w:right="20" w:firstLine="700"/>
        <w:jc w:val="both"/>
      </w:pPr>
      <w:r>
        <w:t xml:space="preserve">Краевое государственное бюджетное образовательное учреждение «Хабаровский краевой центр внешкольной работы </w:t>
      </w:r>
      <w:r>
        <w:t>«Созвездие» (далее - Центр) - краевое государственное учреждение создано на основании постановления Главы администрации Хабаровского края от 27.08.2001 г. № 366 «О создании краевого государственного учреждения «Краевой детский центр «Созвездие». В дальнейш</w:t>
      </w:r>
      <w:r>
        <w:t>ем сменен учредитель на министерство образования и науки Хабаровского края, соответственно изменены наименование и основные приоритеты деятельности Центра.</w:t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right="20" w:firstLine="700"/>
        <w:jc w:val="both"/>
      </w:pPr>
      <w:proofErr w:type="gramStart"/>
      <w:r>
        <w:rPr>
          <w:rStyle w:val="a9"/>
        </w:rPr>
        <w:t>Предметом</w:t>
      </w:r>
      <w:r>
        <w:t xml:space="preserve"> деятельности Центра является реализация дополнительных общеобразовательных программ, прогр</w:t>
      </w:r>
      <w:r>
        <w:t>амм общего образования и мероприятий в период нахождения обучающихся в Центре; организация детского, молодежного, семейного отдыха и оздоровления в дружинах Центра; создание условий, необходимых для совместного отдыха детей и родителей (законных представит</w:t>
      </w:r>
      <w:r>
        <w:t>елей); проведение оздоровительных и профилактических мероприятий по организации досуга и занятости детей и молодежи;</w:t>
      </w:r>
      <w:proofErr w:type="gramEnd"/>
      <w:r>
        <w:t xml:space="preserve"> </w:t>
      </w:r>
      <w:proofErr w:type="gramStart"/>
      <w:r>
        <w:t>методическое сопровождение по направлениям работы Центра для заинтересованных организаций, в том числе проведение семинаров, тренингов, мас</w:t>
      </w:r>
      <w:r>
        <w:t>тер-классов; оказание методической помощи педагогическим коллективам организаций, осуществляющих образовательную деятельность, в организации и обеспечении каникулярного отдыха; реализация дополнительных профессиональных программ; организация проведения кра</w:t>
      </w:r>
      <w:r>
        <w:t xml:space="preserve">евых программ подготовки кадров для организаций отдыха и оздоровления в каникулярный и </w:t>
      </w:r>
      <w:proofErr w:type="spellStart"/>
      <w:r>
        <w:t>внеканикулярный</w:t>
      </w:r>
      <w:proofErr w:type="spellEnd"/>
      <w:r>
        <w:t xml:space="preserve"> периоды;</w:t>
      </w:r>
      <w:proofErr w:type="gramEnd"/>
      <w:r>
        <w:t xml:space="preserve"> проведение информационных мероприятий, участие в информационных мероприятиях для информирования о деятельности Центра.</w:t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right="20" w:firstLine="700"/>
        <w:jc w:val="both"/>
      </w:pPr>
      <w:r>
        <w:t>С 2011 года Центр осущест</w:t>
      </w:r>
      <w:r>
        <w:t>вляет функции по частичной оплате стоимости путевок в загородные детские оздоровительные лагеря Хабаровского края в пределах переданных министерством образования и науки края полномочий.</w:t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right="20" w:firstLine="700"/>
        <w:jc w:val="both"/>
      </w:pPr>
      <w:proofErr w:type="gramStart"/>
      <w:r>
        <w:rPr>
          <w:rStyle w:val="a9"/>
        </w:rPr>
        <w:t>Целью</w:t>
      </w:r>
      <w:r>
        <w:t xml:space="preserve"> деятельности Центра является развитие активной жизненной позици</w:t>
      </w:r>
      <w:r>
        <w:t>и, стимулирование процессов личностного саморазвития обучающихся за счет формирования и развития их творческих способностей, удовлетворения их индивидуальных потребностей в интеллектуальном, нравственном и физическом совершенствовании, формирования культур</w:t>
      </w:r>
      <w:r>
        <w:t>ы здорового и безопасного образа жизни, укрепления здоровья, а также организации их свободного времени в индивидуально-значимых и социально-ценных видах деятельности;</w:t>
      </w:r>
      <w:proofErr w:type="gramEnd"/>
      <w:r>
        <w:t xml:space="preserve"> обеспечение адаптации детей к жизни в обществе, профессиональной ориентации, а также выяв</w:t>
      </w:r>
      <w:r>
        <w:t xml:space="preserve">ление и поддержка детей, проявивших выдающиеся способности, а также добившихся успехов </w:t>
      </w:r>
      <w:proofErr w:type="gramStart"/>
      <w:r>
        <w:t>в</w:t>
      </w:r>
      <w:proofErr w:type="gramEnd"/>
      <w:r>
        <w:t xml:space="preserve"> учебной, научной (научно-исследовательской),</w:t>
      </w:r>
    </w:p>
    <w:p w:rsidR="003D3A14" w:rsidRDefault="00584143">
      <w:pPr>
        <w:pStyle w:val="4"/>
        <w:shd w:val="clear" w:color="auto" w:fill="auto"/>
        <w:spacing w:before="0" w:line="320" w:lineRule="exact"/>
        <w:ind w:firstLine="0"/>
        <w:sectPr w:rsidR="003D3A14">
          <w:type w:val="continuous"/>
          <w:pgSz w:w="11909" w:h="16838"/>
          <w:pgMar w:top="953" w:right="1094" w:bottom="1190" w:left="1396" w:header="0" w:footer="3" w:gutter="0"/>
          <w:cols w:space="720"/>
          <w:noEndnote/>
          <w:docGrid w:linePitch="360"/>
        </w:sectPr>
      </w:pPr>
      <w:r>
        <w:t>3</w:t>
      </w:r>
    </w:p>
    <w:p w:rsidR="003D3A14" w:rsidRDefault="00584143">
      <w:pPr>
        <w:pStyle w:val="4"/>
        <w:shd w:val="clear" w:color="auto" w:fill="auto"/>
        <w:spacing w:before="0" w:line="320" w:lineRule="exact"/>
        <w:ind w:left="40" w:right="20" w:firstLine="0"/>
        <w:jc w:val="both"/>
      </w:pPr>
      <w:r>
        <w:lastRenderedPageBreak/>
        <w:t>творческой и физкультурно-спортивной деятельности; реализация дополнительных образовательных прогр</w:t>
      </w:r>
      <w:r>
        <w:t>амм и услуг в интересах личности, общества, государства.</w:t>
      </w:r>
    </w:p>
    <w:p w:rsidR="003D3A14" w:rsidRDefault="00584143">
      <w:pPr>
        <w:pStyle w:val="4"/>
        <w:shd w:val="clear" w:color="auto" w:fill="auto"/>
        <w:tabs>
          <w:tab w:val="right" w:pos="9368"/>
        </w:tabs>
        <w:spacing w:before="0" w:line="320" w:lineRule="exact"/>
        <w:ind w:left="40" w:right="20" w:firstLine="700"/>
        <w:jc w:val="left"/>
      </w:pPr>
      <w:r>
        <w:t>Коллектив КГБОУ ДО ХКЦВР Созвездие в 2018 году продолжал работу над реализацией основной цели учреждения:</w:t>
      </w:r>
      <w:r>
        <w:tab/>
      </w:r>
      <w:r>
        <w:rPr>
          <w:rStyle w:val="aa"/>
        </w:rPr>
        <w:t>образование</w:t>
      </w:r>
    </w:p>
    <w:p w:rsidR="003D3A14" w:rsidRDefault="00584143">
      <w:pPr>
        <w:pStyle w:val="30"/>
        <w:shd w:val="clear" w:color="auto" w:fill="auto"/>
        <w:ind w:left="40" w:right="20"/>
      </w:pPr>
      <w:r>
        <w:t>интеллектуально здорового, нравственно и духовно зрелого подрастающего поколения,</w:t>
      </w:r>
      <w:r>
        <w:t xml:space="preserve"> имеющего активную гражданскую позицию и стремление внести личный вклад в решение проблем развивающейся России, в становление Дальневосточного региона.</w:t>
      </w:r>
    </w:p>
    <w:p w:rsidR="003D3A14" w:rsidRDefault="00584143">
      <w:pPr>
        <w:pStyle w:val="4"/>
        <w:shd w:val="clear" w:color="auto" w:fill="auto"/>
        <w:spacing w:before="0" w:line="320" w:lineRule="exact"/>
        <w:ind w:left="40" w:right="20" w:firstLine="700"/>
        <w:jc w:val="left"/>
      </w:pPr>
      <w:r>
        <w:t>Реализация задач учреждения осуществляется через программную деятельность и проектное управление.</w:t>
      </w:r>
    </w:p>
    <w:p w:rsidR="003D3A14" w:rsidRDefault="00584143">
      <w:pPr>
        <w:pStyle w:val="4"/>
        <w:shd w:val="clear" w:color="auto" w:fill="auto"/>
        <w:spacing w:before="0" w:after="57" w:line="320" w:lineRule="exact"/>
        <w:ind w:left="40" w:right="20" w:firstLine="700"/>
        <w:jc w:val="left"/>
      </w:pPr>
      <w:r>
        <w:t>В соот</w:t>
      </w:r>
      <w:r>
        <w:t>ветствии с Программой развития Центра до 2020 г. основными задачами деятельности в 2018 году были:</w:t>
      </w:r>
    </w:p>
    <w:p w:rsidR="003D3A14" w:rsidRDefault="00584143">
      <w:pPr>
        <w:pStyle w:val="4"/>
        <w:numPr>
          <w:ilvl w:val="0"/>
          <w:numId w:val="3"/>
        </w:numPr>
        <w:shd w:val="clear" w:color="auto" w:fill="auto"/>
        <w:spacing w:before="0" w:line="324" w:lineRule="exact"/>
        <w:ind w:left="40" w:right="20" w:firstLine="0"/>
        <w:jc w:val="both"/>
      </w:pPr>
      <w:r>
        <w:t xml:space="preserve"> повышение вариативности и доступности </w:t>
      </w:r>
      <w:proofErr w:type="spellStart"/>
      <w:r>
        <w:t>образовательно</w:t>
      </w:r>
      <w:r>
        <w:softHyphen/>
        <w:t>оздоровительного</w:t>
      </w:r>
      <w:proofErr w:type="spellEnd"/>
      <w:r>
        <w:t xml:space="preserve"> отдыха;</w:t>
      </w:r>
    </w:p>
    <w:p w:rsidR="003D3A14" w:rsidRDefault="00584143">
      <w:pPr>
        <w:pStyle w:val="4"/>
        <w:numPr>
          <w:ilvl w:val="0"/>
          <w:numId w:val="3"/>
        </w:numPr>
        <w:shd w:val="clear" w:color="auto" w:fill="auto"/>
        <w:spacing w:before="0" w:line="320" w:lineRule="exact"/>
        <w:ind w:left="40" w:right="20" w:firstLine="0"/>
        <w:jc w:val="both"/>
      </w:pPr>
      <w:r>
        <w:t xml:space="preserve"> помощь школьникам в профессиональном самоопределении, раскрытии талантов и сп</w:t>
      </w:r>
      <w:r>
        <w:t>особностей и в том числе посредством включения их в проектную и исследовательскую деятельность;</w:t>
      </w:r>
    </w:p>
    <w:p w:rsidR="003D3A14" w:rsidRDefault="00584143">
      <w:pPr>
        <w:pStyle w:val="4"/>
        <w:numPr>
          <w:ilvl w:val="0"/>
          <w:numId w:val="3"/>
        </w:numPr>
        <w:shd w:val="clear" w:color="auto" w:fill="auto"/>
        <w:spacing w:before="0" w:line="320" w:lineRule="exact"/>
        <w:ind w:left="40" w:firstLine="0"/>
        <w:jc w:val="both"/>
      </w:pPr>
      <w:r>
        <w:t xml:space="preserve"> создание и развитие </w:t>
      </w:r>
      <w:proofErr w:type="spellStart"/>
      <w:r>
        <w:t>здоровьесберегающей</w:t>
      </w:r>
      <w:proofErr w:type="spellEnd"/>
      <w:r>
        <w:t xml:space="preserve"> образовательной среды;</w:t>
      </w:r>
    </w:p>
    <w:p w:rsidR="003D3A14" w:rsidRDefault="00584143">
      <w:pPr>
        <w:pStyle w:val="4"/>
        <w:numPr>
          <w:ilvl w:val="0"/>
          <w:numId w:val="3"/>
        </w:numPr>
        <w:shd w:val="clear" w:color="auto" w:fill="auto"/>
        <w:spacing w:before="0" w:line="320" w:lineRule="exact"/>
        <w:ind w:left="40" w:right="20" w:firstLine="0"/>
        <w:jc w:val="both"/>
      </w:pPr>
      <w:r>
        <w:t xml:space="preserve"> повышение открытости образовательной системы ХКЦВР Созвездие (информационной, организационной и развитие внешних связей);</w:t>
      </w:r>
    </w:p>
    <w:p w:rsidR="003D3A14" w:rsidRDefault="00584143">
      <w:pPr>
        <w:pStyle w:val="4"/>
        <w:numPr>
          <w:ilvl w:val="0"/>
          <w:numId w:val="3"/>
        </w:numPr>
        <w:shd w:val="clear" w:color="auto" w:fill="auto"/>
        <w:spacing w:before="0" w:line="320" w:lineRule="exact"/>
        <w:ind w:left="40" w:firstLine="0"/>
        <w:jc w:val="both"/>
      </w:pPr>
      <w:r>
        <w:t xml:space="preserve"> развитие кадрового потенциала.</w:t>
      </w:r>
    </w:p>
    <w:p w:rsidR="003D3A14" w:rsidRDefault="00584143">
      <w:pPr>
        <w:pStyle w:val="4"/>
        <w:shd w:val="clear" w:color="auto" w:fill="auto"/>
        <w:spacing w:before="0" w:after="60" w:line="320" w:lineRule="exact"/>
        <w:ind w:firstLine="0"/>
      </w:pPr>
      <w:r>
        <w:t xml:space="preserve">В связи с </w:t>
      </w:r>
      <w:proofErr w:type="gramStart"/>
      <w:r>
        <w:t>вышеуказанным</w:t>
      </w:r>
      <w:proofErr w:type="gramEnd"/>
      <w:r>
        <w:t xml:space="preserve"> работа учреждения была направлена на:</w:t>
      </w:r>
    </w:p>
    <w:p w:rsidR="003D3A14" w:rsidRDefault="00584143">
      <w:pPr>
        <w:pStyle w:val="4"/>
        <w:shd w:val="clear" w:color="auto" w:fill="auto"/>
        <w:spacing w:before="0" w:line="320" w:lineRule="exact"/>
        <w:ind w:left="40" w:right="20" w:firstLine="440"/>
        <w:jc w:val="both"/>
      </w:pPr>
      <w:r>
        <w:t>создание необходимых условий для личнос</w:t>
      </w:r>
      <w:r>
        <w:t>тного, интеллектуального и физического развития, профессионального самоопределения детей и подростков в программах краевых профильных смен;</w:t>
      </w:r>
    </w:p>
    <w:p w:rsidR="003D3A14" w:rsidRDefault="00584143">
      <w:pPr>
        <w:pStyle w:val="4"/>
        <w:shd w:val="clear" w:color="auto" w:fill="auto"/>
        <w:spacing w:before="0" w:line="320" w:lineRule="exact"/>
        <w:ind w:left="40" w:right="20" w:firstLine="440"/>
        <w:jc w:val="both"/>
      </w:pPr>
      <w:r>
        <w:t xml:space="preserve">обновление содержания, организационных форм, технологий и методов дополнительного образования детей для получения </w:t>
      </w:r>
      <w:proofErr w:type="spellStart"/>
      <w:r>
        <w:t>ме</w:t>
      </w:r>
      <w:r>
        <w:t>тапредметного</w:t>
      </w:r>
      <w:proofErr w:type="spellEnd"/>
      <w:r>
        <w:t xml:space="preserve"> результата;</w:t>
      </w:r>
    </w:p>
    <w:p w:rsidR="003D3A14" w:rsidRDefault="00584143">
      <w:pPr>
        <w:pStyle w:val="4"/>
        <w:shd w:val="clear" w:color="auto" w:fill="auto"/>
        <w:spacing w:before="0" w:line="320" w:lineRule="exact"/>
        <w:ind w:left="40" w:right="20" w:firstLine="440"/>
        <w:jc w:val="both"/>
      </w:pPr>
      <w:r>
        <w:t xml:space="preserve">разработку и апробирование новых </w:t>
      </w:r>
      <w:proofErr w:type="gramStart"/>
      <w:r>
        <w:t>образовательно-оздоровительные</w:t>
      </w:r>
      <w:proofErr w:type="gramEnd"/>
      <w:r>
        <w:t xml:space="preserve"> проектов и программ;</w:t>
      </w:r>
    </w:p>
    <w:p w:rsidR="003D3A14" w:rsidRDefault="00584143">
      <w:pPr>
        <w:pStyle w:val="4"/>
        <w:shd w:val="clear" w:color="auto" w:fill="auto"/>
        <w:spacing w:before="0" w:line="320" w:lineRule="exact"/>
        <w:ind w:left="40" w:right="20" w:firstLine="440"/>
        <w:jc w:val="both"/>
      </w:pPr>
      <w:r>
        <w:t>оказание методической поддержки исследований и разработок в области дополнительного образования детей и подростков;</w:t>
      </w:r>
    </w:p>
    <w:p w:rsidR="003D3A14" w:rsidRDefault="00584143">
      <w:pPr>
        <w:pStyle w:val="4"/>
        <w:shd w:val="clear" w:color="auto" w:fill="auto"/>
        <w:spacing w:before="0" w:line="320" w:lineRule="exact"/>
        <w:ind w:left="40" w:right="20" w:firstLine="440"/>
        <w:jc w:val="both"/>
      </w:pPr>
      <w:r>
        <w:t>повышение профессиональной ко</w:t>
      </w:r>
      <w:r>
        <w:t>мпетентности педагогических работников в соответствии с современными направлениями системы образования;</w:t>
      </w:r>
    </w:p>
    <w:p w:rsidR="003D3A14" w:rsidRDefault="00584143">
      <w:pPr>
        <w:pStyle w:val="4"/>
        <w:shd w:val="clear" w:color="auto" w:fill="auto"/>
        <w:spacing w:before="0" w:line="320" w:lineRule="exact"/>
        <w:ind w:left="40" w:right="20" w:firstLine="440"/>
        <w:jc w:val="both"/>
      </w:pPr>
      <w:r>
        <w:t>расширение системы социального партнерства, включая в нее структуры производства для получения нового образовательного опыта.</w:t>
      </w:r>
    </w:p>
    <w:p w:rsidR="003D3A14" w:rsidRDefault="00584143">
      <w:pPr>
        <w:pStyle w:val="4"/>
        <w:shd w:val="clear" w:color="auto" w:fill="auto"/>
        <w:spacing w:before="0" w:line="320" w:lineRule="exact"/>
        <w:ind w:left="40" w:right="20" w:firstLine="700"/>
        <w:jc w:val="left"/>
      </w:pPr>
      <w:r>
        <w:t>Слаженная работа структурн</w:t>
      </w:r>
      <w:r>
        <w:t>ых подразделений учреждения позволяет реализовать поставленные Учредителем задачи.</w:t>
      </w:r>
    </w:p>
    <w:p w:rsidR="003D3A14" w:rsidRDefault="00584143">
      <w:pPr>
        <w:pStyle w:val="50"/>
        <w:keepNext/>
        <w:keepLines/>
        <w:numPr>
          <w:ilvl w:val="0"/>
          <w:numId w:val="2"/>
        </w:numPr>
        <w:shd w:val="clear" w:color="auto" w:fill="auto"/>
        <w:tabs>
          <w:tab w:val="left" w:pos="758"/>
        </w:tabs>
        <w:ind w:left="720" w:right="20"/>
      </w:pPr>
      <w:bookmarkStart w:id="4" w:name="bookmark3"/>
      <w:r>
        <w:t>Предоставление дополнительного образования детям в учреждениях дополнительного образования в части проведения профильных смен</w:t>
      </w:r>
      <w:bookmarkEnd w:id="4"/>
    </w:p>
    <w:p w:rsidR="003D3A14" w:rsidRDefault="00584143">
      <w:pPr>
        <w:pStyle w:val="4"/>
        <w:shd w:val="clear" w:color="auto" w:fill="auto"/>
        <w:tabs>
          <w:tab w:val="right" w:pos="9340"/>
        </w:tabs>
        <w:spacing w:before="0" w:line="320" w:lineRule="exact"/>
        <w:ind w:left="20" w:right="20" w:firstLine="700"/>
        <w:jc w:val="both"/>
      </w:pPr>
      <w:r>
        <w:t xml:space="preserve">Образовательная система КГБОУ ХКЦВР Созвездие </w:t>
      </w:r>
      <w:r>
        <w:t xml:space="preserve">(далее по тексту Центр) осуществляет ряд функций: </w:t>
      </w:r>
      <w:proofErr w:type="gramStart"/>
      <w:r>
        <w:t>личностно-созидательную</w:t>
      </w:r>
      <w:proofErr w:type="gramEnd"/>
      <w:r>
        <w:t xml:space="preserve">, </w:t>
      </w:r>
      <w:proofErr w:type="spellStart"/>
      <w:r>
        <w:t>социально</w:t>
      </w:r>
      <w:r>
        <w:softHyphen/>
        <w:t>пропедевтическую</w:t>
      </w:r>
      <w:proofErr w:type="spellEnd"/>
      <w:r>
        <w:t xml:space="preserve"> и социально-превентивную. Степень их реализации характеризует как качество, эффективность деятельности учреждения в целом, так и каждого ее структурного э</w:t>
      </w:r>
      <w:r>
        <w:t>лемента:</w:t>
      </w:r>
      <w:r>
        <w:tab/>
        <w:t>педагогического</w:t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right="20" w:firstLine="0"/>
        <w:jc w:val="both"/>
      </w:pPr>
      <w:r>
        <w:t xml:space="preserve">взаимодействие, деятельность педагога и воспитанника, содержание образования, </w:t>
      </w:r>
      <w:r>
        <w:lastRenderedPageBreak/>
        <w:t>методы, формы и средства образования. Функции также являются исходным основанием для проектирования, анализа и непосредственной практики педагогической д</w:t>
      </w:r>
      <w:r>
        <w:t>еятельности.</w:t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right="20" w:firstLine="700"/>
        <w:jc w:val="both"/>
      </w:pPr>
      <w:r>
        <w:t>Предназначение учреждения, приоритеты развития, цели и стратегии Центра определяются коллегиально на основе решения педагогического совета.</w:t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right="20" w:firstLine="700"/>
        <w:jc w:val="both"/>
      </w:pPr>
      <w:r>
        <w:t>Основными направлениями деятельности Центра в сфере воспитания и образования в 2018 году стали:</w:t>
      </w:r>
    </w:p>
    <w:p w:rsidR="003D3A14" w:rsidRDefault="00584143">
      <w:pPr>
        <w:pStyle w:val="4"/>
        <w:shd w:val="clear" w:color="auto" w:fill="auto"/>
        <w:spacing w:before="0" w:line="320" w:lineRule="exact"/>
        <w:ind w:left="1420" w:right="20" w:firstLine="0"/>
        <w:jc w:val="left"/>
      </w:pPr>
      <w:r>
        <w:t>разрабо</w:t>
      </w:r>
      <w:r>
        <w:t xml:space="preserve">тка и реализация программ краевых профильных смен; </w:t>
      </w:r>
      <w:proofErr w:type="spellStart"/>
      <w:r>
        <w:t>инновационно</w:t>
      </w:r>
      <w:proofErr w:type="spellEnd"/>
      <w:r>
        <w:t>-педагогическая деятельность; методическая деятельность; обучающая деятельность;</w:t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right="20" w:firstLine="1400"/>
        <w:jc w:val="left"/>
      </w:pPr>
      <w:r>
        <w:t>реализация программ предпрофессиональной подготовки: профессионального самоопределения подростков «Дополнительна</w:t>
      </w:r>
      <w:r>
        <w:t>я общеразвивающая программа «</w:t>
      </w:r>
      <w:proofErr w:type="gramStart"/>
      <w:r>
        <w:t>Я-вожатый</w:t>
      </w:r>
      <w:proofErr w:type="gramEnd"/>
      <w:r>
        <w:t>», краевой образовательной программы школы подготовки вожатых «Путь к звездам»; психолого-педагогическая деятельность; информационно-издательская деятельность;</w:t>
      </w:r>
    </w:p>
    <w:p w:rsidR="003D3A14" w:rsidRDefault="00584143">
      <w:pPr>
        <w:pStyle w:val="4"/>
        <w:shd w:val="clear" w:color="auto" w:fill="auto"/>
        <w:spacing w:before="0" w:line="320" w:lineRule="exact"/>
        <w:ind w:left="1420" w:firstLine="0"/>
        <w:jc w:val="left"/>
      </w:pPr>
      <w:r>
        <w:t>развитие профессионального потенциала педагогического</w:t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firstLine="0"/>
        <w:jc w:val="both"/>
      </w:pPr>
      <w:r>
        <w:t>коллектива;</w:t>
      </w:r>
    </w:p>
    <w:p w:rsidR="003D3A14" w:rsidRDefault="00584143">
      <w:pPr>
        <w:pStyle w:val="4"/>
        <w:shd w:val="clear" w:color="auto" w:fill="auto"/>
        <w:spacing w:before="0" w:line="320" w:lineRule="exact"/>
        <w:ind w:left="1420" w:right="20" w:firstLine="0"/>
        <w:jc w:val="left"/>
      </w:pPr>
      <w:r>
        <w:t>распространение опыта работы; реализация краевых мероприятий.</w:t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right="20" w:firstLine="700"/>
        <w:jc w:val="both"/>
      </w:pPr>
      <w:r>
        <w:t xml:space="preserve">За 2018 год в дружинах Созвездие и им. В. </w:t>
      </w:r>
      <w:proofErr w:type="spellStart"/>
      <w:r>
        <w:t>Бонивура</w:t>
      </w:r>
      <w:proofErr w:type="spellEnd"/>
      <w:r>
        <w:t xml:space="preserve"> реализовано 28 программ краевых профильных смен, что на 9,8% меньше по сравнению с 2017 годом. Это связано с введением в летний пер</w:t>
      </w:r>
      <w:r>
        <w:t>иод модульной программы «</w:t>
      </w:r>
      <w:proofErr w:type="spellStart"/>
      <w:r>
        <w:t>АэроАкадемия</w:t>
      </w:r>
      <w:proofErr w:type="spellEnd"/>
      <w:r>
        <w:t>», включающей в себя 5 направлений.</w:t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right="20" w:firstLine="700"/>
        <w:jc w:val="both"/>
      </w:pPr>
      <w:r>
        <w:t>Следует отметить, что подобное нововведение предполагает объективное снижение числа детей, одновременно заезжающих на территорию (за счет расселения) и необходимости предоставления ме</w:t>
      </w:r>
      <w:r>
        <w:t>ст под проживание педагогического персонала.</w:t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right="20" w:firstLine="700"/>
        <w:jc w:val="both"/>
      </w:pPr>
      <w:r>
        <w:t xml:space="preserve">В соответствии с Положением о порядке подбора детей в дружины КГБОУ ХКЦВР Созвездие в 2018 году учреждением были проведены смены, направленные на развитие одаренных детей в рамках программ (во </w:t>
      </w:r>
      <w:proofErr w:type="spellStart"/>
      <w:r>
        <w:t>внеканикулярный</w:t>
      </w:r>
      <w:proofErr w:type="spellEnd"/>
      <w:r>
        <w:t xml:space="preserve"> пе</w:t>
      </w:r>
      <w:r>
        <w:t>риод), а также смены, проводимые в каникулярный период, цель которых организация досуга, обучение основам проектного мышления.</w:t>
      </w:r>
    </w:p>
    <w:p w:rsidR="003D3A14" w:rsidRDefault="00584143">
      <w:pPr>
        <w:pStyle w:val="4"/>
        <w:shd w:val="clear" w:color="auto" w:fill="auto"/>
        <w:spacing w:before="0" w:line="320" w:lineRule="exact"/>
        <w:ind w:left="40" w:right="20" w:firstLine="700"/>
        <w:jc w:val="both"/>
      </w:pPr>
      <w:r>
        <w:t xml:space="preserve">В дружине «Созвездие» во </w:t>
      </w:r>
      <w:proofErr w:type="spellStart"/>
      <w:r>
        <w:t>внеканикулярный</w:t>
      </w:r>
      <w:proofErr w:type="spellEnd"/>
      <w:r>
        <w:t xml:space="preserve"> период было реализовано 12 краевых профильных смен: «Олимпийское Созвездие», «Крылья-1»,</w:t>
      </w:r>
      <w:r>
        <w:t xml:space="preserve"> «Крылья-2», «Перспектива», «Созвездие </w:t>
      </w:r>
      <w:r>
        <w:rPr>
          <w:lang w:val="en-US" w:eastAsia="en-US" w:bidi="en-US"/>
        </w:rPr>
        <w:t>Skills</w:t>
      </w:r>
      <w:r w:rsidRPr="00060B1F">
        <w:rPr>
          <w:lang w:eastAsia="en-US" w:bidi="en-US"/>
        </w:rPr>
        <w:t xml:space="preserve">», </w:t>
      </w:r>
      <w:r>
        <w:t>«Безопасное колесо», «Погружение», «МатКод-2018», «Хак-Трек27», «#Облако27», «Пленэр», «Новый год в Созвездии» и 11 смен в каникулярный период: «</w:t>
      </w:r>
      <w:proofErr w:type="spellStart"/>
      <w:r>
        <w:t>СемьЯ</w:t>
      </w:r>
      <w:proofErr w:type="spellEnd"/>
      <w:r>
        <w:t xml:space="preserve"> на каникулах», «Созвездие собирает друзей» - 2 сезона, </w:t>
      </w:r>
      <w:r>
        <w:t>«Крылья Леонардо», «Мультиленд-1», «Мультиленд-2», «Цивилизация», «</w:t>
      </w:r>
      <w:proofErr w:type="spellStart"/>
      <w:r>
        <w:t>Аэроакадемия</w:t>
      </w:r>
      <w:proofErr w:type="spellEnd"/>
      <w:r>
        <w:t>», «#</w:t>
      </w:r>
      <w:proofErr w:type="gramStart"/>
      <w:r>
        <w:t>Киношка</w:t>
      </w:r>
      <w:proofErr w:type="gramEnd"/>
      <w:r>
        <w:t>», «КВН», «Крылья-3».</w:t>
      </w:r>
    </w:p>
    <w:p w:rsidR="003D3A14" w:rsidRDefault="00584143">
      <w:pPr>
        <w:pStyle w:val="4"/>
        <w:shd w:val="clear" w:color="auto" w:fill="auto"/>
        <w:spacing w:before="0" w:line="320" w:lineRule="exact"/>
        <w:ind w:left="40" w:right="20" w:firstLine="700"/>
        <w:jc w:val="both"/>
      </w:pPr>
      <w:r>
        <w:t xml:space="preserve">В дружине им. </w:t>
      </w:r>
      <w:proofErr w:type="spellStart"/>
      <w:r>
        <w:t>Бонивура</w:t>
      </w:r>
      <w:proofErr w:type="spellEnd"/>
      <w:r>
        <w:t xml:space="preserve"> в летний период </w:t>
      </w:r>
      <w:proofErr w:type="gramStart"/>
      <w:r>
        <w:t>проведены</w:t>
      </w:r>
      <w:proofErr w:type="gramEnd"/>
      <w:r>
        <w:t xml:space="preserve"> 5 краевых профильных смен: «Остров приключений», «</w:t>
      </w:r>
      <w:proofErr w:type="spellStart"/>
      <w:r>
        <w:t>Манжарика</w:t>
      </w:r>
      <w:proofErr w:type="spellEnd"/>
      <w:r>
        <w:t xml:space="preserve">», «Фитнес </w:t>
      </w:r>
      <w:r>
        <w:rPr>
          <w:lang w:val="en-US" w:eastAsia="en-US" w:bidi="en-US"/>
        </w:rPr>
        <w:t>Camp</w:t>
      </w:r>
      <w:r w:rsidRPr="00060B1F">
        <w:rPr>
          <w:lang w:eastAsia="en-US" w:bidi="en-US"/>
        </w:rPr>
        <w:t xml:space="preserve">», </w:t>
      </w:r>
      <w:r>
        <w:t>«Фристайл», «Врем</w:t>
      </w:r>
      <w:r>
        <w:t>я героев».</w:t>
      </w:r>
    </w:p>
    <w:p w:rsidR="003D3A14" w:rsidRDefault="00584143">
      <w:pPr>
        <w:pStyle w:val="4"/>
        <w:shd w:val="clear" w:color="auto" w:fill="auto"/>
        <w:spacing w:before="0" w:after="296" w:line="320" w:lineRule="exact"/>
        <w:ind w:left="40" w:right="20" w:firstLine="700"/>
        <w:jc w:val="both"/>
      </w:pPr>
      <w:r>
        <w:t>В целях повышения интереса детей к посещению Центра авторские программы смен постоянно пересматриваются и обновляются в части игрового компонента либо апробируются новые смены.</w:t>
      </w:r>
    </w:p>
    <w:p w:rsidR="003D3A14" w:rsidRDefault="00584143">
      <w:pPr>
        <w:pStyle w:val="ac"/>
        <w:framePr w:w="9083" w:wrap="notBeside" w:vAnchor="text" w:hAnchor="text" w:xAlign="center" w:y="1"/>
        <w:shd w:val="clear" w:color="auto" w:fill="auto"/>
        <w:spacing w:line="220" w:lineRule="exact"/>
        <w:ind w:firstLine="0"/>
      </w:pPr>
      <w:r>
        <w:lastRenderedPageBreak/>
        <w:t xml:space="preserve">Таблица 1. Востребованность путевок на краевые профильные смены в </w:t>
      </w:r>
      <w:r>
        <w:t>2018 году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3676"/>
        <w:gridCol w:w="1843"/>
        <w:gridCol w:w="1692"/>
        <w:gridCol w:w="1292"/>
      </w:tblGrid>
      <w:tr w:rsidR="003D3A14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1pt"/>
              </w:rPr>
              <w:t>№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0"/>
              </w:rPr>
              <w:t>Смена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0"/>
              </w:rPr>
              <w:t>2018 год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left="100" w:firstLine="0"/>
              <w:jc w:val="left"/>
            </w:pPr>
            <w:r>
              <w:rPr>
                <w:rStyle w:val="11pt0"/>
              </w:rPr>
              <w:t>Разница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3A14" w:rsidRDefault="003D3A14">
            <w:pPr>
              <w:framePr w:w="9083" w:wrap="notBeside" w:vAnchor="text" w:hAnchor="text" w:xAlign="center" w:y="1"/>
            </w:pPr>
          </w:p>
        </w:tc>
        <w:tc>
          <w:tcPr>
            <w:tcW w:w="36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3A14" w:rsidRDefault="003D3A14">
            <w:pPr>
              <w:framePr w:w="9083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0"/>
              </w:rPr>
              <w:t>план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0"/>
              </w:rPr>
              <w:t>факт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A14" w:rsidRDefault="003D3A14">
            <w:pPr>
              <w:framePr w:w="9083" w:wrap="notBeside" w:vAnchor="text" w:hAnchor="text" w:xAlign="center" w:y="1"/>
            </w:pP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1pt1"/>
              </w:rPr>
              <w:t>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«Семья на каникулах»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233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0"/>
              </w:rPr>
              <w:t>233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0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1pt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«Олимпийское «Созвездие»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179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0"/>
              </w:rPr>
              <w:t>179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0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1pt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«Перспектива»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0"/>
              </w:rPr>
              <w:t>19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0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1pt"/>
              </w:rPr>
              <w:t>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«Крылья - 1»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20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0"/>
              </w:rPr>
              <w:t>20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0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1pt"/>
              </w:rPr>
              <w:t>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«Крылья - 2»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23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0"/>
              </w:rPr>
              <w:t>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0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1pt"/>
              </w:rPr>
              <w:t>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 xml:space="preserve">«Созвездие - </w:t>
            </w:r>
            <w:r>
              <w:rPr>
                <w:rStyle w:val="11pt"/>
                <w:lang w:val="en-US" w:eastAsia="en-US" w:bidi="en-US"/>
              </w:rPr>
              <w:t>Junior Skills»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213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0"/>
              </w:rPr>
              <w:t>213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0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1pt"/>
              </w:rPr>
              <w:t>7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 xml:space="preserve">«Созвездие» </w:t>
            </w:r>
            <w:r>
              <w:rPr>
                <w:rStyle w:val="11pt"/>
              </w:rPr>
              <w:t>собирает друзей»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266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0"/>
              </w:rPr>
              <w:t>266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0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1pt"/>
              </w:rPr>
              <w:t>8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«Безопасное колесо»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0"/>
              </w:rPr>
              <w:t>100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0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1pt"/>
              </w:rPr>
              <w:t>9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«Крылья Леонардо»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384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0"/>
              </w:rPr>
              <w:t>431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+47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1pt"/>
              </w:rPr>
              <w:t>10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 xml:space="preserve">«Мульти </w:t>
            </w:r>
            <w:proofErr w:type="spellStart"/>
            <w:r>
              <w:rPr>
                <w:rStyle w:val="11pt"/>
              </w:rPr>
              <w:t>ленд</w:t>
            </w:r>
            <w:proofErr w:type="spellEnd"/>
            <w:r>
              <w:rPr>
                <w:rStyle w:val="11pt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314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0"/>
              </w:rPr>
              <w:t>321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+7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1pt1"/>
              </w:rPr>
              <w:t>11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 xml:space="preserve">«Мульти </w:t>
            </w:r>
            <w:proofErr w:type="spellStart"/>
            <w:r>
              <w:rPr>
                <w:rStyle w:val="11pt"/>
              </w:rPr>
              <w:t>ленд</w:t>
            </w:r>
            <w:proofErr w:type="spellEnd"/>
            <w:r>
              <w:rPr>
                <w:rStyle w:val="11pt"/>
              </w:rPr>
              <w:t xml:space="preserve"> -2»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70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0"/>
              </w:rPr>
              <w:t>57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-13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1pt"/>
              </w:rPr>
              <w:t>12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«</w:t>
            </w:r>
            <w:proofErr w:type="spellStart"/>
            <w:r>
              <w:rPr>
                <w:rStyle w:val="11pt"/>
              </w:rPr>
              <w:t>Аэроакадемия</w:t>
            </w:r>
            <w:proofErr w:type="spellEnd"/>
            <w:r>
              <w:rPr>
                <w:rStyle w:val="11pt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440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0"/>
              </w:rPr>
              <w:t>451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+11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1pt"/>
              </w:rPr>
              <w:t>13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«Крылья - 3»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0"/>
              </w:rPr>
              <w:t>14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0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1pt"/>
              </w:rPr>
              <w:t>14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«Цивилизация»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384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0"/>
              </w:rPr>
              <w:t>406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+22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1pt"/>
              </w:rPr>
              <w:t>15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«</w:t>
            </w:r>
            <w:proofErr w:type="spellStart"/>
            <w:r>
              <w:rPr>
                <w:rStyle w:val="11pt"/>
              </w:rPr>
              <w:t>КиноШка</w:t>
            </w:r>
            <w:proofErr w:type="spellEnd"/>
            <w:r>
              <w:rPr>
                <w:rStyle w:val="11pt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132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0"/>
              </w:rPr>
              <w:t>129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-3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1pt"/>
              </w:rPr>
              <w:t>16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«КВН»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252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0"/>
              </w:rPr>
              <w:t>263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0"/>
              </w:rPr>
              <w:t>+11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1pt"/>
              </w:rPr>
              <w:t>17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«Остров приключений»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162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0"/>
              </w:rPr>
              <w:t>221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+59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1pt"/>
              </w:rPr>
              <w:t>18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«</w:t>
            </w:r>
            <w:proofErr w:type="spellStart"/>
            <w:r>
              <w:rPr>
                <w:rStyle w:val="11pt"/>
              </w:rPr>
              <w:t>Манжарика</w:t>
            </w:r>
            <w:proofErr w:type="spellEnd"/>
            <w:r>
              <w:rPr>
                <w:rStyle w:val="11pt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162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0"/>
              </w:rPr>
              <w:t>184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+22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1pt"/>
              </w:rPr>
              <w:t>19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 xml:space="preserve">«Фитнес </w:t>
            </w:r>
            <w:r>
              <w:rPr>
                <w:rStyle w:val="11pt"/>
                <w:lang w:val="en-US" w:eastAsia="en-US" w:bidi="en-US"/>
              </w:rPr>
              <w:t>Camp»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62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0"/>
              </w:rPr>
              <w:t>59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-3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1pt"/>
              </w:rPr>
              <w:t>20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«Фристайл»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0"/>
              </w:rPr>
              <w:t>91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-9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1pt1"/>
              </w:rPr>
              <w:t>21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«Время героев»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162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0"/>
              </w:rPr>
              <w:t>175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+ 13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1pt"/>
              </w:rPr>
              <w:t>22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«Пленэр»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50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0"/>
              </w:rPr>
              <w:t>48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-2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1pt"/>
              </w:rPr>
              <w:t>23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«Погружение»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150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0"/>
              </w:rPr>
              <w:t>153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+3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1pt"/>
              </w:rPr>
              <w:t>24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 xml:space="preserve">«Созвездие» собирает </w:t>
            </w:r>
            <w:r>
              <w:rPr>
                <w:rStyle w:val="11pt"/>
              </w:rPr>
              <w:t>друзей»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250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0"/>
              </w:rPr>
              <w:t>244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-6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1pt"/>
              </w:rPr>
              <w:t>25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«#Облако27»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50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0"/>
              </w:rPr>
              <w:t>38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-12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1pt"/>
              </w:rPr>
              <w:t>26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«</w:t>
            </w:r>
            <w:proofErr w:type="spellStart"/>
            <w:r>
              <w:rPr>
                <w:rStyle w:val="11pt"/>
              </w:rPr>
              <w:t>МатКод</w:t>
            </w:r>
            <w:proofErr w:type="spellEnd"/>
            <w:r>
              <w:rPr>
                <w:rStyle w:val="11pt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50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0"/>
              </w:rPr>
              <w:t>46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08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-4</w:t>
            </w:r>
          </w:p>
        </w:tc>
      </w:tr>
    </w:tbl>
    <w:p w:rsidR="003D3A14" w:rsidRDefault="003D3A1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676"/>
        <w:gridCol w:w="1836"/>
        <w:gridCol w:w="1696"/>
        <w:gridCol w:w="1282"/>
      </w:tblGrid>
      <w:tr w:rsidR="003D3A14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65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27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65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«ХакТрек27»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6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70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6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0"/>
              </w:rPr>
              <w:t>71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6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+1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65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28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065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«Новый год в «Созвездии»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6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200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06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0"/>
              </w:rPr>
              <w:t>219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06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+ 19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065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0"/>
              </w:rPr>
              <w:t>ИТОГО: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06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0"/>
              </w:rPr>
              <w:t>4511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06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0"/>
              </w:rPr>
              <w:t>4674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06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0"/>
              </w:rPr>
              <w:t>+163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065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0"/>
              </w:rPr>
              <w:t>В том числе: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3D3A14">
            <w:pPr>
              <w:framePr w:w="90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3D3A14">
            <w:pPr>
              <w:framePr w:w="90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A14" w:rsidRDefault="003D3A14">
            <w:pPr>
              <w:framePr w:w="90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25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065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-</w:t>
            </w:r>
            <w:proofErr w:type="spellStart"/>
            <w:r>
              <w:rPr>
                <w:rStyle w:val="11pt"/>
              </w:rPr>
              <w:t>внеканикулярный</w:t>
            </w:r>
            <w:proofErr w:type="spellEnd"/>
            <w:r>
              <w:rPr>
                <w:rStyle w:val="11pt"/>
              </w:rPr>
              <w:t xml:space="preserve"> период: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06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1124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06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1129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06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5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25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065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- каникулярный период: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06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3387</w:t>
            </w:r>
          </w:p>
        </w:tc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06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3545</w:t>
            </w: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06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158</w:t>
            </w:r>
          </w:p>
        </w:tc>
      </w:tr>
    </w:tbl>
    <w:p w:rsidR="003D3A14" w:rsidRDefault="003D3A14">
      <w:pPr>
        <w:rPr>
          <w:sz w:val="2"/>
          <w:szCs w:val="2"/>
        </w:rPr>
      </w:pPr>
    </w:p>
    <w:p w:rsidR="003D3A14" w:rsidRDefault="00584143">
      <w:pPr>
        <w:pStyle w:val="4"/>
        <w:shd w:val="clear" w:color="auto" w:fill="auto"/>
        <w:spacing w:before="302" w:line="320" w:lineRule="exact"/>
        <w:ind w:left="40" w:right="60" w:firstLine="540"/>
        <w:jc w:val="both"/>
      </w:pPr>
      <w:proofErr w:type="gramStart"/>
      <w:r>
        <w:t xml:space="preserve">Из </w:t>
      </w:r>
      <w:r>
        <w:t xml:space="preserve">указанной востребованности можно сделать вывод о необходимости определения причин отрицательных отклонений в продажах путевок, а также в координации программ смен, проводимых во </w:t>
      </w:r>
      <w:proofErr w:type="spellStart"/>
      <w:r>
        <w:t>внеканикулярный</w:t>
      </w:r>
      <w:proofErr w:type="spellEnd"/>
      <w:r>
        <w:t xml:space="preserve"> период, либо выдвижение более верных и соответствующих требова</w:t>
      </w:r>
      <w:r>
        <w:t>ний к участникам смен при их подборе.</w:t>
      </w:r>
      <w:proofErr w:type="gramEnd"/>
    </w:p>
    <w:p w:rsidR="003D3A14" w:rsidRDefault="00584143">
      <w:pPr>
        <w:pStyle w:val="4"/>
        <w:shd w:val="clear" w:color="auto" w:fill="auto"/>
        <w:spacing w:before="0" w:line="320" w:lineRule="exact"/>
        <w:ind w:left="40" w:right="60" w:firstLine="700"/>
        <w:jc w:val="both"/>
      </w:pPr>
      <w:r>
        <w:t>В 2018 году из 28 краевых профильных смен проведено 5 традиционных, 13 с обновлением игрового сюжета и 10 - новых.</w:t>
      </w:r>
    </w:p>
    <w:p w:rsidR="003D3A14" w:rsidRDefault="00584143">
      <w:pPr>
        <w:pStyle w:val="4"/>
        <w:shd w:val="clear" w:color="auto" w:fill="auto"/>
        <w:spacing w:before="0" w:line="320" w:lineRule="exact"/>
        <w:ind w:left="40" w:right="60" w:firstLine="700"/>
        <w:jc w:val="both"/>
      </w:pPr>
      <w:r>
        <w:t>По сравнению с 2017 годом в 2018 году уменьшилось количество традиционных программ на 4,7%, процент про</w:t>
      </w:r>
      <w:r>
        <w:t>грамм с обновлением в игровом сюжете понизился на 5,2%, реализуемых впервые - увеличился на 9,9%.</w:t>
      </w:r>
    </w:p>
    <w:p w:rsidR="003D3A14" w:rsidRDefault="00584143">
      <w:pPr>
        <w:pStyle w:val="4"/>
        <w:shd w:val="clear" w:color="auto" w:fill="auto"/>
        <w:spacing w:before="0" w:after="296" w:line="320" w:lineRule="exact"/>
        <w:ind w:left="40" w:right="60" w:firstLine="700"/>
        <w:jc w:val="both"/>
      </w:pPr>
      <w:proofErr w:type="gramStart"/>
      <w:r>
        <w:t>В 2018 году по модели образовательного центра «Сириус» были реализованы краевые профильные смены «Пленэр» (направлена на культурно-творческую и художественно-</w:t>
      </w:r>
      <w:r>
        <w:t>проектную деятельность), «</w:t>
      </w:r>
      <w:proofErr w:type="spellStart"/>
      <w:r>
        <w:t>МатКод</w:t>
      </w:r>
      <w:proofErr w:type="spellEnd"/>
      <w:r>
        <w:t xml:space="preserve">- 2018» </w:t>
      </w:r>
      <w:r>
        <w:lastRenderedPageBreak/>
        <w:t>(направлена на развитие математических способностей), «#Облако27» (направлена на развитие навыков поиска информации, администрирования информационных систем, анализ открытых интернет-источников, раскрытие зашифрованн</w:t>
      </w:r>
      <w:r>
        <w:t>ой информации и алгоритмов шифрования).</w:t>
      </w:r>
      <w:proofErr w:type="gramEnd"/>
      <w:r>
        <w:t xml:space="preserve"> Содержание программ смен способствовало выявлению, развитию и профессиональной поддержке одарённых детей, проявивших выдающиеся способности.</w:t>
      </w:r>
    </w:p>
    <w:p w:rsidR="003D3A14" w:rsidRDefault="00584143">
      <w:pPr>
        <w:pStyle w:val="ac"/>
        <w:framePr w:w="9410" w:wrap="notBeside" w:vAnchor="text" w:hAnchor="text" w:xAlign="center" w:y="1"/>
        <w:shd w:val="clear" w:color="auto" w:fill="auto"/>
        <w:spacing w:after="13" w:line="220" w:lineRule="exact"/>
        <w:ind w:firstLine="0"/>
        <w:jc w:val="center"/>
      </w:pPr>
      <w:r>
        <w:t xml:space="preserve">Таблица 2. Сравнительный анализ процентного соотношения программ смен </w:t>
      </w:r>
      <w:proofErr w:type="gramStart"/>
      <w:r>
        <w:t>по</w:t>
      </w:r>
      <w:proofErr w:type="gramEnd"/>
    </w:p>
    <w:p w:rsidR="003D3A14" w:rsidRDefault="00584143">
      <w:pPr>
        <w:pStyle w:val="ac"/>
        <w:framePr w:w="9410" w:wrap="notBeside" w:vAnchor="text" w:hAnchor="text" w:xAlign="center" w:y="1"/>
        <w:shd w:val="clear" w:color="auto" w:fill="auto"/>
        <w:spacing w:line="220" w:lineRule="exact"/>
        <w:ind w:firstLine="0"/>
        <w:jc w:val="center"/>
      </w:pPr>
      <w:r>
        <w:t>обновлению содержания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"/>
        <w:gridCol w:w="4694"/>
        <w:gridCol w:w="1987"/>
        <w:gridCol w:w="2178"/>
      </w:tblGrid>
      <w:tr w:rsidR="003D3A14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410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№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410" w:wrap="notBeside" w:vAnchor="text" w:hAnchor="text" w:xAlign="center" w:y="1"/>
              <w:shd w:val="clear" w:color="auto" w:fill="auto"/>
              <w:spacing w:before="0" w:line="220" w:lineRule="exact"/>
              <w:ind w:left="820" w:firstLine="0"/>
              <w:jc w:val="left"/>
            </w:pPr>
            <w:r>
              <w:rPr>
                <w:rStyle w:val="11pt"/>
              </w:rPr>
              <w:t>Наименование показателя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41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2017 г.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41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2018 г.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9410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1.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410" w:wrap="notBeside" w:vAnchor="text" w:hAnchor="text" w:xAlign="center" w:y="1"/>
              <w:shd w:val="clear" w:color="auto" w:fill="auto"/>
              <w:spacing w:before="0" w:line="277" w:lineRule="exact"/>
              <w:ind w:left="140" w:firstLine="0"/>
              <w:jc w:val="left"/>
            </w:pPr>
            <w:r>
              <w:rPr>
                <w:rStyle w:val="11pt"/>
              </w:rPr>
              <w:t>Традиционные программы краевых профильных смен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41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22,6%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41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17,9%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9410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2.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410" w:wrap="notBeside" w:vAnchor="text" w:hAnchor="text" w:xAlign="center" w:y="1"/>
              <w:shd w:val="clear" w:color="auto" w:fill="auto"/>
              <w:spacing w:before="0" w:line="281" w:lineRule="exact"/>
              <w:ind w:left="140" w:firstLine="0"/>
              <w:jc w:val="left"/>
            </w:pPr>
            <w:r>
              <w:rPr>
                <w:rStyle w:val="11pt"/>
              </w:rPr>
              <w:t>Программы со значительным изменением игрового сюжета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41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51,6%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41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46,4%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598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410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410" w:wrap="notBeside" w:vAnchor="text" w:hAnchor="text" w:xAlign="center" w:y="1"/>
              <w:shd w:val="clear" w:color="auto" w:fill="auto"/>
              <w:spacing w:before="0" w:line="281" w:lineRule="exact"/>
              <w:ind w:left="140" w:firstLine="0"/>
              <w:jc w:val="left"/>
            </w:pPr>
            <w:r>
              <w:rPr>
                <w:rStyle w:val="11pt"/>
              </w:rPr>
              <w:t>Новые программы краевых профильных смен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41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25,8%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41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35,7%</w:t>
            </w:r>
          </w:p>
        </w:tc>
      </w:tr>
    </w:tbl>
    <w:p w:rsidR="003D3A14" w:rsidRDefault="003D3A14">
      <w:pPr>
        <w:rPr>
          <w:sz w:val="2"/>
          <w:szCs w:val="2"/>
        </w:rPr>
      </w:pPr>
    </w:p>
    <w:p w:rsidR="003D3A14" w:rsidRDefault="00584143">
      <w:pPr>
        <w:pStyle w:val="4"/>
        <w:shd w:val="clear" w:color="auto" w:fill="auto"/>
        <w:tabs>
          <w:tab w:val="right" w:pos="5782"/>
          <w:tab w:val="right" w:pos="9350"/>
        </w:tabs>
        <w:spacing w:before="298" w:line="320" w:lineRule="exact"/>
        <w:ind w:left="40" w:right="60" w:firstLine="700"/>
        <w:jc w:val="both"/>
      </w:pPr>
      <w:r>
        <w:t xml:space="preserve">В </w:t>
      </w:r>
      <w:r>
        <w:t>соответствии с лицензией на ведение образовательной деятельности в 2018 году программы краевых профильных смен реализованы по шести направленностям:</w:t>
      </w:r>
      <w:r>
        <w:tab/>
        <w:t>социально-педагогической,</w:t>
      </w:r>
      <w:r>
        <w:tab/>
        <w:t>физкультурно-спортивной,</w:t>
      </w:r>
    </w:p>
    <w:p w:rsidR="003D3A14" w:rsidRDefault="00584143">
      <w:pPr>
        <w:pStyle w:val="4"/>
        <w:shd w:val="clear" w:color="auto" w:fill="auto"/>
        <w:spacing w:before="0" w:line="320" w:lineRule="exact"/>
        <w:ind w:left="40" w:right="60" w:firstLine="0"/>
        <w:jc w:val="both"/>
        <w:sectPr w:rsidR="003D3A14">
          <w:footerReference w:type="even" r:id="rId11"/>
          <w:footerReference w:type="default" r:id="rId12"/>
          <w:pgSz w:w="11909" w:h="16838"/>
          <w:pgMar w:top="953" w:right="1094" w:bottom="1190" w:left="1396" w:header="0" w:footer="3" w:gutter="0"/>
          <w:cols w:space="720"/>
          <w:noEndnote/>
          <w:docGrid w:linePitch="360"/>
        </w:sectPr>
      </w:pPr>
      <w:r>
        <w:t>художественной, технической, естественнонаучной, туристск</w:t>
      </w:r>
      <w:proofErr w:type="gramStart"/>
      <w:r>
        <w:t>о-</w:t>
      </w:r>
      <w:proofErr w:type="gramEnd"/>
      <w:r>
        <w:t xml:space="preserve"> краеведческой.</w:t>
      </w:r>
    </w:p>
    <w:p w:rsidR="003D3A14" w:rsidRDefault="00584143">
      <w:pPr>
        <w:pStyle w:val="4"/>
        <w:shd w:val="clear" w:color="auto" w:fill="auto"/>
        <w:spacing w:before="0" w:after="295" w:line="324" w:lineRule="exact"/>
        <w:ind w:left="40" w:right="20" w:firstLine="680"/>
        <w:jc w:val="both"/>
      </w:pPr>
      <w:r>
        <w:lastRenderedPageBreak/>
        <w:t>Количественный показатель смен по каждой направленности можно проанализировать из данных таблицы 3.</w:t>
      </w:r>
    </w:p>
    <w:p w:rsidR="003D3A14" w:rsidRDefault="00584143">
      <w:pPr>
        <w:pStyle w:val="ac"/>
        <w:framePr w:w="9180" w:wrap="notBeside" w:vAnchor="text" w:hAnchor="text" w:xAlign="center" w:y="1"/>
        <w:shd w:val="clear" w:color="auto" w:fill="auto"/>
        <w:spacing w:line="220" w:lineRule="exact"/>
        <w:ind w:firstLine="0"/>
      </w:pPr>
      <w:r>
        <w:t xml:space="preserve">Таблица 3. Количественный показатель смен по </w:t>
      </w:r>
      <w:r>
        <w:t>направленности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"/>
        <w:gridCol w:w="3002"/>
        <w:gridCol w:w="4216"/>
        <w:gridCol w:w="1433"/>
      </w:tblGrid>
      <w:tr w:rsidR="003D3A14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180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11pt"/>
              </w:rPr>
              <w:t>№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180" w:wrap="notBeside" w:vAnchor="text" w:hAnchor="text" w:xAlign="center" w:y="1"/>
              <w:shd w:val="clear" w:color="auto" w:fill="auto"/>
              <w:spacing w:before="0" w:line="220" w:lineRule="exact"/>
              <w:ind w:left="840" w:firstLine="0"/>
              <w:jc w:val="left"/>
            </w:pPr>
            <w:r>
              <w:rPr>
                <w:rStyle w:val="11pt"/>
              </w:rPr>
              <w:t>Направленность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18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Наименование программы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180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</w:pPr>
            <w:r>
              <w:rPr>
                <w:rStyle w:val="11pt"/>
              </w:rPr>
              <w:t>Количество</w:t>
            </w:r>
          </w:p>
          <w:p w:rsidR="003D3A14" w:rsidRDefault="00584143">
            <w:pPr>
              <w:pStyle w:val="4"/>
              <w:framePr w:w="91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pt"/>
              </w:rPr>
              <w:t>программ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3866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180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11pt"/>
              </w:rP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180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1pt"/>
              </w:rPr>
              <w:t>Социально-педагогическая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180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pt"/>
              </w:rPr>
              <w:t>-«</w:t>
            </w:r>
            <w:proofErr w:type="spellStart"/>
            <w:r>
              <w:rPr>
                <w:rStyle w:val="11pt"/>
              </w:rPr>
              <w:t>СемьЯ</w:t>
            </w:r>
            <w:proofErr w:type="spellEnd"/>
            <w:r>
              <w:rPr>
                <w:rStyle w:val="11pt"/>
              </w:rPr>
              <w:t xml:space="preserve"> на каникулах» (зима)</w:t>
            </w:r>
          </w:p>
          <w:p w:rsidR="003D3A14" w:rsidRDefault="00584143">
            <w:pPr>
              <w:pStyle w:val="4"/>
              <w:framePr w:w="918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12"/>
              </w:tabs>
              <w:spacing w:before="0" w:line="274" w:lineRule="exact"/>
              <w:ind w:firstLine="0"/>
              <w:jc w:val="both"/>
            </w:pPr>
            <w:r>
              <w:rPr>
                <w:rStyle w:val="11pt"/>
              </w:rPr>
              <w:t>«Крылья-1»</w:t>
            </w:r>
          </w:p>
          <w:p w:rsidR="003D3A14" w:rsidRDefault="00584143">
            <w:pPr>
              <w:pStyle w:val="4"/>
              <w:framePr w:w="9180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pt"/>
              </w:rPr>
              <w:t>-«Крылья-2»</w:t>
            </w:r>
          </w:p>
          <w:p w:rsidR="003D3A14" w:rsidRDefault="00584143">
            <w:pPr>
              <w:pStyle w:val="4"/>
              <w:framePr w:w="9180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pt"/>
              </w:rPr>
              <w:t xml:space="preserve">-«Созвездие </w:t>
            </w:r>
            <w:r>
              <w:rPr>
                <w:rStyle w:val="11pt"/>
                <w:lang w:val="en-US" w:eastAsia="en-US" w:bidi="en-US"/>
              </w:rPr>
              <w:t>Skills»</w:t>
            </w:r>
          </w:p>
          <w:p w:rsidR="003D3A14" w:rsidRDefault="00584143">
            <w:pPr>
              <w:pStyle w:val="4"/>
              <w:framePr w:w="9180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pt"/>
              </w:rPr>
              <w:t>-«Безопасное колесо»</w:t>
            </w:r>
          </w:p>
          <w:p w:rsidR="003D3A14" w:rsidRDefault="00584143">
            <w:pPr>
              <w:pStyle w:val="4"/>
              <w:framePr w:w="9180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pt"/>
              </w:rPr>
              <w:t>-«Время героев»</w:t>
            </w:r>
          </w:p>
          <w:p w:rsidR="003D3A14" w:rsidRDefault="00584143">
            <w:pPr>
              <w:pStyle w:val="4"/>
              <w:framePr w:w="9180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pt"/>
              </w:rPr>
              <w:t>-«Крылья Леонардо»</w:t>
            </w:r>
          </w:p>
          <w:p w:rsidR="003D3A14" w:rsidRDefault="00584143">
            <w:pPr>
              <w:pStyle w:val="4"/>
              <w:framePr w:w="9180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pt"/>
              </w:rPr>
              <w:t>-«</w:t>
            </w:r>
            <w:proofErr w:type="spellStart"/>
            <w:r>
              <w:rPr>
                <w:rStyle w:val="11pt"/>
              </w:rPr>
              <w:t>Манжарика</w:t>
            </w:r>
            <w:proofErr w:type="spellEnd"/>
            <w:r>
              <w:rPr>
                <w:rStyle w:val="11pt"/>
              </w:rPr>
              <w:t>»</w:t>
            </w:r>
          </w:p>
          <w:p w:rsidR="003D3A14" w:rsidRDefault="00584143">
            <w:pPr>
              <w:pStyle w:val="4"/>
              <w:framePr w:w="918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12"/>
              </w:tabs>
              <w:spacing w:before="0" w:line="274" w:lineRule="exact"/>
              <w:ind w:firstLine="0"/>
              <w:jc w:val="both"/>
            </w:pPr>
            <w:r>
              <w:rPr>
                <w:rStyle w:val="11pt"/>
              </w:rPr>
              <w:t>«Цивилизация»</w:t>
            </w:r>
          </w:p>
          <w:p w:rsidR="003D3A14" w:rsidRDefault="00584143">
            <w:pPr>
              <w:pStyle w:val="4"/>
              <w:framePr w:w="918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15"/>
              </w:tabs>
              <w:spacing w:before="0" w:line="274" w:lineRule="exact"/>
              <w:ind w:firstLine="0"/>
              <w:jc w:val="both"/>
            </w:pPr>
            <w:r>
              <w:rPr>
                <w:rStyle w:val="11pt"/>
              </w:rPr>
              <w:t>«Остров приключений»</w:t>
            </w:r>
          </w:p>
          <w:p w:rsidR="003D3A14" w:rsidRDefault="00584143">
            <w:pPr>
              <w:pStyle w:val="4"/>
              <w:framePr w:w="918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08"/>
              </w:tabs>
              <w:spacing w:before="0" w:line="274" w:lineRule="exact"/>
              <w:ind w:firstLine="0"/>
              <w:jc w:val="both"/>
            </w:pPr>
            <w:r>
              <w:rPr>
                <w:rStyle w:val="11pt"/>
              </w:rPr>
              <w:t>«</w:t>
            </w:r>
            <w:proofErr w:type="spellStart"/>
            <w:r>
              <w:rPr>
                <w:rStyle w:val="11pt"/>
              </w:rPr>
              <w:t>Аэроакадемия</w:t>
            </w:r>
            <w:proofErr w:type="spellEnd"/>
            <w:r>
              <w:rPr>
                <w:rStyle w:val="11pt"/>
              </w:rPr>
              <w:t>»</w:t>
            </w:r>
          </w:p>
          <w:p w:rsidR="003D3A14" w:rsidRDefault="00584143">
            <w:pPr>
              <w:pStyle w:val="4"/>
              <w:framePr w:w="9180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pt"/>
              </w:rPr>
              <w:t>-«Крылья-3»</w:t>
            </w:r>
          </w:p>
          <w:p w:rsidR="003D3A14" w:rsidRDefault="00584143">
            <w:pPr>
              <w:pStyle w:val="4"/>
              <w:framePr w:w="9180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pt"/>
              </w:rPr>
              <w:t>-«Созвездие собирает друзей» (весна)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18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13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886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180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11pt"/>
              </w:rPr>
              <w:t>2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180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1pt"/>
              </w:rPr>
              <w:t>Физкультурно-спортивная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180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both"/>
            </w:pPr>
            <w:r>
              <w:rPr>
                <w:rStyle w:val="11pt"/>
              </w:rPr>
              <w:t>-«Олимпийское Созвездие»</w:t>
            </w:r>
          </w:p>
          <w:p w:rsidR="003D3A14" w:rsidRDefault="00584143">
            <w:pPr>
              <w:pStyle w:val="4"/>
              <w:framePr w:w="918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12"/>
              </w:tabs>
              <w:spacing w:before="60" w:after="60" w:line="220" w:lineRule="exact"/>
              <w:ind w:firstLine="0"/>
              <w:jc w:val="both"/>
            </w:pPr>
            <w:r>
              <w:rPr>
                <w:rStyle w:val="11pt"/>
              </w:rPr>
              <w:t xml:space="preserve">«Фитнес </w:t>
            </w:r>
            <w:r>
              <w:rPr>
                <w:rStyle w:val="11pt"/>
                <w:lang w:val="en-US" w:eastAsia="en-US" w:bidi="en-US"/>
              </w:rPr>
              <w:t>Camp»</w:t>
            </w:r>
          </w:p>
          <w:p w:rsidR="003D3A14" w:rsidRDefault="00584143">
            <w:pPr>
              <w:pStyle w:val="4"/>
              <w:framePr w:w="918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12"/>
              </w:tabs>
              <w:spacing w:before="60" w:line="220" w:lineRule="exact"/>
              <w:ind w:firstLine="0"/>
              <w:jc w:val="both"/>
            </w:pPr>
            <w:r>
              <w:rPr>
                <w:rStyle w:val="11pt"/>
              </w:rPr>
              <w:t>«Фристайл»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18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3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1922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180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11pt"/>
              </w:rPr>
              <w:t>3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180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1pt"/>
              </w:rPr>
              <w:t>Художественная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18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08"/>
              </w:tabs>
              <w:spacing w:before="0" w:line="270" w:lineRule="exact"/>
              <w:ind w:firstLine="0"/>
              <w:jc w:val="both"/>
            </w:pPr>
            <w:r>
              <w:rPr>
                <w:rStyle w:val="11pt"/>
              </w:rPr>
              <w:t>«</w:t>
            </w:r>
            <w:proofErr w:type="gramStart"/>
            <w:r>
              <w:rPr>
                <w:rStyle w:val="11pt"/>
              </w:rPr>
              <w:t>Киношка</w:t>
            </w:r>
            <w:proofErr w:type="gramEnd"/>
            <w:r>
              <w:rPr>
                <w:rStyle w:val="11pt"/>
              </w:rPr>
              <w:t>»</w:t>
            </w:r>
          </w:p>
          <w:p w:rsidR="003D3A14" w:rsidRDefault="00584143">
            <w:pPr>
              <w:pStyle w:val="4"/>
              <w:framePr w:w="918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12"/>
              </w:tabs>
              <w:spacing w:before="0" w:line="270" w:lineRule="exact"/>
              <w:ind w:firstLine="0"/>
              <w:jc w:val="both"/>
            </w:pPr>
            <w:r>
              <w:rPr>
                <w:rStyle w:val="11pt"/>
              </w:rPr>
              <w:t xml:space="preserve">«Созвездие собирает друзей» (осень) </w:t>
            </w:r>
            <w:proofErr w:type="gramStart"/>
            <w:r>
              <w:rPr>
                <w:rStyle w:val="11pt"/>
              </w:rPr>
              <w:t>-«</w:t>
            </w:r>
            <w:proofErr w:type="gramEnd"/>
            <w:r>
              <w:rPr>
                <w:rStyle w:val="11pt"/>
              </w:rPr>
              <w:t>Новый год</w:t>
            </w:r>
            <w:r>
              <w:rPr>
                <w:rStyle w:val="11pt"/>
              </w:rPr>
              <w:t xml:space="preserve"> в Созвездии»</w:t>
            </w:r>
          </w:p>
          <w:p w:rsidR="003D3A14" w:rsidRDefault="00584143">
            <w:pPr>
              <w:pStyle w:val="4"/>
              <w:framePr w:w="9180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both"/>
            </w:pPr>
            <w:r>
              <w:rPr>
                <w:rStyle w:val="11pt"/>
              </w:rPr>
              <w:t>-«КВН»</w:t>
            </w:r>
          </w:p>
          <w:p w:rsidR="003D3A14" w:rsidRDefault="00584143">
            <w:pPr>
              <w:pStyle w:val="4"/>
              <w:framePr w:w="918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12"/>
              </w:tabs>
              <w:spacing w:before="0" w:line="270" w:lineRule="exact"/>
              <w:ind w:firstLine="0"/>
              <w:jc w:val="both"/>
            </w:pPr>
            <w:r>
              <w:rPr>
                <w:rStyle w:val="11pt"/>
              </w:rPr>
              <w:t>«Пленэр»</w:t>
            </w:r>
          </w:p>
          <w:p w:rsidR="003D3A14" w:rsidRDefault="00584143">
            <w:pPr>
              <w:pStyle w:val="4"/>
              <w:framePr w:w="918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08"/>
              </w:tabs>
              <w:spacing w:before="0" w:line="270" w:lineRule="exact"/>
              <w:ind w:firstLine="0"/>
              <w:jc w:val="both"/>
            </w:pPr>
            <w:r>
              <w:rPr>
                <w:rStyle w:val="11pt"/>
              </w:rPr>
              <w:t>«Мультиленд-1»</w:t>
            </w:r>
          </w:p>
          <w:p w:rsidR="003D3A14" w:rsidRDefault="00584143">
            <w:pPr>
              <w:pStyle w:val="4"/>
              <w:framePr w:w="918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08"/>
              </w:tabs>
              <w:spacing w:before="0" w:line="270" w:lineRule="exact"/>
              <w:ind w:firstLine="0"/>
              <w:jc w:val="both"/>
            </w:pPr>
            <w:r>
              <w:rPr>
                <w:rStyle w:val="11pt"/>
              </w:rPr>
              <w:t>«Мультиленд-2»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18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7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180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11pt"/>
              </w:rPr>
              <w:t>4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180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1pt"/>
              </w:rPr>
              <w:t>Техническая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18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12"/>
              </w:tabs>
              <w:spacing w:before="0" w:after="60" w:line="220" w:lineRule="exact"/>
              <w:ind w:firstLine="0"/>
              <w:jc w:val="both"/>
            </w:pPr>
            <w:r>
              <w:rPr>
                <w:rStyle w:val="11pt"/>
              </w:rPr>
              <w:t>«Перспектива»</w:t>
            </w:r>
          </w:p>
          <w:p w:rsidR="003D3A14" w:rsidRDefault="00584143">
            <w:pPr>
              <w:pStyle w:val="4"/>
              <w:framePr w:w="918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12"/>
              </w:tabs>
              <w:spacing w:before="60" w:line="220" w:lineRule="exact"/>
              <w:ind w:firstLine="0"/>
              <w:jc w:val="both"/>
            </w:pPr>
            <w:r>
              <w:rPr>
                <w:rStyle w:val="11pt"/>
              </w:rPr>
              <w:t>«#Облако27»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18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2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58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180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11pt"/>
              </w:rPr>
              <w:t>5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180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1pt"/>
              </w:rPr>
              <w:t>Естественнонаучная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180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both"/>
            </w:pPr>
            <w:r>
              <w:rPr>
                <w:rStyle w:val="11pt"/>
              </w:rPr>
              <w:t>-«Погружение»</w:t>
            </w:r>
          </w:p>
          <w:p w:rsidR="003D3A14" w:rsidRDefault="00584143">
            <w:pPr>
              <w:pStyle w:val="4"/>
              <w:framePr w:w="9180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both"/>
            </w:pPr>
            <w:r>
              <w:rPr>
                <w:rStyle w:val="11pt"/>
              </w:rPr>
              <w:t>-«МатКод-2018»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918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2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58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9180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11pt"/>
              </w:rPr>
              <w:t>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180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1pt"/>
              </w:rPr>
              <w:t>Туристско-краеведческая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18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>-«Хак-Трек27»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918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180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11pt"/>
              </w:rPr>
              <w:t>ИТОГО</w:t>
            </w:r>
          </w:p>
        </w:tc>
        <w:tc>
          <w:tcPr>
            <w:tcW w:w="4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D3A14" w:rsidRDefault="003D3A14">
            <w:pPr>
              <w:framePr w:w="91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18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31</w:t>
            </w:r>
          </w:p>
        </w:tc>
      </w:tr>
    </w:tbl>
    <w:p w:rsidR="003D3A14" w:rsidRDefault="003D3A14">
      <w:pPr>
        <w:rPr>
          <w:sz w:val="2"/>
          <w:szCs w:val="2"/>
        </w:rPr>
      </w:pPr>
    </w:p>
    <w:p w:rsidR="003D3A14" w:rsidRDefault="00584143">
      <w:pPr>
        <w:pStyle w:val="4"/>
        <w:shd w:val="clear" w:color="auto" w:fill="auto"/>
        <w:spacing w:before="295" w:line="320" w:lineRule="exact"/>
        <w:ind w:left="40" w:right="20" w:firstLine="680"/>
        <w:jc w:val="both"/>
      </w:pPr>
      <w:r>
        <w:t xml:space="preserve">На основании проведённых исследований </w:t>
      </w:r>
      <w:r>
        <w:t xml:space="preserve">рынка наиболее популярных и востребованных направлений наполнения программ смен, в 2018 году изменены направленности некоторых программ смен, в </w:t>
      </w:r>
      <w:proofErr w:type="gramStart"/>
      <w:r>
        <w:t>связи</w:t>
      </w:r>
      <w:proofErr w:type="gramEnd"/>
      <w:r>
        <w:t xml:space="preserve"> с чем наблюдается увеличение программ краевых профильных смен по художественной направленности.</w:t>
      </w:r>
      <w:r>
        <w:br w:type="page"/>
      </w:r>
    </w:p>
    <w:p w:rsidR="003D3A14" w:rsidRDefault="00584143">
      <w:pPr>
        <w:pStyle w:val="43"/>
        <w:shd w:val="clear" w:color="auto" w:fill="auto"/>
        <w:spacing w:line="220" w:lineRule="exact"/>
        <w:ind w:firstLine="0"/>
        <w:sectPr w:rsidR="003D3A14">
          <w:footerReference w:type="even" r:id="rId13"/>
          <w:footerReference w:type="default" r:id="rId14"/>
          <w:pgSz w:w="11909" w:h="16838"/>
          <w:pgMar w:top="953" w:right="1094" w:bottom="1190" w:left="1396" w:header="0" w:footer="3" w:gutter="0"/>
          <w:cols w:space="720"/>
          <w:noEndnote/>
          <w:titlePg/>
          <w:docGrid w:linePitch="360"/>
        </w:sectPr>
      </w:pPr>
      <w:r>
        <w:lastRenderedPageBreak/>
        <w:t>Рисунок 1. Соотношение программ смен по направленностям за 2017-2018 годы</w:t>
      </w:r>
    </w:p>
    <w:p w:rsidR="003D3A14" w:rsidRDefault="003D3A14">
      <w:pPr>
        <w:spacing w:line="240" w:lineRule="exact"/>
        <w:rPr>
          <w:sz w:val="19"/>
          <w:szCs w:val="19"/>
        </w:rPr>
      </w:pPr>
    </w:p>
    <w:p w:rsidR="003D3A14" w:rsidRDefault="003D3A14">
      <w:pPr>
        <w:spacing w:line="240" w:lineRule="exact"/>
        <w:rPr>
          <w:sz w:val="19"/>
          <w:szCs w:val="19"/>
        </w:rPr>
      </w:pPr>
    </w:p>
    <w:p w:rsidR="003D3A14" w:rsidRDefault="003D3A14">
      <w:pPr>
        <w:spacing w:before="100" w:after="100" w:line="240" w:lineRule="exact"/>
        <w:rPr>
          <w:sz w:val="19"/>
          <w:szCs w:val="19"/>
        </w:rPr>
      </w:pPr>
    </w:p>
    <w:p w:rsidR="003D3A14" w:rsidRDefault="003D3A14">
      <w:pPr>
        <w:rPr>
          <w:sz w:val="2"/>
          <w:szCs w:val="2"/>
        </w:rPr>
        <w:sectPr w:rsidR="003D3A14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D3A14" w:rsidRDefault="00584143">
      <w:pPr>
        <w:framePr w:h="1987" w:wrap="around" w:hAnchor="margin" w:x="-4837" w:y="1224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"C:\\Users\\REZNIC~1\\AppData\\Local\\Temp\\FineReader11.00\\med</w:instrText>
      </w:r>
      <w:r>
        <w:instrText>ia\\image2.jpeg"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146.7pt;height:99.15pt">
            <v:imagedata r:id="rId15" r:href="rId16"/>
          </v:shape>
        </w:pict>
      </w:r>
      <w:r>
        <w:fldChar w:fldCharType="end"/>
      </w:r>
    </w:p>
    <w:p w:rsidR="003D3A14" w:rsidRDefault="00584143">
      <w:pPr>
        <w:pStyle w:val="21"/>
        <w:framePr w:h="1987" w:wrap="around" w:hAnchor="margin" w:x="-4837" w:y="1224"/>
        <w:shd w:val="clear" w:color="auto" w:fill="auto"/>
        <w:spacing w:line="240" w:lineRule="exact"/>
      </w:pPr>
      <w:r>
        <w:rPr>
          <w:spacing w:val="0"/>
        </w:rPr>
        <w:t>/у</w:t>
      </w:r>
    </w:p>
    <w:p w:rsidR="003D3A14" w:rsidRDefault="00584143">
      <w:pPr>
        <w:pStyle w:val="52"/>
        <w:shd w:val="clear" w:color="auto" w:fill="auto"/>
        <w:spacing w:after="978" w:line="180" w:lineRule="exact"/>
        <w:ind w:right="140"/>
      </w:pPr>
      <w:r>
        <w:lastRenderedPageBreak/>
        <w:t xml:space="preserve">12017г. </w:t>
      </w:r>
      <w:proofErr w:type="gramStart"/>
      <w:r>
        <w:t>П</w:t>
      </w:r>
      <w:proofErr w:type="gramEnd"/>
      <w:r>
        <w:t xml:space="preserve"> 2018г.</w:t>
      </w:r>
    </w:p>
    <w:p w:rsidR="003D3A14" w:rsidRDefault="00584143">
      <w:pPr>
        <w:pStyle w:val="60"/>
        <w:shd w:val="clear" w:color="auto" w:fill="auto"/>
        <w:spacing w:before="0" w:after="0" w:line="170" w:lineRule="exact"/>
        <w:ind w:left="760"/>
      </w:pPr>
      <w:r>
        <w:t>2</w:t>
      </w:r>
      <w:r>
        <w:rPr>
          <w:rStyle w:val="6Calibri85pt"/>
        </w:rPr>
        <w:t xml:space="preserve"> </w:t>
      </w:r>
      <w:r>
        <w:t>2</w:t>
      </w:r>
    </w:p>
    <w:p w:rsidR="003D3A14" w:rsidRDefault="00584143">
      <w:pPr>
        <w:pStyle w:val="23"/>
        <w:keepNext/>
        <w:keepLines/>
        <w:shd w:val="clear" w:color="auto" w:fill="auto"/>
        <w:spacing w:before="0" w:after="274" w:line="380" w:lineRule="exact"/>
        <w:ind w:right="420"/>
      </w:pPr>
      <w:bookmarkStart w:id="5" w:name="bookmark4"/>
      <w:r>
        <w:rPr>
          <w:rStyle w:val="24"/>
          <w:b/>
          <w:bCs/>
        </w:rPr>
        <w:t xml:space="preserve">■ </w:t>
      </w:r>
      <w:proofErr w:type="gramStart"/>
      <w:r>
        <w:rPr>
          <w:rStyle w:val="25"/>
          <w:b/>
          <w:bCs/>
        </w:rPr>
        <w:t>П</w:t>
      </w:r>
      <w:proofErr w:type="gramEnd"/>
      <w:r>
        <w:t xml:space="preserve"> </w:t>
      </w:r>
      <w:proofErr w:type="spellStart"/>
      <w:r>
        <w:rPr>
          <w:rStyle w:val="26"/>
          <w:b/>
          <w:bCs/>
        </w:rPr>
        <w:t>Hr</w:t>
      </w:r>
      <w:bookmarkEnd w:id="5"/>
      <w:proofErr w:type="spellEnd"/>
    </w:p>
    <w:p w:rsidR="003D3A14" w:rsidRDefault="00584143">
      <w:pPr>
        <w:pStyle w:val="4"/>
        <w:framePr w:h="240" w:wrap="around" w:vAnchor="text" w:hAnchor="margin" w:x="-777" w:y="123"/>
        <w:shd w:val="clear" w:color="auto" w:fill="auto"/>
        <w:spacing w:before="0" w:line="240" w:lineRule="exact"/>
        <w:ind w:firstLine="0"/>
        <w:jc w:val="left"/>
      </w:pPr>
      <w:r>
        <w:rPr>
          <w:rStyle w:val="Exact"/>
          <w:spacing w:val="0"/>
        </w:rPr>
        <w:t>-</w:t>
      </w:r>
      <w:proofErr w:type="gramStart"/>
      <w:r>
        <w:rPr>
          <w:rStyle w:val="Exact"/>
          <w:spacing w:val="0"/>
        </w:rPr>
        <w:t>г</w:t>
      </w:r>
      <w:proofErr w:type="gramEnd"/>
    </w:p>
    <w:p w:rsidR="003D3A14" w:rsidRDefault="00584143">
      <w:pPr>
        <w:pStyle w:val="4"/>
        <w:framePr w:h="239" w:wrap="around" w:vAnchor="text" w:hAnchor="margin" w:x="-4877" w:y="209"/>
        <w:shd w:val="clear" w:color="auto" w:fill="auto"/>
        <w:spacing w:before="0" w:line="240" w:lineRule="exact"/>
        <w:ind w:firstLine="0"/>
        <w:jc w:val="left"/>
      </w:pPr>
      <w:r>
        <w:rPr>
          <w:rStyle w:val="Exact"/>
          <w:spacing w:val="0"/>
        </w:rPr>
        <w:t>0°</w:t>
      </w:r>
    </w:p>
    <w:p w:rsidR="003D3A14" w:rsidRDefault="00584143">
      <w:pPr>
        <w:pStyle w:val="70"/>
        <w:shd w:val="clear" w:color="auto" w:fill="auto"/>
        <w:spacing w:before="0" w:line="800" w:lineRule="exact"/>
        <w:ind w:left="320"/>
      </w:pPr>
      <w:r>
        <w:t>/</w:t>
      </w:r>
    </w:p>
    <w:p w:rsidR="003D3A14" w:rsidRDefault="00584143">
      <w:pPr>
        <w:pStyle w:val="80"/>
        <w:shd w:val="clear" w:color="auto" w:fill="auto"/>
        <w:tabs>
          <w:tab w:val="right" w:pos="1498"/>
        </w:tabs>
        <w:spacing w:line="240" w:lineRule="auto"/>
        <w:ind w:left="40" w:right="1220"/>
        <w:sectPr w:rsidR="003D3A14">
          <w:type w:val="continuous"/>
          <w:pgSz w:w="11909" w:h="16838"/>
          <w:pgMar w:top="753" w:right="1997" w:bottom="1664" w:left="6965" w:header="0" w:footer="3" w:gutter="0"/>
          <w:cols w:space="720"/>
          <w:noEndnote/>
          <w:docGrid w:linePitch="360"/>
        </w:sectPr>
      </w:pPr>
      <w:r>
        <w:rPr>
          <w:rStyle w:val="8115pt0pt"/>
        </w:rPr>
        <w:t>/</w:t>
      </w:r>
      <w:r>
        <w:t xml:space="preserve"> *&lt;? </w:t>
      </w:r>
      <w:r>
        <w:rPr>
          <w:rStyle w:val="8115pt0pt"/>
        </w:rPr>
        <w:t>&amp;</w:t>
      </w:r>
      <w:r>
        <w:tab/>
        <w:t>.</w:t>
      </w:r>
      <w:proofErr w:type="spellStart"/>
      <w:r>
        <w:t>оР</w:t>
      </w:r>
      <w:proofErr w:type="spellEnd"/>
    </w:p>
    <w:p w:rsidR="003D3A14" w:rsidRDefault="003D3A14">
      <w:pPr>
        <w:spacing w:line="7" w:lineRule="exact"/>
        <w:rPr>
          <w:sz w:val="2"/>
          <w:szCs w:val="2"/>
        </w:rPr>
      </w:pPr>
    </w:p>
    <w:p w:rsidR="003D3A14" w:rsidRDefault="003D3A14">
      <w:pPr>
        <w:rPr>
          <w:sz w:val="2"/>
          <w:szCs w:val="2"/>
        </w:rPr>
        <w:sectPr w:rsidR="003D3A14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D3A14" w:rsidRDefault="00584143">
      <w:pPr>
        <w:pStyle w:val="90"/>
        <w:shd w:val="clear" w:color="auto" w:fill="auto"/>
        <w:spacing w:after="550" w:line="260" w:lineRule="exact"/>
        <w:ind w:left="6800"/>
      </w:pPr>
      <w:r>
        <w:lastRenderedPageBreak/>
        <w:t>&amp;</w:t>
      </w:r>
    </w:p>
    <w:p w:rsidR="003D3A14" w:rsidRDefault="00584143">
      <w:pPr>
        <w:pStyle w:val="4"/>
        <w:shd w:val="clear" w:color="auto" w:fill="auto"/>
        <w:spacing w:before="0" w:line="320" w:lineRule="exact"/>
        <w:ind w:left="40" w:right="60" w:firstLine="700"/>
        <w:jc w:val="both"/>
      </w:pPr>
      <w:r>
        <w:t xml:space="preserve">Центр проводит мониторинг эффективности смен и работы педагогического персонала по принятым в учреждении </w:t>
      </w:r>
      <w:r>
        <w:t>показателям. Одним из основных показателей эффективности рассматривается сохранность контингента обучающихся в рамках программы смены.</w:t>
      </w:r>
    </w:p>
    <w:p w:rsidR="003D3A14" w:rsidRDefault="00584143">
      <w:pPr>
        <w:pStyle w:val="4"/>
        <w:shd w:val="clear" w:color="auto" w:fill="auto"/>
        <w:spacing w:before="0" w:line="320" w:lineRule="exact"/>
        <w:ind w:left="40" w:right="60" w:firstLine="700"/>
        <w:jc w:val="both"/>
      </w:pPr>
      <w:r>
        <w:t>Средняя сохранность контингента участников краевых профильных смен за 2018 год составляет 93,1% .</w:t>
      </w:r>
    </w:p>
    <w:p w:rsidR="003D3A14" w:rsidRDefault="00584143">
      <w:pPr>
        <w:pStyle w:val="4"/>
        <w:shd w:val="clear" w:color="auto" w:fill="auto"/>
        <w:spacing w:before="0" w:line="320" w:lineRule="exact"/>
        <w:ind w:left="40" w:right="60" w:firstLine="700"/>
        <w:jc w:val="both"/>
      </w:pPr>
      <w:r>
        <w:t>Средняя сохранность кон</w:t>
      </w:r>
      <w:r>
        <w:t xml:space="preserve">тингента на краевых профильных сменах за 2018 год в комплексе «Созвездие» составила - 95,2%, в дружине им. </w:t>
      </w:r>
      <w:proofErr w:type="spellStart"/>
      <w:r>
        <w:t>Бонивура</w:t>
      </w:r>
      <w:proofErr w:type="spellEnd"/>
      <w:r>
        <w:t xml:space="preserve"> - 82,7%.</w:t>
      </w:r>
    </w:p>
    <w:p w:rsidR="003D3A14" w:rsidRDefault="00584143">
      <w:pPr>
        <w:pStyle w:val="4"/>
        <w:shd w:val="clear" w:color="auto" w:fill="auto"/>
        <w:spacing w:before="0" w:after="296" w:line="320" w:lineRule="exact"/>
        <w:ind w:left="40" w:right="60" w:firstLine="700"/>
        <w:jc w:val="both"/>
      </w:pPr>
      <w:r>
        <w:t>Исходя из указанного критерия, определяется уровень эффективности смены и планируется ее модернизация.</w:t>
      </w:r>
    </w:p>
    <w:p w:rsidR="003D3A14" w:rsidRDefault="00584143">
      <w:pPr>
        <w:pStyle w:val="ac"/>
        <w:framePr w:w="9410" w:wrap="notBeside" w:vAnchor="text" w:hAnchor="text" w:xAlign="center" w:y="1"/>
        <w:shd w:val="clear" w:color="auto" w:fill="auto"/>
        <w:spacing w:after="9" w:line="220" w:lineRule="exact"/>
        <w:ind w:firstLine="0"/>
        <w:jc w:val="center"/>
      </w:pPr>
      <w:r>
        <w:t>Таблица 4. Краевые профильны</w:t>
      </w:r>
      <w:r>
        <w:t>е смены, лидирующие по сохранности контингента</w:t>
      </w:r>
    </w:p>
    <w:p w:rsidR="003D3A14" w:rsidRDefault="00584143">
      <w:pPr>
        <w:pStyle w:val="ac"/>
        <w:framePr w:w="9410" w:wrap="notBeside" w:vAnchor="text" w:hAnchor="text" w:xAlign="center" w:y="1"/>
        <w:shd w:val="clear" w:color="auto" w:fill="auto"/>
        <w:spacing w:line="220" w:lineRule="exact"/>
        <w:ind w:firstLine="0"/>
        <w:jc w:val="center"/>
      </w:pPr>
      <w:r>
        <w:t>в 2018 году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6"/>
        <w:gridCol w:w="3622"/>
        <w:gridCol w:w="1724"/>
        <w:gridCol w:w="1674"/>
        <w:gridCol w:w="1764"/>
      </w:tblGrid>
      <w:tr w:rsidR="003D3A14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410" w:wrap="notBeside" w:vAnchor="text" w:hAnchor="text" w:xAlign="center" w:y="1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11pt"/>
              </w:rPr>
              <w:t>№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41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Название смены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41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Прибыло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41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Выбыло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41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Сохранность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9410" w:wrap="notBeside" w:vAnchor="text" w:hAnchor="text" w:xAlign="center" w:y="1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11pt"/>
              </w:rPr>
              <w:t>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410" w:wrap="notBeside" w:vAnchor="text" w:hAnchor="text" w:xAlign="center" w:y="1"/>
              <w:shd w:val="clear" w:color="auto" w:fill="auto"/>
              <w:spacing w:before="0" w:line="281" w:lineRule="exact"/>
              <w:ind w:left="20" w:firstLine="0"/>
              <w:jc w:val="left"/>
            </w:pPr>
            <w:r>
              <w:rPr>
                <w:rStyle w:val="11pt"/>
              </w:rPr>
              <w:t>Краевая профильная смена «Перспектива»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41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941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41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100%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9410" w:wrap="notBeside" w:vAnchor="text" w:hAnchor="text" w:xAlign="center" w:y="1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11pt"/>
              </w:rPr>
              <w:t>2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410" w:wrap="notBeside" w:vAnchor="text" w:hAnchor="text" w:xAlign="center" w:y="1"/>
              <w:shd w:val="clear" w:color="auto" w:fill="auto"/>
              <w:spacing w:before="0" w:line="277" w:lineRule="exact"/>
              <w:ind w:left="20" w:firstLine="0"/>
              <w:jc w:val="left"/>
            </w:pPr>
            <w:r>
              <w:rPr>
                <w:rStyle w:val="11pt"/>
              </w:rPr>
              <w:t>Краевая профильная смена «Крылья-2»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41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23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941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41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100%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58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410" w:wrap="notBeside" w:vAnchor="text" w:hAnchor="text" w:xAlign="center" w:y="1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11pt"/>
              </w:rPr>
              <w:t>3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410" w:wrap="notBeside" w:vAnchor="text" w:hAnchor="text" w:xAlign="center" w:y="1"/>
              <w:shd w:val="clear" w:color="auto" w:fill="auto"/>
              <w:spacing w:before="0" w:line="274" w:lineRule="exact"/>
              <w:ind w:left="20" w:firstLine="0"/>
              <w:jc w:val="left"/>
            </w:pPr>
            <w:r>
              <w:rPr>
                <w:rStyle w:val="11pt"/>
              </w:rPr>
              <w:t>Краевая профильная смена «</w:t>
            </w:r>
            <w:proofErr w:type="spellStart"/>
            <w:r>
              <w:rPr>
                <w:rStyle w:val="11pt"/>
              </w:rPr>
              <w:t>Мультиленд</w:t>
            </w:r>
            <w:proofErr w:type="spellEnd"/>
            <w:r>
              <w:rPr>
                <w:rStyle w:val="11pt"/>
              </w:rPr>
              <w:t xml:space="preserve"> -2»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41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57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941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41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100%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410" w:wrap="notBeside" w:vAnchor="text" w:hAnchor="text" w:xAlign="center" w:y="1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11pt"/>
              </w:rPr>
              <w:t>4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410" w:wrap="notBeside" w:vAnchor="text" w:hAnchor="text" w:xAlign="center" w:y="1"/>
              <w:shd w:val="clear" w:color="auto" w:fill="auto"/>
              <w:spacing w:before="0" w:line="274" w:lineRule="exact"/>
              <w:ind w:left="20" w:firstLine="0"/>
              <w:jc w:val="left"/>
            </w:pPr>
            <w:r>
              <w:rPr>
                <w:rStyle w:val="11pt"/>
              </w:rPr>
              <w:t>Краевая профильная смена «#КиноП1ка»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41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129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941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41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100%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598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410" w:wrap="notBeside" w:vAnchor="text" w:hAnchor="text" w:xAlign="center" w:y="1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11pt"/>
              </w:rPr>
              <w:t>5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410" w:wrap="notBeside" w:vAnchor="text" w:hAnchor="text" w:xAlign="center" w:y="1"/>
              <w:shd w:val="clear" w:color="auto" w:fill="auto"/>
              <w:spacing w:before="0" w:line="277" w:lineRule="exact"/>
              <w:ind w:left="20" w:firstLine="0"/>
              <w:jc w:val="left"/>
            </w:pPr>
            <w:r>
              <w:rPr>
                <w:rStyle w:val="11pt"/>
              </w:rPr>
              <w:t>Краевая профильная смена «МатКод-2018»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41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46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941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41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100%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616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9410" w:wrap="notBeside" w:vAnchor="text" w:hAnchor="text" w:xAlign="center" w:y="1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11pt"/>
              </w:rPr>
              <w:t>6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410" w:wrap="notBeside" w:vAnchor="text" w:hAnchor="text" w:xAlign="center" w:y="1"/>
              <w:shd w:val="clear" w:color="auto" w:fill="auto"/>
              <w:spacing w:before="0" w:line="274" w:lineRule="exact"/>
              <w:ind w:left="20" w:firstLine="0"/>
              <w:jc w:val="left"/>
            </w:pPr>
            <w:r>
              <w:rPr>
                <w:rStyle w:val="11pt"/>
              </w:rPr>
              <w:t>Краевая профильная смена «ХаК-трек27»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41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71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941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41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98,5%</w:t>
            </w:r>
          </w:p>
        </w:tc>
      </w:tr>
    </w:tbl>
    <w:p w:rsidR="003D3A14" w:rsidRDefault="00584143">
      <w:pPr>
        <w:rPr>
          <w:sz w:val="2"/>
          <w:szCs w:val="2"/>
        </w:rPr>
      </w:pPr>
      <w:r>
        <w:br w:type="page"/>
      </w:r>
    </w:p>
    <w:p w:rsidR="003D3A14" w:rsidRDefault="00584143">
      <w:r>
        <w:lastRenderedPageBreak/>
        <w:br w:type="page"/>
      </w:r>
    </w:p>
    <w:p w:rsidR="003D3A14" w:rsidRDefault="00584143">
      <w:pPr>
        <w:pStyle w:val="4"/>
        <w:shd w:val="clear" w:color="auto" w:fill="auto"/>
        <w:tabs>
          <w:tab w:val="right" w:pos="9326"/>
        </w:tabs>
        <w:spacing w:before="0" w:line="320" w:lineRule="exact"/>
        <w:ind w:left="20" w:right="20" w:firstLine="700"/>
        <w:jc w:val="both"/>
      </w:pPr>
      <w:r>
        <w:lastRenderedPageBreak/>
        <w:t xml:space="preserve">Образовательный процесс учреждения обеспечен дополнительными общеразвивающими программами, </w:t>
      </w:r>
      <w:r>
        <w:t>которые реализуются на краевых профильных сменах по направленностям:</w:t>
      </w:r>
      <w:r>
        <w:tab/>
      </w:r>
      <w:proofErr w:type="gramStart"/>
      <w:r>
        <w:t>социально-педагогическая</w:t>
      </w:r>
      <w:proofErr w:type="gramEnd"/>
      <w:r>
        <w:t>,</w:t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right="20" w:firstLine="0"/>
        <w:jc w:val="both"/>
      </w:pPr>
      <w:r>
        <w:t>естественнонаучная, художественная, физкультурно-спортивная, туристск</w:t>
      </w:r>
      <w:proofErr w:type="gramStart"/>
      <w:r>
        <w:t>о-</w:t>
      </w:r>
      <w:proofErr w:type="gramEnd"/>
      <w:r>
        <w:t xml:space="preserve"> краеведческая, техническая.</w:t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right="20" w:firstLine="700"/>
        <w:jc w:val="left"/>
      </w:pPr>
      <w:r>
        <w:t>Определение перечня программ дополнительного образования на с</w:t>
      </w:r>
      <w:r>
        <w:t>мене и их содержания обусловлено: кадровым составом</w:t>
      </w:r>
    </w:p>
    <w:p w:rsidR="003D3A14" w:rsidRDefault="00584143">
      <w:pPr>
        <w:pStyle w:val="4"/>
        <w:shd w:val="clear" w:color="auto" w:fill="auto"/>
        <w:spacing w:before="0" w:after="296" w:line="320" w:lineRule="exact"/>
        <w:ind w:left="20" w:right="20" w:firstLine="1400"/>
        <w:jc w:val="left"/>
      </w:pPr>
      <w:r>
        <w:t>особенностью игрового сюжета и запросом смены наличием материально-технической базы дружины интересам и потребностям современных детей пониманием необходимости использования как современных, так и традици</w:t>
      </w:r>
      <w:r>
        <w:t>онных программ.</w:t>
      </w:r>
    </w:p>
    <w:p w:rsidR="003D3A14" w:rsidRDefault="00584143">
      <w:pPr>
        <w:pStyle w:val="ae"/>
        <w:framePr w:h="2945" w:wrap="notBeside" w:vAnchor="text" w:hAnchor="text" w:xAlign="center" w:y="1"/>
        <w:shd w:val="clear" w:color="auto" w:fill="auto"/>
      </w:pPr>
      <w:r>
        <w:t>Рисунок 2. Количество реализованных в 2018 году дополнительных общеобразовательных общеразвивающих программ по направленностям</w:t>
      </w:r>
    </w:p>
    <w:p w:rsidR="003D3A14" w:rsidRDefault="00584143">
      <w:pPr>
        <w:pStyle w:val="32"/>
        <w:framePr w:h="2945" w:wrap="notBeside" w:vAnchor="text" w:hAnchor="text" w:xAlign="center" w:y="1"/>
        <w:shd w:val="clear" w:color="auto" w:fill="auto"/>
        <w:spacing w:line="220" w:lineRule="exact"/>
      </w:pPr>
      <w:r>
        <w:t>2</w:t>
      </w:r>
    </w:p>
    <w:p w:rsidR="003D3A14" w:rsidRDefault="00584143">
      <w:pPr>
        <w:framePr w:h="2945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"C:\\Users\\REZNIC~1\\AppData\\Local\\Temp\\FineReader11.00\\media\\image3.jpeg" \* MERGEFORMA</w:instrText>
      </w:r>
      <w:r>
        <w:instrText>TINET</w:instrText>
      </w:r>
      <w:r>
        <w:instrText xml:space="preserve"> </w:instrText>
      </w:r>
      <w:r>
        <w:fldChar w:fldCharType="separate"/>
      </w:r>
      <w:r>
        <w:pict>
          <v:shape id="_x0000_i1027" type="#_x0000_t75" style="width:251.3pt;height:146.7pt">
            <v:imagedata r:id="rId17" r:href="rId18"/>
          </v:shape>
        </w:pict>
      </w:r>
      <w:r>
        <w:fldChar w:fldCharType="end"/>
      </w:r>
    </w:p>
    <w:p w:rsidR="003D3A14" w:rsidRDefault="00584143">
      <w:pPr>
        <w:pStyle w:val="45"/>
        <w:framePr w:h="2945" w:wrap="notBeside" w:vAnchor="text" w:hAnchor="text" w:xAlign="center" w:y="1"/>
        <w:shd w:val="clear" w:color="auto" w:fill="auto"/>
        <w:tabs>
          <w:tab w:val="left" w:pos="4558"/>
        </w:tabs>
      </w:pPr>
      <w:r>
        <w:rPr>
          <w:rStyle w:val="46"/>
        </w:rPr>
        <w:t xml:space="preserve">■ </w:t>
      </w:r>
      <w:r>
        <w:t xml:space="preserve">Социально-педагогическая </w:t>
      </w:r>
      <w:r>
        <w:rPr>
          <w:rStyle w:val="47"/>
        </w:rPr>
        <w:t xml:space="preserve">■ </w:t>
      </w:r>
      <w:r>
        <w:t>Художественная</w:t>
      </w:r>
      <w:r>
        <w:tab/>
      </w:r>
      <w:r>
        <w:rPr>
          <w:rStyle w:val="48"/>
        </w:rPr>
        <w:t xml:space="preserve">■ </w:t>
      </w:r>
      <w:r>
        <w:t>Физкультурно-спортивная</w:t>
      </w:r>
    </w:p>
    <w:p w:rsidR="003D3A14" w:rsidRDefault="00584143">
      <w:pPr>
        <w:pStyle w:val="45"/>
        <w:framePr w:h="2945" w:wrap="notBeside" w:vAnchor="text" w:hAnchor="text" w:xAlign="center" w:y="1"/>
        <w:shd w:val="clear" w:color="auto" w:fill="auto"/>
        <w:tabs>
          <w:tab w:val="right" w:pos="2333"/>
          <w:tab w:val="left" w:pos="2405"/>
        </w:tabs>
      </w:pPr>
      <w:r>
        <w:rPr>
          <w:rStyle w:val="49"/>
        </w:rPr>
        <w:t>»</w:t>
      </w:r>
      <w:r>
        <w:t>Техническая</w:t>
      </w:r>
      <w:r>
        <w:tab/>
      </w:r>
      <w:r>
        <w:rPr>
          <w:rStyle w:val="46"/>
        </w:rPr>
        <w:t>■</w:t>
      </w:r>
      <w:r>
        <w:rPr>
          <w:rStyle w:val="46"/>
        </w:rPr>
        <w:tab/>
      </w:r>
      <w:proofErr w:type="spellStart"/>
      <w:r>
        <w:t>Естестзенно</w:t>
      </w:r>
      <w:proofErr w:type="spellEnd"/>
      <w:r>
        <w:t xml:space="preserve">-научная </w:t>
      </w:r>
      <w:r>
        <w:rPr>
          <w:rStyle w:val="4a"/>
        </w:rPr>
        <w:t xml:space="preserve">* </w:t>
      </w:r>
      <w:proofErr w:type="spellStart"/>
      <w:r>
        <w:t>Туристко-краеведческзя</w:t>
      </w:r>
      <w:proofErr w:type="spellEnd"/>
    </w:p>
    <w:p w:rsidR="003D3A14" w:rsidRDefault="003D3A14">
      <w:pPr>
        <w:rPr>
          <w:sz w:val="2"/>
          <w:szCs w:val="2"/>
        </w:rPr>
      </w:pPr>
    </w:p>
    <w:p w:rsidR="003D3A14" w:rsidRDefault="00584143">
      <w:pPr>
        <w:pStyle w:val="4"/>
        <w:shd w:val="clear" w:color="auto" w:fill="auto"/>
        <w:spacing w:before="418" w:line="320" w:lineRule="exact"/>
        <w:ind w:left="20" w:right="20" w:firstLine="700"/>
        <w:jc w:val="both"/>
      </w:pPr>
      <w:r>
        <w:t xml:space="preserve">В течение 2018 года в дружинах «Созвездие» и им. В. </w:t>
      </w:r>
      <w:proofErr w:type="spellStart"/>
      <w:r>
        <w:t>Бонивура</w:t>
      </w:r>
      <w:proofErr w:type="spellEnd"/>
      <w:r>
        <w:t xml:space="preserve"> количество реализованных дополнительных </w:t>
      </w:r>
      <w:r>
        <w:t>общеобразовательных общеразвивающих программ в сравнении с 2017 годом не изменилось и составляет 414, что связано с уменьшением количества программ туристск</w:t>
      </w:r>
      <w:proofErr w:type="gramStart"/>
      <w:r>
        <w:t>о-</w:t>
      </w:r>
      <w:proofErr w:type="gramEnd"/>
      <w:r>
        <w:t xml:space="preserve"> краеведческой направленности и программ, адаптированных для детей с ограниченными возможностями з</w:t>
      </w:r>
      <w:r>
        <w:t>доровья. Специфика реализуемых программ сохраняется: краткосрочность (от 4 до 12 дней) и реализуемость в условиях временного детского коллектива (продолжительность смен от 7 до 18 дней). Содержание программ соответствует интересам и потребностям современны</w:t>
      </w:r>
      <w:r>
        <w:t>х детей, особенностям игрового сюжета смены, психофизическим и личностным особенностям каждой возрастной группы участников краевых профильных смен. Также программы составлены с учетом технических возможностей и природных условий дружин.</w:t>
      </w:r>
      <w:r>
        <w:br w:type="page"/>
      </w:r>
    </w:p>
    <w:p w:rsidR="003D3A14" w:rsidRDefault="00584143">
      <w:pPr>
        <w:pStyle w:val="4"/>
        <w:shd w:val="clear" w:color="auto" w:fill="auto"/>
        <w:spacing w:before="0" w:after="278" w:line="324" w:lineRule="exact"/>
        <w:ind w:firstLine="880"/>
        <w:jc w:val="both"/>
      </w:pPr>
      <w:r>
        <w:lastRenderedPageBreak/>
        <w:t>Все дополнительные</w:t>
      </w:r>
      <w:r>
        <w:t xml:space="preserve"> общеобразовательные общеразвивающие программы прошли экспертизу, рассмотрены на заседании научн</w:t>
      </w:r>
      <w:proofErr w:type="gramStart"/>
      <w:r>
        <w:t>о-</w:t>
      </w:r>
      <w:proofErr w:type="gramEnd"/>
      <w:r>
        <w:t xml:space="preserve"> методического совета и приняты к реализации решением педагогического совета.</w:t>
      </w:r>
    </w:p>
    <w:p w:rsidR="003D3A14" w:rsidRDefault="00584143">
      <w:pPr>
        <w:pStyle w:val="43"/>
        <w:shd w:val="clear" w:color="auto" w:fill="auto"/>
        <w:spacing w:line="277" w:lineRule="exact"/>
        <w:ind w:firstLine="0"/>
        <w:jc w:val="center"/>
        <w:sectPr w:rsidR="003D3A14">
          <w:type w:val="continuous"/>
          <w:pgSz w:w="11909" w:h="16838"/>
          <w:pgMar w:top="1102" w:right="1233" w:bottom="1473" w:left="1258" w:header="0" w:footer="3" w:gutter="0"/>
          <w:cols w:space="720"/>
          <w:noEndnote/>
          <w:docGrid w:linePitch="360"/>
        </w:sectPr>
      </w:pPr>
      <w:r>
        <w:t xml:space="preserve">Рисунок 3. 3. Соотношение реализованных в 2016-2018 годах </w:t>
      </w:r>
      <w:r>
        <w:t>дополнительных общеобразовательных общеразвивающих программ по направленностям</w:t>
      </w:r>
    </w:p>
    <w:p w:rsidR="003D3A14" w:rsidRDefault="003D3A14">
      <w:pPr>
        <w:spacing w:line="240" w:lineRule="exact"/>
        <w:rPr>
          <w:sz w:val="19"/>
          <w:szCs w:val="19"/>
        </w:rPr>
      </w:pPr>
    </w:p>
    <w:p w:rsidR="003D3A14" w:rsidRDefault="003D3A14">
      <w:pPr>
        <w:spacing w:line="240" w:lineRule="exact"/>
        <w:rPr>
          <w:sz w:val="19"/>
          <w:szCs w:val="19"/>
        </w:rPr>
      </w:pPr>
    </w:p>
    <w:p w:rsidR="003D3A14" w:rsidRDefault="003D3A14">
      <w:pPr>
        <w:spacing w:line="240" w:lineRule="exact"/>
        <w:rPr>
          <w:sz w:val="19"/>
          <w:szCs w:val="19"/>
        </w:rPr>
      </w:pPr>
    </w:p>
    <w:p w:rsidR="003D3A14" w:rsidRDefault="003D3A14">
      <w:pPr>
        <w:spacing w:line="240" w:lineRule="exact"/>
        <w:rPr>
          <w:sz w:val="19"/>
          <w:szCs w:val="19"/>
        </w:rPr>
      </w:pPr>
    </w:p>
    <w:p w:rsidR="003D3A14" w:rsidRDefault="003D3A14">
      <w:pPr>
        <w:spacing w:line="240" w:lineRule="exact"/>
        <w:rPr>
          <w:sz w:val="19"/>
          <w:szCs w:val="19"/>
        </w:rPr>
      </w:pPr>
    </w:p>
    <w:p w:rsidR="003D3A14" w:rsidRDefault="003D3A14">
      <w:pPr>
        <w:spacing w:line="240" w:lineRule="exact"/>
        <w:rPr>
          <w:sz w:val="19"/>
          <w:szCs w:val="19"/>
        </w:rPr>
      </w:pPr>
    </w:p>
    <w:p w:rsidR="003D3A14" w:rsidRDefault="003D3A14">
      <w:pPr>
        <w:spacing w:line="240" w:lineRule="exact"/>
        <w:rPr>
          <w:sz w:val="19"/>
          <w:szCs w:val="19"/>
        </w:rPr>
      </w:pPr>
    </w:p>
    <w:p w:rsidR="003D3A14" w:rsidRDefault="003D3A14">
      <w:pPr>
        <w:spacing w:line="240" w:lineRule="exact"/>
        <w:rPr>
          <w:sz w:val="19"/>
          <w:szCs w:val="19"/>
        </w:rPr>
      </w:pPr>
    </w:p>
    <w:p w:rsidR="003D3A14" w:rsidRDefault="003D3A14">
      <w:pPr>
        <w:spacing w:line="240" w:lineRule="exact"/>
        <w:rPr>
          <w:sz w:val="19"/>
          <w:szCs w:val="19"/>
        </w:rPr>
      </w:pPr>
    </w:p>
    <w:p w:rsidR="003D3A14" w:rsidRDefault="003D3A14">
      <w:pPr>
        <w:spacing w:line="240" w:lineRule="exact"/>
        <w:rPr>
          <w:sz w:val="19"/>
          <w:szCs w:val="19"/>
        </w:rPr>
      </w:pPr>
    </w:p>
    <w:p w:rsidR="003D3A14" w:rsidRDefault="003D3A14">
      <w:pPr>
        <w:spacing w:line="240" w:lineRule="exact"/>
        <w:rPr>
          <w:sz w:val="19"/>
          <w:szCs w:val="19"/>
        </w:rPr>
      </w:pPr>
    </w:p>
    <w:p w:rsidR="003D3A14" w:rsidRDefault="003D3A14">
      <w:pPr>
        <w:spacing w:line="240" w:lineRule="exact"/>
        <w:rPr>
          <w:sz w:val="19"/>
          <w:szCs w:val="19"/>
        </w:rPr>
      </w:pPr>
    </w:p>
    <w:p w:rsidR="003D3A14" w:rsidRDefault="003D3A14">
      <w:pPr>
        <w:spacing w:line="240" w:lineRule="exact"/>
        <w:rPr>
          <w:sz w:val="19"/>
          <w:szCs w:val="19"/>
        </w:rPr>
      </w:pPr>
    </w:p>
    <w:p w:rsidR="003D3A14" w:rsidRDefault="003D3A14">
      <w:pPr>
        <w:spacing w:line="240" w:lineRule="exact"/>
        <w:rPr>
          <w:sz w:val="19"/>
          <w:szCs w:val="19"/>
        </w:rPr>
      </w:pPr>
    </w:p>
    <w:p w:rsidR="003D3A14" w:rsidRDefault="003D3A14">
      <w:pPr>
        <w:spacing w:line="240" w:lineRule="exact"/>
        <w:rPr>
          <w:sz w:val="19"/>
          <w:szCs w:val="19"/>
        </w:rPr>
      </w:pPr>
    </w:p>
    <w:p w:rsidR="003D3A14" w:rsidRDefault="003D3A14">
      <w:pPr>
        <w:spacing w:before="22" w:after="22" w:line="240" w:lineRule="exact"/>
        <w:rPr>
          <w:sz w:val="19"/>
          <w:szCs w:val="19"/>
        </w:rPr>
      </w:pPr>
    </w:p>
    <w:p w:rsidR="003D3A14" w:rsidRDefault="003D3A14">
      <w:pPr>
        <w:rPr>
          <w:sz w:val="2"/>
          <w:szCs w:val="2"/>
        </w:rPr>
        <w:sectPr w:rsidR="003D3A14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D3A14" w:rsidRDefault="00584143">
      <w:pPr>
        <w:framePr w:h="1408" w:wrap="around" w:hAnchor="margin" w:x="1533" w:y="5462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"C:\\Users\\REZNIC~1\\AppData\\Local\\Temp\\FineReader11.00\\media\\image4.jpeg" \* MERGEFORMATINET</w:instrText>
      </w:r>
      <w:r>
        <w:instrText xml:space="preserve"> </w:instrText>
      </w:r>
      <w:r>
        <w:fldChar w:fldCharType="separate"/>
      </w:r>
      <w:r>
        <w:pict>
          <v:shape id="_x0000_i1028" type="#_x0000_t75" style="width:163.7pt;height:70.65pt">
            <v:imagedata r:id="rId19" r:href="rId20"/>
          </v:shape>
        </w:pict>
      </w:r>
      <w:r>
        <w:fldChar w:fldCharType="end"/>
      </w:r>
    </w:p>
    <w:p w:rsidR="003D3A14" w:rsidRDefault="00584143">
      <w:pPr>
        <w:framePr w:h="1555" w:wrap="around" w:hAnchor="margin" w:x="-2996" w:y="5469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"C:\\Users\\REZNIC~1\\AppData\\Local\\Temp\\FineReader11.00\\media\\image5.jpeg" \* MERGEFORMATINET</w:instrText>
      </w:r>
      <w:r>
        <w:instrText xml:space="preserve"> </w:instrText>
      </w:r>
      <w:r>
        <w:fldChar w:fldCharType="separate"/>
      </w:r>
      <w:r>
        <w:pict>
          <v:shape id="_x0000_i1029" type="#_x0000_t75" style="width:78.8pt;height:78.1pt">
            <v:imagedata r:id="rId21" r:href="rId22"/>
          </v:shape>
        </w:pict>
      </w:r>
      <w:r>
        <w:fldChar w:fldCharType="end"/>
      </w:r>
    </w:p>
    <w:p w:rsidR="003D3A14" w:rsidRDefault="00584143">
      <w:pPr>
        <w:pStyle w:val="4"/>
        <w:shd w:val="clear" w:color="auto" w:fill="auto"/>
        <w:spacing w:before="0" w:line="260" w:lineRule="exact"/>
        <w:ind w:left="80" w:firstLine="0"/>
      </w:pPr>
      <w:r>
        <w:lastRenderedPageBreak/>
        <w:t>о</w:t>
      </w:r>
    </w:p>
    <w:p w:rsidR="003D3A14" w:rsidRPr="00060B1F" w:rsidRDefault="00584143">
      <w:pPr>
        <w:pStyle w:val="34"/>
        <w:keepNext/>
        <w:keepLines/>
        <w:shd w:val="clear" w:color="auto" w:fill="auto"/>
        <w:spacing w:line="260" w:lineRule="exact"/>
        <w:rPr>
          <w:lang w:val="ru-RU"/>
        </w:rPr>
        <w:sectPr w:rsidR="003D3A14" w:rsidRPr="00060B1F">
          <w:type w:val="continuous"/>
          <w:pgSz w:w="11909" w:h="16838"/>
          <w:pgMar w:top="761" w:right="6577" w:bottom="1272" w:left="4658" w:header="0" w:footer="3" w:gutter="0"/>
          <w:cols w:space="720"/>
          <w:noEndnote/>
          <w:docGrid w:linePitch="360"/>
        </w:sectPr>
      </w:pPr>
      <w:bookmarkStart w:id="6" w:name="bookmark5"/>
      <w:proofErr w:type="spellStart"/>
      <w:r>
        <w:t>Jt</w:t>
      </w:r>
      <w:bookmarkEnd w:id="6"/>
      <w:proofErr w:type="spellEnd"/>
    </w:p>
    <w:p w:rsidR="003D3A14" w:rsidRDefault="003D3A14">
      <w:pPr>
        <w:spacing w:line="240" w:lineRule="exact"/>
        <w:rPr>
          <w:sz w:val="19"/>
          <w:szCs w:val="19"/>
        </w:rPr>
      </w:pPr>
    </w:p>
    <w:p w:rsidR="003D3A14" w:rsidRDefault="003D3A14">
      <w:pPr>
        <w:spacing w:line="240" w:lineRule="exact"/>
        <w:rPr>
          <w:sz w:val="19"/>
          <w:szCs w:val="19"/>
        </w:rPr>
      </w:pPr>
    </w:p>
    <w:p w:rsidR="003D3A14" w:rsidRDefault="003D3A14">
      <w:pPr>
        <w:spacing w:before="49" w:after="49" w:line="240" w:lineRule="exact"/>
        <w:rPr>
          <w:sz w:val="19"/>
          <w:szCs w:val="19"/>
        </w:rPr>
      </w:pPr>
    </w:p>
    <w:p w:rsidR="003D3A14" w:rsidRDefault="003D3A14">
      <w:pPr>
        <w:rPr>
          <w:sz w:val="2"/>
          <w:szCs w:val="2"/>
        </w:rPr>
        <w:sectPr w:rsidR="003D3A14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D3A14" w:rsidRDefault="00584143">
      <w:pPr>
        <w:pStyle w:val="52"/>
        <w:shd w:val="clear" w:color="auto" w:fill="auto"/>
        <w:spacing w:after="499" w:line="180" w:lineRule="exact"/>
        <w:ind w:left="3800"/>
        <w:jc w:val="left"/>
      </w:pPr>
      <w:r>
        <w:lastRenderedPageBreak/>
        <w:t xml:space="preserve">2016 </w:t>
      </w:r>
      <w:r>
        <w:rPr>
          <w:rStyle w:val="5Calibri85pt"/>
        </w:rPr>
        <w:t xml:space="preserve">г. </w:t>
      </w:r>
      <w:r>
        <w:rPr>
          <w:rStyle w:val="53"/>
        </w:rPr>
        <w:t xml:space="preserve">М </w:t>
      </w:r>
      <w:r>
        <w:t xml:space="preserve">2017 </w:t>
      </w:r>
      <w:r>
        <w:rPr>
          <w:rStyle w:val="5Calibri85pt"/>
        </w:rPr>
        <w:t xml:space="preserve">г. </w:t>
      </w:r>
      <w:r>
        <w:t xml:space="preserve">2018 </w:t>
      </w:r>
      <w:r>
        <w:rPr>
          <w:rStyle w:val="5Calibri85pt"/>
        </w:rPr>
        <w:t>г.</w:t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right="20" w:firstLine="700"/>
        <w:jc w:val="both"/>
        <w:sectPr w:rsidR="003D3A14">
          <w:type w:val="continuous"/>
          <w:pgSz w:w="11909" w:h="16838"/>
          <w:pgMar w:top="761" w:right="1278" w:bottom="1272" w:left="1296" w:header="0" w:footer="3" w:gutter="0"/>
          <w:cols w:space="720"/>
          <w:noEndnote/>
          <w:docGrid w:linePitch="360"/>
        </w:sectPr>
      </w:pPr>
      <w:r>
        <w:t xml:space="preserve">По-прежнему наибольшее количество </w:t>
      </w:r>
      <w:r>
        <w:t xml:space="preserve">программ реализуется по художественной (118), социально-педагогической (109) и </w:t>
      </w:r>
      <w:proofErr w:type="spellStart"/>
      <w:r>
        <w:t>физкультурно</w:t>
      </w:r>
      <w:r>
        <w:softHyphen/>
        <w:t>спортивной</w:t>
      </w:r>
      <w:proofErr w:type="spellEnd"/>
      <w:r>
        <w:t xml:space="preserve"> (99) направленностям. Снижение количества программ по сравнению с 2017 годом в художественной и социально-педагогической направленностях связано с общим </w:t>
      </w:r>
      <w:r>
        <w:t>перераспределением программ на сменах: их увеличением по физкультурно-спортивной, технической и естественнонаучной направленностям. В сравнении с 2017 годом на 1,2% увеличилось количество программ технической направленности, на 1,5% - естественнонаучной на</w:t>
      </w:r>
      <w:r>
        <w:t>правленности. Тесное сотрудничество в 2018 году с кафедрой «Вычислительная техника и компьютерная графика» Дальневосточного государственного университета путей сообщения, Хабаровским техническим колледжем, МБОУ ДО «</w:t>
      </w:r>
      <w:proofErr w:type="spellStart"/>
      <w:r>
        <w:t>Кванториум</w:t>
      </w:r>
      <w:proofErr w:type="spellEnd"/>
      <w:r>
        <w:t>» (г. Комсомольск-на-Амуре), Ти</w:t>
      </w:r>
      <w:r>
        <w:t>хоокеанским государственным университетом способствовало не только привлечению преподавателей и студентов к ведению занятий по программам этих направленностей, но и введению в образовательную деятельность новых. Увеличение количества программ естественнона</w:t>
      </w:r>
      <w:r>
        <w:t>учной направленности связано с реализацией программы краевой профильной смены для одаренных детей «</w:t>
      </w:r>
      <w:proofErr w:type="spellStart"/>
      <w:r>
        <w:t>МаКод</w:t>
      </w:r>
      <w:proofErr w:type="spellEnd"/>
      <w:r>
        <w:t xml:space="preserve">». К существующим программам добавились «Моделирование для </w:t>
      </w:r>
      <w:proofErr w:type="gramStart"/>
      <w:r>
        <w:t>компьютерных</w:t>
      </w:r>
      <w:proofErr w:type="gramEnd"/>
    </w:p>
    <w:p w:rsidR="003D3A14" w:rsidRDefault="00584143">
      <w:pPr>
        <w:pStyle w:val="4"/>
        <w:shd w:val="clear" w:color="auto" w:fill="auto"/>
        <w:spacing w:before="0" w:line="320" w:lineRule="exact"/>
        <w:ind w:left="1140" w:right="480" w:firstLine="0"/>
        <w:jc w:val="both"/>
      </w:pPr>
      <w:r>
        <w:lastRenderedPageBreak/>
        <w:t xml:space="preserve">игр в программном комплексе </w:t>
      </w:r>
      <w:r w:rsidRPr="00060B1F">
        <w:rPr>
          <w:lang w:eastAsia="en-US" w:bidi="en-US"/>
        </w:rPr>
        <w:t>3</w:t>
      </w:r>
      <w:r>
        <w:rPr>
          <w:lang w:val="en-US" w:eastAsia="en-US" w:bidi="en-US"/>
        </w:rPr>
        <w:t>D</w:t>
      </w:r>
      <w:r w:rsidRPr="00060B1F">
        <w:rPr>
          <w:lang w:eastAsia="en-US" w:bidi="en-US"/>
        </w:rPr>
        <w:t>-</w:t>
      </w:r>
      <w:r>
        <w:rPr>
          <w:lang w:val="en-US" w:eastAsia="en-US" w:bidi="en-US"/>
        </w:rPr>
        <w:t>max</w:t>
      </w:r>
      <w:r w:rsidRPr="00060B1F">
        <w:rPr>
          <w:lang w:eastAsia="en-US" w:bidi="en-US"/>
        </w:rPr>
        <w:t xml:space="preserve">», </w:t>
      </w:r>
      <w:r>
        <w:t>«Управление беспилотными летательными аппар</w:t>
      </w:r>
      <w:r>
        <w:t xml:space="preserve">атами», «Инженерный дизайн </w:t>
      </w:r>
      <w:r>
        <w:rPr>
          <w:lang w:val="en-US" w:eastAsia="en-US" w:bidi="en-US"/>
        </w:rPr>
        <w:t>CAD</w:t>
      </w:r>
      <w:r w:rsidRPr="00060B1F">
        <w:rPr>
          <w:lang w:eastAsia="en-US" w:bidi="en-US"/>
        </w:rPr>
        <w:t>», «</w:t>
      </w:r>
      <w:r>
        <w:rPr>
          <w:lang w:val="en-US" w:eastAsia="en-US" w:bidi="en-US"/>
        </w:rPr>
        <w:t>WEB</w:t>
      </w:r>
      <w:r>
        <w:t>-</w:t>
      </w:r>
      <w:proofErr w:type="spellStart"/>
      <w:r>
        <w:t>квест</w:t>
      </w:r>
      <w:proofErr w:type="spellEnd"/>
      <w:r>
        <w:t>», «</w:t>
      </w:r>
      <w:proofErr w:type="spellStart"/>
      <w:r>
        <w:t>РобоМульт</w:t>
      </w:r>
      <w:proofErr w:type="spellEnd"/>
      <w:r>
        <w:t>», «</w:t>
      </w:r>
      <w:proofErr w:type="spellStart"/>
      <w:r>
        <w:t>Аэромоделирование</w:t>
      </w:r>
      <w:proofErr w:type="spellEnd"/>
      <w:r>
        <w:t xml:space="preserve">», «Моделирование робототехнических комплексов», «Химические опыты», «Вредные пищевые продукты», «Лаборатория опытов», профильные и </w:t>
      </w:r>
      <w:proofErr w:type="spellStart"/>
      <w:r>
        <w:t>межпредметные</w:t>
      </w:r>
      <w:proofErr w:type="spellEnd"/>
      <w:r>
        <w:t xml:space="preserve"> программы краевых профильных смен</w:t>
      </w:r>
      <w:r>
        <w:t xml:space="preserve"> «#Облако27», «</w:t>
      </w:r>
      <w:proofErr w:type="spellStart"/>
      <w:r>
        <w:t>МатКод</w:t>
      </w:r>
      <w:proofErr w:type="spellEnd"/>
      <w:r>
        <w:t>». Снижение количества программ туристско-краеведческой направленности более</w:t>
      </w:r>
      <w:proofErr w:type="gramStart"/>
      <w:r>
        <w:t>,</w:t>
      </w:r>
      <w:proofErr w:type="gramEnd"/>
      <w:r>
        <w:t xml:space="preserve"> чем в 2 раза, связано с отсутствием смены соответствующей направленности.</w:t>
      </w:r>
    </w:p>
    <w:p w:rsidR="003D3A14" w:rsidRDefault="00584143">
      <w:pPr>
        <w:pStyle w:val="4"/>
        <w:shd w:val="clear" w:color="auto" w:fill="auto"/>
        <w:spacing w:before="0" w:line="320" w:lineRule="exact"/>
        <w:ind w:left="1140" w:right="480" w:firstLine="700"/>
        <w:jc w:val="both"/>
      </w:pPr>
      <w:r>
        <w:t>Для обеспечения дополнительного образования детей и подростков для каждой смены раз</w:t>
      </w:r>
      <w:r>
        <w:t xml:space="preserve">рабатывается и корректируется от 5 до 50 программ, разнообразие которых позволяет </w:t>
      </w:r>
      <w:proofErr w:type="gramStart"/>
      <w:r>
        <w:t>обучающимся</w:t>
      </w:r>
      <w:proofErr w:type="gramEnd"/>
      <w:r>
        <w:t xml:space="preserve"> приобрести устойчивую потребность в познании и творчестве, максимально реализовать себя, самоопределиться профессионально и личностно. Основанием для разработки н</w:t>
      </w:r>
      <w:r>
        <w:t>овых и корректировки имеющихся программ становятся мониторинговые исследования по качеству ведения образовательной деятельности и изучению спроса и интересов участников краевых профильных смен.</w:t>
      </w:r>
    </w:p>
    <w:p w:rsidR="003D3A14" w:rsidRDefault="00584143">
      <w:pPr>
        <w:pStyle w:val="4"/>
        <w:shd w:val="clear" w:color="auto" w:fill="auto"/>
        <w:spacing w:before="0" w:after="296" w:line="320" w:lineRule="exact"/>
        <w:ind w:left="1140" w:right="480" w:firstLine="700"/>
        <w:jc w:val="both"/>
      </w:pPr>
      <w:r>
        <w:t>Из общего количества дополнительных общеобразовательных програ</w:t>
      </w:r>
      <w:r>
        <w:t xml:space="preserve">мм, реализованных в 2018 году, авторские составляют 28,7%, экспериментальные - 52,2%, </w:t>
      </w:r>
      <w:proofErr w:type="spellStart"/>
      <w:r>
        <w:t>модифицировнные</w:t>
      </w:r>
      <w:proofErr w:type="spellEnd"/>
      <w:r>
        <w:t xml:space="preserve"> - 15,2%. Для участников программ краевых профильных смен «Акварель» и «Крылья» разработано 16 адаптированных для детей с ограниченными возможностями здоро</w:t>
      </w:r>
      <w:r>
        <w:t>вья дополнительных общеобразовательных общеразвивающих программ, что составляет 3,9% от общего количества.</w:t>
      </w:r>
    </w:p>
    <w:p w:rsidR="003D3A14" w:rsidRDefault="00584143">
      <w:pPr>
        <w:pStyle w:val="ac"/>
        <w:framePr w:w="10904" w:wrap="notBeside" w:vAnchor="text" w:hAnchor="text" w:xAlign="center" w:y="1"/>
        <w:shd w:val="clear" w:color="auto" w:fill="auto"/>
        <w:spacing w:after="9" w:line="220" w:lineRule="exact"/>
        <w:ind w:firstLine="0"/>
        <w:jc w:val="center"/>
      </w:pPr>
      <w:r>
        <w:t xml:space="preserve">Таблица 5. Типы программ дополнительного образования, используемые </w:t>
      </w:r>
      <w:proofErr w:type="gramStart"/>
      <w:r>
        <w:t>на</w:t>
      </w:r>
      <w:proofErr w:type="gramEnd"/>
      <w:r>
        <w:t xml:space="preserve"> краевых</w:t>
      </w:r>
    </w:p>
    <w:p w:rsidR="003D3A14" w:rsidRDefault="00584143">
      <w:pPr>
        <w:pStyle w:val="ac"/>
        <w:framePr w:w="10904" w:wrap="notBeside" w:vAnchor="text" w:hAnchor="text" w:xAlign="center" w:y="1"/>
        <w:shd w:val="clear" w:color="auto" w:fill="auto"/>
        <w:spacing w:line="220" w:lineRule="exact"/>
        <w:ind w:firstLine="0"/>
        <w:jc w:val="center"/>
      </w:pPr>
      <w:r>
        <w:t xml:space="preserve">профильных </w:t>
      </w:r>
      <w:proofErr w:type="gramStart"/>
      <w:r>
        <w:t>сменах</w:t>
      </w:r>
      <w:proofErr w:type="gramEnd"/>
      <w:r>
        <w:t xml:space="preserve"> в 2018 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5"/>
        <w:gridCol w:w="461"/>
        <w:gridCol w:w="270"/>
        <w:gridCol w:w="400"/>
        <w:gridCol w:w="281"/>
        <w:gridCol w:w="281"/>
        <w:gridCol w:w="428"/>
        <w:gridCol w:w="421"/>
        <w:gridCol w:w="284"/>
        <w:gridCol w:w="421"/>
        <w:gridCol w:w="428"/>
        <w:gridCol w:w="421"/>
        <w:gridCol w:w="425"/>
        <w:gridCol w:w="281"/>
        <w:gridCol w:w="425"/>
        <w:gridCol w:w="425"/>
        <w:gridCol w:w="425"/>
        <w:gridCol w:w="281"/>
        <w:gridCol w:w="425"/>
        <w:gridCol w:w="425"/>
        <w:gridCol w:w="277"/>
        <w:gridCol w:w="428"/>
        <w:gridCol w:w="425"/>
        <w:gridCol w:w="421"/>
        <w:gridCol w:w="425"/>
        <w:gridCol w:w="576"/>
      </w:tblGrid>
      <w:tr w:rsidR="00060B1F">
        <w:tblPrEx>
          <w:tblCellMar>
            <w:top w:w="0" w:type="dxa"/>
            <w:bottom w:w="0" w:type="dxa"/>
          </w:tblCellMar>
        </w:tblPrEx>
        <w:trPr>
          <w:trHeight w:hRule="exact" w:val="896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40" w:firstLine="0"/>
              <w:jc w:val="left"/>
            </w:pPr>
            <w:r>
              <w:rPr>
                <w:rStyle w:val="95pt"/>
              </w:rPr>
              <w:t>Смена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95pt"/>
              </w:rPr>
              <w:t>Семья на каникулах</w:t>
            </w:r>
          </w:p>
        </w:tc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95pt"/>
              </w:rPr>
              <w:t xml:space="preserve">Интеле </w:t>
            </w:r>
            <w:proofErr w:type="spellStart"/>
            <w:r>
              <w:rPr>
                <w:rStyle w:val="95pt"/>
              </w:rPr>
              <w:t>кт</w:t>
            </w:r>
            <w:proofErr w:type="spellEnd"/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95pt"/>
              </w:rPr>
              <w:t>Олимпийское Созвездие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95pt"/>
              </w:rPr>
              <w:t>Крылья - 1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95pt"/>
              </w:rPr>
              <w:t>Крылья - 2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proofErr w:type="spellStart"/>
            <w:r>
              <w:rPr>
                <w:rStyle w:val="95pt"/>
                <w:lang w:val="en-US" w:eastAsia="en-US" w:bidi="en-US"/>
              </w:rPr>
              <w:t>Sozvezdie</w:t>
            </w:r>
            <w:proofErr w:type="spellEnd"/>
            <w:r>
              <w:rPr>
                <w:rStyle w:val="95pt"/>
                <w:lang w:val="en-US" w:eastAsia="en-US" w:bidi="en-US"/>
              </w:rPr>
              <w:t xml:space="preserve"> Skills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95pt"/>
              </w:rPr>
              <w:t>ССД (весна)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95pt"/>
              </w:rPr>
              <w:t>Безопасное колесо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95pt"/>
              </w:rPr>
              <w:t>Крылья Леонардо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95pt"/>
              </w:rPr>
              <w:t>Остров приключений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95pt"/>
              </w:rPr>
              <w:t xml:space="preserve">Мульти </w:t>
            </w:r>
            <w:proofErr w:type="spellStart"/>
            <w:r>
              <w:rPr>
                <w:rStyle w:val="95pt"/>
              </w:rPr>
              <w:t>ленд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proofErr w:type="spellStart"/>
            <w:r>
              <w:rPr>
                <w:rStyle w:val="95pt"/>
              </w:rPr>
              <w:t>АэроАкадемия</w:t>
            </w:r>
            <w:proofErr w:type="spellEnd"/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95pt"/>
              </w:rPr>
              <w:t>Крылья - 3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proofErr w:type="spellStart"/>
            <w:r>
              <w:rPr>
                <w:rStyle w:val="95pt"/>
              </w:rPr>
              <w:t>Манжарика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95pt"/>
              </w:rPr>
              <w:t>Цивилизация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95pt"/>
              </w:rPr>
              <w:t xml:space="preserve">Фристайл, Фитнес </w:t>
            </w:r>
            <w:r>
              <w:rPr>
                <w:rStyle w:val="95pt"/>
                <w:lang w:val="en-US" w:eastAsia="en-US" w:bidi="en-US"/>
              </w:rPr>
              <w:t>CAMP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95pt"/>
              </w:rPr>
              <w:t>#</w:t>
            </w:r>
            <w:proofErr w:type="spellStart"/>
            <w:r>
              <w:rPr>
                <w:rStyle w:val="95pt"/>
              </w:rPr>
              <w:t>КиноШка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95pt"/>
              </w:rPr>
              <w:t>КВН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95pt"/>
              </w:rPr>
              <w:t>Время героев</w:t>
            </w:r>
          </w:p>
        </w:tc>
        <w:tc>
          <w:tcPr>
            <w:tcW w:w="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95pt"/>
              </w:rPr>
              <w:t>Пленэр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95pt"/>
              </w:rPr>
              <w:t>ССД (осень)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95pt"/>
              </w:rPr>
              <w:t xml:space="preserve">#Облако27, </w:t>
            </w:r>
            <w:proofErr w:type="spellStart"/>
            <w:r>
              <w:rPr>
                <w:rStyle w:val="95pt"/>
              </w:rPr>
              <w:t>МатКод</w:t>
            </w:r>
            <w:proofErr w:type="spellEnd"/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95pt"/>
              </w:rPr>
              <w:t>ХаК-трек27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95pt"/>
              </w:rPr>
              <w:t>Новый год в Созвездии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95pt"/>
              </w:rPr>
              <w:t>Итого</w:t>
            </w:r>
          </w:p>
        </w:tc>
      </w:tr>
      <w:tr w:rsidR="00060B1F">
        <w:tblPrEx>
          <w:tblCellMar>
            <w:top w:w="0" w:type="dxa"/>
            <w:bottom w:w="0" w:type="dxa"/>
          </w:tblCellMar>
        </w:tblPrEx>
        <w:trPr>
          <w:trHeight w:hRule="exact" w:val="2146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after="60" w:line="190" w:lineRule="exact"/>
              <w:ind w:left="140" w:firstLine="0"/>
              <w:jc w:val="left"/>
            </w:pPr>
            <w:r>
              <w:rPr>
                <w:rStyle w:val="95pt"/>
              </w:rPr>
              <w:t>тип</w:t>
            </w:r>
          </w:p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60" w:line="190" w:lineRule="exact"/>
              <w:ind w:left="140" w:firstLine="0"/>
              <w:jc w:val="left"/>
            </w:pPr>
            <w:r>
              <w:rPr>
                <w:rStyle w:val="95pt"/>
              </w:rPr>
              <w:t>программы</w:t>
            </w:r>
          </w:p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3D3A14" w:rsidRDefault="003D3A14">
            <w:pPr>
              <w:framePr w:w="10904" w:wrap="notBeside" w:vAnchor="text" w:hAnchor="text" w:xAlign="center" w:y="1"/>
            </w:pPr>
          </w:p>
        </w:tc>
        <w:tc>
          <w:tcPr>
            <w:tcW w:w="27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3D3A14" w:rsidRDefault="003D3A14">
            <w:pPr>
              <w:framePr w:w="10904" w:wrap="notBeside" w:vAnchor="text" w:hAnchor="text" w:xAlign="center" w:y="1"/>
            </w:pPr>
          </w:p>
        </w:tc>
        <w:tc>
          <w:tcPr>
            <w:tcW w:w="40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3D3A14" w:rsidRDefault="003D3A14">
            <w:pPr>
              <w:framePr w:w="10904" w:wrap="notBeside" w:vAnchor="text" w:hAnchor="text" w:xAlign="center" w:y="1"/>
            </w:pPr>
          </w:p>
        </w:tc>
        <w:tc>
          <w:tcPr>
            <w:tcW w:w="28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3D3A14" w:rsidRDefault="003D3A14">
            <w:pPr>
              <w:framePr w:w="10904" w:wrap="notBeside" w:vAnchor="text" w:hAnchor="text" w:xAlign="center" w:y="1"/>
            </w:pPr>
          </w:p>
        </w:tc>
        <w:tc>
          <w:tcPr>
            <w:tcW w:w="28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3D3A14" w:rsidRDefault="003D3A14">
            <w:pPr>
              <w:framePr w:w="10904" w:wrap="notBeside" w:vAnchor="text" w:hAnchor="text" w:xAlign="center" w:y="1"/>
            </w:pPr>
          </w:p>
        </w:tc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3D3A14" w:rsidRDefault="003D3A14">
            <w:pPr>
              <w:framePr w:w="10904" w:wrap="notBeside" w:vAnchor="text" w:hAnchor="text" w:xAlign="center" w:y="1"/>
            </w:pPr>
          </w:p>
        </w:tc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3D3A14" w:rsidRDefault="003D3A14">
            <w:pPr>
              <w:framePr w:w="10904" w:wrap="notBeside" w:vAnchor="text" w:hAnchor="text" w:xAlign="center" w:y="1"/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3D3A14" w:rsidRDefault="003D3A14">
            <w:pPr>
              <w:framePr w:w="10904" w:wrap="notBeside" w:vAnchor="text" w:hAnchor="text" w:xAlign="center" w:y="1"/>
            </w:pPr>
          </w:p>
        </w:tc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3D3A14" w:rsidRDefault="003D3A14">
            <w:pPr>
              <w:framePr w:w="10904" w:wrap="notBeside" w:vAnchor="text" w:hAnchor="text" w:xAlign="center" w:y="1"/>
            </w:pPr>
          </w:p>
        </w:tc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3D3A14" w:rsidRDefault="003D3A14">
            <w:pPr>
              <w:framePr w:w="10904" w:wrap="notBeside" w:vAnchor="text" w:hAnchor="text" w:xAlign="center" w:y="1"/>
            </w:pPr>
          </w:p>
        </w:tc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3D3A14" w:rsidRDefault="003D3A14">
            <w:pPr>
              <w:framePr w:w="10904" w:wrap="notBeside" w:vAnchor="text" w:hAnchor="text" w:xAlign="center" w:y="1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3D3A14" w:rsidRDefault="003D3A14">
            <w:pPr>
              <w:framePr w:w="10904" w:wrap="notBeside" w:vAnchor="text" w:hAnchor="text" w:xAlign="center" w:y="1"/>
            </w:pPr>
          </w:p>
        </w:tc>
        <w:tc>
          <w:tcPr>
            <w:tcW w:w="28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3D3A14" w:rsidRDefault="003D3A14">
            <w:pPr>
              <w:framePr w:w="10904" w:wrap="notBeside" w:vAnchor="text" w:hAnchor="text" w:xAlign="center" w:y="1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3D3A14" w:rsidRDefault="003D3A14">
            <w:pPr>
              <w:framePr w:w="10904" w:wrap="notBeside" w:vAnchor="text" w:hAnchor="text" w:xAlign="center" w:y="1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3D3A14" w:rsidRDefault="003D3A14">
            <w:pPr>
              <w:framePr w:w="10904" w:wrap="notBeside" w:vAnchor="text" w:hAnchor="text" w:xAlign="center" w:y="1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3D3A14" w:rsidRDefault="003D3A14">
            <w:pPr>
              <w:framePr w:w="10904" w:wrap="notBeside" w:vAnchor="text" w:hAnchor="text" w:xAlign="center" w:y="1"/>
            </w:pPr>
          </w:p>
        </w:tc>
        <w:tc>
          <w:tcPr>
            <w:tcW w:w="28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3D3A14" w:rsidRDefault="003D3A14">
            <w:pPr>
              <w:framePr w:w="10904" w:wrap="notBeside" w:vAnchor="text" w:hAnchor="text" w:xAlign="center" w:y="1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3D3A14" w:rsidRDefault="003D3A14">
            <w:pPr>
              <w:framePr w:w="10904" w:wrap="notBeside" w:vAnchor="text" w:hAnchor="text" w:xAlign="center" w:y="1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3D3A14" w:rsidRDefault="003D3A14">
            <w:pPr>
              <w:framePr w:w="10904" w:wrap="notBeside" w:vAnchor="text" w:hAnchor="text" w:xAlign="center" w:y="1"/>
            </w:pPr>
          </w:p>
        </w:tc>
        <w:tc>
          <w:tcPr>
            <w:tcW w:w="27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3D3A14" w:rsidRDefault="003D3A14">
            <w:pPr>
              <w:framePr w:w="10904" w:wrap="notBeside" w:vAnchor="text" w:hAnchor="text" w:xAlign="center" w:y="1"/>
            </w:pPr>
          </w:p>
        </w:tc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3D3A14" w:rsidRDefault="003D3A14">
            <w:pPr>
              <w:framePr w:w="10904" w:wrap="notBeside" w:vAnchor="text" w:hAnchor="text" w:xAlign="center" w:y="1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3D3A14" w:rsidRDefault="003D3A14">
            <w:pPr>
              <w:framePr w:w="10904" w:wrap="notBeside" w:vAnchor="text" w:hAnchor="text" w:xAlign="center" w:y="1"/>
            </w:pPr>
          </w:p>
        </w:tc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3D3A14" w:rsidRDefault="003D3A14">
            <w:pPr>
              <w:framePr w:w="10904" w:wrap="notBeside" w:vAnchor="text" w:hAnchor="text" w:xAlign="center" w:y="1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3D3A14" w:rsidRDefault="003D3A14">
            <w:pPr>
              <w:framePr w:w="10904" w:wrap="notBeside" w:vAnchor="text" w:hAnchor="text" w:xAlign="center" w:y="1"/>
            </w:pPr>
          </w:p>
        </w:tc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D3A14" w:rsidRDefault="003D3A14">
            <w:pPr>
              <w:framePr w:w="10904" w:wrap="notBeside" w:vAnchor="text" w:hAnchor="text" w:xAlign="center" w:y="1"/>
            </w:pPr>
          </w:p>
        </w:tc>
      </w:tr>
      <w:tr w:rsidR="00060B1F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40" w:firstLine="0"/>
              <w:jc w:val="left"/>
            </w:pPr>
            <w:r>
              <w:rPr>
                <w:rStyle w:val="95pt"/>
              </w:rPr>
              <w:t>Авторские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60" w:firstLine="0"/>
              <w:jc w:val="left"/>
            </w:pPr>
            <w:r>
              <w:rPr>
                <w:rStyle w:val="95pt"/>
              </w:rPr>
              <w:t>20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20" w:firstLine="0"/>
              <w:jc w:val="left"/>
            </w:pPr>
            <w:r>
              <w:rPr>
                <w:rStyle w:val="95pt"/>
              </w:rPr>
              <w:t>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40" w:firstLine="0"/>
              <w:jc w:val="left"/>
            </w:pPr>
            <w:r>
              <w:rPr>
                <w:rStyle w:val="95pt"/>
              </w:rPr>
              <w:t>6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20" w:firstLine="0"/>
              <w:jc w:val="left"/>
            </w:pPr>
            <w:r>
              <w:rPr>
                <w:rStyle w:val="95pt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20" w:firstLine="0"/>
              <w:jc w:val="left"/>
            </w:pPr>
            <w:r>
              <w:rPr>
                <w:rStyle w:val="95pt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60" w:firstLine="0"/>
              <w:jc w:val="left"/>
            </w:pPr>
            <w:r>
              <w:rPr>
                <w:rStyle w:val="95pt"/>
              </w:rPr>
              <w:t>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60" w:firstLine="0"/>
              <w:jc w:val="left"/>
            </w:pPr>
            <w:r>
              <w:rPr>
                <w:rStyle w:val="95pt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20" w:firstLine="0"/>
              <w:jc w:val="left"/>
            </w:pPr>
            <w:r>
              <w:rPr>
                <w:rStyle w:val="95pt"/>
              </w:rPr>
              <w:t>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60" w:firstLine="0"/>
              <w:jc w:val="left"/>
            </w:pPr>
            <w:r>
              <w:rPr>
                <w:rStyle w:val="95pt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60" w:firstLine="0"/>
              <w:jc w:val="left"/>
            </w:pPr>
            <w:r>
              <w:rPr>
                <w:rStyle w:val="95pt"/>
              </w:rPr>
              <w:t>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40" w:firstLine="0"/>
              <w:jc w:val="left"/>
            </w:pPr>
            <w:r>
              <w:rPr>
                <w:rStyle w:val="95pt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60" w:firstLine="0"/>
              <w:jc w:val="left"/>
            </w:pPr>
            <w:r>
              <w:rPr>
                <w:rStyle w:val="95pt"/>
              </w:rPr>
              <w:t>9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20" w:firstLine="0"/>
              <w:jc w:val="left"/>
            </w:pPr>
            <w:r>
              <w:rPr>
                <w:rStyle w:val="95pt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60" w:firstLine="0"/>
              <w:jc w:val="left"/>
            </w:pPr>
            <w:r>
              <w:rPr>
                <w:rStyle w:val="95pt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40" w:firstLine="0"/>
              <w:jc w:val="left"/>
            </w:pPr>
            <w:r>
              <w:rPr>
                <w:rStyle w:val="95pt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60" w:firstLine="0"/>
              <w:jc w:val="left"/>
            </w:pPr>
            <w:r>
              <w:rPr>
                <w:rStyle w:val="95pt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20" w:firstLine="0"/>
              <w:jc w:val="left"/>
            </w:pPr>
            <w:r>
              <w:rPr>
                <w:rStyle w:val="95pt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40" w:firstLine="0"/>
              <w:jc w:val="left"/>
            </w:pPr>
            <w:r>
              <w:rPr>
                <w:rStyle w:val="95pt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60" w:firstLine="0"/>
              <w:jc w:val="left"/>
            </w:pPr>
            <w:r>
              <w:rPr>
                <w:rStyle w:val="95pt"/>
              </w:rPr>
              <w:t>2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20" w:firstLine="0"/>
              <w:jc w:val="left"/>
            </w:pPr>
            <w:r>
              <w:rPr>
                <w:rStyle w:val="95pt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60" w:firstLine="0"/>
              <w:jc w:val="left"/>
            </w:pPr>
            <w:r>
              <w:rPr>
                <w:rStyle w:val="95pt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60" w:firstLine="0"/>
              <w:jc w:val="left"/>
            </w:pPr>
            <w:r>
              <w:rPr>
                <w:rStyle w:val="95pt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80" w:firstLine="0"/>
              <w:jc w:val="left"/>
            </w:pPr>
            <w:r>
              <w:rPr>
                <w:rStyle w:val="95pt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60" w:firstLine="0"/>
              <w:jc w:val="left"/>
            </w:pPr>
            <w:r>
              <w:rPr>
                <w:rStyle w:val="95pt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left"/>
            </w:pPr>
            <w:r>
              <w:rPr>
                <w:rStyle w:val="9pt"/>
              </w:rPr>
              <w:t>119</w:t>
            </w:r>
          </w:p>
        </w:tc>
      </w:tr>
      <w:tr w:rsidR="00060B1F">
        <w:tblPrEx>
          <w:tblCellMar>
            <w:top w:w="0" w:type="dxa"/>
            <w:bottom w:w="0" w:type="dxa"/>
          </w:tblCellMar>
        </w:tblPrEx>
        <w:trPr>
          <w:trHeight w:hRule="exact" w:val="511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after="60" w:line="190" w:lineRule="exact"/>
              <w:ind w:left="140" w:firstLine="0"/>
              <w:jc w:val="left"/>
            </w:pPr>
            <w:proofErr w:type="spellStart"/>
            <w:r>
              <w:rPr>
                <w:rStyle w:val="95pt"/>
              </w:rPr>
              <w:t>Экспери</w:t>
            </w:r>
            <w:proofErr w:type="spellEnd"/>
            <w:r>
              <w:rPr>
                <w:rStyle w:val="95pt"/>
              </w:rPr>
              <w:softHyphen/>
            </w:r>
          </w:p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60" w:line="190" w:lineRule="exact"/>
              <w:ind w:left="140" w:firstLine="0"/>
              <w:jc w:val="left"/>
            </w:pPr>
            <w:r>
              <w:rPr>
                <w:rStyle w:val="95pt"/>
              </w:rPr>
              <w:t>ментальные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60" w:firstLine="0"/>
              <w:jc w:val="left"/>
            </w:pPr>
            <w:r>
              <w:rPr>
                <w:rStyle w:val="95pt"/>
              </w:rPr>
              <w:t>15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20" w:firstLine="0"/>
              <w:jc w:val="left"/>
            </w:pPr>
            <w:r>
              <w:rPr>
                <w:rStyle w:val="95pt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40" w:firstLine="0"/>
              <w:jc w:val="left"/>
            </w:pPr>
            <w:r>
              <w:rPr>
                <w:rStyle w:val="95pt"/>
              </w:rPr>
              <w:t>9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20" w:firstLine="0"/>
              <w:jc w:val="left"/>
            </w:pPr>
            <w:r>
              <w:rPr>
                <w:rStyle w:val="95pt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20" w:firstLine="0"/>
              <w:jc w:val="left"/>
            </w:pPr>
            <w:r>
              <w:rPr>
                <w:rStyle w:val="95pt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60" w:firstLine="0"/>
              <w:jc w:val="left"/>
            </w:pPr>
            <w:r>
              <w:rPr>
                <w:rStyle w:val="95pt"/>
              </w:rPr>
              <w:t>18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60" w:firstLine="0"/>
              <w:jc w:val="left"/>
            </w:pPr>
            <w:r>
              <w:rPr>
                <w:rStyle w:val="95pt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20" w:firstLine="0"/>
              <w:jc w:val="left"/>
            </w:pPr>
            <w:r>
              <w:rPr>
                <w:rStyle w:val="95pt"/>
              </w:rPr>
              <w:t>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60" w:firstLine="0"/>
              <w:jc w:val="left"/>
            </w:pPr>
            <w:r>
              <w:rPr>
                <w:rStyle w:val="95pt"/>
              </w:rPr>
              <w:t>15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60" w:firstLine="0"/>
              <w:jc w:val="left"/>
            </w:pPr>
            <w:r>
              <w:rPr>
                <w:rStyle w:val="95pt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40" w:firstLine="0"/>
              <w:jc w:val="left"/>
            </w:pPr>
            <w:r>
              <w:rPr>
                <w:rStyle w:val="95pt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60" w:firstLine="0"/>
              <w:jc w:val="left"/>
            </w:pPr>
            <w:r>
              <w:rPr>
                <w:rStyle w:val="95pt"/>
              </w:rPr>
              <w:t>34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20" w:firstLine="0"/>
              <w:jc w:val="left"/>
            </w:pPr>
            <w:r>
              <w:rPr>
                <w:rStyle w:val="95pt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60" w:firstLine="0"/>
              <w:jc w:val="left"/>
            </w:pPr>
            <w:r>
              <w:rPr>
                <w:rStyle w:val="95pt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40" w:firstLine="0"/>
              <w:jc w:val="left"/>
            </w:pPr>
            <w:r>
              <w:rPr>
                <w:rStyle w:val="95pt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60" w:firstLine="0"/>
              <w:jc w:val="left"/>
            </w:pPr>
            <w:r>
              <w:rPr>
                <w:rStyle w:val="95pt"/>
              </w:rPr>
              <w:t>13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20" w:firstLine="0"/>
              <w:jc w:val="left"/>
            </w:pPr>
            <w:r>
              <w:rPr>
                <w:rStyle w:val="95pt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40" w:firstLine="0"/>
              <w:jc w:val="left"/>
            </w:pPr>
            <w:r>
              <w:rPr>
                <w:rStyle w:val="95pt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60" w:firstLine="0"/>
              <w:jc w:val="left"/>
            </w:pPr>
            <w:r>
              <w:rPr>
                <w:rStyle w:val="95pt"/>
              </w:rPr>
              <w:t>11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20" w:firstLine="0"/>
              <w:jc w:val="left"/>
            </w:pPr>
            <w:r>
              <w:rPr>
                <w:rStyle w:val="95pt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60" w:firstLine="0"/>
              <w:jc w:val="left"/>
            </w:pPr>
            <w:r>
              <w:rPr>
                <w:rStyle w:val="95pt"/>
              </w:rPr>
              <w:t>8,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60" w:firstLine="0"/>
              <w:jc w:val="left"/>
            </w:pPr>
            <w:r>
              <w:rPr>
                <w:rStyle w:val="95pt"/>
              </w:rPr>
              <w:t>16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80" w:firstLine="0"/>
              <w:jc w:val="left"/>
            </w:pPr>
            <w:r>
              <w:rPr>
                <w:rStyle w:val="95pt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60" w:firstLine="0"/>
              <w:jc w:val="left"/>
            </w:pPr>
            <w:r>
              <w:rPr>
                <w:rStyle w:val="95pt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left"/>
            </w:pPr>
            <w:r>
              <w:rPr>
                <w:rStyle w:val="9pt"/>
              </w:rPr>
              <w:t>216</w:t>
            </w:r>
          </w:p>
        </w:tc>
      </w:tr>
      <w:tr w:rsidR="00060B1F">
        <w:tblPrEx>
          <w:tblCellMar>
            <w:top w:w="0" w:type="dxa"/>
            <w:bottom w:w="0" w:type="dxa"/>
          </w:tblCellMar>
        </w:tblPrEx>
        <w:trPr>
          <w:trHeight w:hRule="exact" w:val="511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after="60" w:line="190" w:lineRule="exact"/>
              <w:ind w:left="140" w:firstLine="0"/>
              <w:jc w:val="left"/>
            </w:pPr>
            <w:proofErr w:type="spellStart"/>
            <w:r>
              <w:rPr>
                <w:rStyle w:val="95pt"/>
              </w:rPr>
              <w:t>Модифици</w:t>
            </w:r>
            <w:proofErr w:type="spellEnd"/>
            <w:r>
              <w:rPr>
                <w:rStyle w:val="95pt"/>
              </w:rPr>
              <w:softHyphen/>
            </w:r>
          </w:p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60" w:line="190" w:lineRule="exact"/>
              <w:ind w:left="140" w:firstLine="0"/>
              <w:jc w:val="left"/>
            </w:pPr>
            <w:proofErr w:type="spellStart"/>
            <w:r>
              <w:rPr>
                <w:rStyle w:val="95pt"/>
              </w:rPr>
              <w:t>рованные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60" w:firstLine="0"/>
              <w:jc w:val="left"/>
            </w:pPr>
            <w:r>
              <w:rPr>
                <w:rStyle w:val="95pt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20" w:firstLine="0"/>
              <w:jc w:val="left"/>
            </w:pPr>
            <w:r>
              <w:rPr>
                <w:rStyle w:val="95pt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40" w:firstLine="0"/>
              <w:jc w:val="left"/>
            </w:pPr>
            <w:r>
              <w:rPr>
                <w:rStyle w:val="95pt"/>
              </w:rPr>
              <w:t>7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20" w:firstLine="0"/>
              <w:jc w:val="left"/>
            </w:pPr>
            <w:r>
              <w:rPr>
                <w:rStyle w:val="95pt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20" w:firstLine="0"/>
              <w:jc w:val="left"/>
            </w:pPr>
            <w:r>
              <w:rPr>
                <w:rStyle w:val="95pt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60" w:firstLine="0"/>
              <w:jc w:val="left"/>
            </w:pPr>
            <w:r>
              <w:rPr>
                <w:rStyle w:val="95pt"/>
              </w:rPr>
              <w:t>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60" w:firstLine="0"/>
              <w:jc w:val="left"/>
            </w:pPr>
            <w:r>
              <w:rPr>
                <w:rStyle w:val="95pt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20" w:firstLine="0"/>
              <w:jc w:val="left"/>
            </w:pPr>
            <w:r>
              <w:rPr>
                <w:rStyle w:val="95pt"/>
              </w:rPr>
              <w:t>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60" w:firstLine="0"/>
              <w:jc w:val="left"/>
            </w:pPr>
            <w:r>
              <w:rPr>
                <w:rStyle w:val="95pt"/>
              </w:rPr>
              <w:t>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60" w:firstLine="0"/>
              <w:jc w:val="left"/>
            </w:pPr>
            <w:r>
              <w:rPr>
                <w:rStyle w:val="95pt"/>
              </w:rPr>
              <w:t>6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40" w:firstLine="0"/>
              <w:jc w:val="left"/>
            </w:pPr>
            <w:r>
              <w:rPr>
                <w:rStyle w:val="95pt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60" w:firstLine="0"/>
              <w:jc w:val="left"/>
            </w:pPr>
            <w:r>
              <w:rPr>
                <w:rStyle w:val="95pt"/>
              </w:rPr>
              <w:t>7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20" w:firstLine="0"/>
              <w:jc w:val="left"/>
            </w:pPr>
            <w:r>
              <w:rPr>
                <w:rStyle w:val="95pt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60" w:firstLine="0"/>
              <w:jc w:val="left"/>
            </w:pPr>
            <w:r>
              <w:rPr>
                <w:rStyle w:val="95pt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40" w:firstLine="0"/>
              <w:jc w:val="left"/>
            </w:pPr>
            <w:r>
              <w:rPr>
                <w:rStyle w:val="95pt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60" w:firstLine="0"/>
              <w:jc w:val="left"/>
            </w:pPr>
            <w:r>
              <w:rPr>
                <w:rStyle w:val="95pt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20" w:firstLine="0"/>
              <w:jc w:val="left"/>
            </w:pPr>
            <w:r>
              <w:rPr>
                <w:rStyle w:val="95pt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40" w:firstLine="0"/>
              <w:jc w:val="left"/>
            </w:pPr>
            <w:r>
              <w:rPr>
                <w:rStyle w:val="95pt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60" w:firstLine="0"/>
              <w:jc w:val="left"/>
            </w:pPr>
            <w:r>
              <w:rPr>
                <w:rStyle w:val="95pt"/>
              </w:rPr>
              <w:t>5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20" w:firstLine="0"/>
              <w:jc w:val="left"/>
            </w:pPr>
            <w:r>
              <w:rPr>
                <w:rStyle w:val="95pt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60" w:firstLine="0"/>
              <w:jc w:val="left"/>
            </w:pPr>
            <w:r>
              <w:rPr>
                <w:rStyle w:val="95pt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60" w:firstLine="0"/>
              <w:jc w:val="left"/>
            </w:pPr>
            <w:r>
              <w:rPr>
                <w:rStyle w:val="95pt"/>
              </w:rPr>
              <w:t>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80" w:firstLine="0"/>
              <w:jc w:val="left"/>
            </w:pPr>
            <w:r>
              <w:rPr>
                <w:rStyle w:val="95pt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60" w:firstLine="0"/>
              <w:jc w:val="left"/>
            </w:pPr>
            <w:r>
              <w:rPr>
                <w:rStyle w:val="95pt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left"/>
            </w:pPr>
            <w:r>
              <w:rPr>
                <w:rStyle w:val="9pt"/>
              </w:rPr>
              <w:t>63</w:t>
            </w:r>
          </w:p>
        </w:tc>
      </w:tr>
      <w:tr w:rsidR="00060B1F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after="60" w:line="190" w:lineRule="exact"/>
              <w:ind w:left="140" w:firstLine="0"/>
              <w:jc w:val="left"/>
            </w:pPr>
            <w:proofErr w:type="spellStart"/>
            <w:r>
              <w:rPr>
                <w:rStyle w:val="95pt"/>
              </w:rPr>
              <w:t>Адаптиро</w:t>
            </w:r>
            <w:proofErr w:type="spellEnd"/>
            <w:r>
              <w:rPr>
                <w:rStyle w:val="95pt"/>
              </w:rPr>
              <w:softHyphen/>
            </w:r>
          </w:p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60" w:line="190" w:lineRule="exact"/>
              <w:ind w:left="140" w:firstLine="0"/>
              <w:jc w:val="left"/>
            </w:pPr>
            <w:r>
              <w:rPr>
                <w:rStyle w:val="95pt"/>
              </w:rPr>
              <w:t>ванные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60" w:firstLine="0"/>
              <w:jc w:val="left"/>
            </w:pPr>
            <w:r>
              <w:rPr>
                <w:rStyle w:val="95pt"/>
              </w:rPr>
              <w:t>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20" w:firstLine="0"/>
              <w:jc w:val="left"/>
            </w:pPr>
            <w:r>
              <w:rPr>
                <w:rStyle w:val="95pt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40" w:firstLine="0"/>
              <w:jc w:val="left"/>
            </w:pPr>
            <w:r>
              <w:rPr>
                <w:rStyle w:val="95pt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20" w:firstLine="0"/>
              <w:jc w:val="left"/>
            </w:pPr>
            <w:r>
              <w:rPr>
                <w:rStyle w:val="95pt"/>
              </w:rPr>
              <w:t>7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20" w:firstLine="0"/>
              <w:jc w:val="left"/>
            </w:pPr>
            <w:r>
              <w:rPr>
                <w:rStyle w:val="95pt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60" w:firstLine="0"/>
              <w:jc w:val="left"/>
            </w:pPr>
            <w:r>
              <w:rPr>
                <w:rStyle w:val="95pt"/>
              </w:rPr>
              <w:t>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60" w:firstLine="0"/>
              <w:jc w:val="left"/>
            </w:pPr>
            <w:r>
              <w:rPr>
                <w:rStyle w:val="95pt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20" w:firstLine="0"/>
              <w:jc w:val="left"/>
            </w:pPr>
            <w:r>
              <w:rPr>
                <w:rStyle w:val="95pt"/>
              </w:rPr>
              <w:t>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60" w:firstLine="0"/>
              <w:jc w:val="left"/>
            </w:pPr>
            <w:r>
              <w:rPr>
                <w:rStyle w:val="95pt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60" w:firstLine="0"/>
              <w:jc w:val="left"/>
            </w:pPr>
            <w:r>
              <w:rPr>
                <w:rStyle w:val="95pt"/>
              </w:rPr>
              <w:t>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40" w:firstLine="0"/>
              <w:jc w:val="left"/>
            </w:pPr>
            <w:r>
              <w:rPr>
                <w:rStyle w:val="95pt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60" w:firstLine="0"/>
              <w:jc w:val="left"/>
            </w:pPr>
            <w:r>
              <w:rPr>
                <w:rStyle w:val="95pt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20" w:firstLine="0"/>
              <w:jc w:val="left"/>
            </w:pPr>
            <w:r>
              <w:rPr>
                <w:rStyle w:val="95pt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60" w:firstLine="0"/>
              <w:jc w:val="left"/>
            </w:pPr>
            <w:r>
              <w:rPr>
                <w:rStyle w:val="95pt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40" w:firstLine="0"/>
              <w:jc w:val="left"/>
            </w:pPr>
            <w:r>
              <w:rPr>
                <w:rStyle w:val="95pt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60" w:firstLine="0"/>
              <w:jc w:val="left"/>
            </w:pPr>
            <w:r>
              <w:rPr>
                <w:rStyle w:val="95pt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20" w:firstLine="0"/>
              <w:jc w:val="left"/>
            </w:pPr>
            <w:r>
              <w:rPr>
                <w:rStyle w:val="95pt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40" w:firstLine="0"/>
              <w:jc w:val="left"/>
            </w:pPr>
            <w:r>
              <w:rPr>
                <w:rStyle w:val="95pt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60" w:firstLine="0"/>
              <w:jc w:val="left"/>
            </w:pPr>
            <w:r>
              <w:rPr>
                <w:rStyle w:val="95pt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20" w:firstLine="0"/>
              <w:jc w:val="left"/>
            </w:pPr>
            <w:r>
              <w:rPr>
                <w:rStyle w:val="95pt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60" w:firstLine="0"/>
              <w:jc w:val="left"/>
            </w:pPr>
            <w:r>
              <w:rPr>
                <w:rStyle w:val="95pt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60" w:firstLine="0"/>
              <w:jc w:val="left"/>
            </w:pPr>
            <w:r>
              <w:rPr>
                <w:rStyle w:val="95pt"/>
              </w:rPr>
              <w:t>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80" w:firstLine="0"/>
              <w:jc w:val="left"/>
            </w:pPr>
            <w:r>
              <w:rPr>
                <w:rStyle w:val="95pt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60" w:firstLine="0"/>
              <w:jc w:val="left"/>
            </w:pPr>
            <w:r>
              <w:rPr>
                <w:rStyle w:val="95pt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left"/>
            </w:pPr>
            <w:r>
              <w:rPr>
                <w:rStyle w:val="9pt"/>
              </w:rPr>
              <w:t>16</w:t>
            </w:r>
          </w:p>
        </w:tc>
      </w:tr>
      <w:tr w:rsidR="00060B1F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90" w:lineRule="exact"/>
              <w:ind w:left="140" w:firstLine="0"/>
              <w:jc w:val="left"/>
            </w:pPr>
            <w:r>
              <w:rPr>
                <w:rStyle w:val="95pt"/>
              </w:rPr>
              <w:t>Итого: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left"/>
            </w:pPr>
            <w:r>
              <w:rPr>
                <w:rStyle w:val="9pt"/>
              </w:rPr>
              <w:t>38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80" w:lineRule="exact"/>
              <w:ind w:left="120" w:firstLine="0"/>
              <w:jc w:val="left"/>
            </w:pPr>
            <w:r>
              <w:rPr>
                <w:rStyle w:val="9pt"/>
              </w:rPr>
              <w:t>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80" w:lineRule="exact"/>
              <w:ind w:left="140" w:firstLine="0"/>
              <w:jc w:val="left"/>
            </w:pPr>
            <w:r>
              <w:rPr>
                <w:rStyle w:val="9pt"/>
              </w:rPr>
              <w:t>22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80" w:lineRule="exact"/>
              <w:ind w:left="120" w:firstLine="0"/>
              <w:jc w:val="left"/>
            </w:pPr>
            <w:r>
              <w:rPr>
                <w:rStyle w:val="9pt"/>
              </w:rPr>
              <w:t>7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80" w:lineRule="exact"/>
              <w:ind w:left="120" w:firstLine="0"/>
              <w:jc w:val="left"/>
            </w:pPr>
            <w:r>
              <w:rPr>
                <w:rStyle w:val="9pt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left"/>
            </w:pPr>
            <w:r>
              <w:rPr>
                <w:rStyle w:val="9pt"/>
              </w:rPr>
              <w:t>18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left"/>
            </w:pPr>
            <w:r>
              <w:rPr>
                <w:rStyle w:val="9pt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80" w:lineRule="exact"/>
              <w:ind w:left="120" w:firstLine="0"/>
              <w:jc w:val="left"/>
            </w:pPr>
            <w:r>
              <w:rPr>
                <w:rStyle w:val="9pt"/>
              </w:rPr>
              <w:t>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left"/>
            </w:pPr>
            <w:r>
              <w:rPr>
                <w:rStyle w:val="9pt"/>
              </w:rPr>
              <w:t>24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left"/>
            </w:pPr>
            <w:r>
              <w:rPr>
                <w:rStyle w:val="9pt"/>
              </w:rPr>
              <w:t>12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80" w:lineRule="exact"/>
              <w:ind w:left="140" w:firstLine="0"/>
              <w:jc w:val="left"/>
            </w:pPr>
            <w:r>
              <w:rPr>
                <w:rStyle w:val="9pt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left"/>
            </w:pPr>
            <w:r>
              <w:rPr>
                <w:rStyle w:val="9pt"/>
              </w:rPr>
              <w:t>50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80" w:lineRule="exact"/>
              <w:ind w:left="120" w:firstLine="0"/>
              <w:jc w:val="left"/>
            </w:pPr>
            <w:r>
              <w:rPr>
                <w:rStyle w:val="9pt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left"/>
            </w:pPr>
            <w:r>
              <w:rPr>
                <w:rStyle w:val="9pt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80" w:lineRule="exact"/>
              <w:ind w:left="140" w:firstLine="0"/>
              <w:jc w:val="left"/>
            </w:pPr>
            <w:r>
              <w:rPr>
                <w:rStyle w:val="9pt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left"/>
            </w:pPr>
            <w:r>
              <w:rPr>
                <w:rStyle w:val="9pt"/>
              </w:rPr>
              <w:t>23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80" w:lineRule="exact"/>
              <w:ind w:left="120" w:firstLine="0"/>
              <w:jc w:val="left"/>
            </w:pPr>
            <w:r>
              <w:rPr>
                <w:rStyle w:val="9pt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80" w:lineRule="exact"/>
              <w:ind w:left="140" w:firstLine="0"/>
              <w:jc w:val="left"/>
            </w:pPr>
            <w:r>
              <w:rPr>
                <w:rStyle w:val="9pt"/>
              </w:rPr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left"/>
            </w:pPr>
            <w:r>
              <w:rPr>
                <w:rStyle w:val="9pt"/>
              </w:rPr>
              <w:t>18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80" w:lineRule="exact"/>
              <w:ind w:left="120" w:firstLine="0"/>
              <w:jc w:val="left"/>
            </w:pPr>
            <w:r>
              <w:rPr>
                <w:rStyle w:val="9pt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left"/>
            </w:pPr>
            <w:r>
              <w:rPr>
                <w:rStyle w:val="9pt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left"/>
            </w:pPr>
            <w:r>
              <w:rPr>
                <w:rStyle w:val="9pt"/>
              </w:rPr>
              <w:t>18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80" w:lineRule="exact"/>
              <w:ind w:left="180" w:firstLine="0"/>
              <w:jc w:val="left"/>
            </w:pPr>
            <w:r>
              <w:rPr>
                <w:rStyle w:val="9pt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left"/>
            </w:pPr>
            <w:r>
              <w:rPr>
                <w:rStyle w:val="9pt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904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left"/>
            </w:pPr>
            <w:r>
              <w:rPr>
                <w:rStyle w:val="9pt"/>
              </w:rPr>
              <w:t>414</w:t>
            </w:r>
          </w:p>
        </w:tc>
      </w:tr>
    </w:tbl>
    <w:p w:rsidR="003D3A14" w:rsidRDefault="003D3A14">
      <w:pPr>
        <w:rPr>
          <w:sz w:val="2"/>
          <w:szCs w:val="2"/>
        </w:rPr>
      </w:pPr>
    </w:p>
    <w:p w:rsidR="003D3A14" w:rsidRDefault="00584143">
      <w:pPr>
        <w:pStyle w:val="4"/>
        <w:shd w:val="clear" w:color="auto" w:fill="auto"/>
        <w:spacing w:before="0" w:after="296" w:line="320" w:lineRule="exact"/>
        <w:ind w:left="460" w:right="440" w:firstLine="820"/>
        <w:jc w:val="both"/>
      </w:pPr>
      <w:r>
        <w:t>В течение года реализовано 85 программ образовательных блоков (больше на 13 в сравнении с 2017 годом и на 24 в сравнении с 2016 годом), 53 мастер-класса и 276 программ мастерских и локаций сюжетно-ролевой игры «Аэропорт «Звездный» (увели</w:t>
      </w:r>
      <w:r>
        <w:t>чение на 4 в сравнении с 2017 годом).</w:t>
      </w:r>
    </w:p>
    <w:p w:rsidR="003D3A14" w:rsidRDefault="00584143">
      <w:pPr>
        <w:pStyle w:val="28"/>
        <w:framePr w:w="10199" w:wrap="notBeside" w:vAnchor="text" w:hAnchor="text" w:xAlign="center" w:y="1"/>
        <w:shd w:val="clear" w:color="auto" w:fill="auto"/>
        <w:ind w:firstLine="0"/>
      </w:pPr>
      <w:r>
        <w:lastRenderedPageBreak/>
        <w:t>Сводные данные по реализованным в 2018 году программам показали, что в сравнении с 2017 годом наблюдается улучшение результатов по всем позициям по всем направленностям.</w:t>
      </w:r>
    </w:p>
    <w:p w:rsidR="003D3A14" w:rsidRDefault="00584143">
      <w:pPr>
        <w:pStyle w:val="ac"/>
        <w:framePr w:w="10199" w:wrap="notBeside" w:vAnchor="text" w:hAnchor="text" w:xAlign="center" w:y="1"/>
        <w:shd w:val="clear" w:color="auto" w:fill="auto"/>
        <w:spacing w:line="277" w:lineRule="exact"/>
        <w:ind w:firstLine="0"/>
      </w:pPr>
      <w:r>
        <w:t xml:space="preserve">Таблица 6. </w:t>
      </w:r>
      <w:proofErr w:type="gramStart"/>
      <w:r>
        <w:t>Сводные показатели по реализованным п</w:t>
      </w:r>
      <w:r>
        <w:t>рограммам дополнительного образования в 2018 году {по направленностям)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1663"/>
        <w:gridCol w:w="1526"/>
        <w:gridCol w:w="1526"/>
        <w:gridCol w:w="1526"/>
        <w:gridCol w:w="1537"/>
      </w:tblGrid>
      <w:tr w:rsidR="003D3A14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Направленность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11pt"/>
              </w:rPr>
              <w:t xml:space="preserve">Количество </w:t>
            </w:r>
            <w:proofErr w:type="spellStart"/>
            <w:proofErr w:type="gramStart"/>
            <w:r>
              <w:rPr>
                <w:rStyle w:val="11pt"/>
              </w:rPr>
              <w:t>реализованны</w:t>
            </w:r>
            <w:proofErr w:type="spellEnd"/>
            <w:r>
              <w:rPr>
                <w:rStyle w:val="11pt"/>
              </w:rPr>
              <w:t xml:space="preserve"> х</w:t>
            </w:r>
            <w:proofErr w:type="gramEnd"/>
            <w:r>
              <w:rPr>
                <w:rStyle w:val="11pt"/>
              </w:rPr>
              <w:t xml:space="preserve"> программ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</w:pPr>
            <w:r>
              <w:rPr>
                <w:rStyle w:val="11pt"/>
              </w:rPr>
              <w:t>Количество</w:t>
            </w:r>
          </w:p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60" w:line="220" w:lineRule="exact"/>
              <w:ind w:firstLine="0"/>
            </w:pPr>
            <w:r>
              <w:rPr>
                <w:rStyle w:val="11pt"/>
              </w:rPr>
              <w:t>детей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11pt"/>
              </w:rPr>
              <w:t xml:space="preserve">Средняя </w:t>
            </w:r>
            <w:proofErr w:type="gramStart"/>
            <w:r>
              <w:rPr>
                <w:rStyle w:val="11pt"/>
              </w:rPr>
              <w:t xml:space="preserve">наполняемо </w:t>
            </w:r>
            <w:proofErr w:type="spellStart"/>
            <w:r>
              <w:rPr>
                <w:rStyle w:val="11pt"/>
              </w:rPr>
              <w:t>сть</w:t>
            </w:r>
            <w:proofErr w:type="spellEnd"/>
            <w:proofErr w:type="gramEnd"/>
            <w:r>
              <w:rPr>
                <w:rStyle w:val="11pt"/>
              </w:rPr>
              <w:t xml:space="preserve"> на занятиях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74" w:lineRule="exact"/>
              <w:ind w:left="140" w:firstLine="180"/>
              <w:jc w:val="left"/>
            </w:pPr>
            <w:r>
              <w:rPr>
                <w:rStyle w:val="11pt"/>
              </w:rPr>
              <w:t>Средняя сохранность на занятиях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11pt"/>
              </w:rPr>
              <w:t xml:space="preserve">Динамика </w:t>
            </w:r>
            <w:proofErr w:type="gramStart"/>
            <w:r>
              <w:rPr>
                <w:rStyle w:val="11pt"/>
              </w:rPr>
              <w:t xml:space="preserve">наполняемо </w:t>
            </w:r>
            <w:proofErr w:type="spellStart"/>
            <w:r>
              <w:rPr>
                <w:rStyle w:val="11pt"/>
              </w:rPr>
              <w:t>сти</w:t>
            </w:r>
            <w:proofErr w:type="spellEnd"/>
            <w:proofErr w:type="gramEnd"/>
            <w:r>
              <w:rPr>
                <w:rStyle w:val="11pt"/>
              </w:rPr>
              <w:t xml:space="preserve"> на занятиях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Художественная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117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1525 чел.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17,0 чел.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97,1%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9%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after="120" w:line="220" w:lineRule="exact"/>
              <w:ind w:left="120" w:firstLine="0"/>
              <w:jc w:val="left"/>
            </w:pPr>
            <w:proofErr w:type="spellStart"/>
            <w:r>
              <w:rPr>
                <w:rStyle w:val="11pt"/>
              </w:rPr>
              <w:t>Физкультурно</w:t>
            </w:r>
            <w:r>
              <w:rPr>
                <w:rStyle w:val="11pt"/>
              </w:rPr>
              <w:softHyphen/>
            </w:r>
            <w:proofErr w:type="spellEnd"/>
          </w:p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спортивная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99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1380 чел.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16,6 чел.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94,1%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-1%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after="120" w:line="220" w:lineRule="exact"/>
              <w:ind w:left="120" w:firstLine="0"/>
              <w:jc w:val="left"/>
            </w:pPr>
            <w:r>
              <w:rPr>
                <w:rStyle w:val="11pt"/>
              </w:rPr>
              <w:t>Социально</w:t>
            </w:r>
            <w:r>
              <w:rPr>
                <w:rStyle w:val="11pt"/>
              </w:rPr>
              <w:softHyphen/>
            </w:r>
          </w:p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педагогическая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1608 чел.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21,0 чел.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93,4%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1%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Техническая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60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626 чел.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12,6 чел.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90,8 %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0%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Естественнонаучная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26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452 чел.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20,6 чел.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94,7%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15,9%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after="120" w:line="220" w:lineRule="exact"/>
              <w:ind w:left="120" w:firstLine="0"/>
              <w:jc w:val="left"/>
            </w:pPr>
            <w:r>
              <w:rPr>
                <w:rStyle w:val="11pt"/>
              </w:rPr>
              <w:t>Туристско-</w:t>
            </w:r>
          </w:p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краеведческая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38 чел.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19 чел.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100%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0%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ИТОГО: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0"/>
              </w:rPr>
              <w:t>414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0"/>
              </w:rPr>
              <w:t>5 629 чел.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0"/>
              </w:rPr>
              <w:t>17,8 чел.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0"/>
              </w:rPr>
              <w:t>95%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0"/>
              </w:rPr>
              <w:t>4,15%</w:t>
            </w:r>
          </w:p>
        </w:tc>
      </w:tr>
    </w:tbl>
    <w:p w:rsidR="003D3A14" w:rsidRDefault="003D3A14">
      <w:pPr>
        <w:rPr>
          <w:sz w:val="2"/>
          <w:szCs w:val="2"/>
        </w:rPr>
      </w:pPr>
    </w:p>
    <w:p w:rsidR="003D3A14" w:rsidRDefault="00584143">
      <w:pPr>
        <w:pStyle w:val="4"/>
        <w:shd w:val="clear" w:color="auto" w:fill="auto"/>
        <w:spacing w:before="298" w:line="320" w:lineRule="exact"/>
        <w:ind w:left="460" w:right="440" w:firstLine="700"/>
        <w:jc w:val="both"/>
      </w:pPr>
      <w:r>
        <w:t xml:space="preserve">Всего с учетом перехода обучающихся в течение смены с локации на локацию занятия дополнительного образования посетило 5629 детей и подростков. Количество </w:t>
      </w:r>
      <w:r>
        <w:t>участников дополнительных общеобразовательных общеразвивающих программ в сравнении с прошлым годом практически не изменились (5626 человек в 2017 году). Более всего участники краевых профильных смен посетили занятия социально-педагогической (1608 чел.), ху</w:t>
      </w:r>
      <w:r>
        <w:t>дожественной (1525 чел.), и физкультурно-спортивной (1380 чел.) направленностей. Это обусловлено количеством предложенных учреждением и проведенных программ этих направленностей. Увеличение количества программ технической направленности позволило детям и п</w:t>
      </w:r>
      <w:r>
        <w:t>одросткам расширить возможность пробы и приобретения навыков инженерно- технической и изобретательской деятельности, соответственно наблюдается положительная динамика общего количества участников этих программ в 2018 году (557 чел. в 2017 году и 626 чел. в</w:t>
      </w:r>
      <w:r>
        <w:t xml:space="preserve"> 2018 году). Увеличение количества программ естественнонаучной направленности и изменение содержания деятельности в них способствовали улучшению всех показателей качества ее реализации.</w:t>
      </w:r>
    </w:p>
    <w:p w:rsidR="003D3A14" w:rsidRDefault="00584143">
      <w:pPr>
        <w:pStyle w:val="4"/>
        <w:shd w:val="clear" w:color="auto" w:fill="auto"/>
        <w:spacing w:before="0" w:line="320" w:lineRule="exact"/>
        <w:ind w:left="460" w:right="440" w:firstLine="700"/>
        <w:jc w:val="both"/>
      </w:pPr>
      <w:r>
        <w:t>Средняя наполняемость детей и подростков на занятиях в целом в сравнен</w:t>
      </w:r>
      <w:r>
        <w:t>ии за 3 года в 2018 году повысилась и составила 17,8 человек.</w:t>
      </w:r>
    </w:p>
    <w:p w:rsidR="003D3A14" w:rsidRDefault="00584143">
      <w:pPr>
        <w:pStyle w:val="4"/>
        <w:shd w:val="clear" w:color="auto" w:fill="auto"/>
        <w:spacing w:before="0" w:after="596" w:line="320" w:lineRule="exact"/>
        <w:ind w:left="40" w:right="20" w:firstLine="0"/>
        <w:jc w:val="both"/>
      </w:pPr>
      <w:r>
        <w:t>Наблюдается положительная динамика средней наполняемости детей и подростков на занятиях программ всех направленностей. Динамику сохранности можно увидеть из таблицы 7.</w:t>
      </w:r>
    </w:p>
    <w:p w:rsidR="003D3A14" w:rsidRDefault="00584143">
      <w:pPr>
        <w:pStyle w:val="ac"/>
        <w:framePr w:w="9227" w:wrap="notBeside" w:vAnchor="text" w:hAnchor="text" w:xAlign="center" w:y="1"/>
        <w:shd w:val="clear" w:color="auto" w:fill="auto"/>
        <w:spacing w:line="220" w:lineRule="exact"/>
        <w:ind w:firstLine="0"/>
      </w:pPr>
      <w:r>
        <w:lastRenderedPageBreak/>
        <w:t>Таблица</w:t>
      </w:r>
      <w:r>
        <w:rPr>
          <w:rStyle w:val="af"/>
        </w:rPr>
        <w:t xml:space="preserve"> 7. </w:t>
      </w:r>
      <w:proofErr w:type="gramStart"/>
      <w:r>
        <w:t xml:space="preserve">Средняя </w:t>
      </w:r>
      <w:r>
        <w:t xml:space="preserve">сохранность обучающихся на занятиях (2016-2018 </w:t>
      </w:r>
      <w:proofErr w:type="spellStart"/>
      <w:r>
        <w:t>г.г</w:t>
      </w:r>
      <w:proofErr w:type="spellEnd"/>
      <w:r>
        <w:t>.)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33"/>
        <w:gridCol w:w="1418"/>
        <w:gridCol w:w="1130"/>
        <w:gridCol w:w="1145"/>
      </w:tblGrid>
      <w:tr w:rsidR="003D3A14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227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11"/>
              </w:rPr>
              <w:t>Направленность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227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11"/>
              </w:rPr>
              <w:t>2016 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227" w:wrap="notBeside" w:vAnchor="text" w:hAnchor="text" w:xAlign="center" w:y="1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11"/>
              </w:rPr>
              <w:t>2017 г.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227" w:wrap="notBeside" w:vAnchor="text" w:hAnchor="text" w:xAlign="center" w:y="1"/>
              <w:shd w:val="clear" w:color="auto" w:fill="auto"/>
              <w:spacing w:before="0" w:line="260" w:lineRule="exact"/>
              <w:ind w:left="220" w:firstLine="0"/>
              <w:jc w:val="left"/>
            </w:pPr>
            <w:r>
              <w:rPr>
                <w:rStyle w:val="11"/>
              </w:rPr>
              <w:t>2018 г.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227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  <w:jc w:val="left"/>
            </w:pPr>
            <w:r>
              <w:rPr>
                <w:rStyle w:val="11"/>
              </w:rPr>
              <w:t>Социально-педагогическая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227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11"/>
              </w:rPr>
              <w:t>89%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227" w:wrap="notBeside" w:vAnchor="text" w:hAnchor="text" w:xAlign="center" w:y="1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11"/>
              </w:rPr>
              <w:t>90,4%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227" w:wrap="notBeside" w:vAnchor="text" w:hAnchor="text" w:xAlign="center" w:y="1"/>
              <w:shd w:val="clear" w:color="auto" w:fill="auto"/>
              <w:spacing w:before="0" w:line="260" w:lineRule="exact"/>
              <w:ind w:left="220" w:firstLine="0"/>
              <w:jc w:val="left"/>
            </w:pPr>
            <w:r>
              <w:rPr>
                <w:rStyle w:val="11"/>
              </w:rPr>
              <w:t>93,4%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227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  <w:jc w:val="left"/>
            </w:pPr>
            <w:r>
              <w:rPr>
                <w:rStyle w:val="11"/>
              </w:rPr>
              <w:t>Художественная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227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11"/>
              </w:rPr>
              <w:t>87%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227" w:wrap="notBeside" w:vAnchor="text" w:hAnchor="text" w:xAlign="center" w:y="1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11"/>
              </w:rPr>
              <w:t>93,3%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227" w:wrap="notBeside" w:vAnchor="text" w:hAnchor="text" w:xAlign="center" w:y="1"/>
              <w:shd w:val="clear" w:color="auto" w:fill="auto"/>
              <w:spacing w:before="0" w:line="260" w:lineRule="exact"/>
              <w:ind w:left="220" w:firstLine="0"/>
              <w:jc w:val="left"/>
            </w:pPr>
            <w:r>
              <w:rPr>
                <w:rStyle w:val="11"/>
              </w:rPr>
              <w:t>97,1%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227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  <w:jc w:val="left"/>
            </w:pPr>
            <w:r>
              <w:rPr>
                <w:rStyle w:val="11"/>
              </w:rPr>
              <w:t>Физкультурно-спортивная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227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11"/>
              </w:rPr>
              <w:t>73%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227" w:wrap="notBeside" w:vAnchor="text" w:hAnchor="text" w:xAlign="center" w:y="1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11"/>
              </w:rPr>
              <w:t>88,1%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227" w:wrap="notBeside" w:vAnchor="text" w:hAnchor="text" w:xAlign="center" w:y="1"/>
              <w:shd w:val="clear" w:color="auto" w:fill="auto"/>
              <w:spacing w:before="0" w:line="260" w:lineRule="exact"/>
              <w:ind w:left="220" w:firstLine="0"/>
              <w:jc w:val="left"/>
            </w:pPr>
            <w:r>
              <w:rPr>
                <w:rStyle w:val="11"/>
              </w:rPr>
              <w:t>94,1%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227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  <w:jc w:val="left"/>
            </w:pPr>
            <w:r>
              <w:rPr>
                <w:rStyle w:val="11"/>
              </w:rPr>
              <w:t>Техническая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227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11"/>
              </w:rPr>
              <w:t>88%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227" w:wrap="notBeside" w:vAnchor="text" w:hAnchor="text" w:xAlign="center" w:y="1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11"/>
              </w:rPr>
              <w:t>87,5%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227" w:wrap="notBeside" w:vAnchor="text" w:hAnchor="text" w:xAlign="center" w:y="1"/>
              <w:shd w:val="clear" w:color="auto" w:fill="auto"/>
              <w:spacing w:before="0" w:line="260" w:lineRule="exact"/>
              <w:ind w:left="220" w:firstLine="0"/>
              <w:jc w:val="left"/>
            </w:pPr>
            <w:r>
              <w:rPr>
                <w:rStyle w:val="11"/>
              </w:rPr>
              <w:t>90,8%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227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  <w:jc w:val="left"/>
            </w:pPr>
            <w:r>
              <w:rPr>
                <w:rStyle w:val="11"/>
              </w:rPr>
              <w:t>Естественнонаучная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227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11"/>
              </w:rPr>
              <w:t>84%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227" w:wrap="notBeside" w:vAnchor="text" w:hAnchor="text" w:xAlign="center" w:y="1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11"/>
              </w:rPr>
              <w:t>81,2%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227" w:wrap="notBeside" w:vAnchor="text" w:hAnchor="text" w:xAlign="center" w:y="1"/>
              <w:shd w:val="clear" w:color="auto" w:fill="auto"/>
              <w:spacing w:before="0" w:line="260" w:lineRule="exact"/>
              <w:ind w:left="220" w:firstLine="0"/>
              <w:jc w:val="left"/>
            </w:pPr>
            <w:r>
              <w:rPr>
                <w:rStyle w:val="11"/>
              </w:rPr>
              <w:t>94,7%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227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  <w:jc w:val="left"/>
            </w:pPr>
            <w:r>
              <w:rPr>
                <w:rStyle w:val="11"/>
              </w:rPr>
              <w:t>Туристско-краеведческая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227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11"/>
              </w:rPr>
              <w:t>87%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227" w:wrap="notBeside" w:vAnchor="text" w:hAnchor="text" w:xAlign="center" w:y="1"/>
              <w:shd w:val="clear" w:color="auto" w:fill="auto"/>
              <w:spacing w:before="0" w:line="260" w:lineRule="exact"/>
              <w:ind w:left="320" w:firstLine="0"/>
              <w:jc w:val="left"/>
            </w:pPr>
            <w:r>
              <w:rPr>
                <w:rStyle w:val="11"/>
              </w:rPr>
              <w:t>90%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227" w:wrap="notBeside" w:vAnchor="text" w:hAnchor="text" w:xAlign="center" w:y="1"/>
              <w:shd w:val="clear" w:color="auto" w:fill="auto"/>
              <w:spacing w:before="0" w:line="260" w:lineRule="exact"/>
              <w:ind w:left="220" w:firstLine="0"/>
              <w:jc w:val="left"/>
            </w:pPr>
            <w:r>
              <w:rPr>
                <w:rStyle w:val="11"/>
              </w:rPr>
              <w:t>100%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349"/>
          <w:jc w:val="center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227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  <w:jc w:val="left"/>
            </w:pPr>
            <w:r>
              <w:rPr>
                <w:rStyle w:val="11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227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a8"/>
              </w:rPr>
              <w:t>85%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227" w:wrap="notBeside" w:vAnchor="text" w:hAnchor="text" w:xAlign="center" w:y="1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a8"/>
              </w:rPr>
              <w:t>88,4%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227" w:wrap="notBeside" w:vAnchor="text" w:hAnchor="text" w:xAlign="center" w:y="1"/>
              <w:shd w:val="clear" w:color="auto" w:fill="auto"/>
              <w:spacing w:before="0" w:line="260" w:lineRule="exact"/>
              <w:ind w:left="220" w:firstLine="0"/>
              <w:jc w:val="left"/>
            </w:pPr>
            <w:r>
              <w:rPr>
                <w:rStyle w:val="a8"/>
              </w:rPr>
              <w:t>95%</w:t>
            </w:r>
          </w:p>
        </w:tc>
      </w:tr>
    </w:tbl>
    <w:p w:rsidR="003D3A14" w:rsidRDefault="003D3A14">
      <w:pPr>
        <w:rPr>
          <w:sz w:val="2"/>
          <w:szCs w:val="2"/>
        </w:rPr>
      </w:pPr>
    </w:p>
    <w:p w:rsidR="003D3A14" w:rsidRDefault="00584143">
      <w:pPr>
        <w:pStyle w:val="4"/>
        <w:shd w:val="clear" w:color="auto" w:fill="auto"/>
        <w:spacing w:before="598" w:line="320" w:lineRule="exact"/>
        <w:ind w:left="40" w:right="20" w:firstLine="700"/>
        <w:jc w:val="both"/>
      </w:pPr>
      <w:proofErr w:type="gramStart"/>
      <w:r>
        <w:t>В сравнении с прошлыми годами в 2018 году наблюдается положительная динамика сохранности контингента детей и подростков на занятиях в программах всех направленностей, в целом она</w:t>
      </w:r>
      <w:r>
        <w:t xml:space="preserve"> составила более 90%. При выполнении условий выбора программы дополнительного образования обучающимися и свободы перехода на более интересную деятельность на такие результаты сохранности контингента детей на занятиях повлияла понятная и полная их презентац</w:t>
      </w:r>
      <w:r>
        <w:t>ия, после которой ожидания</w:t>
      </w:r>
      <w:proofErr w:type="gramEnd"/>
      <w:r>
        <w:t xml:space="preserve"> детей и подростков совпали с реальностью.</w:t>
      </w:r>
    </w:p>
    <w:p w:rsidR="003D3A14" w:rsidRDefault="00584143">
      <w:pPr>
        <w:pStyle w:val="4"/>
        <w:shd w:val="clear" w:color="auto" w:fill="auto"/>
        <w:spacing w:before="0" w:line="320" w:lineRule="exact"/>
        <w:ind w:left="40" w:right="20" w:firstLine="700"/>
        <w:jc w:val="both"/>
      </w:pPr>
      <w:r>
        <w:t>Остаются наиболее высокими показатели по приросту детей и подростков в течение смены на занятиях дополнительного образования естественнонаучной (15,9%) и художественной (9%) направленност</w:t>
      </w:r>
      <w:r>
        <w:t xml:space="preserve">ей. Улучшились показатели динамики наполняемости детей и подростков на занятиях с отрицательной в </w:t>
      </w:r>
      <w:proofErr w:type="gramStart"/>
      <w:r>
        <w:t>нулевую</w:t>
      </w:r>
      <w:proofErr w:type="gramEnd"/>
      <w:r>
        <w:t xml:space="preserve"> по технической направленности (с -3% в 2017 г. до 0% в 2018 г.). Снижение прироста детей </w:t>
      </w:r>
      <w:proofErr w:type="gramStart"/>
      <w:r>
        <w:t>связана</w:t>
      </w:r>
      <w:proofErr w:type="gramEnd"/>
      <w:r>
        <w:t xml:space="preserve"> с удовлетворенностью предложенной деятельности на зан</w:t>
      </w:r>
      <w:r>
        <w:t xml:space="preserve">ятиях и качеством их ведения. Отрицательная динамика наполняемости занятий локаций в 2018 году наблюдается по физкультурно-спортивной направленности (с 4% в 2017 г. до -1% в 2018 г.). Средний показатель прироста детей на локациях в течение года составляет </w:t>
      </w:r>
      <w:r>
        <w:t>+4,15%.</w:t>
      </w:r>
    </w:p>
    <w:p w:rsidR="003D3A14" w:rsidRDefault="00584143">
      <w:pPr>
        <w:pStyle w:val="ae"/>
        <w:framePr w:h="3917" w:wrap="notBeside" w:vAnchor="text" w:hAnchor="text" w:y="1"/>
        <w:shd w:val="clear" w:color="auto" w:fill="auto"/>
        <w:spacing w:line="220" w:lineRule="exact"/>
        <w:jc w:val="left"/>
      </w:pPr>
      <w:r>
        <w:t xml:space="preserve">Рисунок 4. </w:t>
      </w:r>
      <w:proofErr w:type="gramStart"/>
      <w:r>
        <w:t xml:space="preserve">Динамика наполняемости обучающихся на занятиях (2017-2018 </w:t>
      </w:r>
      <w:proofErr w:type="spellStart"/>
      <w:r>
        <w:t>г.г</w:t>
      </w:r>
      <w:proofErr w:type="spellEnd"/>
      <w:r>
        <w:t>.)</w:t>
      </w:r>
      <w:proofErr w:type="gramEnd"/>
    </w:p>
    <w:p w:rsidR="003D3A14" w:rsidRDefault="00584143">
      <w:pPr>
        <w:framePr w:h="3917" w:wrap="notBeside" w:vAnchor="text" w:hAnchor="text" w:y="1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"C:\\Users\\REZNIC~1\\AppData\\Local\\Temp\\FineReader11.00\\media\\image6.jpeg" \* MERGEFORMATINET</w:instrText>
      </w:r>
      <w:r>
        <w:instrText xml:space="preserve"> </w:instrText>
      </w:r>
      <w:r>
        <w:fldChar w:fldCharType="separate"/>
      </w:r>
      <w:r>
        <w:pict>
          <v:shape id="_x0000_i1030" type="#_x0000_t75" style="width:425.9pt;height:196.3pt">
            <v:imagedata r:id="rId23" r:href="rId24"/>
          </v:shape>
        </w:pict>
      </w:r>
      <w:r>
        <w:fldChar w:fldCharType="end"/>
      </w:r>
    </w:p>
    <w:p w:rsidR="003D3A14" w:rsidRDefault="00584143">
      <w:pPr>
        <w:pStyle w:val="55"/>
        <w:framePr w:h="3917" w:wrap="notBeside" w:vAnchor="text" w:hAnchor="text" w:y="1"/>
        <w:shd w:val="clear" w:color="auto" w:fill="auto"/>
        <w:spacing w:line="180" w:lineRule="exact"/>
      </w:pPr>
      <w:r>
        <w:rPr>
          <w:rStyle w:val="56"/>
        </w:rPr>
        <w:t xml:space="preserve">■ </w:t>
      </w:r>
      <w:r>
        <w:t xml:space="preserve">2017 </w:t>
      </w:r>
      <w:r>
        <w:rPr>
          <w:rStyle w:val="5Calibri85pt0"/>
        </w:rPr>
        <w:t xml:space="preserve">г. </w:t>
      </w:r>
      <w:r>
        <w:rPr>
          <w:rStyle w:val="57"/>
        </w:rPr>
        <w:t xml:space="preserve">■ </w:t>
      </w:r>
      <w:r>
        <w:t xml:space="preserve">2018 </w:t>
      </w:r>
      <w:r>
        <w:rPr>
          <w:rStyle w:val="5Calibri85pt0"/>
        </w:rPr>
        <w:t>г.</w:t>
      </w:r>
    </w:p>
    <w:p w:rsidR="003D3A14" w:rsidRDefault="003D3A14">
      <w:pPr>
        <w:rPr>
          <w:sz w:val="2"/>
          <w:szCs w:val="2"/>
        </w:rPr>
      </w:pPr>
    </w:p>
    <w:p w:rsidR="003D3A14" w:rsidRDefault="00584143">
      <w:pPr>
        <w:pStyle w:val="4"/>
        <w:shd w:val="clear" w:color="auto" w:fill="auto"/>
        <w:spacing w:before="460" w:line="320" w:lineRule="exact"/>
        <w:ind w:left="20" w:right="20" w:firstLine="700"/>
        <w:jc w:val="both"/>
      </w:pPr>
      <w:proofErr w:type="gramStart"/>
      <w:r>
        <w:t xml:space="preserve">Продолжают держать лидирующие </w:t>
      </w:r>
      <w:r>
        <w:t>позиции на протяжении многих лет, более того улучшили результаты по отдельным показателям локации «Звездная почта/ Браслет дружбы» (рук.</w:t>
      </w:r>
      <w:proofErr w:type="gramEnd"/>
      <w:r>
        <w:t xml:space="preserve"> Новикова Т.П.) и «Керамика/ Гончарное дело» (рук. Лазарева Д.А.), «Мобильная робототехника» (рук. Латышева Т.Л., студен</w:t>
      </w:r>
      <w:r>
        <w:t xml:space="preserve">ты ДВГУПС), естественнонаучные лаборатории и «В мир </w:t>
      </w:r>
      <w:proofErr w:type="spellStart"/>
      <w:r>
        <w:t>ЭкоИгры</w:t>
      </w:r>
      <w:proofErr w:type="spellEnd"/>
      <w:r>
        <w:t xml:space="preserve">» (рук. </w:t>
      </w:r>
      <w:proofErr w:type="spellStart"/>
      <w:r>
        <w:t>Ермушева</w:t>
      </w:r>
      <w:proofErr w:type="spellEnd"/>
      <w:r>
        <w:t xml:space="preserve"> Н.Н.), «Точечная роспись» (рук. </w:t>
      </w:r>
      <w:proofErr w:type="spellStart"/>
      <w:r>
        <w:t>Соколец</w:t>
      </w:r>
      <w:proofErr w:type="spellEnd"/>
      <w:r>
        <w:t xml:space="preserve"> И.А.), «</w:t>
      </w:r>
      <w:proofErr w:type="spellStart"/>
      <w:r>
        <w:t>Мехенди</w:t>
      </w:r>
      <w:proofErr w:type="spellEnd"/>
      <w:r>
        <w:t xml:space="preserve">» </w:t>
      </w:r>
      <w:r>
        <w:lastRenderedPageBreak/>
        <w:t>(рук. Серикова Н.Д.).</w:t>
      </w:r>
    </w:p>
    <w:p w:rsidR="003D3A14" w:rsidRDefault="00584143">
      <w:pPr>
        <w:pStyle w:val="4"/>
        <w:shd w:val="clear" w:color="auto" w:fill="auto"/>
        <w:tabs>
          <w:tab w:val="right" w:pos="9340"/>
        </w:tabs>
        <w:spacing w:before="0" w:line="320" w:lineRule="exact"/>
        <w:ind w:left="20" w:right="20" w:firstLine="700"/>
        <w:jc w:val="both"/>
      </w:pPr>
      <w:proofErr w:type="gramStart"/>
      <w:r>
        <w:t>Заинтересованы дети и подростки на занятиях программ локаций и мастерских «Кулинарное искусство/ Пова</w:t>
      </w:r>
      <w:r>
        <w:t>рское дело» (рук.</w:t>
      </w:r>
      <w:proofErr w:type="gramEnd"/>
      <w:r>
        <w:t xml:space="preserve"> Лукашенко Е.Л.), </w:t>
      </w:r>
      <w:r w:rsidRPr="00060B1F">
        <w:rPr>
          <w:lang w:eastAsia="en-US" w:bidi="en-US"/>
        </w:rPr>
        <w:t>«</w:t>
      </w:r>
      <w:proofErr w:type="spellStart"/>
      <w:r>
        <w:rPr>
          <w:lang w:val="en-US" w:eastAsia="en-US" w:bidi="en-US"/>
        </w:rPr>
        <w:t>SoftSkills</w:t>
      </w:r>
      <w:proofErr w:type="spellEnd"/>
      <w:r w:rsidRPr="00060B1F">
        <w:rPr>
          <w:lang w:eastAsia="en-US" w:bidi="en-US"/>
        </w:rPr>
        <w:t xml:space="preserve">» </w:t>
      </w:r>
      <w:r>
        <w:t xml:space="preserve">(рук. </w:t>
      </w:r>
      <w:proofErr w:type="spellStart"/>
      <w:r>
        <w:t>Оспенникова</w:t>
      </w:r>
      <w:proofErr w:type="spellEnd"/>
      <w:r>
        <w:t xml:space="preserve"> Е.М.), «Мастерская скульптура/ Полимерная глина» (рук. </w:t>
      </w:r>
      <w:proofErr w:type="spellStart"/>
      <w:r>
        <w:t>Боглевская</w:t>
      </w:r>
      <w:proofErr w:type="spellEnd"/>
      <w:r>
        <w:t xml:space="preserve"> Е.В.), «</w:t>
      </w:r>
      <w:proofErr w:type="spellStart"/>
      <w:r>
        <w:t>Цзяньчжи</w:t>
      </w:r>
      <w:proofErr w:type="spellEnd"/>
      <w:r>
        <w:t xml:space="preserve">» (рук. </w:t>
      </w:r>
      <w:proofErr w:type="spellStart"/>
      <w:r>
        <w:t>Соколец</w:t>
      </w:r>
      <w:proofErr w:type="spellEnd"/>
      <w:r>
        <w:t xml:space="preserve"> И.А.), «Бумажная анимация», «Батик» (рук. Серикова Н.Д.). Привлечение</w:t>
      </w:r>
      <w:r>
        <w:tab/>
      </w:r>
      <w:proofErr w:type="gramStart"/>
      <w:r>
        <w:t>опытных</w:t>
      </w:r>
      <w:proofErr w:type="gramEnd"/>
    </w:p>
    <w:p w:rsidR="003D3A14" w:rsidRDefault="00584143">
      <w:pPr>
        <w:pStyle w:val="4"/>
        <w:shd w:val="clear" w:color="auto" w:fill="auto"/>
        <w:tabs>
          <w:tab w:val="right" w:pos="9340"/>
        </w:tabs>
        <w:spacing w:before="0" w:line="320" w:lineRule="exact"/>
        <w:ind w:left="20" w:right="20" w:firstLine="0"/>
        <w:jc w:val="both"/>
      </w:pPr>
      <w:r>
        <w:t>педагогических</w:t>
      </w:r>
      <w:r>
        <w:t xml:space="preserve"> работников и спортсменов для проведения занятий Спортивного центра («Футбол», «Волейбол», Кросс-</w:t>
      </w:r>
      <w:proofErr w:type="spellStart"/>
      <w:r>
        <w:t>кид</w:t>
      </w:r>
      <w:proofErr w:type="spellEnd"/>
      <w:r>
        <w:t xml:space="preserve"> игры», «Пионербол») позволили улучшить их качество. Для детей с особенными возможностями здоровья ежедневно проводились занятия</w:t>
      </w:r>
      <w:r>
        <w:tab/>
      </w:r>
      <w:proofErr w:type="gramStart"/>
      <w:r>
        <w:t>лечебной</w:t>
      </w:r>
      <w:proofErr w:type="gramEnd"/>
    </w:p>
    <w:p w:rsidR="003D3A14" w:rsidRDefault="00584143">
      <w:pPr>
        <w:pStyle w:val="4"/>
        <w:shd w:val="clear" w:color="auto" w:fill="auto"/>
        <w:spacing w:before="0" w:line="320" w:lineRule="exact"/>
        <w:ind w:left="20" w:right="20" w:firstLine="0"/>
        <w:jc w:val="both"/>
      </w:pPr>
      <w:r>
        <w:t xml:space="preserve">физкультуры, </w:t>
      </w:r>
      <w:proofErr w:type="spellStart"/>
      <w:r>
        <w:t>фитбо</w:t>
      </w:r>
      <w:r>
        <w:t>л</w:t>
      </w:r>
      <w:proofErr w:type="spellEnd"/>
      <w:r>
        <w:t>-гимнастики. Занятия физкультурно-спортивной направленности выбрали 24,5% участников краевых профильных смен, что больше в сравнении с прошлым годом на 1,2%.</w:t>
      </w:r>
    </w:p>
    <w:p w:rsidR="003D3A14" w:rsidRDefault="00584143">
      <w:pPr>
        <w:pStyle w:val="4"/>
        <w:shd w:val="clear" w:color="auto" w:fill="auto"/>
        <w:tabs>
          <w:tab w:val="right" w:pos="9340"/>
        </w:tabs>
        <w:spacing w:before="0" w:line="320" w:lineRule="exact"/>
        <w:ind w:left="20" w:right="20" w:firstLine="700"/>
        <w:jc w:val="both"/>
      </w:pPr>
      <w:r>
        <w:t xml:space="preserve">Необходимо выделить программы локаций и мастерских с высокими показателями средней наполняемости </w:t>
      </w:r>
      <w:r>
        <w:t xml:space="preserve">и сохранности </w:t>
      </w:r>
      <w:proofErr w:type="gramStart"/>
      <w:r>
        <w:t>контингента</w:t>
      </w:r>
      <w:proofErr w:type="gramEnd"/>
      <w:r>
        <w:t xml:space="preserve"> обучающихся на занятиях при «нулевой» динамике наполняемости (нет «прироста», но нет и оттока детей). Эти показатели фиксируют стабильность детского коллектива, что связано с тем, что ребята</w:t>
      </w:r>
      <w:r>
        <w:tab/>
        <w:t>ощущали</w:t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firstLine="0"/>
        <w:jc w:val="both"/>
      </w:pPr>
      <w:r>
        <w:t>психологический комфорт, им инт</w:t>
      </w:r>
      <w:r>
        <w:t>ересна деятельность, которую им</w:t>
      </w:r>
    </w:p>
    <w:p w:rsidR="003D3A14" w:rsidRDefault="00584143">
      <w:pPr>
        <w:pStyle w:val="4"/>
        <w:shd w:val="clear" w:color="auto" w:fill="auto"/>
        <w:spacing w:before="0" w:after="295" w:line="328" w:lineRule="exact"/>
        <w:ind w:left="140" w:right="120" w:firstLine="0"/>
        <w:jc w:val="both"/>
      </w:pPr>
      <w:r>
        <w:t>предложили. Это «Цирковое искусство», «Масляная живопись. Портрет», «Масляная живопись. Натюрморт», «Новогодний ангел».</w:t>
      </w:r>
    </w:p>
    <w:p w:rsidR="003D3A14" w:rsidRDefault="00584143">
      <w:pPr>
        <w:pStyle w:val="ac"/>
        <w:framePr w:w="9587" w:wrap="notBeside" w:vAnchor="text" w:hAnchor="text" w:xAlign="center" w:y="1"/>
        <w:shd w:val="clear" w:color="auto" w:fill="auto"/>
        <w:spacing w:line="274" w:lineRule="exact"/>
        <w:ind w:firstLine="0"/>
      </w:pPr>
      <w:r>
        <w:lastRenderedPageBreak/>
        <w:t xml:space="preserve">Таблица 8. Результаты реализации программ дополнительного образования на краевых профильных сменах 2018 </w:t>
      </w:r>
      <w:r>
        <w:t>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7"/>
        <w:gridCol w:w="2149"/>
        <w:gridCol w:w="2002"/>
        <w:gridCol w:w="1969"/>
      </w:tblGrid>
      <w:tr w:rsidR="003D3A14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11pt0"/>
              </w:rPr>
              <w:t>Название локации/ мастерской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</w:pPr>
            <w:r>
              <w:rPr>
                <w:rStyle w:val="11pt0"/>
              </w:rPr>
              <w:t>Средняя</w:t>
            </w:r>
          </w:p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0"/>
              </w:rPr>
              <w:t>наполняемость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</w:pPr>
            <w:r>
              <w:rPr>
                <w:rStyle w:val="11pt0"/>
              </w:rPr>
              <w:t>Средняя</w:t>
            </w:r>
          </w:p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0"/>
              </w:rPr>
              <w:t>сохранность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</w:pPr>
            <w:r>
              <w:rPr>
                <w:rStyle w:val="11pt0"/>
              </w:rPr>
              <w:t>Динамика</w:t>
            </w:r>
          </w:p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0"/>
              </w:rPr>
              <w:t>наполняемости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5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0"/>
              </w:rPr>
              <w:t>Социально-педагогическая направленность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>Звездная почта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25,8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92%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16%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77" w:lineRule="exact"/>
              <w:ind w:firstLine="0"/>
              <w:jc w:val="both"/>
            </w:pPr>
            <w:r>
              <w:rPr>
                <w:rStyle w:val="11pt"/>
              </w:rPr>
              <w:t>Кулинарное искусство/ Поварское дело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18,5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96%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11%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proofErr w:type="spellStart"/>
            <w:r>
              <w:rPr>
                <w:rStyle w:val="11pt"/>
                <w:lang w:val="en-US" w:eastAsia="en-US" w:bidi="en-US"/>
              </w:rPr>
              <w:t>SoftSkills</w:t>
            </w:r>
            <w:proofErr w:type="spellEnd"/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25,6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88,7%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30,3%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95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0"/>
              </w:rPr>
              <w:t>Техническая направленность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Мобильная робототехника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16,2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87,2%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25%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95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0"/>
              </w:rPr>
              <w:t>Физкультурно-спортивная направленность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1pt"/>
              </w:rPr>
              <w:t>Кросс-</w:t>
            </w:r>
            <w:proofErr w:type="spellStart"/>
            <w:r>
              <w:rPr>
                <w:rStyle w:val="11pt"/>
              </w:rPr>
              <w:t>кид</w:t>
            </w:r>
            <w:proofErr w:type="spellEnd"/>
            <w:r>
              <w:rPr>
                <w:rStyle w:val="11pt"/>
              </w:rPr>
              <w:t xml:space="preserve"> игры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24,2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82%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-3%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1pt"/>
              </w:rPr>
              <w:t>Хип-хоп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14,6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99%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7%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1pt"/>
              </w:rPr>
              <w:t>Пионербол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21,0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89%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8%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1pt"/>
              </w:rPr>
              <w:t>Футбол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26,7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99%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8%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1pt"/>
              </w:rPr>
              <w:t>Волейбол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22,8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97%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11%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1pt"/>
              </w:rPr>
              <w:t>Цирковое искусство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11,0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100%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0%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95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0"/>
              </w:rPr>
              <w:t>Художественная направленность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>Керамика/ Гончарное дело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18,8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97%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10%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77" w:lineRule="exact"/>
              <w:ind w:firstLine="0"/>
              <w:jc w:val="both"/>
            </w:pPr>
            <w:r>
              <w:rPr>
                <w:rStyle w:val="11pt"/>
              </w:rPr>
              <w:t>Мастерская скульптура/ Полимерная глина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23,0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92%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8%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>Бумажная анимация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21,0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100%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17%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>Батик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16,0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100%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27%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proofErr w:type="spellStart"/>
            <w:r>
              <w:rPr>
                <w:rStyle w:val="11pt"/>
              </w:rPr>
              <w:t>Мехенди</w:t>
            </w:r>
            <w:proofErr w:type="spellEnd"/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34,3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100%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12%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>Браслет дружбы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17,5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96%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24%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77" w:lineRule="exact"/>
              <w:ind w:firstLine="0"/>
              <w:jc w:val="both"/>
            </w:pPr>
            <w:r>
              <w:rPr>
                <w:rStyle w:val="11pt"/>
              </w:rPr>
              <w:t xml:space="preserve">Точечная роспись </w:t>
            </w:r>
            <w:r>
              <w:rPr>
                <w:rStyle w:val="11pt"/>
                <w:lang w:val="en-US" w:eastAsia="en-US" w:bidi="en-US"/>
              </w:rPr>
              <w:t>(Point-to- Point)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19,0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96%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4%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proofErr w:type="spellStart"/>
            <w:r>
              <w:rPr>
                <w:rStyle w:val="11pt"/>
              </w:rPr>
              <w:t>Цзяньчжи</w:t>
            </w:r>
            <w:proofErr w:type="spellEnd"/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21,5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97%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2%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>Масляная живопись. Портрет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19,0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100%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0%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81" w:lineRule="exact"/>
              <w:ind w:firstLine="0"/>
              <w:jc w:val="both"/>
            </w:pPr>
            <w:r>
              <w:rPr>
                <w:rStyle w:val="11pt"/>
              </w:rPr>
              <w:t>Масляная живопись. Натюрморт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18,0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100%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0%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>Новогодний ангел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18,8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100%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0%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95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proofErr w:type="gramStart"/>
            <w:r>
              <w:rPr>
                <w:rStyle w:val="11pt0"/>
              </w:rPr>
              <w:t>Естественно-научная</w:t>
            </w:r>
            <w:proofErr w:type="gramEnd"/>
            <w:r>
              <w:rPr>
                <w:rStyle w:val="11pt0"/>
              </w:rPr>
              <w:t xml:space="preserve"> направленность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after="60" w:line="220" w:lineRule="exact"/>
              <w:ind w:left="140" w:firstLine="0"/>
              <w:jc w:val="left"/>
            </w:pPr>
            <w:r>
              <w:rPr>
                <w:rStyle w:val="11pt"/>
              </w:rPr>
              <w:t>Естественнонаучные</w:t>
            </w:r>
          </w:p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60" w:line="220" w:lineRule="exact"/>
              <w:ind w:left="140" w:firstLine="0"/>
              <w:jc w:val="left"/>
            </w:pPr>
            <w:r>
              <w:rPr>
                <w:rStyle w:val="11pt"/>
              </w:rPr>
              <w:t>лаборатории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26,0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92,6%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7,6%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1pt"/>
              </w:rPr>
              <w:t xml:space="preserve">В </w:t>
            </w:r>
            <w:r>
              <w:rPr>
                <w:rStyle w:val="11pt"/>
              </w:rPr>
              <w:t xml:space="preserve">мир </w:t>
            </w:r>
            <w:proofErr w:type="spellStart"/>
            <w:r>
              <w:rPr>
                <w:rStyle w:val="11pt"/>
              </w:rPr>
              <w:t>ЭкоИгры</w:t>
            </w:r>
            <w:proofErr w:type="spellEnd"/>
            <w:r>
              <w:rPr>
                <w:rStyle w:val="11pt"/>
              </w:rPr>
              <w:t xml:space="preserve"> (</w:t>
            </w:r>
            <w:proofErr w:type="spellStart"/>
            <w:r>
              <w:rPr>
                <w:rStyle w:val="11pt"/>
              </w:rPr>
              <w:t>Бонивур</w:t>
            </w:r>
            <w:proofErr w:type="spellEnd"/>
            <w:r>
              <w:rPr>
                <w:rStyle w:val="11pt"/>
              </w:rPr>
              <w:t>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95%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5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22%</w:t>
            </w:r>
          </w:p>
        </w:tc>
      </w:tr>
    </w:tbl>
    <w:p w:rsidR="003D3A14" w:rsidRDefault="003D3A14">
      <w:pPr>
        <w:rPr>
          <w:sz w:val="2"/>
          <w:szCs w:val="2"/>
        </w:rPr>
      </w:pPr>
    </w:p>
    <w:p w:rsidR="003D3A14" w:rsidRDefault="00584143">
      <w:pPr>
        <w:pStyle w:val="4"/>
        <w:shd w:val="clear" w:color="auto" w:fill="auto"/>
        <w:spacing w:before="298" w:line="320" w:lineRule="exact"/>
        <w:ind w:left="140" w:right="120" w:firstLine="700"/>
        <w:jc w:val="both"/>
      </w:pPr>
      <w:r>
        <w:t xml:space="preserve">На занятиях всех перечисленных локаций и мастерских наблюдалась мотивация и увлеченность обучающихся познавательной деятельностью, обсуждение практической значимости и возможностей применения полученного знания. Педагоги </w:t>
      </w:r>
      <w:r>
        <w:t>учитывали интересы детей данного возраста, связывали изучаемый материал с повседневной жизнью, показывали участникам перспективы применения полученного знания и навыков. На занятиях осуществлялся индивидуальный подход к участникам, использовались разнообра</w:t>
      </w:r>
      <w:r>
        <w:t>зные методы, приёмы и формы работы, преобладала практическая деятельность, что способствовало развитию интереса участников к освоению программы. Педагоги совместно с ребятами анализировали и оценивали деятельность, что обеспечивало сотрудничество, взаимопо</w:t>
      </w:r>
      <w:r>
        <w:t>нимание, предупреждало негативные проявления, позволяло развивать у детей и подростков навыки самоанализа, повысить самооценку.</w:t>
      </w:r>
    </w:p>
    <w:p w:rsidR="003D3A14" w:rsidRDefault="00584143">
      <w:pPr>
        <w:pStyle w:val="4"/>
        <w:shd w:val="clear" w:color="auto" w:fill="auto"/>
        <w:spacing w:before="0" w:line="320" w:lineRule="exact"/>
        <w:ind w:left="120" w:right="140" w:firstLine="700"/>
        <w:jc w:val="both"/>
      </w:pPr>
      <w:r>
        <w:lastRenderedPageBreak/>
        <w:t>Улучшились результаты реализации программ «Знакомство с журналистикой», «Электромонтажные работы», «Хип-хоп», «Вокал» в сравнени</w:t>
      </w:r>
      <w:r>
        <w:t xml:space="preserve">и с 2016 и 2017 годами. Несмотря на сохранившийся небольшой отток детей с локации «Знакомство с журналистикой», наполняемость и сохранность обучающихся на занятиях повысилась. Наибольший отток подростков с этой локации наблюдался на сменах «Цивилизация» и </w:t>
      </w:r>
      <w:r>
        <w:t>КВН (-33%). При снижении количества детей и подростков на локациях «</w:t>
      </w:r>
      <w:proofErr w:type="gramStart"/>
      <w:r>
        <w:t>Хип- хоп</w:t>
      </w:r>
      <w:proofErr w:type="gramEnd"/>
      <w:r>
        <w:t>» и «Вокал» сохранность обучающихся улучшилась, динамика их прироста в течение смены положительная.</w:t>
      </w:r>
    </w:p>
    <w:p w:rsidR="003D3A14" w:rsidRDefault="00584143">
      <w:pPr>
        <w:pStyle w:val="4"/>
        <w:shd w:val="clear" w:color="auto" w:fill="auto"/>
        <w:spacing w:before="0" w:after="296" w:line="320" w:lineRule="exact"/>
        <w:ind w:left="120" w:right="140" w:firstLine="700"/>
        <w:jc w:val="both"/>
      </w:pPr>
      <w:r>
        <w:t>В программах технической направленности отмечена положительная динамика по показ</w:t>
      </w:r>
      <w:r>
        <w:t>ателям «сохранность контингента обучающихся» и «динамика наполняемости». Средняя наполняемость детей и подростков на этих занятиях от 11 до 14,3 объясняется особенностью технического оснащения программ.</w:t>
      </w:r>
    </w:p>
    <w:p w:rsidR="003D3A14" w:rsidRDefault="00584143">
      <w:pPr>
        <w:pStyle w:val="ac"/>
        <w:framePr w:w="9565" w:wrap="notBeside" w:vAnchor="text" w:hAnchor="text" w:xAlign="center" w:y="1"/>
        <w:shd w:val="clear" w:color="auto" w:fill="auto"/>
        <w:spacing w:after="9" w:line="220" w:lineRule="exact"/>
        <w:ind w:firstLine="0"/>
      </w:pPr>
      <w:r>
        <w:t xml:space="preserve">Таблица 9. Программы дополнительного образования </w:t>
      </w:r>
      <w:r>
        <w:t xml:space="preserve">технической направленности </w:t>
      </w:r>
      <w:proofErr w:type="gramStart"/>
      <w:r>
        <w:t>с</w:t>
      </w:r>
      <w:proofErr w:type="gramEnd"/>
    </w:p>
    <w:p w:rsidR="003D3A14" w:rsidRDefault="00584143">
      <w:pPr>
        <w:pStyle w:val="ac"/>
        <w:framePr w:w="9565" w:wrap="notBeside" w:vAnchor="text" w:hAnchor="text" w:xAlign="center" w:y="1"/>
        <w:shd w:val="clear" w:color="auto" w:fill="auto"/>
        <w:spacing w:line="220" w:lineRule="exact"/>
        <w:ind w:firstLine="0"/>
      </w:pPr>
      <w:r>
        <w:t>положительной динамикой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5"/>
        <w:gridCol w:w="1836"/>
        <w:gridCol w:w="1836"/>
        <w:gridCol w:w="1958"/>
      </w:tblGrid>
      <w:tr w:rsidR="003D3A14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56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Название локации/ мастерской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65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</w:pPr>
            <w:r>
              <w:rPr>
                <w:rStyle w:val="11pt"/>
              </w:rPr>
              <w:t>Средняя</w:t>
            </w:r>
          </w:p>
          <w:p w:rsidR="003D3A14" w:rsidRDefault="00584143">
            <w:pPr>
              <w:pStyle w:val="4"/>
              <w:framePr w:w="9565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наполняемость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65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</w:pPr>
            <w:r>
              <w:rPr>
                <w:rStyle w:val="11pt"/>
              </w:rPr>
              <w:t>Средняя</w:t>
            </w:r>
          </w:p>
          <w:p w:rsidR="003D3A14" w:rsidRDefault="00584143">
            <w:pPr>
              <w:pStyle w:val="4"/>
              <w:framePr w:w="9565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сохранность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65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</w:pPr>
            <w:r>
              <w:rPr>
                <w:rStyle w:val="11pt"/>
              </w:rPr>
              <w:t>Динамика</w:t>
            </w:r>
          </w:p>
          <w:p w:rsidR="003D3A14" w:rsidRDefault="00584143">
            <w:pPr>
              <w:pStyle w:val="4"/>
              <w:framePr w:w="9565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наполняемости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95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6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0"/>
              </w:rPr>
              <w:t>Техническая направленность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65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proofErr w:type="spellStart"/>
            <w:r>
              <w:rPr>
                <w:rStyle w:val="11pt"/>
              </w:rPr>
              <w:t>Аэромоделирование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6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14,3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6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100%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6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7%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65" w:wrap="notBeside" w:vAnchor="text" w:hAnchor="text" w:xAlign="center" w:y="1"/>
              <w:shd w:val="clear" w:color="auto" w:fill="auto"/>
              <w:spacing w:before="0" w:line="277" w:lineRule="exact"/>
              <w:ind w:firstLine="0"/>
              <w:jc w:val="both"/>
            </w:pPr>
            <w:r>
              <w:rPr>
                <w:rStyle w:val="11pt"/>
              </w:rPr>
              <w:t xml:space="preserve">Моделирование для компьютерных игр в программном комплексе </w:t>
            </w:r>
            <w:r w:rsidRPr="00060B1F">
              <w:rPr>
                <w:rStyle w:val="11pt"/>
                <w:lang w:eastAsia="en-US" w:bidi="en-US"/>
              </w:rPr>
              <w:t>3</w:t>
            </w:r>
            <w:r>
              <w:rPr>
                <w:rStyle w:val="11pt"/>
                <w:lang w:val="en-US" w:eastAsia="en-US" w:bidi="en-US"/>
              </w:rPr>
              <w:t>D</w:t>
            </w:r>
            <w:r w:rsidRPr="00060B1F">
              <w:rPr>
                <w:rStyle w:val="11pt"/>
                <w:lang w:eastAsia="en-US" w:bidi="en-US"/>
              </w:rPr>
              <w:t xml:space="preserve">- </w:t>
            </w:r>
            <w:r>
              <w:rPr>
                <w:rStyle w:val="11pt"/>
              </w:rPr>
              <w:t>Мах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56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13,4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56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80,3%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56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4%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9565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  <w:lang w:val="en-US" w:eastAsia="en-US" w:bidi="en-US"/>
              </w:rPr>
              <w:t>WEB</w:t>
            </w:r>
            <w:r>
              <w:rPr>
                <w:rStyle w:val="11pt"/>
              </w:rPr>
              <w:t>-</w:t>
            </w:r>
            <w:proofErr w:type="spellStart"/>
            <w:r>
              <w:rPr>
                <w:rStyle w:val="11pt"/>
              </w:rPr>
              <w:t>квест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6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956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100%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6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0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565" w:wrap="notBeside" w:vAnchor="text" w:hAnchor="text" w:xAlign="center" w:y="1"/>
              <w:shd w:val="clear" w:color="auto" w:fill="auto"/>
              <w:spacing w:before="0" w:line="277" w:lineRule="exact"/>
              <w:ind w:firstLine="0"/>
              <w:jc w:val="both"/>
            </w:pPr>
            <w:r>
              <w:rPr>
                <w:rStyle w:val="11pt"/>
              </w:rPr>
              <w:t>Твердотельное моделирование и ЗЭ-печать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56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13,4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56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85%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56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4%</w:t>
            </w:r>
          </w:p>
        </w:tc>
      </w:tr>
    </w:tbl>
    <w:p w:rsidR="003D3A14" w:rsidRDefault="003D3A14">
      <w:pPr>
        <w:rPr>
          <w:sz w:val="2"/>
          <w:szCs w:val="2"/>
        </w:rPr>
      </w:pPr>
    </w:p>
    <w:p w:rsidR="003D3A14" w:rsidRDefault="00584143">
      <w:pPr>
        <w:pStyle w:val="4"/>
        <w:shd w:val="clear" w:color="auto" w:fill="auto"/>
        <w:spacing w:before="288" w:line="320" w:lineRule="exact"/>
        <w:ind w:left="120" w:right="140" w:firstLine="700"/>
        <w:jc w:val="both"/>
      </w:pPr>
      <w:r>
        <w:t xml:space="preserve">Анализ данных по итогам реализации новых программ «Предпринимательство», «Основы финансовой </w:t>
      </w:r>
      <w:r>
        <w:t>грамотности» и «Игровой дизайн» показали, что они интересны определенному возрасту обучающихся. Так, например, «Игровой дизайн» более заинтересовывает подростков среднего и старшего возраста, тогда как «Предпринимательство» и «Основы финансовой грамотности</w:t>
      </w:r>
      <w:r>
        <w:t>» наиболее привлекательны малышам и среднему подростковому возрасту.</w:t>
      </w:r>
    </w:p>
    <w:p w:rsidR="003D3A14" w:rsidRDefault="00584143">
      <w:pPr>
        <w:pStyle w:val="4"/>
        <w:shd w:val="clear" w:color="auto" w:fill="auto"/>
        <w:spacing w:before="0" w:line="320" w:lineRule="exact"/>
        <w:ind w:left="120" w:right="140" w:firstLine="700"/>
        <w:jc w:val="both"/>
        <w:sectPr w:rsidR="003D3A14">
          <w:pgSz w:w="11909" w:h="16838"/>
          <w:pgMar w:top="989" w:right="482" w:bottom="1226" w:left="514" w:header="0" w:footer="3" w:gutter="0"/>
          <w:cols w:space="720"/>
          <w:noEndnote/>
          <w:docGrid w:linePitch="360"/>
        </w:sectPr>
      </w:pPr>
      <w:r>
        <w:t xml:space="preserve">Не ответили ожиданиям обучающихся локации «Спортивная медицина», «Спортивное </w:t>
      </w:r>
      <w:proofErr w:type="spellStart"/>
      <w:r>
        <w:t>волонтерство</w:t>
      </w:r>
      <w:proofErr w:type="spellEnd"/>
      <w:r>
        <w:t>», «Логические игры» и «</w:t>
      </w:r>
      <w:proofErr w:type="spellStart"/>
      <w:r>
        <w:t>Боди</w:t>
      </w:r>
      <w:proofErr w:type="spellEnd"/>
      <w:r>
        <w:t xml:space="preserve"> перкуссия», несмотря на современность их направл</w:t>
      </w:r>
      <w:r>
        <w:t xml:space="preserve">ений. На занятиях этих </w:t>
      </w:r>
    </w:p>
    <w:p w:rsidR="003D3A14" w:rsidRDefault="00584143">
      <w:pPr>
        <w:pStyle w:val="4"/>
        <w:shd w:val="clear" w:color="auto" w:fill="auto"/>
        <w:spacing w:before="0" w:line="320" w:lineRule="exact"/>
        <w:ind w:left="120" w:right="140" w:firstLine="700"/>
        <w:jc w:val="both"/>
      </w:pPr>
      <w:r>
        <w:lastRenderedPageBreak/>
        <w:t>программ отмечались маленькая наполняемость, на отдельных - низкая сохранность и отток детей.</w:t>
      </w:r>
    </w:p>
    <w:p w:rsidR="003D3A14" w:rsidRDefault="00584143">
      <w:pPr>
        <w:pStyle w:val="ac"/>
        <w:framePr w:w="9565" w:wrap="notBeside" w:vAnchor="text" w:hAnchor="text" w:xAlign="center" w:y="1"/>
        <w:shd w:val="clear" w:color="auto" w:fill="auto"/>
        <w:spacing w:line="277" w:lineRule="exact"/>
        <w:ind w:firstLine="0"/>
      </w:pPr>
      <w:r>
        <w:t>Таблица 10. Программы дополнительного образования с низкой динамикой на краевых профильных сменах летнего периода 2018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1"/>
        <w:gridCol w:w="1840"/>
        <w:gridCol w:w="1836"/>
        <w:gridCol w:w="1958"/>
      </w:tblGrid>
      <w:tr w:rsidR="003D3A14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6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 xml:space="preserve">Название </w:t>
            </w:r>
            <w:r>
              <w:rPr>
                <w:rStyle w:val="11pt"/>
              </w:rPr>
              <w:t>локации/ мастерской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6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Средняя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6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Средняя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6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Динамика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931" w:type="dxa"/>
            <w:tcBorders>
              <w:left w:val="single" w:sz="4" w:space="0" w:color="auto"/>
            </w:tcBorders>
            <w:shd w:val="clear" w:color="auto" w:fill="FFFFFF"/>
          </w:tcPr>
          <w:p w:rsidR="003D3A14" w:rsidRDefault="003D3A14">
            <w:pPr>
              <w:framePr w:w="95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6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наполняемость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6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сохранность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6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наполняемости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5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6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0"/>
              </w:rPr>
              <w:t>Социально-педагогическая направленность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65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Спортивная медицина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6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6,0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6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33%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6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-66%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95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6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0"/>
              </w:rPr>
              <w:t>Физкультурно-спортивная направленность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65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 xml:space="preserve">Спортивное </w:t>
            </w:r>
            <w:proofErr w:type="spellStart"/>
            <w:r>
              <w:rPr>
                <w:rStyle w:val="11pt"/>
              </w:rPr>
              <w:t>волонтерство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6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4,0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6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100%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6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0%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65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Логические игры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6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956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80%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956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-20%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5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6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0"/>
              </w:rPr>
              <w:t>Художественная направленность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565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proofErr w:type="spellStart"/>
            <w:r>
              <w:rPr>
                <w:rStyle w:val="11pt"/>
              </w:rPr>
              <w:t>Боди</w:t>
            </w:r>
            <w:proofErr w:type="spellEnd"/>
            <w:r>
              <w:rPr>
                <w:rStyle w:val="11pt"/>
              </w:rPr>
              <w:t xml:space="preserve"> перкуссия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56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7,5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56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50%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56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-28%</w:t>
            </w:r>
          </w:p>
        </w:tc>
      </w:tr>
    </w:tbl>
    <w:p w:rsidR="003D3A14" w:rsidRDefault="003D3A14">
      <w:pPr>
        <w:rPr>
          <w:sz w:val="2"/>
          <w:szCs w:val="2"/>
        </w:rPr>
      </w:pPr>
    </w:p>
    <w:p w:rsidR="003D3A14" w:rsidRDefault="00584143">
      <w:pPr>
        <w:pStyle w:val="4"/>
        <w:shd w:val="clear" w:color="auto" w:fill="auto"/>
        <w:spacing w:before="295" w:line="320" w:lineRule="exact"/>
        <w:ind w:left="140" w:right="120" w:firstLine="700"/>
        <w:jc w:val="both"/>
      </w:pPr>
      <w:r>
        <w:t>Форма и содержание деятельности детей на этих локациях не соответствовала заявленному содержанию программ, а заинтересованность руководителей в повышении качества ведения занятий и</w:t>
      </w:r>
      <w:r>
        <w:t xml:space="preserve"> достижения результата была достаточно низкая.</w:t>
      </w:r>
    </w:p>
    <w:p w:rsidR="003D3A14" w:rsidRDefault="00584143">
      <w:pPr>
        <w:pStyle w:val="4"/>
        <w:shd w:val="clear" w:color="auto" w:fill="auto"/>
        <w:spacing w:before="0" w:line="320" w:lineRule="exact"/>
        <w:ind w:left="140" w:right="120" w:firstLine="700"/>
        <w:jc w:val="both"/>
      </w:pPr>
      <w:r>
        <w:t>В целом в 2018 году количество локаций и мастерских с низкими показателями уменьшилось.</w:t>
      </w:r>
    </w:p>
    <w:p w:rsidR="003D3A14" w:rsidRDefault="00584143">
      <w:pPr>
        <w:pStyle w:val="4"/>
        <w:shd w:val="clear" w:color="auto" w:fill="auto"/>
        <w:spacing w:before="0" w:line="320" w:lineRule="exact"/>
        <w:ind w:left="140" w:right="120" w:firstLine="700"/>
        <w:jc w:val="both"/>
      </w:pPr>
      <w:r>
        <w:t>Наибольшая сохранность обучающихся на занятиях дополнительных общеобразовательных общеразвивающих программ наблюдается на</w:t>
      </w:r>
      <w:r>
        <w:t xml:space="preserve"> краевых профильных сменах:</w:t>
      </w:r>
    </w:p>
    <w:p w:rsidR="003D3A14" w:rsidRDefault="00584143">
      <w:pPr>
        <w:pStyle w:val="4"/>
        <w:numPr>
          <w:ilvl w:val="0"/>
          <w:numId w:val="3"/>
        </w:numPr>
        <w:shd w:val="clear" w:color="auto" w:fill="auto"/>
        <w:spacing w:before="0" w:line="320" w:lineRule="exact"/>
        <w:ind w:left="140" w:right="120" w:firstLine="700"/>
        <w:jc w:val="both"/>
      </w:pPr>
      <w:r>
        <w:t xml:space="preserve"> 100% - «Интеллект», «Крылья-1», «Крылья-2», «Безопасное колесо» и «</w:t>
      </w:r>
      <w:proofErr w:type="spellStart"/>
      <w:r>
        <w:t>Манжарика</w:t>
      </w:r>
      <w:proofErr w:type="spellEnd"/>
      <w:r>
        <w:t>»;</w:t>
      </w:r>
    </w:p>
    <w:p w:rsidR="003D3A14" w:rsidRDefault="00584143">
      <w:pPr>
        <w:pStyle w:val="4"/>
        <w:numPr>
          <w:ilvl w:val="0"/>
          <w:numId w:val="3"/>
        </w:numPr>
        <w:shd w:val="clear" w:color="auto" w:fill="auto"/>
        <w:spacing w:before="0" w:line="320" w:lineRule="exact"/>
        <w:ind w:left="140" w:right="120" w:firstLine="700"/>
        <w:jc w:val="both"/>
      </w:pPr>
      <w:r>
        <w:t xml:space="preserve"> более 90% - «</w:t>
      </w:r>
      <w:proofErr w:type="spellStart"/>
      <w:r>
        <w:t>СемьЯ</w:t>
      </w:r>
      <w:proofErr w:type="spellEnd"/>
      <w:r>
        <w:t xml:space="preserve"> на каникулах», «Созвездие </w:t>
      </w:r>
      <w:r>
        <w:rPr>
          <w:lang w:val="en-US" w:eastAsia="en-US" w:bidi="en-US"/>
        </w:rPr>
        <w:t>Skills</w:t>
      </w:r>
      <w:r w:rsidRPr="00060B1F">
        <w:rPr>
          <w:lang w:eastAsia="en-US" w:bidi="en-US"/>
        </w:rPr>
        <w:t xml:space="preserve">», </w:t>
      </w:r>
      <w:r>
        <w:t>«Созвездие собирает друзей (весна, осень)», «Крылья Леонардо», «Остров приключений», «</w:t>
      </w:r>
      <w:proofErr w:type="spellStart"/>
      <w:r>
        <w:t>АэроАка</w:t>
      </w:r>
      <w:r>
        <w:t>демия</w:t>
      </w:r>
      <w:proofErr w:type="spellEnd"/>
      <w:r>
        <w:t>», «Фристайл/ Фитнес САМР» и «</w:t>
      </w:r>
      <w:proofErr w:type="spellStart"/>
      <w:r>
        <w:t>Ха</w:t>
      </w:r>
      <w:proofErr w:type="gramStart"/>
      <w:r>
        <w:t>К</w:t>
      </w:r>
      <w:proofErr w:type="spellEnd"/>
      <w:r>
        <w:t>-</w:t>
      </w:r>
      <w:proofErr w:type="gramEnd"/>
      <w:r>
        <w:t xml:space="preserve"> трек27».</w:t>
      </w:r>
    </w:p>
    <w:p w:rsidR="003D3A14" w:rsidRDefault="00584143">
      <w:pPr>
        <w:pStyle w:val="4"/>
        <w:shd w:val="clear" w:color="auto" w:fill="auto"/>
        <w:spacing w:before="0" w:line="320" w:lineRule="exact"/>
        <w:ind w:left="140" w:right="120" w:firstLine="700"/>
        <w:jc w:val="both"/>
      </w:pPr>
      <w:r>
        <w:t>Сохранность контингента детей на занятиях напрямую зависит от выбора технологий, методов, способов организации деятельности детей. На занятиях активно применялись технологии интегративного образования, «пере</w:t>
      </w:r>
      <w:r>
        <w:t xml:space="preserve">вернутый класс», технологии педагогических мастерских, </w:t>
      </w:r>
      <w:proofErr w:type="spellStart"/>
      <w:r>
        <w:t>деятельностного</w:t>
      </w:r>
      <w:proofErr w:type="spellEnd"/>
      <w:r>
        <w:t xml:space="preserve"> подхода, личностно-ориентированные, технологии исследовательской деятельности и проблемно-развивающего обучения, «обучения в сотрудничестве», интерактивного обучения, технология ТРИЗ, и</w:t>
      </w:r>
      <w:r>
        <w:t>гровые технологии, технология развития критического мышления, проектные технологии, кейс-метод, использовались различные приемы визуализации материала на занятиях. Педагоги используют алгоритм интерактивного обучения: «покажи (удиви) - вовлеки - прокачай».</w:t>
      </w:r>
    </w:p>
    <w:p w:rsidR="003D3A14" w:rsidRDefault="00584143">
      <w:pPr>
        <w:pStyle w:val="4"/>
        <w:shd w:val="clear" w:color="auto" w:fill="auto"/>
        <w:spacing w:before="0" w:line="320" w:lineRule="exact"/>
        <w:ind w:left="140" w:right="120" w:firstLine="700"/>
        <w:jc w:val="both"/>
      </w:pPr>
      <w:r>
        <w:t>Содержание программ предусматривало практико-ориентированную деятельность обучающихся при ознакомлении с материалом. Программы опирались на ряд учебных, методических и дидактических пособий. В ходе реализации программ школьники приобретали знания самостоя</w:t>
      </w:r>
      <w:r>
        <w:t>тельно,</w:t>
      </w:r>
    </w:p>
    <w:p w:rsidR="003D3A14" w:rsidRDefault="00584143">
      <w:pPr>
        <w:pStyle w:val="101"/>
        <w:shd w:val="clear" w:color="auto" w:fill="auto"/>
        <w:ind w:right="40"/>
      </w:pPr>
      <w:r>
        <w:t>18</w:t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right="40" w:firstLine="0"/>
        <w:jc w:val="both"/>
      </w:pPr>
      <w:r>
        <w:t xml:space="preserve">работая по </w:t>
      </w:r>
      <w:proofErr w:type="gramStart"/>
      <w:r>
        <w:t>кейс-заданиям</w:t>
      </w:r>
      <w:proofErr w:type="gramEnd"/>
      <w:r>
        <w:t>. На занятиях использовалось необходимое интерактивное оборудование.</w:t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right="40" w:firstLine="700"/>
        <w:jc w:val="both"/>
      </w:pPr>
      <w:proofErr w:type="gramStart"/>
      <w:r>
        <w:t xml:space="preserve">Мониторинг отслеживания результативности освоения участниками программ проводился с помощью методов: педагогическое наблюдение, анкетирование, </w:t>
      </w:r>
      <w:r>
        <w:t xml:space="preserve">тестирование, рефлексия участников на начало и завершение программ дополнительного образования, проведение </w:t>
      </w:r>
      <w:r>
        <w:lastRenderedPageBreak/>
        <w:t>обучающимися мастер- классов, оценка качества выполнения групповых и индивидуальных заданий, кейс-заданий и творческих заданий, проявление самостояте</w:t>
      </w:r>
      <w:r>
        <w:t>льности, инициативы на занятиях, выставка работ, участие в мероприятии «Территория траты миль», педагогический анализ на занятиях (визуальная динамика развития умений и</w:t>
      </w:r>
      <w:proofErr w:type="gramEnd"/>
      <w:r>
        <w:t xml:space="preserve"> навыков, параметры оценки: глубина и проработанность, динамики усвояемости материала, а</w:t>
      </w:r>
      <w:r>
        <w:t>ккуратность выполнения, активность обучающихся). Один из основных показателей успешности реализации программ - ориентир участников на «последействие», их готовность продолжать занятия после завершения смены.</w:t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right="40" w:firstLine="700"/>
        <w:jc w:val="both"/>
      </w:pPr>
      <w:r>
        <w:t xml:space="preserve">Для обеспечения доступности, преемственности и </w:t>
      </w:r>
      <w:r>
        <w:t>непрерывности обучения подростков в осенне-зимний период на краевых профильных сменах проводятся консультации по основным предметам в соответствии с Положением «О консультировании обучающихся по общеобразовательным программам основного общего и среднего (п</w:t>
      </w:r>
      <w:r>
        <w:t>олного) общего образования в КГБОУ ДО ХКЦВР Созвездие». Основная цель консультирования - развитие образовательного уровня каждого обучающегося и выстраивание его индивидуальной образовательной траектории. В соответствии с Положением о консультировании подр</w:t>
      </w:r>
      <w:r>
        <w:t>остки в день посещают 2 обязательные консультации по базовым темам учебных предметов и до 3 по выбору для выполнения индивидуальных заданий, а также подготовки к участию в конкурсах и олимпиадах. Особенность и сложность организации консультативной деятельн</w:t>
      </w:r>
      <w:r>
        <w:t>ости связана с многообразием программ и учебников, которые необходимо использовать педагогу в одном классе одновременно в связи с вариативностью обучения участников смен, приезжающих из разных территорий Хабаровского края. Поэтому для выстраивания хода и с</w:t>
      </w:r>
      <w:r>
        <w:t xml:space="preserve">одержания занятий с учетом особенностей обучения на сменах в </w:t>
      </w:r>
      <w:proofErr w:type="gramStart"/>
      <w:r>
        <w:t>осенне- зимний</w:t>
      </w:r>
      <w:proofErr w:type="gramEnd"/>
      <w:r>
        <w:t xml:space="preserve"> период по предметам основного общего и основного среднего образования разработаны </w:t>
      </w:r>
      <w:proofErr w:type="spellStart"/>
      <w:r>
        <w:t>межпредметные</w:t>
      </w:r>
      <w:proofErr w:type="spellEnd"/>
      <w:r>
        <w:t xml:space="preserve"> образовательные модули, в ходе работы с которыми обучающиеся исследуют общее для все</w:t>
      </w:r>
      <w:r>
        <w:t>х понятие или тему с позиции взаимосвязи учебных дисциплин.</w:t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right="40" w:firstLine="700"/>
        <w:jc w:val="both"/>
      </w:pPr>
      <w:r>
        <w:t>На консультативных занятиях по выбору выстраиваются индивидуальные траектории обучения с учетом уровня и темпа прохождения программы. Учителя-предметники используют общеобразовательные программы и</w:t>
      </w:r>
      <w:r>
        <w:t xml:space="preserve"> учебники, рекомендованные для общеобразовательных учреждений Министерством просвещения Российской Федерации, цифровые образовательные ресурсы: учебные </w:t>
      </w:r>
      <w:r>
        <w:rPr>
          <w:lang w:val="en-US" w:eastAsia="en-US" w:bidi="en-US"/>
        </w:rPr>
        <w:t>CD</w:t>
      </w:r>
      <w:r>
        <w:t>-диски, мультимедийные презентации, музыкальное сопровождение, видеофрагменты. Для обеспечения образов</w:t>
      </w:r>
      <w:r>
        <w:t>ательного процесса имеются необходимые программы, достаточное количество учебников, учебно-наглядных пособий и технических средств обучения. Во время проведения краевых профильных смен организована работа библиотеки.</w:t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right="20" w:firstLine="700"/>
        <w:jc w:val="both"/>
      </w:pPr>
      <w:proofErr w:type="gramStart"/>
      <w:r>
        <w:t>Анализ реализации образовательной деяте</w:t>
      </w:r>
      <w:r>
        <w:t>льности по программам основного общего и основного среднего образования в течение смен показывает, что обучающиеся показывают высокую мотивацию и увлеченность деятельностью, проявляют активность во время консультаций, заинтересованность в изучении материал</w:t>
      </w:r>
      <w:r>
        <w:t>а, владеют навыками поиска, систематизации, исследования, самостоятельной работы с учебным материалом, в том числе могут представлять материал в виде схем, кластеров, оформлять итоги в виде альбомов;</w:t>
      </w:r>
      <w:proofErr w:type="gramEnd"/>
      <w:r>
        <w:t xml:space="preserve"> положительно воспринимают </w:t>
      </w:r>
      <w:proofErr w:type="spellStart"/>
      <w:r>
        <w:t>межпредметное</w:t>
      </w:r>
      <w:proofErr w:type="spellEnd"/>
      <w:r>
        <w:t xml:space="preserve"> изучение и обобщ</w:t>
      </w:r>
      <w:r>
        <w:t xml:space="preserve">ение материала, в том числе работу со «сквозными» темами, с цифровым материалом сети интернет, с учебными дисками, презентациями, с текстами. В основе организации образовательной деятельности с </w:t>
      </w:r>
      <w:proofErr w:type="spellStart"/>
      <w:r>
        <w:t>межпредметными</w:t>
      </w:r>
      <w:proofErr w:type="spellEnd"/>
      <w:r>
        <w:t xml:space="preserve"> модулями лежат технологии «перевернутый класс»,</w:t>
      </w:r>
      <w:r>
        <w:t xml:space="preserve"> технология интегративного образования, интерактивные методы обучения. Учителя-предметники также </w:t>
      </w:r>
      <w:r>
        <w:lastRenderedPageBreak/>
        <w:t xml:space="preserve">активно применяют различные формы обучения, осуществляют </w:t>
      </w:r>
      <w:proofErr w:type="spellStart"/>
      <w:r>
        <w:t>индивидуально</w:t>
      </w:r>
      <w:r>
        <w:softHyphen/>
        <w:t>личностный</w:t>
      </w:r>
      <w:proofErr w:type="spellEnd"/>
      <w:r>
        <w:t xml:space="preserve"> подход, используют цифровые образовательные ресурсы, личностно-ориентированны</w:t>
      </w:r>
      <w:r>
        <w:t xml:space="preserve">е, дифференцированные, </w:t>
      </w:r>
      <w:proofErr w:type="spellStart"/>
      <w:r>
        <w:t>информационно</w:t>
      </w:r>
      <w:r>
        <w:softHyphen/>
        <w:t>коммуникационные</w:t>
      </w:r>
      <w:proofErr w:type="spellEnd"/>
      <w:r>
        <w:t xml:space="preserve"> и игровые технологии. Основной формой проведения занятий является работа в группах в связи с </w:t>
      </w:r>
      <w:proofErr w:type="spellStart"/>
      <w:r>
        <w:t>разноуровневостыо</w:t>
      </w:r>
      <w:proofErr w:type="spellEnd"/>
      <w:r>
        <w:t xml:space="preserve"> подготовленности подростков и вариативностью общеобразовательных программ.</w:t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right="20" w:firstLine="700"/>
        <w:jc w:val="both"/>
      </w:pPr>
      <w:r>
        <w:t>Помимо реализаци</w:t>
      </w:r>
      <w:r>
        <w:t>и собственных смен Центр является площадкой под проведение олимпиад, конкурсов, мероприятий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</w:t>
      </w:r>
      <w:r>
        <w:t>учной (научно-исследовательской) деятельности, творческой деятельности, физкультурно-спортивной деятельности.</w:t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right="20" w:firstLine="700"/>
        <w:jc w:val="both"/>
      </w:pPr>
      <w:r>
        <w:t xml:space="preserve">В начале 2018 года Центр традиционно стал </w:t>
      </w:r>
      <w:proofErr w:type="spellStart"/>
      <w:r>
        <w:t>соорганизатором</w:t>
      </w:r>
      <w:proofErr w:type="spellEnd"/>
      <w:r>
        <w:t xml:space="preserve"> регионального этапа Всероссийской олимпиады школьников. Региональный этап Всероссийской </w:t>
      </w:r>
      <w:r>
        <w:t xml:space="preserve">олимпиады школьников был проведен в период </w:t>
      </w:r>
      <w:proofErr w:type="gramStart"/>
      <w:r>
        <w:t>с</w:t>
      </w:r>
      <w:proofErr w:type="gramEnd"/>
    </w:p>
    <w:p w:rsidR="003D3A14" w:rsidRDefault="00584143">
      <w:pPr>
        <w:pStyle w:val="4"/>
        <w:numPr>
          <w:ilvl w:val="0"/>
          <w:numId w:val="8"/>
        </w:numPr>
        <w:shd w:val="clear" w:color="auto" w:fill="auto"/>
        <w:spacing w:before="0" w:line="320" w:lineRule="exact"/>
        <w:ind w:left="20" w:right="20" w:firstLine="0"/>
        <w:jc w:val="both"/>
      </w:pPr>
      <w:r>
        <w:t xml:space="preserve"> г. по 23.02.2018 г. на базе комплекса «Созвездие». В нем приняли участие 972 человека из 19 территорий Хабаровского края. Участники Олимпиады становятся не только учениками, пишущими задания, но и участниками м</w:t>
      </w:r>
      <w:r>
        <w:t>ероприятия «Интеллект».</w:t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right="20" w:firstLine="560"/>
        <w:jc w:val="both"/>
      </w:pPr>
      <w:r>
        <w:t>Также, с целью углубленного изучения разделов олимпиадной и школьной биологии, химии, технологии и физики, максимального развития потенциала школьников, повышение общекультурного уровня участников образовательной программы на базе д</w:t>
      </w:r>
      <w:r>
        <w:t xml:space="preserve">ружины «Созвездие» в период </w:t>
      </w:r>
      <w:proofErr w:type="gramStart"/>
      <w:r>
        <w:t>с</w:t>
      </w:r>
      <w:proofErr w:type="gramEnd"/>
    </w:p>
    <w:p w:rsidR="003D3A14" w:rsidRDefault="00584143">
      <w:pPr>
        <w:pStyle w:val="4"/>
        <w:numPr>
          <w:ilvl w:val="0"/>
          <w:numId w:val="9"/>
        </w:numPr>
        <w:shd w:val="clear" w:color="auto" w:fill="auto"/>
        <w:spacing w:before="0" w:line="320" w:lineRule="exact"/>
        <w:ind w:left="20" w:right="20" w:firstLine="0"/>
        <w:jc w:val="both"/>
      </w:pPr>
      <w:r>
        <w:t xml:space="preserve"> по 20.10.2018 года реализована программа краевой профильной смены «Погружение».</w:t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right="20" w:firstLine="560"/>
        <w:jc w:val="both"/>
      </w:pPr>
      <w:r>
        <w:t>Игровой сюжет смены «Погружение» создает для участников атмосферу Академгородка, где каждый ребенок - это научный сотрудник лаборатории, работающ</w:t>
      </w:r>
      <w:r>
        <w:t xml:space="preserve">ий и развивающийся в ней в соответствии с выбранным направлением (биология, химия, технология и физика). 76% участников оценили на «отлично» полученные смене знания, 24% - </w:t>
      </w:r>
      <w:proofErr w:type="gramStart"/>
      <w:r>
        <w:t>на</w:t>
      </w:r>
      <w:proofErr w:type="gramEnd"/>
      <w:r>
        <w:t xml:space="preserve"> «хорошо». Таким образом, анализ социального анкетирования участников смены показы</w:t>
      </w:r>
      <w:r>
        <w:t>вает высокий уровень удовлетворенности краевой профильной сменой и отдыхом.</w:t>
      </w:r>
    </w:p>
    <w:p w:rsidR="003D3A14" w:rsidRDefault="00584143">
      <w:pPr>
        <w:pStyle w:val="4"/>
        <w:shd w:val="clear" w:color="auto" w:fill="auto"/>
        <w:tabs>
          <w:tab w:val="left" w:pos="6043"/>
        </w:tabs>
        <w:spacing w:before="0" w:line="320" w:lineRule="exact"/>
        <w:ind w:left="20" w:right="20" w:firstLine="560"/>
        <w:jc w:val="both"/>
      </w:pPr>
      <w:r>
        <w:t>Для полноценной реализации дополнительных общеразвивающих программ созданы необходимые условия:</w:t>
      </w:r>
      <w:r>
        <w:tab/>
        <w:t>оборудованы спортивные</w:t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right="20" w:firstLine="0"/>
        <w:jc w:val="both"/>
      </w:pPr>
      <w:r>
        <w:t xml:space="preserve">площадки, помещения школы, действовали киноконцертный зал, </w:t>
      </w:r>
      <w:r>
        <w:t xml:space="preserve">фитнес центр, </w:t>
      </w:r>
      <w:proofErr w:type="spellStart"/>
      <w:r>
        <w:t>дискозал</w:t>
      </w:r>
      <w:proofErr w:type="spellEnd"/>
      <w:r>
        <w:t xml:space="preserve">, театральная студия, </w:t>
      </w:r>
      <w:proofErr w:type="spellStart"/>
      <w:r>
        <w:t>медиацентр</w:t>
      </w:r>
      <w:proofErr w:type="spellEnd"/>
      <w:r>
        <w:t>, костюмерная. В распоряжении педагогов и обучающихся имеется необходимое техническое оборудование, работают библиотека и компьютерный класс.</w:t>
      </w:r>
    </w:p>
    <w:p w:rsidR="003D3A14" w:rsidRDefault="00584143">
      <w:pPr>
        <w:pStyle w:val="4"/>
        <w:shd w:val="clear" w:color="auto" w:fill="auto"/>
        <w:spacing w:before="0" w:after="303" w:line="320" w:lineRule="exact"/>
        <w:ind w:left="20" w:right="20" w:firstLine="560"/>
        <w:jc w:val="both"/>
      </w:pPr>
      <w:proofErr w:type="gramStart"/>
      <w:r>
        <w:t>Центр, решая задачу обеспечения педагогического сопровождени</w:t>
      </w:r>
      <w:r>
        <w:t>я обучающихся в условиях временного детского коллектива, проводит работу с детьми и подростками не только на смене, но и после ее окончания по подготовке к участию во всероссийских дистанционных мероприятиях.</w:t>
      </w:r>
      <w:proofErr w:type="gramEnd"/>
      <w:r>
        <w:t xml:space="preserve"> Результатом выявления индивидуальных возможност</w:t>
      </w:r>
      <w:r>
        <w:t xml:space="preserve">ей и развития </w:t>
      </w:r>
      <w:proofErr w:type="gramStart"/>
      <w:r>
        <w:t>способностей</w:t>
      </w:r>
      <w:proofErr w:type="gramEnd"/>
      <w:r>
        <w:t xml:space="preserve"> обучающихся стали их участие и победа в конкурсах различного уровня.</w:t>
      </w:r>
    </w:p>
    <w:p w:rsidR="003D3A14" w:rsidRDefault="00584143">
      <w:pPr>
        <w:pStyle w:val="90"/>
        <w:numPr>
          <w:ilvl w:val="0"/>
          <w:numId w:val="2"/>
        </w:numPr>
        <w:shd w:val="clear" w:color="auto" w:fill="auto"/>
        <w:tabs>
          <w:tab w:val="left" w:pos="754"/>
        </w:tabs>
        <w:spacing w:after="0" w:line="317" w:lineRule="exact"/>
        <w:ind w:left="20"/>
        <w:jc w:val="both"/>
      </w:pPr>
      <w:r>
        <w:t xml:space="preserve">Организация отдыха и оздоровления детей с </w:t>
      </w:r>
      <w:proofErr w:type="gramStart"/>
      <w:r>
        <w:t>ограниченными</w:t>
      </w:r>
      <w:proofErr w:type="gramEnd"/>
    </w:p>
    <w:p w:rsidR="003D3A14" w:rsidRDefault="00584143">
      <w:pPr>
        <w:pStyle w:val="90"/>
        <w:shd w:val="clear" w:color="auto" w:fill="auto"/>
        <w:spacing w:after="0" w:line="317" w:lineRule="exact"/>
        <w:ind w:left="20" w:firstLine="720"/>
        <w:jc w:val="both"/>
      </w:pPr>
      <w:r>
        <w:t>возможностями здоровья</w:t>
      </w:r>
    </w:p>
    <w:p w:rsidR="003D3A14" w:rsidRDefault="00584143">
      <w:pPr>
        <w:pStyle w:val="4"/>
        <w:shd w:val="clear" w:color="auto" w:fill="auto"/>
        <w:spacing w:before="0"/>
        <w:ind w:left="20" w:right="20" w:firstLine="720"/>
        <w:jc w:val="both"/>
      </w:pPr>
      <w:r>
        <w:t>В 2018 году для детей с ограниченными возможностями проведено три краевые профиль</w:t>
      </w:r>
      <w:r>
        <w:t>ные смены: «Крылья-1», «Крылья-2», «Крылья-3». Общее число участников программы «Крылья» - 57 человек.</w:t>
      </w:r>
    </w:p>
    <w:p w:rsidR="003D3A14" w:rsidRDefault="00584143">
      <w:pPr>
        <w:pStyle w:val="4"/>
        <w:shd w:val="clear" w:color="auto" w:fill="auto"/>
        <w:spacing w:before="0"/>
        <w:ind w:left="20" w:right="20" w:firstLine="560"/>
        <w:jc w:val="both"/>
      </w:pPr>
      <w:r>
        <w:t xml:space="preserve">Для участников программы «Крылья» была адаптирована </w:t>
      </w:r>
      <w:proofErr w:type="spellStart"/>
      <w:r>
        <w:t>сюжетно</w:t>
      </w:r>
      <w:r>
        <w:softHyphen/>
        <w:t>ролевая</w:t>
      </w:r>
      <w:proofErr w:type="spellEnd"/>
      <w:r>
        <w:t xml:space="preserve"> игра «Аэропорт </w:t>
      </w:r>
      <w:r>
        <w:lastRenderedPageBreak/>
        <w:t>«Звёздный», проведён комплекс мастер-классов, занятия с дефектологом и</w:t>
      </w:r>
      <w:r>
        <w:t xml:space="preserve"> логопедом. На сменах осуществлялось </w:t>
      </w:r>
      <w:proofErr w:type="spellStart"/>
      <w:r>
        <w:t>психолого</w:t>
      </w:r>
      <w:r>
        <w:softHyphen/>
        <w:t>педагогическое</w:t>
      </w:r>
      <w:proofErr w:type="spellEnd"/>
      <w:r>
        <w:t xml:space="preserve"> сопровождение детей с ограниченными возможностями здоровья. Программы краевых профильных смен для детей с ОВЗ направлены на раннюю профориентацию их участников. В программе реализуются занятия д</w:t>
      </w:r>
      <w:r>
        <w:t xml:space="preserve">ополнительного образовательного модуля, направленные на расширение кругозора и всестороннее развитие личности: </w:t>
      </w:r>
      <w:r w:rsidRPr="00060B1F">
        <w:rPr>
          <w:lang w:eastAsia="en-US" w:bidi="en-US"/>
        </w:rPr>
        <w:t>«</w:t>
      </w:r>
      <w:r>
        <w:rPr>
          <w:lang w:val="en-US" w:eastAsia="en-US" w:bidi="en-US"/>
        </w:rPr>
        <w:t>Soft</w:t>
      </w:r>
      <w:r w:rsidRPr="00060B1F">
        <w:rPr>
          <w:lang w:eastAsia="en-US" w:bidi="en-US"/>
        </w:rPr>
        <w:t>-</w:t>
      </w:r>
      <w:r>
        <w:rPr>
          <w:lang w:val="en-US" w:eastAsia="en-US" w:bidi="en-US"/>
        </w:rPr>
        <w:t>skills</w:t>
      </w:r>
      <w:r w:rsidRPr="00060B1F">
        <w:rPr>
          <w:lang w:eastAsia="en-US" w:bidi="en-US"/>
        </w:rPr>
        <w:t xml:space="preserve"> </w:t>
      </w:r>
      <w:r>
        <w:rPr>
          <w:lang w:val="en-US" w:eastAsia="en-US" w:bidi="en-US"/>
        </w:rPr>
        <w:t>Jr</w:t>
      </w:r>
      <w:r w:rsidRPr="00060B1F">
        <w:rPr>
          <w:lang w:eastAsia="en-US" w:bidi="en-US"/>
        </w:rPr>
        <w:t xml:space="preserve">», </w:t>
      </w:r>
      <w:r>
        <w:t>«Мультимедийная журналистика», «Кросс-</w:t>
      </w:r>
      <w:proofErr w:type="spellStart"/>
      <w:r>
        <w:t>кид</w:t>
      </w:r>
      <w:proofErr w:type="spellEnd"/>
      <w:r>
        <w:t xml:space="preserve"> игры», «Кулинарное искусство», «Лаборатория опытов», «Звездная почта». Помимо профиль</w:t>
      </w:r>
      <w:r>
        <w:t xml:space="preserve">ных образовательных занятий участники смены посещали творческие и спортивные мастер-классы, а также участвовали в творческих и интеллектуально-спортивных мероприятиях вместе с участниками смен «Территория спорта, «Перспектива» и «Крылья-2». </w:t>
      </w:r>
      <w:proofErr w:type="gramStart"/>
      <w:r>
        <w:t>Программа реали</w:t>
      </w:r>
      <w:r>
        <w:t>зуется совместно с Дальневосточной государственной академией физической культуры (кафедра ЛФК); Педагогическим институтом Тихоокеанского государственного университета (кафедра «Коррекционной педагогики и</w:t>
      </w:r>
      <w:proofErr w:type="gramEnd"/>
    </w:p>
    <w:p w:rsidR="003D3A14" w:rsidRDefault="00584143">
      <w:pPr>
        <w:pStyle w:val="4"/>
        <w:shd w:val="clear" w:color="auto" w:fill="auto"/>
        <w:spacing w:before="0" w:line="320" w:lineRule="exact"/>
        <w:ind w:left="20" w:right="20" w:firstLine="0"/>
        <w:jc w:val="both"/>
      </w:pPr>
      <w:r>
        <w:t>Дефектологии» (логопеды, волонтеры); КГБУ «Хабаровск</w:t>
      </w:r>
      <w:r>
        <w:t>ий центр психологической, медицинской и социальной помощи».</w:t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right="20" w:firstLine="560"/>
        <w:jc w:val="both"/>
      </w:pPr>
      <w:r>
        <w:t xml:space="preserve">В марте 2018 года краевая профильная смена «Созвездие </w:t>
      </w:r>
      <w:r>
        <w:rPr>
          <w:lang w:val="en-US" w:eastAsia="en-US" w:bidi="en-US"/>
        </w:rPr>
        <w:t>Skills</w:t>
      </w:r>
      <w:r w:rsidRPr="00060B1F">
        <w:rPr>
          <w:lang w:eastAsia="en-US" w:bidi="en-US"/>
        </w:rPr>
        <w:t xml:space="preserve">» </w:t>
      </w:r>
      <w:r>
        <w:t>стала площадкой для реализации модели инклюзивной смены. Среди 178 участников смены 19 детей были с ограниченными возможностями здоров</w:t>
      </w:r>
      <w:r>
        <w:t xml:space="preserve">ья. </w:t>
      </w:r>
      <w:proofErr w:type="gramStart"/>
      <w:r>
        <w:t xml:space="preserve">При определении образовательной траектории данная категория детей остановила свой выбор на следующих </w:t>
      </w:r>
      <w:r>
        <w:rPr>
          <w:lang w:val="en-US" w:eastAsia="en-US" w:bidi="en-US"/>
        </w:rPr>
        <w:t>hard</w:t>
      </w:r>
      <w:r>
        <w:t xml:space="preserve">-компетенциях: поварское дело, электромонтажные работы, гончарное дело, инженерный дизайн </w:t>
      </w:r>
      <w:r>
        <w:rPr>
          <w:lang w:val="en-US" w:eastAsia="en-US" w:bidi="en-US"/>
        </w:rPr>
        <w:t>CAD</w:t>
      </w:r>
      <w:r w:rsidRPr="00060B1F">
        <w:rPr>
          <w:lang w:eastAsia="en-US" w:bidi="en-US"/>
        </w:rPr>
        <w:t xml:space="preserve">, </w:t>
      </w:r>
      <w:r>
        <w:t>мобильная робототехника.</w:t>
      </w:r>
      <w:proofErr w:type="gramEnd"/>
    </w:p>
    <w:p w:rsidR="003D3A14" w:rsidRDefault="00584143">
      <w:pPr>
        <w:pStyle w:val="4"/>
        <w:shd w:val="clear" w:color="auto" w:fill="auto"/>
        <w:spacing w:before="0" w:line="320" w:lineRule="exact"/>
        <w:ind w:left="20" w:right="20" w:firstLine="560"/>
        <w:jc w:val="both"/>
      </w:pPr>
      <w:r>
        <w:t>Результаты реализации данно</w:t>
      </w:r>
      <w:r>
        <w:t>го проекта имеют положительные результаты:</w:t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right="20" w:firstLine="560"/>
        <w:jc w:val="both"/>
      </w:pPr>
      <w:r>
        <w:t>- на основании психологического анализа, проводимого среди детей в отрядах, в которых проживали дети с ОВЗ можно сделать вывод о положительной динамике роста показателей «самооценка», «</w:t>
      </w:r>
      <w:proofErr w:type="spellStart"/>
      <w:r>
        <w:t>демонстративность</w:t>
      </w:r>
      <w:proofErr w:type="spellEnd"/>
      <w:r>
        <w:t>», «контакт</w:t>
      </w:r>
      <w:r>
        <w:t>ность», «направленность личности»;</w:t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right="20" w:firstLine="1000"/>
        <w:jc w:val="both"/>
      </w:pPr>
      <w:r>
        <w:t xml:space="preserve">успешность инклюзии на смене подчеркивают результаты соревнований «Созвездие </w:t>
      </w:r>
      <w:r>
        <w:rPr>
          <w:lang w:val="en-US" w:eastAsia="en-US" w:bidi="en-US"/>
        </w:rPr>
        <w:t>Skills</w:t>
      </w:r>
      <w:r w:rsidRPr="00060B1F">
        <w:rPr>
          <w:lang w:eastAsia="en-US" w:bidi="en-US"/>
        </w:rPr>
        <w:t xml:space="preserve">» </w:t>
      </w:r>
      <w:r>
        <w:t xml:space="preserve">проводимых по итогам образовательного блока </w:t>
      </w:r>
      <w:r w:rsidRPr="00060B1F">
        <w:rPr>
          <w:lang w:eastAsia="en-US" w:bidi="en-US"/>
        </w:rPr>
        <w:t>«</w:t>
      </w:r>
      <w:r>
        <w:rPr>
          <w:lang w:val="en-US" w:eastAsia="en-US" w:bidi="en-US"/>
        </w:rPr>
        <w:t>Hard</w:t>
      </w:r>
      <w:r w:rsidRPr="00060B1F">
        <w:rPr>
          <w:lang w:eastAsia="en-US" w:bidi="en-US"/>
        </w:rPr>
        <w:t xml:space="preserve"> </w:t>
      </w:r>
      <w:r>
        <w:rPr>
          <w:lang w:val="en-US" w:eastAsia="en-US" w:bidi="en-US"/>
        </w:rPr>
        <w:t>Skills</w:t>
      </w:r>
      <w:r w:rsidRPr="00060B1F">
        <w:rPr>
          <w:lang w:eastAsia="en-US" w:bidi="en-US"/>
        </w:rPr>
        <w:t xml:space="preserve">» </w:t>
      </w:r>
      <w:r>
        <w:t>- 11 человек заняли призовые места в выбранных компетенциях.</w:t>
      </w:r>
    </w:p>
    <w:p w:rsidR="003D3A14" w:rsidRDefault="00584143">
      <w:pPr>
        <w:pStyle w:val="4"/>
        <w:shd w:val="clear" w:color="auto" w:fill="auto"/>
        <w:spacing w:before="0" w:after="588" w:line="320" w:lineRule="exact"/>
        <w:ind w:left="20" w:right="20" w:firstLine="560"/>
        <w:jc w:val="both"/>
      </w:pPr>
      <w:r>
        <w:t>Также проводилась</w:t>
      </w:r>
      <w:r>
        <w:t xml:space="preserve"> работа по психолого-педагогическому сопровождению детей с ограниченными возможностями здоровья непосредственно на сменах (взаимодействие с дефектологами, логопедами, консультирование по запросу, индивидуальные и групповые занятия), корректировка и помощь </w:t>
      </w:r>
      <w:r>
        <w:t>педагогам в написании образовательных программ с учетом индивидуальных диагнозов, а так же их психофизиологических особенностей детей с ОВЗ.</w:t>
      </w:r>
    </w:p>
    <w:p w:rsidR="003D3A14" w:rsidRDefault="00584143">
      <w:pPr>
        <w:pStyle w:val="521"/>
        <w:keepNext/>
        <w:keepLines/>
        <w:shd w:val="clear" w:color="auto" w:fill="auto"/>
        <w:spacing w:before="0" w:after="59" w:line="260" w:lineRule="exact"/>
        <w:ind w:left="20"/>
      </w:pPr>
      <w:bookmarkStart w:id="7" w:name="bookmark6"/>
      <w:r>
        <w:t xml:space="preserve">1.1 А. </w:t>
      </w:r>
      <w:proofErr w:type="spellStart"/>
      <w:r>
        <w:t>Инновационно</w:t>
      </w:r>
      <w:proofErr w:type="spellEnd"/>
      <w:r>
        <w:t>-педагогическая деятельность</w:t>
      </w:r>
      <w:bookmarkEnd w:id="7"/>
    </w:p>
    <w:p w:rsidR="003D3A14" w:rsidRDefault="00584143">
      <w:pPr>
        <w:pStyle w:val="4"/>
        <w:shd w:val="clear" w:color="auto" w:fill="auto"/>
        <w:spacing w:before="0" w:line="320" w:lineRule="exact"/>
        <w:ind w:left="20" w:right="20" w:firstLine="720"/>
        <w:jc w:val="both"/>
      </w:pPr>
      <w:r>
        <w:t xml:space="preserve">Осуществление инновационной деятельности в учреждении является основой его эффективного развития. В рамках реализации проекта </w:t>
      </w:r>
      <w:r>
        <w:rPr>
          <w:rStyle w:val="aa"/>
        </w:rPr>
        <w:t>«Сетевое взаимодействие в рамках осуществления образовательной деятельности дополнительного образования»</w:t>
      </w:r>
      <w:r>
        <w:rPr>
          <w:rStyle w:val="29"/>
        </w:rPr>
        <w:t xml:space="preserve"> </w:t>
      </w:r>
      <w:r>
        <w:t>Программы развития учрежд</w:t>
      </w:r>
      <w:r>
        <w:t>ения в 2018 году:</w:t>
      </w:r>
    </w:p>
    <w:p w:rsidR="003D3A14" w:rsidRDefault="00584143">
      <w:pPr>
        <w:pStyle w:val="4"/>
        <w:numPr>
          <w:ilvl w:val="0"/>
          <w:numId w:val="10"/>
        </w:numPr>
        <w:shd w:val="clear" w:color="auto" w:fill="auto"/>
        <w:spacing w:before="0" w:line="320" w:lineRule="exact"/>
        <w:ind w:left="20" w:right="20" w:firstLine="720"/>
        <w:jc w:val="both"/>
      </w:pPr>
      <w:r>
        <w:t xml:space="preserve"> Заключен договор о сотрудничестве с МБОУ </w:t>
      </w:r>
      <w:proofErr w:type="gramStart"/>
      <w:r>
        <w:t>ДО</w:t>
      </w:r>
      <w:proofErr w:type="gramEnd"/>
      <w:r>
        <w:t xml:space="preserve"> «</w:t>
      </w:r>
      <w:proofErr w:type="gramStart"/>
      <w:r>
        <w:t>Детский</w:t>
      </w:r>
      <w:proofErr w:type="gramEnd"/>
      <w:r>
        <w:t xml:space="preserve"> технопарк «</w:t>
      </w:r>
      <w:proofErr w:type="spellStart"/>
      <w:r>
        <w:t>Кванториум</w:t>
      </w:r>
      <w:proofErr w:type="spellEnd"/>
      <w:r>
        <w:t>», на основе которого разработаны и реализуются программы технической направленности «</w:t>
      </w:r>
      <w:proofErr w:type="spellStart"/>
      <w:r>
        <w:t>Аэромоделирование</w:t>
      </w:r>
      <w:proofErr w:type="spellEnd"/>
      <w:r>
        <w:t xml:space="preserve">», </w:t>
      </w:r>
      <w:r w:rsidRPr="00060B1F">
        <w:rPr>
          <w:lang w:eastAsia="en-US" w:bidi="en-US"/>
        </w:rPr>
        <w:t>«</w:t>
      </w:r>
      <w:r>
        <w:rPr>
          <w:lang w:val="en-US" w:eastAsia="en-US" w:bidi="en-US"/>
        </w:rPr>
        <w:t>Web</w:t>
      </w:r>
      <w:r w:rsidRPr="00060B1F">
        <w:rPr>
          <w:lang w:eastAsia="en-US" w:bidi="en-US"/>
        </w:rPr>
        <w:t xml:space="preserve">- </w:t>
      </w:r>
      <w:proofErr w:type="spellStart"/>
      <w:r>
        <w:t>квест</w:t>
      </w:r>
      <w:proofErr w:type="spellEnd"/>
      <w:r>
        <w:t>», «Управление беспилотными летательными аппар</w:t>
      </w:r>
      <w:r>
        <w:t>атами».</w:t>
      </w:r>
    </w:p>
    <w:p w:rsidR="003D3A14" w:rsidRDefault="00584143">
      <w:pPr>
        <w:pStyle w:val="4"/>
        <w:numPr>
          <w:ilvl w:val="0"/>
          <w:numId w:val="10"/>
        </w:numPr>
        <w:shd w:val="clear" w:color="auto" w:fill="auto"/>
        <w:spacing w:before="0" w:line="320" w:lineRule="exact"/>
        <w:ind w:left="20" w:right="20" w:firstLine="720"/>
        <w:jc w:val="both"/>
      </w:pPr>
      <w:r>
        <w:t xml:space="preserve"> На основании уже подписанных договоров с ДВГУПС и ТОГУ продолжается </w:t>
      </w:r>
      <w:r>
        <w:lastRenderedPageBreak/>
        <w:t>работа по реализации имеющихся и открытию новых программ технической направленности. В 2018 году сфера партнерства с ТОГУ расширилась в связи с открытием краевых профильных смен д</w:t>
      </w:r>
      <w:r>
        <w:t xml:space="preserve">ля одаренных детей «Пленэр», «#Облако27», </w:t>
      </w:r>
      <w:proofErr w:type="spellStart"/>
      <w:r>
        <w:t>МатКод</w:t>
      </w:r>
      <w:proofErr w:type="spellEnd"/>
      <w:r>
        <w:t>.</w:t>
      </w:r>
    </w:p>
    <w:p w:rsidR="003D3A14" w:rsidRDefault="00584143">
      <w:pPr>
        <w:pStyle w:val="4"/>
        <w:numPr>
          <w:ilvl w:val="0"/>
          <w:numId w:val="10"/>
        </w:numPr>
        <w:shd w:val="clear" w:color="auto" w:fill="auto"/>
        <w:spacing w:before="0" w:line="320" w:lineRule="exact"/>
        <w:ind w:left="20" w:right="20" w:firstLine="720"/>
        <w:jc w:val="both"/>
      </w:pPr>
      <w:r>
        <w:t xml:space="preserve"> На уровне устных договорных отношений в текущем году к ведению занятий дополнительного образования привлечены «Академия лепки» (полимерная глина), ООО «Галерея событий. </w:t>
      </w:r>
      <w:proofErr w:type="spellStart"/>
      <w:r>
        <w:t>Игронавты</w:t>
      </w:r>
      <w:proofErr w:type="spellEnd"/>
      <w:r>
        <w:t xml:space="preserve">» </w:t>
      </w:r>
      <w:proofErr w:type="gramStart"/>
      <w:r>
        <w:t>и ООО</w:t>
      </w:r>
      <w:proofErr w:type="gramEnd"/>
      <w:r>
        <w:t xml:space="preserve"> «Консалтинговая ком</w:t>
      </w:r>
      <w:r>
        <w:t>пания ГОСЗАКАЗ" (игровой дизайн и предпринимательство), Галина Шейко (финансовая грамотность, предпринимательство и каллиграфия), Сбербанк, школы района имени Лазо (не только учителя для проведения консультаций по школьным предметам, но и педагоги летом дл</w:t>
      </w:r>
      <w:r>
        <w:t xml:space="preserve">я занятий дополнительного образования) и другие партнеры, которых мы привлекаем. Всего в течение года для проведения занятий дополнительного образования, образовательных блоков, профильных и </w:t>
      </w:r>
      <w:proofErr w:type="spellStart"/>
      <w:r>
        <w:t>межпредметных</w:t>
      </w:r>
      <w:proofErr w:type="spellEnd"/>
      <w:r>
        <w:t xml:space="preserve"> программ привлечено 85 партнеров.</w:t>
      </w:r>
    </w:p>
    <w:p w:rsidR="003D3A14" w:rsidRDefault="00584143">
      <w:pPr>
        <w:pStyle w:val="4"/>
        <w:numPr>
          <w:ilvl w:val="0"/>
          <w:numId w:val="10"/>
        </w:numPr>
        <w:shd w:val="clear" w:color="auto" w:fill="auto"/>
        <w:spacing w:before="0" w:line="320" w:lineRule="exact"/>
        <w:ind w:left="20" w:right="20" w:firstLine="720"/>
        <w:jc w:val="both"/>
      </w:pPr>
      <w:r>
        <w:t xml:space="preserve"> Совместно с сете</w:t>
      </w:r>
      <w:r>
        <w:t>выми партнерами для проведения занятий разработаны программы образовательной деятельности и предоставлены специалисты для их реализации.</w:t>
      </w:r>
    </w:p>
    <w:p w:rsidR="003D3A14" w:rsidRDefault="00584143">
      <w:pPr>
        <w:pStyle w:val="4"/>
        <w:numPr>
          <w:ilvl w:val="0"/>
          <w:numId w:val="10"/>
        </w:numPr>
        <w:shd w:val="clear" w:color="auto" w:fill="auto"/>
        <w:tabs>
          <w:tab w:val="center" w:pos="5618"/>
          <w:tab w:val="center" w:pos="6986"/>
          <w:tab w:val="right" w:pos="9337"/>
        </w:tabs>
        <w:spacing w:before="0" w:line="320" w:lineRule="exact"/>
        <w:ind w:left="20" w:right="20" w:firstLine="720"/>
        <w:jc w:val="both"/>
      </w:pPr>
      <w:r>
        <w:t xml:space="preserve"> Организациями-партнерами предоставлено необходимое оборудование, для осуществления образовательной деятельности разраб</w:t>
      </w:r>
      <w:r>
        <w:t xml:space="preserve">отаны новые образовательные программы, </w:t>
      </w:r>
      <w:proofErr w:type="gramStart"/>
      <w:r>
        <w:t>кейс-задания</w:t>
      </w:r>
      <w:proofErr w:type="gramEnd"/>
      <w:r>
        <w:t xml:space="preserve"> совместно с высшими учебными заведениями,</w:t>
      </w:r>
      <w:r>
        <w:tab/>
        <w:t>с</w:t>
      </w:r>
      <w:r>
        <w:tab/>
        <w:t>организациями</w:t>
      </w:r>
      <w:r>
        <w:tab/>
        <w:t>среднего</w:t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right="20" w:firstLine="0"/>
        <w:jc w:val="both"/>
      </w:pPr>
      <w:r>
        <w:t>профессионального образования, с производственными предприятиями, с некоммерческими общественными организациями, с частными партнерами.</w:t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right="20" w:firstLine="720"/>
        <w:jc w:val="both"/>
      </w:pPr>
      <w:r>
        <w:t xml:space="preserve">В 2018 году для реализации проекта </w:t>
      </w:r>
      <w:r>
        <w:rPr>
          <w:rStyle w:val="a9"/>
        </w:rPr>
        <w:t xml:space="preserve">«Обновление </w:t>
      </w:r>
      <w:proofErr w:type="spellStart"/>
      <w:r>
        <w:rPr>
          <w:rStyle w:val="a9"/>
        </w:rPr>
        <w:t>программно</w:t>
      </w:r>
      <w:r>
        <w:rPr>
          <w:rStyle w:val="a9"/>
        </w:rPr>
        <w:softHyphen/>
        <w:t>методического</w:t>
      </w:r>
      <w:proofErr w:type="spellEnd"/>
      <w:r>
        <w:rPr>
          <w:rStyle w:val="a9"/>
        </w:rPr>
        <w:t xml:space="preserve"> обеспечения»</w:t>
      </w:r>
      <w:r>
        <w:t xml:space="preserve"> Программы развития учреждения:</w:t>
      </w:r>
    </w:p>
    <w:p w:rsidR="003D3A14" w:rsidRDefault="00584143">
      <w:pPr>
        <w:pStyle w:val="4"/>
        <w:numPr>
          <w:ilvl w:val="0"/>
          <w:numId w:val="11"/>
        </w:numPr>
        <w:shd w:val="clear" w:color="auto" w:fill="auto"/>
        <w:spacing w:before="0" w:line="320" w:lineRule="exact"/>
        <w:ind w:left="20" w:right="20" w:firstLine="720"/>
        <w:jc w:val="both"/>
      </w:pPr>
      <w:r>
        <w:t xml:space="preserve"> Разработаны и апробированы интерактивные форматы, основанные на технологиях дополненной реальности:</w:t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right="20" w:firstLine="1180"/>
        <w:jc w:val="both"/>
      </w:pPr>
      <w:r>
        <w:t xml:space="preserve">разработаны и отсняты обучающие </w:t>
      </w:r>
      <w:r>
        <w:t>материалы педагогической деятельности (</w:t>
      </w:r>
      <w:proofErr w:type="spellStart"/>
      <w:r>
        <w:t>лайфхаки</w:t>
      </w:r>
      <w:proofErr w:type="spellEnd"/>
      <w:r>
        <w:t>) - видеоролики «Изготовление бумаги из рогоза», «Плетенка из глины. Жгутовая техника»;</w:t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right="20" w:firstLine="720"/>
        <w:jc w:val="both"/>
      </w:pPr>
      <w:r>
        <w:t xml:space="preserve">- используются дидактические и методические материалы на основе технологии дополненной реальности - </w:t>
      </w:r>
      <w:r>
        <w:rPr>
          <w:lang w:val="en-US" w:eastAsia="en-US" w:bidi="en-US"/>
        </w:rPr>
        <w:t>QR</w:t>
      </w:r>
      <w:r>
        <w:t>-коды для получения</w:t>
      </w:r>
      <w:r>
        <w:t xml:space="preserve"> экологического знания в </w:t>
      </w:r>
      <w:proofErr w:type="spellStart"/>
      <w:r>
        <w:t>квесте</w:t>
      </w:r>
      <w:proofErr w:type="spellEnd"/>
      <w:r>
        <w:t xml:space="preserve"> дополнительной общеобразовательной общеразвивающей программы «В мир </w:t>
      </w:r>
      <w:proofErr w:type="spellStart"/>
      <w:r>
        <w:t>ЭКОигры</w:t>
      </w:r>
      <w:proofErr w:type="spellEnd"/>
      <w:r>
        <w:t>» и методическая разработка по их применению;</w:t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right="20" w:firstLine="1840"/>
        <w:jc w:val="both"/>
      </w:pPr>
      <w:r>
        <w:t>разработаны и апробированы новые дополнительные общеобразовательные общеразвивающие программы с использ</w:t>
      </w:r>
      <w:r>
        <w:t xml:space="preserve">ованием технологий 3D МАКС в образовательной деятельности участников краевых профильных смен: «Моделирование для компьютерных игр в программном комплексе </w:t>
      </w:r>
      <w:r w:rsidRPr="00060B1F">
        <w:rPr>
          <w:lang w:eastAsia="en-US" w:bidi="en-US"/>
        </w:rPr>
        <w:t>3</w:t>
      </w:r>
      <w:r>
        <w:rPr>
          <w:lang w:val="en-US" w:eastAsia="en-US" w:bidi="en-US"/>
        </w:rPr>
        <w:t>D</w:t>
      </w:r>
      <w:r w:rsidRPr="00060B1F">
        <w:rPr>
          <w:lang w:eastAsia="en-US" w:bidi="en-US"/>
        </w:rPr>
        <w:t>-</w:t>
      </w:r>
      <w:r>
        <w:rPr>
          <w:lang w:val="en-US" w:eastAsia="en-US" w:bidi="en-US"/>
        </w:rPr>
        <w:t>max</w:t>
      </w:r>
      <w:r w:rsidRPr="00060B1F">
        <w:rPr>
          <w:lang w:eastAsia="en-US" w:bidi="en-US"/>
        </w:rPr>
        <w:t xml:space="preserve">», </w:t>
      </w:r>
      <w:r>
        <w:t xml:space="preserve">«Инженерный дизайн </w:t>
      </w:r>
      <w:r>
        <w:rPr>
          <w:lang w:val="en-US" w:eastAsia="en-US" w:bidi="en-US"/>
        </w:rPr>
        <w:t>CAD</w:t>
      </w:r>
      <w:r w:rsidRPr="00060B1F">
        <w:rPr>
          <w:lang w:eastAsia="en-US" w:bidi="en-US"/>
        </w:rPr>
        <w:t xml:space="preserve">», </w:t>
      </w:r>
      <w:r>
        <w:t>«Твердотельное моделирование и ЗО-печать».</w:t>
      </w:r>
    </w:p>
    <w:p w:rsidR="003D3A14" w:rsidRDefault="00584143">
      <w:pPr>
        <w:pStyle w:val="4"/>
        <w:numPr>
          <w:ilvl w:val="0"/>
          <w:numId w:val="11"/>
        </w:numPr>
        <w:shd w:val="clear" w:color="auto" w:fill="auto"/>
        <w:spacing w:before="0" w:line="320" w:lineRule="exact"/>
        <w:ind w:left="20" w:right="20" w:firstLine="720"/>
        <w:jc w:val="both"/>
      </w:pPr>
      <w:r>
        <w:t xml:space="preserve"> Разработаны и апробирова</w:t>
      </w:r>
      <w:r>
        <w:t>ны учебные и исследовательские кей</w:t>
      </w:r>
      <w:proofErr w:type="gramStart"/>
      <w:r>
        <w:t>с-</w:t>
      </w:r>
      <w:proofErr w:type="gramEnd"/>
      <w:r>
        <w:t xml:space="preserve"> задания, которые собраны для формирования методического пособия «Тетрадь </w:t>
      </w:r>
      <w:proofErr w:type="spellStart"/>
      <w:r>
        <w:t>кейсовых</w:t>
      </w:r>
      <w:proofErr w:type="spellEnd"/>
      <w:r>
        <w:t xml:space="preserve"> практик» для использования на занятиях дополнительных общеобразовательных общеразвивающих программ различной направленности.</w:t>
      </w:r>
    </w:p>
    <w:p w:rsidR="003D3A14" w:rsidRDefault="00584143">
      <w:pPr>
        <w:pStyle w:val="4"/>
        <w:numPr>
          <w:ilvl w:val="0"/>
          <w:numId w:val="11"/>
        </w:numPr>
        <w:shd w:val="clear" w:color="auto" w:fill="auto"/>
        <w:spacing w:before="0" w:line="320" w:lineRule="exact"/>
        <w:ind w:left="20" w:right="20" w:firstLine="720"/>
        <w:jc w:val="both"/>
      </w:pPr>
      <w:r>
        <w:t xml:space="preserve"> Разработаны</w:t>
      </w:r>
      <w:r>
        <w:t xml:space="preserve"> и апробированы дополнительные общеобразовательные общеразвивающие программы, основанные на новых способах организации деятельности детей, по использованию интерактивных современных форматов в дополнительном образовании:</w:t>
      </w:r>
    </w:p>
    <w:p w:rsidR="003D3A14" w:rsidRDefault="00584143">
      <w:pPr>
        <w:pStyle w:val="4"/>
        <w:numPr>
          <w:ilvl w:val="0"/>
          <w:numId w:val="3"/>
        </w:numPr>
        <w:shd w:val="clear" w:color="auto" w:fill="auto"/>
        <w:spacing w:before="0" w:line="320" w:lineRule="exact"/>
        <w:ind w:left="20" w:right="20" w:firstLine="720"/>
        <w:jc w:val="both"/>
      </w:pPr>
      <w:r>
        <w:t xml:space="preserve"> программы на взаимодействие участн</w:t>
      </w:r>
      <w:r>
        <w:t xml:space="preserve">иков локаций с использованием технологий 3D МАКС в образовательной деятельности: </w:t>
      </w:r>
      <w:proofErr w:type="gramStart"/>
      <w:r>
        <w:t xml:space="preserve">«Моделирование робототехнических комплексов» </w:t>
      </w:r>
      <w:r>
        <w:lastRenderedPageBreak/>
        <w:t>(совместный проект новогодней площадки на краевой профильной смене «Новый год в Созвездии»), «Твердотельное моделирование и 3</w:t>
      </w:r>
      <w:r>
        <w:rPr>
          <w:lang w:val="en-US" w:eastAsia="en-US" w:bidi="en-US"/>
        </w:rPr>
        <w:t>D</w:t>
      </w:r>
      <w:r>
        <w:t>-печ</w:t>
      </w:r>
      <w:r>
        <w:t>ать» и «Мобильная робототехника» на краевой профильной смене «Крылья Леонардо», модульная программа «</w:t>
      </w:r>
      <w:proofErr w:type="spellStart"/>
      <w:r>
        <w:t>Аэроинжиниринг</w:t>
      </w:r>
      <w:proofErr w:type="spellEnd"/>
      <w:r>
        <w:t>» (создание соединяющих деталей моделей летательных аппаратов в 3D и их выпуск на ЗИ-принтере), «Кукольная анимация из глины» и «Твердотельно</w:t>
      </w:r>
      <w:r>
        <w:t>е моделирование и 3</w:t>
      </w:r>
      <w:r>
        <w:rPr>
          <w:lang w:val="en-US" w:eastAsia="en-US" w:bidi="en-US"/>
        </w:rPr>
        <w:t>D</w:t>
      </w:r>
      <w:r>
        <w:t>-печать» (создание декораций на ЗИ-принтере для кукольной мультипликации</w:t>
      </w:r>
      <w:proofErr w:type="gramEnd"/>
      <w:r>
        <w:t xml:space="preserve"> из глины);</w:t>
      </w:r>
    </w:p>
    <w:p w:rsidR="003D3A14" w:rsidRDefault="00584143">
      <w:pPr>
        <w:pStyle w:val="4"/>
        <w:numPr>
          <w:ilvl w:val="0"/>
          <w:numId w:val="3"/>
        </w:numPr>
        <w:shd w:val="clear" w:color="auto" w:fill="auto"/>
        <w:spacing w:before="0" w:line="320" w:lineRule="exact"/>
        <w:ind w:left="20" w:right="20" w:firstLine="720"/>
        <w:jc w:val="both"/>
      </w:pPr>
      <w:r>
        <w:t xml:space="preserve"> </w:t>
      </w:r>
      <w:proofErr w:type="gramStart"/>
      <w:r>
        <w:t>программы, направленные на приобретение навыков новой деятельности, работы с новым материалом - «Предпринимательство», «Основы финансовой грамотности»,</w:t>
      </w:r>
      <w:r>
        <w:t xml:space="preserve"> «Банковское дело», «Управление беспилотными летательными аппаратами», «Видеопроизводство», «Флористика», «Игровой дизайн», «Цирковое искусство», </w:t>
      </w:r>
      <w:r w:rsidRPr="00060B1F">
        <w:rPr>
          <w:lang w:eastAsia="en-US" w:bidi="en-US"/>
        </w:rPr>
        <w:t>«</w:t>
      </w:r>
      <w:r>
        <w:rPr>
          <w:lang w:val="en-US" w:eastAsia="en-US" w:bidi="en-US"/>
        </w:rPr>
        <w:t>Web</w:t>
      </w:r>
      <w:r>
        <w:t>-</w:t>
      </w:r>
      <w:proofErr w:type="spellStart"/>
      <w:r>
        <w:t>квест</w:t>
      </w:r>
      <w:proofErr w:type="spellEnd"/>
      <w:r>
        <w:t>», «Бумажная лоза», программы по работе с полимерной глиной.</w:t>
      </w:r>
      <w:proofErr w:type="gramEnd"/>
    </w:p>
    <w:p w:rsidR="003D3A14" w:rsidRDefault="00584143">
      <w:pPr>
        <w:pStyle w:val="4"/>
        <w:numPr>
          <w:ilvl w:val="0"/>
          <w:numId w:val="11"/>
        </w:numPr>
        <w:shd w:val="clear" w:color="auto" w:fill="auto"/>
        <w:spacing w:before="0" w:line="320" w:lineRule="exact"/>
        <w:ind w:left="20" w:right="20" w:firstLine="720"/>
        <w:jc w:val="both"/>
      </w:pPr>
      <w:r>
        <w:t xml:space="preserve"> С целью повышения уровня компетентност</w:t>
      </w:r>
      <w:r>
        <w:t>и педагогических работников проведены обучающие мероприятия по использованию интерактивных современных форматов в дополнительном образовании детей:</w:t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right="20" w:firstLine="1240"/>
        <w:jc w:val="both"/>
      </w:pPr>
      <w:r>
        <w:t xml:space="preserve">на педагогическом совете «Применение современных образовательных технологий в педагогической деятельности </w:t>
      </w:r>
      <w:r>
        <w:t>ХКЦВР Созвездие» рассмотрены вопросы «Новые образовательные форматы - технологии для будущего» и «Технологии дополненной и виртуальной реальности в образовательной деятельности»;</w:t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right="20" w:firstLine="1240"/>
        <w:jc w:val="both"/>
      </w:pPr>
      <w:r>
        <w:t>в рамках корпоративного обучения проведен семинар «</w:t>
      </w:r>
      <w:proofErr w:type="spellStart"/>
      <w:r>
        <w:t>Метапредметность</w:t>
      </w:r>
      <w:proofErr w:type="spellEnd"/>
      <w:r>
        <w:t xml:space="preserve"> в образов</w:t>
      </w:r>
      <w:r>
        <w:t>ательно деятельности детского лагеря».</w:t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right="20" w:firstLine="720"/>
        <w:jc w:val="both"/>
      </w:pPr>
      <w:r>
        <w:t>С целью создания образовательного пространства для освоения и воспроизведения социальных ролей обучающимися, практики самостоятельных профессиональных проб пятый год педагогический коллектив центра реализует на базе д</w:t>
      </w:r>
      <w:r>
        <w:t xml:space="preserve">ружины «Созвездие» проект </w:t>
      </w:r>
      <w:proofErr w:type="spellStart"/>
      <w:r>
        <w:t>сюжетно</w:t>
      </w:r>
      <w:r>
        <w:softHyphen/>
        <w:t>ролевой</w:t>
      </w:r>
      <w:proofErr w:type="spellEnd"/>
      <w:r>
        <w:t xml:space="preserve"> игры «Аэропорт «Звездный». Для воплощения игрового сюжета проекта действуют основные локации (Арт-галерея, Медиацентр, Спортивный центр, Исследовательская/ экологическая лаборатория, </w:t>
      </w:r>
      <w:proofErr w:type="spellStart"/>
      <w:r>
        <w:t>Техносектор</w:t>
      </w:r>
      <w:proofErr w:type="spellEnd"/>
      <w:r>
        <w:t>, Кулинарное искусст</w:t>
      </w:r>
      <w:r>
        <w:t xml:space="preserve">во, Звездная почта, </w:t>
      </w:r>
      <w:r>
        <w:rPr>
          <w:lang w:val="en-US" w:eastAsia="en-US" w:bidi="en-US"/>
        </w:rPr>
        <w:t>Soft</w:t>
      </w:r>
      <w:r w:rsidRPr="00060B1F">
        <w:rPr>
          <w:lang w:eastAsia="en-US" w:bidi="en-US"/>
        </w:rPr>
        <w:t xml:space="preserve"> </w:t>
      </w:r>
      <w:r>
        <w:rPr>
          <w:lang w:val="en-US" w:eastAsia="en-US" w:bidi="en-US"/>
        </w:rPr>
        <w:t>Skills</w:t>
      </w:r>
      <w:r w:rsidRPr="00060B1F">
        <w:rPr>
          <w:lang w:eastAsia="en-US" w:bidi="en-US"/>
        </w:rPr>
        <w:t xml:space="preserve">, </w:t>
      </w:r>
      <w:r>
        <w:t>Школа танцев) и открываются новые в соответствии с профилем смены.</w:t>
      </w:r>
    </w:p>
    <w:p w:rsidR="003D3A14" w:rsidRDefault="00584143">
      <w:pPr>
        <w:pStyle w:val="ac"/>
        <w:framePr w:w="9911" w:wrap="notBeside" w:vAnchor="text" w:hAnchor="text" w:xAlign="center" w:y="1"/>
        <w:shd w:val="clear" w:color="auto" w:fill="auto"/>
        <w:spacing w:line="274" w:lineRule="exact"/>
        <w:ind w:firstLine="0"/>
      </w:pPr>
      <w:r>
        <w:lastRenderedPageBreak/>
        <w:t>Таблица 11. Локации, открытые для реализации игрового сюжета и профильной направленности программы смены в 2018 году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7"/>
        <w:gridCol w:w="7204"/>
      </w:tblGrid>
      <w:tr w:rsidR="003D3A14">
        <w:tblPrEx>
          <w:tblCellMar>
            <w:top w:w="0" w:type="dxa"/>
            <w:bottom w:w="0" w:type="dxa"/>
          </w:tblCellMar>
        </w:tblPrEx>
        <w:trPr>
          <w:trHeight w:hRule="exact" w:val="536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911" w:wrap="notBeside" w:vAnchor="text" w:hAnchor="text" w:xAlign="center" w:y="1"/>
              <w:shd w:val="clear" w:color="auto" w:fill="auto"/>
              <w:spacing w:before="0" w:line="256" w:lineRule="exact"/>
              <w:ind w:firstLine="0"/>
            </w:pPr>
            <w:r>
              <w:rPr>
                <w:rStyle w:val="11pt0"/>
              </w:rPr>
              <w:t>Наименование краевой профильной смены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911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0"/>
              </w:rPr>
              <w:t>Н</w:t>
            </w:r>
            <w:r>
              <w:rPr>
                <w:rStyle w:val="11pt0"/>
              </w:rPr>
              <w:t>аименование локации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112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911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Семья на каникулах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911" w:wrap="notBeside" w:vAnchor="text" w:hAnchor="text" w:xAlign="center" w:y="1"/>
              <w:shd w:val="clear" w:color="auto" w:fill="auto"/>
              <w:spacing w:before="0" w:line="277" w:lineRule="exact"/>
              <w:ind w:firstLine="0"/>
              <w:jc w:val="both"/>
            </w:pPr>
            <w:r>
              <w:rPr>
                <w:rStyle w:val="11pt"/>
              </w:rPr>
              <w:t xml:space="preserve">Тонус-клуб, Химические опыты «Вредные пищевые продукты», </w:t>
            </w:r>
            <w:proofErr w:type="gramStart"/>
            <w:r>
              <w:rPr>
                <w:rStyle w:val="11pt"/>
              </w:rPr>
              <w:t>Современное</w:t>
            </w:r>
            <w:proofErr w:type="gramEnd"/>
            <w:r>
              <w:rPr>
                <w:rStyle w:val="11pt"/>
              </w:rPr>
              <w:t xml:space="preserve"> </w:t>
            </w:r>
            <w:proofErr w:type="spellStart"/>
            <w:r>
              <w:rPr>
                <w:rStyle w:val="11pt"/>
              </w:rPr>
              <w:t>родительство</w:t>
            </w:r>
            <w:proofErr w:type="spellEnd"/>
            <w:r>
              <w:rPr>
                <w:rStyle w:val="11pt"/>
              </w:rPr>
              <w:t>, 3D картина на холсте, Семейные традиции, Сыпучие истории, Визаж, Детский массаж, Открытка в 3D, Как встать с дивана и побежать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911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Интеллект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91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 xml:space="preserve">Джутовая филигрань, </w:t>
            </w:r>
            <w:proofErr w:type="spellStart"/>
            <w:r>
              <w:rPr>
                <w:rStyle w:val="11pt"/>
              </w:rPr>
              <w:t>Командообразование</w:t>
            </w:r>
            <w:proofErr w:type="spellEnd"/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911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</w:pPr>
            <w:r>
              <w:rPr>
                <w:rStyle w:val="11pt"/>
              </w:rPr>
              <w:t>Олимпийское</w:t>
            </w:r>
          </w:p>
          <w:p w:rsidR="003D3A14" w:rsidRDefault="00584143">
            <w:pPr>
              <w:pStyle w:val="4"/>
              <w:framePr w:w="9911" w:wrap="notBeside" w:vAnchor="text" w:hAnchor="text" w:xAlign="center" w:y="1"/>
              <w:shd w:val="clear" w:color="auto" w:fill="auto"/>
              <w:spacing w:before="60" w:line="220" w:lineRule="exact"/>
              <w:ind w:firstLine="0"/>
            </w:pPr>
            <w:r>
              <w:rPr>
                <w:rStyle w:val="11pt"/>
              </w:rPr>
              <w:t>Созвездие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911" w:wrap="notBeside" w:vAnchor="text" w:hAnchor="text" w:xAlign="center" w:y="1"/>
              <w:shd w:val="clear" w:color="auto" w:fill="auto"/>
              <w:spacing w:before="0" w:line="281" w:lineRule="exact"/>
              <w:ind w:left="120" w:firstLine="0"/>
              <w:jc w:val="left"/>
            </w:pPr>
            <w:r>
              <w:rPr>
                <w:rStyle w:val="11pt"/>
              </w:rPr>
              <w:t>Спортивная журналистика, Спортивный менеджмент, Спортивная медицина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911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 xml:space="preserve">Созвездие </w:t>
            </w:r>
            <w:r>
              <w:rPr>
                <w:rStyle w:val="11pt"/>
                <w:lang w:val="en-US" w:eastAsia="en-US" w:bidi="en-US"/>
              </w:rPr>
              <w:t>Skills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9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pt"/>
              </w:rPr>
              <w:t xml:space="preserve">Предпринимательство, Видеопроизводство, Банковское дело, Моделирование для компьютерных игр в программном комплексе </w:t>
            </w:r>
            <w:r w:rsidRPr="00060B1F">
              <w:rPr>
                <w:rStyle w:val="11pt"/>
                <w:lang w:eastAsia="en-US" w:bidi="en-US"/>
              </w:rPr>
              <w:t>3</w:t>
            </w:r>
            <w:r>
              <w:rPr>
                <w:rStyle w:val="11pt"/>
                <w:lang w:val="en-US" w:eastAsia="en-US" w:bidi="en-US"/>
              </w:rPr>
              <w:t>D</w:t>
            </w:r>
            <w:r w:rsidRPr="00060B1F">
              <w:rPr>
                <w:rStyle w:val="11pt"/>
                <w:lang w:eastAsia="en-US" w:bidi="en-US"/>
              </w:rPr>
              <w:t>-</w:t>
            </w:r>
            <w:r>
              <w:rPr>
                <w:rStyle w:val="11pt"/>
                <w:lang w:val="en-US" w:eastAsia="en-US" w:bidi="en-US"/>
              </w:rPr>
              <w:t>max</w:t>
            </w:r>
            <w:r w:rsidRPr="00060B1F">
              <w:rPr>
                <w:rStyle w:val="11pt"/>
                <w:lang w:eastAsia="en-US" w:bidi="en-US"/>
              </w:rPr>
              <w:t xml:space="preserve">, </w:t>
            </w:r>
            <w:r>
              <w:rPr>
                <w:rStyle w:val="11pt"/>
              </w:rPr>
              <w:t xml:space="preserve">Управление беспилотными летательными аппаратами, Флористика, Инженерный дизайн </w:t>
            </w:r>
            <w:r>
              <w:rPr>
                <w:rStyle w:val="11pt"/>
                <w:lang w:val="en-US" w:eastAsia="en-US" w:bidi="en-US"/>
              </w:rPr>
              <w:t>CAD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911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11pt"/>
              </w:rPr>
              <w:t>Созвездие собирает друзей (весна)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9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pt"/>
              </w:rPr>
              <w:t xml:space="preserve">Твердотельное </w:t>
            </w:r>
            <w:r>
              <w:rPr>
                <w:rStyle w:val="11pt"/>
              </w:rPr>
              <w:t xml:space="preserve">моделирование и ЗИ-печать, 3D моделирование для компьютерных игр, </w:t>
            </w:r>
            <w:proofErr w:type="spellStart"/>
            <w:r>
              <w:rPr>
                <w:rStyle w:val="11pt"/>
              </w:rPr>
              <w:t>Этника</w:t>
            </w:r>
            <w:proofErr w:type="spellEnd"/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911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Безопасное колесо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91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proofErr w:type="spellStart"/>
            <w:r>
              <w:rPr>
                <w:rStyle w:val="11pt"/>
              </w:rPr>
              <w:t>Цзяньчжи</w:t>
            </w:r>
            <w:proofErr w:type="spellEnd"/>
            <w:r>
              <w:rPr>
                <w:rStyle w:val="11pt"/>
              </w:rPr>
              <w:t>, Карусель эмоций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534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9911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Крылья Леонардо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9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pt"/>
              </w:rPr>
              <w:t xml:space="preserve">Модули программы «Лаборатория художника»: «Масляная живопись. Натюрморт», «Масляная живопись. Портрет», «Масляная </w:t>
            </w:r>
            <w:r>
              <w:rPr>
                <w:rStyle w:val="11pt"/>
              </w:rPr>
              <w:t>живопись. Пейзаж», «Мастерская скульптура», «Мастерская графики»,</w:t>
            </w:r>
          </w:p>
          <w:p w:rsidR="003D3A14" w:rsidRDefault="00584143">
            <w:pPr>
              <w:pStyle w:val="4"/>
              <w:framePr w:w="99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pt"/>
              </w:rPr>
              <w:t xml:space="preserve">Модули программы «Лаборатория инженерии»: «Твердотельное моделирование и ЗИ-печать», «Моделирование для компьютерных игр в программном комплексе </w:t>
            </w:r>
            <w:r w:rsidRPr="00060B1F">
              <w:rPr>
                <w:rStyle w:val="11pt"/>
                <w:lang w:eastAsia="en-US" w:bidi="en-US"/>
              </w:rPr>
              <w:t>3</w:t>
            </w:r>
            <w:r>
              <w:rPr>
                <w:rStyle w:val="11pt"/>
                <w:lang w:val="en-US" w:eastAsia="en-US" w:bidi="en-US"/>
              </w:rPr>
              <w:t>D</w:t>
            </w:r>
            <w:r w:rsidRPr="00060B1F">
              <w:rPr>
                <w:rStyle w:val="11pt"/>
                <w:lang w:eastAsia="en-US" w:bidi="en-US"/>
              </w:rPr>
              <w:t>-</w:t>
            </w:r>
            <w:r>
              <w:rPr>
                <w:rStyle w:val="11pt"/>
                <w:lang w:val="en-US" w:eastAsia="en-US" w:bidi="en-US"/>
              </w:rPr>
              <w:t>max</w:t>
            </w:r>
            <w:r w:rsidRPr="00060B1F">
              <w:rPr>
                <w:rStyle w:val="11pt"/>
                <w:lang w:eastAsia="en-US" w:bidi="en-US"/>
              </w:rPr>
              <w:t xml:space="preserve">», </w:t>
            </w:r>
            <w:r>
              <w:rPr>
                <w:rStyle w:val="11pt"/>
              </w:rPr>
              <w:t>«Мобильная робототехника»</w:t>
            </w:r>
          </w:p>
          <w:p w:rsidR="003D3A14" w:rsidRDefault="00584143">
            <w:pPr>
              <w:pStyle w:val="4"/>
              <w:framePr w:w="99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pt"/>
              </w:rPr>
              <w:t>Цирковое и</w:t>
            </w:r>
            <w:r>
              <w:rPr>
                <w:rStyle w:val="11pt"/>
              </w:rPr>
              <w:t xml:space="preserve">скусство, Игровой дизайн, </w:t>
            </w:r>
            <w:r>
              <w:rPr>
                <w:rStyle w:val="11pt"/>
                <w:lang w:val="en-US" w:eastAsia="en-US" w:bidi="en-US"/>
              </w:rPr>
              <w:t>WEB</w:t>
            </w:r>
            <w:r>
              <w:rPr>
                <w:rStyle w:val="11pt"/>
              </w:rPr>
              <w:t>-</w:t>
            </w:r>
            <w:proofErr w:type="spellStart"/>
            <w:r>
              <w:rPr>
                <w:rStyle w:val="11pt"/>
              </w:rPr>
              <w:t>квест</w:t>
            </w:r>
            <w:proofErr w:type="spellEnd"/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1696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911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 xml:space="preserve">Мульти </w:t>
            </w:r>
            <w:proofErr w:type="spellStart"/>
            <w:r>
              <w:rPr>
                <w:rStyle w:val="11pt"/>
              </w:rPr>
              <w:t>Ленд</w:t>
            </w:r>
            <w:proofErr w:type="spellEnd"/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9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pt"/>
              </w:rPr>
              <w:t>Модули программы «</w:t>
            </w:r>
            <w:proofErr w:type="spellStart"/>
            <w:r>
              <w:rPr>
                <w:rStyle w:val="11pt"/>
              </w:rPr>
              <w:t>МультСтудия</w:t>
            </w:r>
            <w:proofErr w:type="spellEnd"/>
            <w:r>
              <w:rPr>
                <w:rStyle w:val="11pt"/>
              </w:rPr>
              <w:t xml:space="preserve"> «Созвездие»: </w:t>
            </w:r>
            <w:proofErr w:type="spellStart"/>
            <w:r>
              <w:rPr>
                <w:rStyle w:val="11pt"/>
              </w:rPr>
              <w:t>МультКомикс</w:t>
            </w:r>
            <w:proofErr w:type="spellEnd"/>
            <w:r>
              <w:rPr>
                <w:rStyle w:val="11pt"/>
              </w:rPr>
              <w:t xml:space="preserve">, Твердотельное моделирование и ЗИ-печать, </w:t>
            </w:r>
            <w:proofErr w:type="spellStart"/>
            <w:r>
              <w:rPr>
                <w:rStyle w:val="11pt"/>
              </w:rPr>
              <w:t>Мультмедиа</w:t>
            </w:r>
            <w:proofErr w:type="spellEnd"/>
            <w:r>
              <w:rPr>
                <w:rStyle w:val="11pt"/>
              </w:rPr>
              <w:t xml:space="preserve"> анимация, Кукольная анимация из полимерной глины, Кукольная анимация из глины, Проволочная </w:t>
            </w:r>
            <w:r>
              <w:rPr>
                <w:rStyle w:val="11pt"/>
              </w:rPr>
              <w:t>анимация,</w:t>
            </w:r>
          </w:p>
          <w:p w:rsidR="003D3A14" w:rsidRDefault="00584143">
            <w:pPr>
              <w:pStyle w:val="4"/>
              <w:framePr w:w="99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proofErr w:type="spellStart"/>
            <w:r>
              <w:rPr>
                <w:rStyle w:val="11pt"/>
              </w:rPr>
              <w:t>РобоМульт</w:t>
            </w:r>
            <w:proofErr w:type="spellEnd"/>
          </w:p>
          <w:p w:rsidR="003D3A14" w:rsidRDefault="00584143">
            <w:pPr>
              <w:pStyle w:val="4"/>
              <w:framePr w:w="99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pt"/>
              </w:rPr>
              <w:t>Основы финансовой грамотности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911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proofErr w:type="spellStart"/>
            <w:r>
              <w:rPr>
                <w:rStyle w:val="11pt"/>
              </w:rPr>
              <w:t>АэроАкадемия</w:t>
            </w:r>
            <w:proofErr w:type="spellEnd"/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9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proofErr w:type="spellStart"/>
            <w:r>
              <w:rPr>
                <w:rStyle w:val="11pt"/>
              </w:rPr>
              <w:t>Микролаборатория</w:t>
            </w:r>
            <w:proofErr w:type="spellEnd"/>
            <w:r>
              <w:rPr>
                <w:rStyle w:val="11pt"/>
              </w:rPr>
              <w:t xml:space="preserve">, Живопись, </w:t>
            </w:r>
            <w:proofErr w:type="spellStart"/>
            <w:r>
              <w:rPr>
                <w:rStyle w:val="11pt"/>
              </w:rPr>
              <w:t>Аэромоделирование</w:t>
            </w:r>
            <w:proofErr w:type="spellEnd"/>
            <w:r>
              <w:rPr>
                <w:rStyle w:val="11pt"/>
              </w:rPr>
              <w:t>, Предпринимательство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1703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911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Цивилизация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9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pt"/>
              </w:rPr>
              <w:t xml:space="preserve">«Керамика древней Греции», «Древний Египет. Начало цивилизации (полимерная глина)», «Индийская стилизация», </w:t>
            </w:r>
            <w:r>
              <w:rPr>
                <w:rStyle w:val="11pt"/>
              </w:rPr>
              <w:t xml:space="preserve">«Китай. Искусство вырезания их бумаги </w:t>
            </w:r>
            <w:proofErr w:type="spellStart"/>
            <w:r>
              <w:rPr>
                <w:rStyle w:val="11pt"/>
              </w:rPr>
              <w:t>Цзяньчжи</w:t>
            </w:r>
            <w:proofErr w:type="spellEnd"/>
            <w:r>
              <w:rPr>
                <w:rStyle w:val="11pt"/>
              </w:rPr>
              <w:t>», «Традиционная народная кукла (</w:t>
            </w:r>
            <w:proofErr w:type="spellStart"/>
            <w:r>
              <w:rPr>
                <w:rStyle w:val="11pt"/>
              </w:rPr>
              <w:t>Рось</w:t>
            </w:r>
            <w:proofErr w:type="spellEnd"/>
            <w:r>
              <w:rPr>
                <w:rStyle w:val="11pt"/>
              </w:rPr>
              <w:t>)», «Живопись Междуречья», «Традиционные кухни Древних цивилизаций», «</w:t>
            </w:r>
            <w:proofErr w:type="spellStart"/>
            <w:r>
              <w:rPr>
                <w:rStyle w:val="11pt"/>
              </w:rPr>
              <w:t>Протожурналистика</w:t>
            </w:r>
            <w:proofErr w:type="spellEnd"/>
            <w:r>
              <w:rPr>
                <w:rStyle w:val="11pt"/>
              </w:rPr>
              <w:t>: вестники цивилизаций», «</w:t>
            </w:r>
            <w:proofErr w:type="spellStart"/>
            <w:r>
              <w:rPr>
                <w:rStyle w:val="11pt"/>
              </w:rPr>
              <w:t>Боди</w:t>
            </w:r>
            <w:proofErr w:type="spellEnd"/>
            <w:r>
              <w:rPr>
                <w:rStyle w:val="11pt"/>
              </w:rPr>
              <w:t xml:space="preserve"> перкуссия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911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КВН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91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>Бумажная лоза, Батик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911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Время героев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91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 xml:space="preserve">Приключенческий </w:t>
            </w:r>
            <w:proofErr w:type="spellStart"/>
            <w:r>
              <w:rPr>
                <w:rStyle w:val="11pt"/>
              </w:rPr>
              <w:t>квест</w:t>
            </w:r>
            <w:proofErr w:type="spellEnd"/>
            <w:r>
              <w:rPr>
                <w:rStyle w:val="11pt"/>
              </w:rPr>
              <w:t xml:space="preserve"> «Затерянный мир»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1105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9911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Пленэр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9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pt"/>
              </w:rPr>
              <w:t>Графические технологии, Художественная роспись по ткани «Холодный батик», Русская народная роспись по дереву, Лепка из глины, Спортивный центр (направление физическое развитие, спорт)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911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11pt"/>
              </w:rPr>
              <w:t xml:space="preserve">Созвездие собирает </w:t>
            </w:r>
            <w:r>
              <w:rPr>
                <w:rStyle w:val="11pt"/>
              </w:rPr>
              <w:t>друзей (осень)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91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>Знакомство с радиожурналистикой</w:t>
            </w:r>
          </w:p>
        </w:tc>
      </w:tr>
    </w:tbl>
    <w:p w:rsidR="003D3A14" w:rsidRDefault="003D3A1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6"/>
        <w:gridCol w:w="7186"/>
      </w:tblGrid>
      <w:tr w:rsidR="003D3A14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882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#Облако27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882" w:wrap="notBeside" w:vAnchor="text" w:hAnchor="text" w:xAlign="center" w:y="1"/>
              <w:shd w:val="clear" w:color="auto" w:fill="auto"/>
              <w:spacing w:before="0" w:line="220" w:lineRule="exact"/>
              <w:ind w:left="100" w:firstLine="0"/>
              <w:jc w:val="left"/>
            </w:pPr>
            <w:r>
              <w:rPr>
                <w:rStyle w:val="11pt"/>
              </w:rPr>
              <w:t>Лаборатория опытов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882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Новый год в Созвездии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882" w:wrap="notBeside" w:vAnchor="text" w:hAnchor="text" w:xAlign="center" w:y="1"/>
              <w:shd w:val="clear" w:color="auto" w:fill="auto"/>
              <w:spacing w:before="0" w:line="220" w:lineRule="exact"/>
              <w:ind w:left="100" w:firstLine="0"/>
              <w:jc w:val="left"/>
            </w:pPr>
            <w:r>
              <w:rPr>
                <w:rStyle w:val="11pt"/>
              </w:rPr>
              <w:t>Каллиграфия, Моделирование робототехнических комплексов</w:t>
            </w:r>
          </w:p>
        </w:tc>
      </w:tr>
    </w:tbl>
    <w:p w:rsidR="003D3A14" w:rsidRDefault="003D3A14">
      <w:pPr>
        <w:rPr>
          <w:sz w:val="2"/>
          <w:szCs w:val="2"/>
        </w:rPr>
      </w:pPr>
    </w:p>
    <w:p w:rsidR="003D3A14" w:rsidRDefault="00584143">
      <w:pPr>
        <w:pStyle w:val="4"/>
        <w:shd w:val="clear" w:color="auto" w:fill="auto"/>
        <w:spacing w:before="242" w:line="320" w:lineRule="exact"/>
        <w:ind w:left="460" w:right="120" w:firstLine="700"/>
        <w:jc w:val="both"/>
      </w:pPr>
      <w:r>
        <w:lastRenderedPageBreak/>
        <w:t xml:space="preserve">В образовательной деятельности создается необходимая образовательная среда для удовлетворения </w:t>
      </w:r>
      <w:r>
        <w:t>интересов современных детей и подростков и расширения возможностей для их пробы в различных сферах деятельности. Реализуемые педагогами программы содержат учебные элементы, связанные с приобретением практических навыков различных профессий и выполнением оп</w:t>
      </w:r>
      <w:r>
        <w:t>ределённых социальных ролей. В ходе реализации программ дополнительного образования сюжетно-ролевой игры «Аэропорт «Звездный» обучающиеся не только узнают о профессии, но и получают возможность осуществить пробу себя в ней, получить практический опыт, узна</w:t>
      </w:r>
      <w:r>
        <w:t>ть, оценить ее востребованность в современных социально-экономических условиях. Участники краевых профильных смен выполняли роли инженеров-конструкторов, видеографов, инженеро</w:t>
      </w:r>
      <w:proofErr w:type="gramStart"/>
      <w:r>
        <w:t>в-</w:t>
      </w:r>
      <w:proofErr w:type="gramEnd"/>
      <w:r>
        <w:t xml:space="preserve"> лаборантов, инженеров-экологов, метеорологов, аналитиков, работников почтового</w:t>
      </w:r>
      <w:r>
        <w:t xml:space="preserve"> отделения, художников-оформителей, гончаров и специалистов по керамике, журналистов, фотографов, поваров и другие.</w:t>
      </w:r>
    </w:p>
    <w:p w:rsidR="003D3A14" w:rsidRDefault="00584143">
      <w:pPr>
        <w:pStyle w:val="4"/>
        <w:shd w:val="clear" w:color="auto" w:fill="auto"/>
        <w:spacing w:before="0" w:after="288" w:line="320" w:lineRule="exact"/>
        <w:ind w:left="460" w:right="120" w:firstLine="700"/>
        <w:jc w:val="both"/>
      </w:pPr>
      <w:r>
        <w:t>Образовательная площадка сюжетно-ролевой игры дает возможность обучающимся организовать работу своего предприятия и попробовать силы в разли</w:t>
      </w:r>
      <w:r>
        <w:t>чных должностях, установить взаимодействие с работниками других компаний для выполнения заказов, информирования о предоставляемых фирмой услугах, оформления договоров, проведения мастер-классов, консультирования, обучения новых сотрудников, проведения соци</w:t>
      </w:r>
      <w:r>
        <w:t xml:space="preserve">альных акций. </w:t>
      </w:r>
      <w:proofErr w:type="gramStart"/>
      <w:r>
        <w:t>Игровые площадки, «копирующие» взрослый мир, позволяют ребенку не только соотнести себя с какой-либо профессией, получить практический опыт в ней, оценить ее востребованность в современном мире, но и освоить и воспроизвести социальные роли, о</w:t>
      </w:r>
      <w:r>
        <w:t>бучающиеся учатся принимать решения, ставить цели, приобретают опыт реагирования различными способами действий, осознают в практической деятельности значимость в жизни приобретенных знаний и навыков.</w:t>
      </w:r>
      <w:proofErr w:type="gramEnd"/>
      <w:r>
        <w:t xml:space="preserve"> Для ребенка это не выбор профессии одной на всю жизнь, а</w:t>
      </w:r>
      <w:r>
        <w:t xml:space="preserve"> формирование его готовности к профессиональному самоопределению, активизации его внутренних ресурсов для того, чтобы, включаясь в эту деятельность, он мог в полной мере реализовывать себя в ней.</w:t>
      </w:r>
    </w:p>
    <w:p w:rsidR="003D3A14" w:rsidRDefault="00584143">
      <w:pPr>
        <w:pStyle w:val="90"/>
        <w:numPr>
          <w:ilvl w:val="0"/>
          <w:numId w:val="12"/>
        </w:numPr>
        <w:shd w:val="clear" w:color="auto" w:fill="auto"/>
        <w:tabs>
          <w:tab w:val="left" w:pos="1194"/>
        </w:tabs>
        <w:spacing w:after="179" w:line="260" w:lineRule="exact"/>
        <w:ind w:left="460"/>
        <w:jc w:val="both"/>
      </w:pPr>
      <w:r>
        <w:t>Методическое сопровождение образовательного процесса</w:t>
      </w:r>
    </w:p>
    <w:p w:rsidR="003D3A14" w:rsidRDefault="00584143">
      <w:pPr>
        <w:pStyle w:val="4"/>
        <w:shd w:val="clear" w:color="auto" w:fill="auto"/>
        <w:spacing w:before="0"/>
        <w:ind w:left="460" w:right="120" w:firstLine="700"/>
        <w:jc w:val="both"/>
      </w:pPr>
      <w:r>
        <w:t>Основной целью методического сопровождения является повышение методической грамотности постоянных и временно привлечённых педагогических кадров. Система взаимодействия методистов с педагогическими работниками включает в себя методическое оснащение образова</w:t>
      </w:r>
      <w:r>
        <w:t>тельного процесса (программы, методические разработки, дидактические материалы), апробацию на практике современных наиболее</w:t>
      </w:r>
    </w:p>
    <w:p w:rsidR="003D3A14" w:rsidRDefault="00584143">
      <w:pPr>
        <w:pStyle w:val="4"/>
        <w:shd w:val="clear" w:color="auto" w:fill="auto"/>
        <w:spacing w:before="0" w:line="320" w:lineRule="exact"/>
        <w:ind w:left="40" w:right="40" w:firstLine="0"/>
        <w:jc w:val="both"/>
      </w:pPr>
      <w:r>
        <w:t>эффективных технологий и методик, повышение профессионализма педагогов и методистов, анализ качества и результатов их деятельности.</w:t>
      </w:r>
    </w:p>
    <w:p w:rsidR="003D3A14" w:rsidRDefault="00584143">
      <w:pPr>
        <w:pStyle w:val="4"/>
        <w:shd w:val="clear" w:color="auto" w:fill="auto"/>
        <w:spacing w:before="0" w:line="320" w:lineRule="exact"/>
        <w:ind w:left="40" w:right="40" w:firstLine="700"/>
        <w:jc w:val="both"/>
      </w:pPr>
      <w:r>
        <w:t>Для реализации в 2018 году разработано 119 новых программ дополнительного образования:</w:t>
      </w:r>
    </w:p>
    <w:p w:rsidR="003D3A14" w:rsidRDefault="00584143">
      <w:pPr>
        <w:pStyle w:val="4"/>
        <w:numPr>
          <w:ilvl w:val="0"/>
          <w:numId w:val="13"/>
        </w:numPr>
        <w:shd w:val="clear" w:color="auto" w:fill="auto"/>
        <w:tabs>
          <w:tab w:val="left" w:pos="956"/>
        </w:tabs>
        <w:spacing w:before="0" w:line="320" w:lineRule="exact"/>
        <w:ind w:left="940" w:right="40" w:hanging="320"/>
        <w:jc w:val="left"/>
      </w:pPr>
      <w:r>
        <w:t>Модульные программы дополнительного образования для реализации игрового сюжета смены:</w:t>
      </w:r>
    </w:p>
    <w:p w:rsidR="003D3A14" w:rsidRDefault="00584143">
      <w:pPr>
        <w:pStyle w:val="4"/>
        <w:numPr>
          <w:ilvl w:val="0"/>
          <w:numId w:val="14"/>
        </w:numPr>
        <w:shd w:val="clear" w:color="auto" w:fill="auto"/>
        <w:spacing w:before="0" w:after="5" w:line="260" w:lineRule="exact"/>
        <w:ind w:left="1440" w:hanging="360"/>
        <w:jc w:val="both"/>
      </w:pPr>
      <w:r>
        <w:t xml:space="preserve"> «Крылья - 1», «Крылья - 2» - «Академия </w:t>
      </w:r>
      <w:proofErr w:type="spellStart"/>
      <w:r>
        <w:t>хенд-мейд</w:t>
      </w:r>
      <w:proofErr w:type="spellEnd"/>
      <w:r>
        <w:t>»;</w:t>
      </w:r>
    </w:p>
    <w:p w:rsidR="003D3A14" w:rsidRDefault="00584143">
      <w:pPr>
        <w:pStyle w:val="4"/>
        <w:numPr>
          <w:ilvl w:val="0"/>
          <w:numId w:val="14"/>
        </w:numPr>
        <w:shd w:val="clear" w:color="auto" w:fill="auto"/>
        <w:spacing w:before="0" w:line="331" w:lineRule="exact"/>
        <w:ind w:left="1440" w:right="40" w:hanging="360"/>
        <w:jc w:val="both"/>
      </w:pPr>
      <w:r>
        <w:t xml:space="preserve"> «Крылья Леонардо» - «Лаборатор</w:t>
      </w:r>
      <w:r>
        <w:t>ия художника» и «Лаборатория инженерии»;</w:t>
      </w:r>
    </w:p>
    <w:p w:rsidR="003D3A14" w:rsidRDefault="00584143">
      <w:pPr>
        <w:pStyle w:val="4"/>
        <w:numPr>
          <w:ilvl w:val="0"/>
          <w:numId w:val="14"/>
        </w:numPr>
        <w:shd w:val="clear" w:color="auto" w:fill="auto"/>
        <w:spacing w:before="0" w:line="331" w:lineRule="exact"/>
        <w:ind w:left="1440" w:hanging="360"/>
        <w:jc w:val="both"/>
      </w:pPr>
      <w:r>
        <w:t xml:space="preserve"> «Мульти </w:t>
      </w:r>
      <w:proofErr w:type="spellStart"/>
      <w:r>
        <w:t>ленд</w:t>
      </w:r>
      <w:proofErr w:type="spellEnd"/>
      <w:r>
        <w:t>» - «</w:t>
      </w:r>
      <w:proofErr w:type="spellStart"/>
      <w:r>
        <w:t>МультСтудия</w:t>
      </w:r>
      <w:proofErr w:type="spellEnd"/>
      <w:r>
        <w:t xml:space="preserve"> «Созвездие»;</w:t>
      </w:r>
    </w:p>
    <w:p w:rsidR="003D3A14" w:rsidRDefault="00584143">
      <w:pPr>
        <w:pStyle w:val="4"/>
        <w:numPr>
          <w:ilvl w:val="0"/>
          <w:numId w:val="14"/>
        </w:numPr>
        <w:shd w:val="clear" w:color="auto" w:fill="auto"/>
        <w:spacing w:before="0" w:line="320" w:lineRule="exact"/>
        <w:ind w:left="1440" w:right="40" w:hanging="360"/>
        <w:jc w:val="both"/>
      </w:pPr>
      <w:r>
        <w:t xml:space="preserve"> «Олимпийское Созвездие», «Время героев», «КВН </w:t>
      </w:r>
      <w:r>
        <w:rPr>
          <w:lang w:val="en-US" w:eastAsia="en-US" w:bidi="en-US"/>
        </w:rPr>
        <w:t>KIDS</w:t>
      </w:r>
      <w:r w:rsidRPr="00E731E9">
        <w:rPr>
          <w:lang w:eastAsia="en-US" w:bidi="en-US"/>
        </w:rPr>
        <w:t xml:space="preserve">», </w:t>
      </w:r>
      <w:r>
        <w:t xml:space="preserve">факультетов </w:t>
      </w:r>
      <w:r w:rsidRPr="00E731E9">
        <w:rPr>
          <w:lang w:eastAsia="en-US" w:bidi="en-US"/>
        </w:rPr>
        <w:t>«</w:t>
      </w:r>
      <w:r>
        <w:rPr>
          <w:lang w:val="en-US" w:eastAsia="en-US" w:bidi="en-US"/>
        </w:rPr>
        <w:t>Clever</w:t>
      </w:r>
      <w:r w:rsidRPr="00E731E9">
        <w:rPr>
          <w:lang w:eastAsia="en-US" w:bidi="en-US"/>
        </w:rPr>
        <w:t>», «</w:t>
      </w:r>
      <w:r>
        <w:rPr>
          <w:lang w:val="en-US" w:eastAsia="en-US" w:bidi="en-US"/>
        </w:rPr>
        <w:t>Smart</w:t>
      </w:r>
      <w:r w:rsidRPr="00E731E9">
        <w:rPr>
          <w:lang w:eastAsia="en-US" w:bidi="en-US"/>
        </w:rPr>
        <w:t>-</w:t>
      </w:r>
      <w:r>
        <w:rPr>
          <w:lang w:val="en-US" w:eastAsia="en-US" w:bidi="en-US"/>
        </w:rPr>
        <w:t>start</w:t>
      </w:r>
      <w:r w:rsidRPr="00E731E9">
        <w:rPr>
          <w:lang w:eastAsia="en-US" w:bidi="en-US"/>
        </w:rPr>
        <w:t xml:space="preserve">», </w:t>
      </w:r>
      <w:r>
        <w:t>«Сенсация» краевой профильной смены «</w:t>
      </w:r>
      <w:proofErr w:type="spellStart"/>
      <w:r>
        <w:t>Аэроакадемия</w:t>
      </w:r>
      <w:proofErr w:type="spellEnd"/>
      <w:r>
        <w:t xml:space="preserve">» - программы образовательных </w:t>
      </w:r>
      <w:r>
        <w:t>блоков;</w:t>
      </w:r>
    </w:p>
    <w:p w:rsidR="003D3A14" w:rsidRDefault="00584143">
      <w:pPr>
        <w:pStyle w:val="4"/>
        <w:numPr>
          <w:ilvl w:val="0"/>
          <w:numId w:val="14"/>
        </w:numPr>
        <w:shd w:val="clear" w:color="auto" w:fill="auto"/>
        <w:spacing w:before="0" w:line="320" w:lineRule="exact"/>
        <w:ind w:left="1440" w:hanging="360"/>
        <w:jc w:val="both"/>
      </w:pPr>
      <w:r>
        <w:lastRenderedPageBreak/>
        <w:t xml:space="preserve"> «Крылья - 3» - </w:t>
      </w:r>
      <w:r>
        <w:rPr>
          <w:lang w:val="en-US" w:eastAsia="en-US" w:bidi="en-US"/>
        </w:rPr>
        <w:t xml:space="preserve">«Digital </w:t>
      </w:r>
      <w:r>
        <w:t>академия».</w:t>
      </w:r>
    </w:p>
    <w:p w:rsidR="003D3A14" w:rsidRDefault="00584143">
      <w:pPr>
        <w:pStyle w:val="4"/>
        <w:numPr>
          <w:ilvl w:val="0"/>
          <w:numId w:val="13"/>
        </w:numPr>
        <w:shd w:val="clear" w:color="auto" w:fill="auto"/>
        <w:tabs>
          <w:tab w:val="center" w:pos="2156"/>
          <w:tab w:val="right" w:pos="9354"/>
        </w:tabs>
        <w:spacing w:before="0" w:line="320" w:lineRule="exact"/>
        <w:ind w:left="40" w:firstLine="700"/>
        <w:jc w:val="both"/>
      </w:pPr>
      <w:r>
        <w:t>Профильные</w:t>
      </w:r>
      <w:r>
        <w:tab/>
        <w:t xml:space="preserve">и </w:t>
      </w:r>
      <w:proofErr w:type="spellStart"/>
      <w:r>
        <w:t>межпредметные</w:t>
      </w:r>
      <w:proofErr w:type="spellEnd"/>
      <w:r>
        <w:t xml:space="preserve"> программы, направленные </w:t>
      </w:r>
      <w:proofErr w:type="gramStart"/>
      <w:r>
        <w:t>на</w:t>
      </w:r>
      <w:proofErr w:type="gramEnd"/>
    </w:p>
    <w:p w:rsidR="003D3A14" w:rsidRDefault="00584143">
      <w:pPr>
        <w:pStyle w:val="4"/>
        <w:shd w:val="clear" w:color="auto" w:fill="auto"/>
        <w:spacing w:before="0" w:line="320" w:lineRule="exact"/>
        <w:ind w:left="40" w:right="40" w:firstLine="0"/>
        <w:jc w:val="both"/>
      </w:pPr>
      <w:r>
        <w:t>развитие детской одаренности на краевых профильных сменах «Пленэр», «#Облако27», «</w:t>
      </w:r>
      <w:proofErr w:type="spellStart"/>
      <w:r>
        <w:t>МатКод</w:t>
      </w:r>
      <w:proofErr w:type="spellEnd"/>
      <w:r>
        <w:t>».</w:t>
      </w:r>
    </w:p>
    <w:p w:rsidR="003D3A14" w:rsidRDefault="00584143">
      <w:pPr>
        <w:pStyle w:val="4"/>
        <w:numPr>
          <w:ilvl w:val="0"/>
          <w:numId w:val="13"/>
        </w:numPr>
        <w:shd w:val="clear" w:color="auto" w:fill="auto"/>
        <w:tabs>
          <w:tab w:val="center" w:pos="2156"/>
          <w:tab w:val="right" w:pos="9354"/>
        </w:tabs>
        <w:spacing w:before="0" w:line="320" w:lineRule="exact"/>
        <w:ind w:left="40" w:firstLine="700"/>
        <w:jc w:val="both"/>
      </w:pPr>
      <w:proofErr w:type="gramStart"/>
      <w:r>
        <w:t>Программы,</w:t>
      </w:r>
      <w:r>
        <w:tab/>
        <w:t>направленные на приобретение навыков новой</w:t>
      </w:r>
      <w:proofErr w:type="gramEnd"/>
    </w:p>
    <w:p w:rsidR="003D3A14" w:rsidRDefault="00584143">
      <w:pPr>
        <w:pStyle w:val="4"/>
        <w:shd w:val="clear" w:color="auto" w:fill="auto"/>
        <w:tabs>
          <w:tab w:val="center" w:pos="2156"/>
          <w:tab w:val="right" w:pos="9354"/>
        </w:tabs>
        <w:spacing w:before="0" w:line="320" w:lineRule="exact"/>
        <w:ind w:left="40" w:right="40" w:firstLine="0"/>
        <w:jc w:val="both"/>
      </w:pPr>
      <w:r>
        <w:t>деятельности,</w:t>
      </w:r>
      <w:r>
        <w:t xml:space="preserve"> работы с новым материалом - «Предпринимательство», «Основы</w:t>
      </w:r>
      <w:r>
        <w:tab/>
        <w:t>финансовой</w:t>
      </w:r>
      <w:r>
        <w:tab/>
        <w:t>грамотности», «Банковское дело», «Управление</w:t>
      </w:r>
    </w:p>
    <w:p w:rsidR="003D3A14" w:rsidRDefault="00584143">
      <w:pPr>
        <w:pStyle w:val="4"/>
        <w:shd w:val="clear" w:color="auto" w:fill="auto"/>
        <w:spacing w:before="0" w:line="320" w:lineRule="exact"/>
        <w:ind w:left="40" w:right="40" w:firstLine="0"/>
        <w:jc w:val="both"/>
      </w:pPr>
      <w:r>
        <w:t xml:space="preserve">беспилотными летательными аппаратами», «Видеопроизводство», «Флористика», «Игровой дизайн», «Цирковое искусство», </w:t>
      </w:r>
      <w:r w:rsidRPr="00E731E9">
        <w:rPr>
          <w:lang w:eastAsia="en-US" w:bidi="en-US"/>
        </w:rPr>
        <w:t>«</w:t>
      </w:r>
      <w:r>
        <w:rPr>
          <w:lang w:val="en-US" w:eastAsia="en-US" w:bidi="en-US"/>
        </w:rPr>
        <w:t>Web</w:t>
      </w:r>
      <w:r>
        <w:t>-</w:t>
      </w:r>
      <w:proofErr w:type="spellStart"/>
      <w:r>
        <w:t>квест</w:t>
      </w:r>
      <w:proofErr w:type="spellEnd"/>
      <w:r>
        <w:t>», «Бумажная лоз</w:t>
      </w:r>
      <w:r>
        <w:t>а», программы по работе с полимерной глиной.</w:t>
      </w:r>
    </w:p>
    <w:p w:rsidR="003D3A14" w:rsidRDefault="00584143">
      <w:pPr>
        <w:pStyle w:val="4"/>
        <w:numPr>
          <w:ilvl w:val="0"/>
          <w:numId w:val="13"/>
        </w:numPr>
        <w:shd w:val="clear" w:color="auto" w:fill="auto"/>
        <w:tabs>
          <w:tab w:val="center" w:pos="2156"/>
          <w:tab w:val="right" w:pos="9354"/>
        </w:tabs>
        <w:spacing w:before="0" w:line="320" w:lineRule="exact"/>
        <w:ind w:left="40" w:firstLine="700"/>
        <w:jc w:val="both"/>
      </w:pPr>
      <w:r>
        <w:t>Программы,</w:t>
      </w:r>
      <w:r>
        <w:tab/>
        <w:t>направленные на взаимодействие участников</w:t>
      </w:r>
    </w:p>
    <w:p w:rsidR="003D3A14" w:rsidRDefault="00584143">
      <w:pPr>
        <w:pStyle w:val="4"/>
        <w:shd w:val="clear" w:color="auto" w:fill="auto"/>
        <w:tabs>
          <w:tab w:val="left" w:pos="4547"/>
        </w:tabs>
        <w:spacing w:before="0" w:line="320" w:lineRule="exact"/>
        <w:ind w:left="40" w:right="40" w:firstLine="0"/>
        <w:jc w:val="both"/>
      </w:pPr>
      <w:r>
        <w:t>локаций для осознания личной значимости в совместном создании «образовательного продукта»:</w:t>
      </w:r>
      <w:r>
        <w:tab/>
        <w:t xml:space="preserve">«Моделирование </w:t>
      </w:r>
      <w:proofErr w:type="gramStart"/>
      <w:r>
        <w:t>робототехнических</w:t>
      </w:r>
      <w:proofErr w:type="gramEnd"/>
    </w:p>
    <w:p w:rsidR="003D3A14" w:rsidRDefault="00584143">
      <w:pPr>
        <w:pStyle w:val="4"/>
        <w:shd w:val="clear" w:color="auto" w:fill="auto"/>
        <w:spacing w:before="0" w:line="320" w:lineRule="exact"/>
        <w:ind w:left="40" w:right="40" w:firstLine="0"/>
        <w:jc w:val="both"/>
      </w:pPr>
      <w:r>
        <w:t>комплексов», «</w:t>
      </w:r>
      <w:proofErr w:type="spellStart"/>
      <w:r>
        <w:t>Аэромоделирование</w:t>
      </w:r>
      <w:proofErr w:type="spellEnd"/>
      <w:r>
        <w:t xml:space="preserve">», </w:t>
      </w:r>
      <w:r>
        <w:t>«Кукольная анимация из глины» с программой «Твердотельное моделирование и ЗО-печать».</w:t>
      </w:r>
    </w:p>
    <w:p w:rsidR="003D3A14" w:rsidRDefault="00584143">
      <w:pPr>
        <w:pStyle w:val="4"/>
        <w:numPr>
          <w:ilvl w:val="0"/>
          <w:numId w:val="13"/>
        </w:numPr>
        <w:shd w:val="clear" w:color="auto" w:fill="auto"/>
        <w:tabs>
          <w:tab w:val="center" w:pos="2156"/>
          <w:tab w:val="right" w:pos="9354"/>
        </w:tabs>
        <w:spacing w:before="0" w:line="320" w:lineRule="exact"/>
        <w:ind w:left="40" w:firstLine="700"/>
        <w:jc w:val="both"/>
      </w:pPr>
      <w:r>
        <w:t>Программы</w:t>
      </w:r>
      <w:r>
        <w:tab/>
        <w:t>дополнительного образования художественной</w:t>
      </w:r>
    </w:p>
    <w:p w:rsidR="003D3A14" w:rsidRDefault="00584143">
      <w:pPr>
        <w:pStyle w:val="4"/>
        <w:shd w:val="clear" w:color="auto" w:fill="auto"/>
        <w:spacing w:before="0" w:line="320" w:lineRule="exact"/>
        <w:ind w:left="40" w:right="40" w:firstLine="0"/>
        <w:jc w:val="both"/>
      </w:pPr>
      <w:r>
        <w:t>направленности, соответствующие стилистике и технике изготовления изделий определенной цивилизации на одноименной кра</w:t>
      </w:r>
      <w:r>
        <w:t>евой профильной смене - «Древний Египет. Начало цивилизации (полимерная глина)», «Керамика Древней Греции», «</w:t>
      </w:r>
      <w:proofErr w:type="spellStart"/>
      <w:r>
        <w:t>Цзяньчжи</w:t>
      </w:r>
      <w:proofErr w:type="spellEnd"/>
      <w:r>
        <w:t>», «Традиционная народная кукла», «Индийская стилизация», «Живопись Междуречья».</w:t>
      </w:r>
    </w:p>
    <w:p w:rsidR="003D3A14" w:rsidRDefault="00584143">
      <w:pPr>
        <w:pStyle w:val="4"/>
        <w:shd w:val="clear" w:color="auto" w:fill="auto"/>
        <w:spacing w:before="0" w:line="320" w:lineRule="exact"/>
        <w:ind w:left="40" w:right="40" w:firstLine="700"/>
        <w:jc w:val="both"/>
      </w:pPr>
      <w:r>
        <w:t xml:space="preserve">Для организации проектной и изобретательской деятельности </w:t>
      </w:r>
      <w:r>
        <w:t xml:space="preserve">детей и подростков в 2018 году педагогами разработаны новые </w:t>
      </w:r>
      <w:proofErr w:type="gramStart"/>
      <w:r>
        <w:t>кейс-задания</w:t>
      </w:r>
      <w:proofErr w:type="gramEnd"/>
      <w:r>
        <w:t>, направленные на взаимодействие участников локаций:</w:t>
      </w:r>
    </w:p>
    <w:p w:rsidR="003D3A14" w:rsidRDefault="00584143">
      <w:pPr>
        <w:pStyle w:val="4"/>
        <w:numPr>
          <w:ilvl w:val="0"/>
          <w:numId w:val="3"/>
        </w:numPr>
        <w:shd w:val="clear" w:color="auto" w:fill="auto"/>
        <w:spacing w:before="0" w:line="320" w:lineRule="exact"/>
        <w:ind w:left="40" w:right="40" w:firstLine="700"/>
        <w:jc w:val="both"/>
      </w:pPr>
      <w:r>
        <w:t xml:space="preserve"> создание модели танка, выполненного детьми по чертежам Леонардо да Винчи на локации «Твердое моделирование и ЗО-печать», и конструкция его движущейся платформы, разработанная на занятиях по робототехнике;</w:t>
      </w:r>
    </w:p>
    <w:p w:rsidR="003D3A14" w:rsidRDefault="00584143">
      <w:pPr>
        <w:pStyle w:val="4"/>
        <w:numPr>
          <w:ilvl w:val="0"/>
          <w:numId w:val="3"/>
        </w:numPr>
        <w:shd w:val="clear" w:color="auto" w:fill="auto"/>
        <w:spacing w:before="0" w:line="320" w:lineRule="exact"/>
        <w:ind w:left="40" w:right="40" w:firstLine="700"/>
        <w:jc w:val="both"/>
      </w:pPr>
      <w:r>
        <w:t xml:space="preserve"> создание соединяющих деталей моделей самолетов и </w:t>
      </w:r>
      <w:r>
        <w:t xml:space="preserve">летающего крыла в 3D и их выпуск на </w:t>
      </w:r>
      <w:r w:rsidRPr="00E731E9">
        <w:rPr>
          <w:lang w:eastAsia="en-US" w:bidi="en-US"/>
        </w:rPr>
        <w:t>3</w:t>
      </w:r>
      <w:r>
        <w:rPr>
          <w:lang w:val="en-US" w:eastAsia="en-US" w:bidi="en-US"/>
        </w:rPr>
        <w:t>D</w:t>
      </w:r>
      <w:r w:rsidRPr="00E731E9">
        <w:rPr>
          <w:lang w:eastAsia="en-US" w:bidi="en-US"/>
        </w:rPr>
        <w:t>-</w:t>
      </w:r>
      <w:proofErr w:type="spellStart"/>
      <w:r>
        <w:rPr>
          <w:lang w:val="en-US" w:eastAsia="en-US" w:bidi="en-US"/>
        </w:rPr>
        <w:t>npmrrepe</w:t>
      </w:r>
      <w:proofErr w:type="spellEnd"/>
      <w:r w:rsidRPr="00E731E9">
        <w:rPr>
          <w:lang w:eastAsia="en-US" w:bidi="en-US"/>
        </w:rPr>
        <w:t xml:space="preserve"> </w:t>
      </w:r>
      <w:r>
        <w:t>по заданным параметрам на занятиях модульной программы «</w:t>
      </w:r>
      <w:proofErr w:type="spellStart"/>
      <w:r>
        <w:t>Аэроинжиниринг</w:t>
      </w:r>
      <w:proofErr w:type="spellEnd"/>
      <w:r>
        <w:t>»;</w:t>
      </w:r>
    </w:p>
    <w:p w:rsidR="003D3A14" w:rsidRDefault="00584143">
      <w:pPr>
        <w:pStyle w:val="4"/>
        <w:numPr>
          <w:ilvl w:val="0"/>
          <w:numId w:val="3"/>
        </w:numPr>
        <w:shd w:val="clear" w:color="auto" w:fill="auto"/>
        <w:spacing w:before="0" w:line="338" w:lineRule="exact"/>
        <w:ind w:left="20" w:right="20" w:firstLine="700"/>
        <w:jc w:val="both"/>
      </w:pPr>
      <w:r>
        <w:t xml:space="preserve"> создание декораций на ЗБ-принтере для кукольной мультипликации из глины;</w:t>
      </w:r>
    </w:p>
    <w:p w:rsidR="003D3A14" w:rsidRDefault="00584143">
      <w:pPr>
        <w:pStyle w:val="4"/>
        <w:numPr>
          <w:ilvl w:val="0"/>
          <w:numId w:val="3"/>
        </w:numPr>
        <w:shd w:val="clear" w:color="auto" w:fill="auto"/>
        <w:spacing w:before="0" w:line="320" w:lineRule="exact"/>
        <w:ind w:left="20" w:firstLine="700"/>
        <w:jc w:val="both"/>
      </w:pPr>
      <w:r>
        <w:t xml:space="preserve"> поиск возможностей использования роботов для доставки почты;</w:t>
      </w:r>
    </w:p>
    <w:p w:rsidR="003D3A14" w:rsidRDefault="00584143">
      <w:pPr>
        <w:pStyle w:val="4"/>
        <w:numPr>
          <w:ilvl w:val="0"/>
          <w:numId w:val="3"/>
        </w:numPr>
        <w:shd w:val="clear" w:color="auto" w:fill="auto"/>
        <w:spacing w:before="0" w:line="320" w:lineRule="exact"/>
        <w:ind w:left="20" w:right="20" w:firstLine="700"/>
        <w:jc w:val="both"/>
      </w:pPr>
      <w:r>
        <w:t xml:space="preserve"> разработка модели автомобиля на основе эскиза прототипа самоходной машины Леонардо с соблюдением принципа действия его движущейся конструкции на локации «Мобильная робототехника»;</w:t>
      </w:r>
    </w:p>
    <w:p w:rsidR="003D3A14" w:rsidRDefault="00584143">
      <w:pPr>
        <w:pStyle w:val="4"/>
        <w:numPr>
          <w:ilvl w:val="0"/>
          <w:numId w:val="3"/>
        </w:numPr>
        <w:shd w:val="clear" w:color="auto" w:fill="auto"/>
        <w:spacing w:before="0" w:line="320" w:lineRule="exact"/>
        <w:ind w:left="20" w:right="20" w:firstLine="700"/>
        <w:jc w:val="both"/>
      </w:pPr>
      <w:r>
        <w:t xml:space="preserve"> </w:t>
      </w:r>
      <w:proofErr w:type="gramStart"/>
      <w:r>
        <w:t>кейс-задания</w:t>
      </w:r>
      <w:proofErr w:type="gramEnd"/>
      <w:r>
        <w:t xml:space="preserve"> «За границей» («В аэропорту», «В гостинице», «В кафе», «Экск</w:t>
      </w:r>
      <w:r>
        <w:t>урсия» и «Досуг») давали возможность младшим школьникам осознания необходимости приобретения знания и практических навыков разговорной речи на иностранном языке и ориентировке в типичных для туриста ситуациях;</w:t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right="20" w:firstLine="1420"/>
        <w:jc w:val="both"/>
      </w:pPr>
      <w:proofErr w:type="gramStart"/>
      <w:r>
        <w:t>кейс-задания</w:t>
      </w:r>
      <w:proofErr w:type="gramEnd"/>
      <w:r>
        <w:t xml:space="preserve"> по освоению технологии создания м</w:t>
      </w:r>
      <w:r>
        <w:t>ультипликационного фильма в программах «Проволочная анимация», «Бумажная мультипликация», кукольная анимация из глины и полимерной глины, «</w:t>
      </w:r>
      <w:proofErr w:type="spellStart"/>
      <w:r>
        <w:t>МультКомикс</w:t>
      </w:r>
      <w:proofErr w:type="spellEnd"/>
      <w:r>
        <w:t>», «</w:t>
      </w:r>
      <w:proofErr w:type="spellStart"/>
      <w:r>
        <w:t>Робомульт</w:t>
      </w:r>
      <w:proofErr w:type="spellEnd"/>
      <w:r>
        <w:t>» и т.д.</w:t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right="20" w:firstLine="700"/>
        <w:jc w:val="both"/>
      </w:pPr>
      <w:r>
        <w:t>Такой способ получения знания позволяет держать интерес участников действия от входа</w:t>
      </w:r>
      <w:r>
        <w:t xml:space="preserve"> до финала с помощью анализа и исследования реального случая и при необходимости создания своего продукта.</w:t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right="20" w:firstLine="560"/>
        <w:jc w:val="both"/>
      </w:pPr>
      <w:r>
        <w:t xml:space="preserve">Внесены дополнения и необходимые корректировки в 37 программ локаций и мастерских </w:t>
      </w:r>
      <w:r>
        <w:lastRenderedPageBreak/>
        <w:t>дополнительного образования, образовательных блоков, программы лече</w:t>
      </w:r>
      <w:r>
        <w:t>бной физкультуры для детей с ограниченными возможностями.</w:t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right="20" w:firstLine="700"/>
        <w:jc w:val="both"/>
      </w:pPr>
      <w:r>
        <w:t>Созданные материалы актуальны и могут быть востребованы педагогическими работниками других учреждений. Поэтому данные программы и методические материалы необходимо подготовить для участия в конкурса</w:t>
      </w:r>
      <w:r>
        <w:t>х различных уровней.</w:t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right="20" w:firstLine="700"/>
        <w:jc w:val="both"/>
      </w:pPr>
      <w:r>
        <w:t>В течение года проведены групповые и индивидуальные консультации для методистов отдела разработки и реализации проектов и педагогов дополнительного образования по вопросам:</w:t>
      </w:r>
    </w:p>
    <w:p w:rsidR="003D3A14" w:rsidRDefault="00584143">
      <w:pPr>
        <w:pStyle w:val="4"/>
        <w:numPr>
          <w:ilvl w:val="0"/>
          <w:numId w:val="14"/>
        </w:numPr>
        <w:shd w:val="clear" w:color="auto" w:fill="auto"/>
        <w:spacing w:before="0" w:line="320" w:lineRule="exact"/>
        <w:ind w:left="1440" w:hanging="340"/>
        <w:jc w:val="left"/>
      </w:pPr>
      <w:r>
        <w:t xml:space="preserve"> структура и содержание программы краевой профильной смены;</w:t>
      </w:r>
    </w:p>
    <w:p w:rsidR="003D3A14" w:rsidRDefault="00584143">
      <w:pPr>
        <w:pStyle w:val="4"/>
        <w:numPr>
          <w:ilvl w:val="0"/>
          <w:numId w:val="14"/>
        </w:numPr>
        <w:shd w:val="clear" w:color="auto" w:fill="auto"/>
        <w:spacing w:before="0" w:line="335" w:lineRule="exact"/>
        <w:ind w:left="1440" w:right="20" w:hanging="340"/>
        <w:jc w:val="left"/>
      </w:pPr>
      <w:r>
        <w:t xml:space="preserve"> с</w:t>
      </w:r>
      <w:r>
        <w:t>труктура и содержание программы дополнительного образования;</w:t>
      </w:r>
    </w:p>
    <w:p w:rsidR="003D3A14" w:rsidRDefault="00584143">
      <w:pPr>
        <w:pStyle w:val="4"/>
        <w:numPr>
          <w:ilvl w:val="0"/>
          <w:numId w:val="14"/>
        </w:numPr>
        <w:shd w:val="clear" w:color="auto" w:fill="auto"/>
        <w:spacing w:before="0" w:line="335" w:lineRule="exact"/>
        <w:ind w:left="1440" w:hanging="340"/>
        <w:jc w:val="left"/>
      </w:pPr>
      <w:r>
        <w:t xml:space="preserve"> содержание </w:t>
      </w:r>
      <w:proofErr w:type="gramStart"/>
      <w:r>
        <w:t>кейс-задания</w:t>
      </w:r>
      <w:proofErr w:type="gramEnd"/>
      <w:r>
        <w:t>;</w:t>
      </w:r>
    </w:p>
    <w:p w:rsidR="003D3A14" w:rsidRDefault="00584143">
      <w:pPr>
        <w:pStyle w:val="4"/>
        <w:numPr>
          <w:ilvl w:val="0"/>
          <w:numId w:val="14"/>
        </w:numPr>
        <w:shd w:val="clear" w:color="auto" w:fill="auto"/>
        <w:spacing w:before="0" w:line="335" w:lineRule="exact"/>
        <w:ind w:left="1440" w:right="20" w:hanging="340"/>
        <w:jc w:val="left"/>
      </w:pPr>
      <w:r>
        <w:t xml:space="preserve"> методическое обеспечение программы дополнительного образования;</w:t>
      </w:r>
    </w:p>
    <w:p w:rsidR="003D3A14" w:rsidRDefault="00584143">
      <w:pPr>
        <w:pStyle w:val="4"/>
        <w:numPr>
          <w:ilvl w:val="0"/>
          <w:numId w:val="14"/>
        </w:numPr>
        <w:shd w:val="clear" w:color="auto" w:fill="auto"/>
        <w:spacing w:before="0" w:line="335" w:lineRule="exact"/>
        <w:ind w:left="1440" w:hanging="340"/>
        <w:jc w:val="left"/>
      </w:pPr>
      <w:r>
        <w:t xml:space="preserve"> активные методы организации учебного занятия;</w:t>
      </w:r>
    </w:p>
    <w:p w:rsidR="003D3A14" w:rsidRDefault="00584143">
      <w:pPr>
        <w:pStyle w:val="4"/>
        <w:numPr>
          <w:ilvl w:val="0"/>
          <w:numId w:val="14"/>
        </w:numPr>
        <w:shd w:val="clear" w:color="auto" w:fill="auto"/>
        <w:spacing w:before="0" w:line="335" w:lineRule="exact"/>
        <w:ind w:left="1440" w:hanging="340"/>
        <w:jc w:val="left"/>
      </w:pPr>
      <w:r>
        <w:t xml:space="preserve"> составление отчета работы мастерской;</w:t>
      </w:r>
    </w:p>
    <w:p w:rsidR="003D3A14" w:rsidRDefault="00584143">
      <w:pPr>
        <w:pStyle w:val="4"/>
        <w:numPr>
          <w:ilvl w:val="0"/>
          <w:numId w:val="14"/>
        </w:numPr>
        <w:shd w:val="clear" w:color="auto" w:fill="auto"/>
        <w:spacing w:before="0" w:line="320" w:lineRule="exact"/>
        <w:ind w:left="1440" w:hanging="340"/>
        <w:jc w:val="left"/>
      </w:pPr>
      <w:r>
        <w:t xml:space="preserve"> ведение отчетной </w:t>
      </w:r>
      <w:r>
        <w:t>документации.</w:t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right="20" w:firstLine="700"/>
        <w:jc w:val="both"/>
        <w:sectPr w:rsidR="003D3A14">
          <w:footerReference w:type="even" r:id="rId25"/>
          <w:footerReference w:type="default" r:id="rId26"/>
          <w:pgSz w:w="11909" w:h="16838"/>
          <w:pgMar w:top="989" w:right="482" w:bottom="1226" w:left="514" w:header="0" w:footer="3" w:gutter="0"/>
          <w:cols w:space="720"/>
          <w:noEndnote/>
          <w:titlePg/>
          <w:docGrid w:linePitch="360"/>
        </w:sectPr>
      </w:pPr>
      <w:proofErr w:type="gramStart"/>
      <w:r>
        <w:t xml:space="preserve">В течение 2018 года подготовлены и размещены на сайте </w:t>
      </w:r>
      <w:proofErr w:type="spellStart"/>
      <w:r>
        <w:rPr>
          <w:lang w:val="en-US" w:eastAsia="en-US" w:bidi="en-US"/>
        </w:rPr>
        <w:t>kdcsozvezdie</w:t>
      </w:r>
      <w:proofErr w:type="spellEnd"/>
      <w:r w:rsidRPr="00E731E9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ru</w:t>
      </w:r>
      <w:proofErr w:type="spellEnd"/>
      <w:r w:rsidRPr="00E731E9">
        <w:rPr>
          <w:lang w:eastAsia="en-US" w:bidi="en-US"/>
        </w:rPr>
        <w:t xml:space="preserve"> </w:t>
      </w:r>
      <w:r>
        <w:t xml:space="preserve">в разделах </w:t>
      </w:r>
      <w:r w:rsidRPr="00E731E9">
        <w:rPr>
          <w:lang w:eastAsia="en-US" w:bidi="en-US"/>
        </w:rPr>
        <w:t>«</w:t>
      </w:r>
      <w:r>
        <w:rPr>
          <w:lang w:val="en-US" w:eastAsia="en-US" w:bidi="en-US"/>
        </w:rPr>
        <w:t>Wiki</w:t>
      </w:r>
      <w:r>
        <w:t xml:space="preserve">-лавка - педагогам дополнительного образования», </w:t>
      </w:r>
      <w:r w:rsidRPr="00E731E9">
        <w:rPr>
          <w:lang w:eastAsia="en-US" w:bidi="en-US"/>
        </w:rPr>
        <w:t>«</w:t>
      </w:r>
      <w:r>
        <w:rPr>
          <w:lang w:val="en-US" w:eastAsia="en-US" w:bidi="en-US"/>
        </w:rPr>
        <w:t>Wiki</w:t>
      </w:r>
      <w:r>
        <w:t xml:space="preserve">-лавка - методистам», </w:t>
      </w:r>
      <w:r w:rsidRPr="00E731E9">
        <w:rPr>
          <w:lang w:eastAsia="en-US" w:bidi="en-US"/>
        </w:rPr>
        <w:t>«</w:t>
      </w:r>
      <w:r>
        <w:rPr>
          <w:lang w:val="en-US" w:eastAsia="en-US" w:bidi="en-US"/>
        </w:rPr>
        <w:t>Wiki</w:t>
      </w:r>
      <w:r>
        <w:t>-лавка - вожатым», «Видео» 24 методических материалов, рекомендаций и разработок по организации образовательной деятельности на краевых профильных сменах, включающие сценарии проведения занятий, мастер-классов и мероприятий, кейс</w:t>
      </w:r>
      <w:r>
        <w:t>-задания,</w:t>
      </w:r>
      <w:proofErr w:type="gramEnd"/>
      <w:r>
        <w:t xml:space="preserve"> </w:t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right="20" w:firstLine="700"/>
        <w:jc w:val="both"/>
      </w:pPr>
      <w:r>
        <w:lastRenderedPageBreak/>
        <w:t>программы краевых профильных смен, дополнительные общеобразовательные общеразвивающие программы, методические пособия, видеоматериалы.</w:t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right="20" w:firstLine="700"/>
        <w:jc w:val="both"/>
      </w:pPr>
      <w:r>
        <w:t>В 2018 году 20 авторских методических и дидактических разработок, рекомендаций, статей, учебно-методических по</w:t>
      </w:r>
      <w:r>
        <w:t>собий были опубликованы на всероссийских образовательных порталах, в аннотированном сборнике победителей и призёров краевого конкурса дополнительных общеобразовательных общеразвивающих программ и проектов «Педагогический поиск». Педагогические работники ус</w:t>
      </w:r>
      <w:r>
        <w:t>пешно представили опыт работы на методической выставке в рамках краевого семинар</w:t>
      </w:r>
      <w:proofErr w:type="gramStart"/>
      <w:r>
        <w:t>а-</w:t>
      </w:r>
      <w:proofErr w:type="gramEnd"/>
      <w:r>
        <w:t xml:space="preserve"> практикума, на профессиональных конкурсах, фестивалях, акциях, приняли участие в тестировании различных уровней. Педагоги проводят мастер- классы, выступают с опытом работы </w:t>
      </w:r>
      <w:r>
        <w:t xml:space="preserve">на всероссийских и краевой </w:t>
      </w:r>
      <w:proofErr w:type="gramStart"/>
      <w:r>
        <w:t>конференциях</w:t>
      </w:r>
      <w:proofErr w:type="gramEnd"/>
      <w:r>
        <w:t>, подготовили методические пособия из опыта работы КГБОУ ХКЦВР Созвездие.</w:t>
      </w:r>
    </w:p>
    <w:p w:rsidR="003D3A14" w:rsidRDefault="00584143">
      <w:pPr>
        <w:pStyle w:val="4"/>
        <w:shd w:val="clear" w:color="auto" w:fill="auto"/>
        <w:spacing w:before="0" w:after="588" w:line="320" w:lineRule="exact"/>
        <w:ind w:left="20" w:right="20" w:firstLine="700"/>
        <w:jc w:val="both"/>
      </w:pPr>
      <w:r>
        <w:t>Таким образом, работа учреждения максимально направлена на подбор высококвалифицированных кадров для повышения качественного уровня предлагаемо</w:t>
      </w:r>
      <w:r>
        <w:t>го образования, а также на развитие собственных кадров учреждения в соответствии с тенденциями развития дополнительного образования, а также модернизацией технологий организации отдыха детей.</w:t>
      </w:r>
    </w:p>
    <w:p w:rsidR="003D3A14" w:rsidRDefault="00584143">
      <w:pPr>
        <w:pStyle w:val="90"/>
        <w:numPr>
          <w:ilvl w:val="0"/>
          <w:numId w:val="12"/>
        </w:numPr>
        <w:shd w:val="clear" w:color="auto" w:fill="auto"/>
        <w:tabs>
          <w:tab w:val="left" w:pos="750"/>
        </w:tabs>
        <w:spacing w:after="51" w:line="260" w:lineRule="exact"/>
        <w:ind w:left="20"/>
        <w:jc w:val="both"/>
      </w:pPr>
      <w:r>
        <w:t>Качественный состав педагогических работников, обеспечивающих</w:t>
      </w:r>
    </w:p>
    <w:p w:rsidR="003D3A14" w:rsidRDefault="00584143">
      <w:pPr>
        <w:pStyle w:val="90"/>
        <w:shd w:val="clear" w:color="auto" w:fill="auto"/>
        <w:spacing w:after="179" w:line="260" w:lineRule="exact"/>
        <w:ind w:left="20" w:firstLine="700"/>
        <w:jc w:val="both"/>
      </w:pPr>
      <w:r>
        <w:t>об</w:t>
      </w:r>
      <w:r>
        <w:t>разовательную деятельность</w:t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right="20" w:firstLine="700"/>
        <w:jc w:val="both"/>
      </w:pPr>
      <w:r>
        <w:t>Основной задачей кадровой политики учреждения является обеспечение постоянного притока и закрепления квалифицированных специалистов, непрерывное повышение их профессионализма.</w:t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right="20" w:firstLine="700"/>
        <w:jc w:val="both"/>
      </w:pPr>
      <w:r>
        <w:t xml:space="preserve">Качество реализации программ дополнительного </w:t>
      </w:r>
      <w:r>
        <w:t>образования зависит от уровня профессионализма педагогических работников. В то же время специфика деятельности центра одним из приоритетов определяет постоянную работу с молодыми специалистами и потенциальным педагогическим резервом. Для качественной реали</w:t>
      </w:r>
      <w:r>
        <w:t>зации программ дополнительного образования привлекаются специалисты разных сфер деятельности. Исходя из этого, анализ кадрового состава дается по средним годовым цифрам.</w:t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right="20" w:firstLine="700"/>
        <w:jc w:val="both"/>
      </w:pPr>
      <w:r>
        <w:t>Всего суммарно на краевых профильных сменах в 2018 году на локациях и мастерских отраб</w:t>
      </w:r>
      <w:r>
        <w:t>отало 456 педагогов, что на 19 чел. больше, чем в 2017 году, и на 60 чел. больше, чем в 2016 году.</w:t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right="20" w:firstLine="700"/>
        <w:jc w:val="both"/>
      </w:pPr>
      <w:r>
        <w:t>Консультативную деятельность по общеобразовательным программам общего образования на каждой смене осуществляют 12 учителе</w:t>
      </w:r>
      <w:proofErr w:type="gramStart"/>
      <w:r>
        <w:t>й-</w:t>
      </w:r>
      <w:proofErr w:type="gramEnd"/>
      <w:r>
        <w:t xml:space="preserve"> совместителей и 2 штатных педагог</w:t>
      </w:r>
      <w:r>
        <w:t>а.</w:t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right="20" w:firstLine="700"/>
        <w:jc w:val="both"/>
      </w:pPr>
      <w:r>
        <w:t>Анализ кадрового состава показал, что по сравнению в 2018 году доля педагогов с высшим, средним профессиональным и неполным высшим образованием составила 78,5% и увеличилась на 17,1% по сравнению с 2016</w:t>
      </w:r>
    </w:p>
    <w:p w:rsidR="003D3A14" w:rsidRDefault="00584143">
      <w:pPr>
        <w:pStyle w:val="101"/>
        <w:shd w:val="clear" w:color="auto" w:fill="auto"/>
        <w:sectPr w:rsidR="003D3A14">
          <w:footerReference w:type="even" r:id="rId27"/>
          <w:footerReference w:type="default" r:id="rId28"/>
          <w:pgSz w:w="11909" w:h="16838"/>
          <w:pgMar w:top="989" w:right="482" w:bottom="1226" w:left="514" w:header="0" w:footer="3" w:gutter="0"/>
          <w:cols w:space="720"/>
          <w:noEndnote/>
          <w:docGrid w:linePitch="360"/>
        </w:sectPr>
      </w:pPr>
      <w:r>
        <w:t>29</w:t>
      </w:r>
    </w:p>
    <w:p w:rsidR="003D3A14" w:rsidRDefault="00584143">
      <w:pPr>
        <w:pStyle w:val="4"/>
        <w:shd w:val="clear" w:color="auto" w:fill="auto"/>
        <w:spacing w:before="0" w:line="324" w:lineRule="exact"/>
        <w:ind w:left="20" w:right="20" w:firstLine="0"/>
        <w:jc w:val="both"/>
      </w:pPr>
      <w:r>
        <w:lastRenderedPageBreak/>
        <w:t>годом, а количество студ</w:t>
      </w:r>
      <w:r>
        <w:t>ентов и педагогов с общим средним образованием за 3 года значительно снизилось с 38,6% в 2016 году до 21,51% в 2018 году. Из педагогических работников, осуществляющих консультативную деятельность по общеобразовательным программам общего образования, аттест</w:t>
      </w:r>
      <w:r>
        <w:t>ованы на высшую квалификационную категорию 3 чел., на первую - 4 чел.</w:t>
      </w:r>
    </w:p>
    <w:p w:rsidR="003D3A14" w:rsidRDefault="00584143">
      <w:pPr>
        <w:pStyle w:val="43"/>
        <w:shd w:val="clear" w:color="auto" w:fill="auto"/>
        <w:spacing w:after="371" w:line="277" w:lineRule="exact"/>
        <w:ind w:right="700" w:firstLine="0"/>
        <w:jc w:val="center"/>
      </w:pPr>
      <w:r>
        <w:t>Рисунок 5. Качественный состав педагогических работников КГБОУХКЦВР Созвездие</w:t>
      </w:r>
    </w:p>
    <w:p w:rsidR="003D3A14" w:rsidRDefault="00584143">
      <w:pPr>
        <w:pStyle w:val="111"/>
        <w:shd w:val="clear" w:color="auto" w:fill="auto"/>
        <w:spacing w:before="0" w:after="155"/>
        <w:ind w:left="220"/>
      </w:pPr>
      <w:r>
        <w:t xml:space="preserve">Качественный состав педагогических работников в </w:t>
      </w:r>
      <w:r>
        <w:rPr>
          <w:rStyle w:val="112"/>
          <w:b/>
          <w:bCs/>
        </w:rPr>
        <w:t>2018</w:t>
      </w:r>
      <w:r>
        <w:t xml:space="preserve"> </w:t>
      </w:r>
      <w:proofErr w:type="spellStart"/>
      <w:r>
        <w:t>г.г</w:t>
      </w:r>
      <w:proofErr w:type="spellEnd"/>
      <w:r>
        <w:t>. по образованию</w:t>
      </w:r>
    </w:p>
    <w:p w:rsidR="003D3A14" w:rsidRDefault="00584143">
      <w:pPr>
        <w:framePr w:h="2322" w:wrap="around" w:vAnchor="text" w:hAnchor="margin" w:x="1806" w:y="264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"C:\\Users\\REZNIC</w:instrText>
      </w:r>
      <w:r>
        <w:instrText>~1\\AppData\\Local\\Temp\\FineReader11.00\\media\\image7.jpeg" \* MERGEFORMATINET</w:instrText>
      </w:r>
      <w:r>
        <w:instrText xml:space="preserve"> </w:instrText>
      </w:r>
      <w:r>
        <w:fldChar w:fldCharType="separate"/>
      </w:r>
      <w:r>
        <w:pict>
          <v:shape id="_x0000_i1031" type="#_x0000_t75" style="width:203.75pt;height:116.15pt">
            <v:imagedata r:id="rId29" r:href="rId30"/>
          </v:shape>
        </w:pict>
      </w:r>
      <w:r>
        <w:fldChar w:fldCharType="end"/>
      </w:r>
    </w:p>
    <w:p w:rsidR="003D3A14" w:rsidRDefault="00584143">
      <w:pPr>
        <w:pStyle w:val="120"/>
        <w:shd w:val="clear" w:color="auto" w:fill="auto"/>
        <w:spacing w:before="0" w:after="221" w:line="220" w:lineRule="exact"/>
        <w:ind w:left="2980"/>
      </w:pPr>
      <w:r>
        <w:t>4</w:t>
      </w:r>
    </w:p>
    <w:p w:rsidR="003D3A14" w:rsidRDefault="00584143">
      <w:pPr>
        <w:pStyle w:val="130"/>
        <w:numPr>
          <w:ilvl w:val="0"/>
          <w:numId w:val="15"/>
        </w:numPr>
        <w:shd w:val="clear" w:color="auto" w:fill="auto"/>
        <w:spacing w:before="0"/>
        <w:ind w:left="1220"/>
      </w:pPr>
      <w:r>
        <w:rPr>
          <w:rStyle w:val="131"/>
          <w:b/>
          <w:bCs/>
        </w:rPr>
        <w:t xml:space="preserve"> </w:t>
      </w:r>
      <w:r>
        <w:t>Высшее</w:t>
      </w:r>
    </w:p>
    <w:p w:rsidR="003D3A14" w:rsidRDefault="00584143">
      <w:pPr>
        <w:pStyle w:val="130"/>
        <w:numPr>
          <w:ilvl w:val="0"/>
          <w:numId w:val="15"/>
        </w:numPr>
        <w:shd w:val="clear" w:color="auto" w:fill="auto"/>
        <w:spacing w:before="0"/>
        <w:ind w:left="1220" w:right="20"/>
        <w:jc w:val="right"/>
      </w:pPr>
      <w:r>
        <w:rPr>
          <w:rStyle w:val="132"/>
          <w:b/>
          <w:bCs/>
        </w:rPr>
        <w:t xml:space="preserve"> </w:t>
      </w:r>
      <w:r>
        <w:t>Среднее профессиональное Неполное высшее</w:t>
      </w:r>
    </w:p>
    <w:p w:rsidR="003D3A14" w:rsidRDefault="00584143">
      <w:pPr>
        <w:pStyle w:val="130"/>
        <w:shd w:val="clear" w:color="auto" w:fill="auto"/>
        <w:spacing w:before="0"/>
        <w:ind w:left="1220"/>
      </w:pPr>
      <w:proofErr w:type="gramStart"/>
      <w:r>
        <w:rPr>
          <w:rStyle w:val="133"/>
          <w:b/>
          <w:bCs/>
        </w:rPr>
        <w:t>к</w:t>
      </w:r>
      <w:proofErr w:type="gramEnd"/>
      <w:r>
        <w:rPr>
          <w:rStyle w:val="133"/>
          <w:b/>
          <w:bCs/>
        </w:rPr>
        <w:t xml:space="preserve"> </w:t>
      </w:r>
      <w:r>
        <w:t>Студенты</w:t>
      </w:r>
    </w:p>
    <w:p w:rsidR="003D3A14" w:rsidRDefault="00584143">
      <w:pPr>
        <w:pStyle w:val="130"/>
        <w:numPr>
          <w:ilvl w:val="0"/>
          <w:numId w:val="15"/>
        </w:numPr>
        <w:shd w:val="clear" w:color="auto" w:fill="auto"/>
        <w:spacing w:before="0" w:after="1349"/>
        <w:ind w:left="1220"/>
      </w:pPr>
      <w:r>
        <w:rPr>
          <w:rStyle w:val="131"/>
          <w:b/>
          <w:bCs/>
        </w:rPr>
        <w:t xml:space="preserve"> </w:t>
      </w:r>
      <w:r>
        <w:t>Общее среднее</w:t>
      </w:r>
    </w:p>
    <w:p w:rsidR="003D3A14" w:rsidRDefault="00584143">
      <w:pPr>
        <w:pStyle w:val="ae"/>
        <w:framePr w:w="8226" w:h="485" w:wrap="notBeside" w:vAnchor="text" w:hAnchor="margin" w:x="1702" w:y="1913"/>
        <w:shd w:val="clear" w:color="auto" w:fill="auto"/>
        <w:spacing w:after="16" w:line="210" w:lineRule="exact"/>
        <w:jc w:val="left"/>
      </w:pPr>
      <w:r>
        <w:rPr>
          <w:rStyle w:val="Exact0"/>
          <w:i/>
          <w:iCs/>
          <w:spacing w:val="0"/>
        </w:rPr>
        <w:t xml:space="preserve">Рисунок 6. Соотношение состава педагогических работников по образованию </w:t>
      </w:r>
      <w:proofErr w:type="gramStart"/>
      <w:r>
        <w:rPr>
          <w:rStyle w:val="Exact0"/>
          <w:i/>
          <w:iCs/>
          <w:spacing w:val="0"/>
        </w:rPr>
        <w:t>в</w:t>
      </w:r>
      <w:proofErr w:type="gramEnd"/>
    </w:p>
    <w:p w:rsidR="003D3A14" w:rsidRDefault="00584143">
      <w:pPr>
        <w:pStyle w:val="ae"/>
        <w:framePr w:w="8226" w:h="485" w:wrap="notBeside" w:vAnchor="text" w:hAnchor="margin" w:x="1702" w:y="1913"/>
        <w:shd w:val="clear" w:color="auto" w:fill="auto"/>
        <w:spacing w:line="210" w:lineRule="exact"/>
        <w:ind w:left="3060"/>
        <w:jc w:val="left"/>
      </w:pPr>
      <w:r>
        <w:rPr>
          <w:rStyle w:val="Exact0"/>
          <w:i/>
          <w:iCs/>
          <w:spacing w:val="0"/>
        </w:rPr>
        <w:t xml:space="preserve">2016-2018 </w:t>
      </w:r>
      <w:proofErr w:type="spellStart"/>
      <w:r>
        <w:rPr>
          <w:rStyle w:val="Exact0"/>
          <w:i/>
          <w:iCs/>
          <w:spacing w:val="0"/>
        </w:rPr>
        <w:t>г.</w:t>
      </w:r>
      <w:proofErr w:type="gramStart"/>
      <w:r>
        <w:rPr>
          <w:rStyle w:val="Exact0"/>
          <w:i/>
          <w:iCs/>
          <w:spacing w:val="0"/>
        </w:rPr>
        <w:t>г</w:t>
      </w:r>
      <w:proofErr w:type="spellEnd"/>
      <w:proofErr w:type="gramEnd"/>
      <w:r>
        <w:rPr>
          <w:rStyle w:val="Exact0"/>
          <w:i/>
          <w:iCs/>
          <w:spacing w:val="0"/>
        </w:rPr>
        <w:t>.</w:t>
      </w:r>
    </w:p>
    <w:p w:rsidR="003D3A14" w:rsidRDefault="00584143">
      <w:pPr>
        <w:pStyle w:val="55"/>
        <w:framePr w:w="475" w:h="2019" w:wrap="notBeside" w:vAnchor="text" w:hAnchor="margin" w:x="1284" w:y="3008"/>
        <w:shd w:val="clear" w:color="auto" w:fill="auto"/>
        <w:spacing w:line="252" w:lineRule="exact"/>
        <w:jc w:val="both"/>
      </w:pPr>
      <w:r>
        <w:rPr>
          <w:rStyle w:val="5Exact"/>
        </w:rPr>
        <w:t xml:space="preserve">350 - 300 - 250 - </w:t>
      </w:r>
      <w:r>
        <w:rPr>
          <w:rStyle w:val="5Calibri0ptExact"/>
          <w:spacing w:val="0"/>
        </w:rPr>
        <w:t xml:space="preserve">200 </w:t>
      </w:r>
      <w:r>
        <w:rPr>
          <w:rStyle w:val="5Exact"/>
        </w:rPr>
        <w:t xml:space="preserve">150 </w:t>
      </w:r>
      <w:r>
        <w:rPr>
          <w:rStyle w:val="5Calibri0ptExact0"/>
          <w:spacing w:val="0"/>
        </w:rPr>
        <w:t xml:space="preserve">100 </w:t>
      </w:r>
      <w:r>
        <w:rPr>
          <w:rStyle w:val="5Exact"/>
        </w:rPr>
        <w:t xml:space="preserve">50 </w:t>
      </w:r>
      <w:r>
        <w:rPr>
          <w:rStyle w:val="512pt0ptExact"/>
          <w:spacing w:val="0"/>
        </w:rPr>
        <w:t>0</w:t>
      </w:r>
    </w:p>
    <w:p w:rsidR="003D3A14" w:rsidRDefault="00584143">
      <w:pPr>
        <w:pStyle w:val="61"/>
        <w:framePr w:w="284" w:h="160" w:wrap="notBeside" w:vAnchor="text" w:hAnchor="margin" w:x="2224" w:y="3182"/>
        <w:shd w:val="clear" w:color="auto" w:fill="auto"/>
        <w:spacing w:line="160" w:lineRule="exact"/>
      </w:pPr>
      <w:r>
        <w:rPr>
          <w:spacing w:val="0"/>
        </w:rPr>
        <w:t>277</w:t>
      </w:r>
    </w:p>
    <w:p w:rsidR="003D3A14" w:rsidRDefault="00584143">
      <w:pPr>
        <w:pStyle w:val="61"/>
        <w:framePr w:w="288" w:h="160" w:wrap="notBeside" w:vAnchor="text" w:hAnchor="margin" w:x="2674" w:y="3034"/>
        <w:shd w:val="clear" w:color="auto" w:fill="auto"/>
        <w:spacing w:line="160" w:lineRule="exact"/>
      </w:pPr>
      <w:r>
        <w:rPr>
          <w:spacing w:val="0"/>
        </w:rPr>
        <w:t>306</w:t>
      </w:r>
    </w:p>
    <w:p w:rsidR="003D3A14" w:rsidRDefault="00584143">
      <w:pPr>
        <w:pStyle w:val="61"/>
        <w:framePr w:w="284" w:h="165" w:wrap="notBeside" w:vAnchor="text" w:hAnchor="margin" w:x="5165" w:y="3897"/>
        <w:shd w:val="clear" w:color="auto" w:fill="auto"/>
        <w:spacing w:line="160" w:lineRule="exact"/>
      </w:pPr>
      <w:r>
        <w:rPr>
          <w:spacing w:val="0"/>
        </w:rPr>
        <w:t>134</w:t>
      </w:r>
    </w:p>
    <w:p w:rsidR="003D3A14" w:rsidRDefault="00584143">
      <w:pPr>
        <w:pStyle w:val="61"/>
        <w:framePr w:w="277" w:h="165" w:wrap="notBeside" w:vAnchor="text" w:hAnchor="margin" w:x="5532" w:y="3994"/>
        <w:shd w:val="clear" w:color="auto" w:fill="auto"/>
        <w:spacing w:line="160" w:lineRule="exact"/>
      </w:pPr>
      <w:r>
        <w:rPr>
          <w:spacing w:val="0"/>
        </w:rPr>
        <w:t>115</w:t>
      </w:r>
    </w:p>
    <w:p w:rsidR="003D3A14" w:rsidRDefault="00584143">
      <w:pPr>
        <w:framePr w:w="6689" w:h="1728" w:wrap="notBeside" w:vAnchor="text" w:hAnchor="margin" w:x="1709" w:y="3238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"C:\\Users\\REZNIC~1\\AppData\\Local\\Temp\\FineReader11.00\\media\\image8.jpeg" \* MERGEFORMATINET</w:instrText>
      </w:r>
      <w:r>
        <w:instrText xml:space="preserve"> </w:instrText>
      </w:r>
      <w:r>
        <w:fldChar w:fldCharType="separate"/>
      </w:r>
      <w:r>
        <w:pict>
          <v:shape id="_x0000_i1032" type="#_x0000_t75" style="width:334.85pt;height:86.25pt">
            <v:imagedata r:id="rId31" r:href="rId32"/>
          </v:shape>
        </w:pict>
      </w:r>
      <w:r>
        <w:fldChar w:fldCharType="end"/>
      </w:r>
    </w:p>
    <w:p w:rsidR="003D3A14" w:rsidRDefault="00584143">
      <w:pPr>
        <w:pStyle w:val="130"/>
        <w:framePr w:w="716" w:h="1083" w:wrap="notBeside" w:vAnchor="text" w:hAnchor="margin" w:x="9089" w:y="3936"/>
        <w:shd w:val="clear" w:color="auto" w:fill="auto"/>
        <w:spacing w:before="0" w:line="360" w:lineRule="exact"/>
        <w:jc w:val="both"/>
      </w:pPr>
      <w:r>
        <w:rPr>
          <w:rStyle w:val="13Exact0"/>
          <w:b/>
          <w:bCs/>
          <w:spacing w:val="0"/>
        </w:rPr>
        <w:t xml:space="preserve">■ </w:t>
      </w:r>
      <w:r>
        <w:rPr>
          <w:rStyle w:val="13Exact"/>
          <w:b/>
          <w:bCs/>
          <w:spacing w:val="0"/>
        </w:rPr>
        <w:t xml:space="preserve">2016 г. </w:t>
      </w:r>
      <w:r>
        <w:rPr>
          <w:rStyle w:val="13Exact1"/>
          <w:b/>
          <w:bCs/>
          <w:spacing w:val="0"/>
        </w:rPr>
        <w:t>1</w:t>
      </w:r>
      <w:r>
        <w:rPr>
          <w:rStyle w:val="13Exact"/>
          <w:b/>
          <w:bCs/>
          <w:spacing w:val="0"/>
        </w:rPr>
        <w:t xml:space="preserve">2017 г. </w:t>
      </w:r>
      <w:r>
        <w:rPr>
          <w:rStyle w:val="13Exact2"/>
          <w:b/>
          <w:bCs/>
          <w:spacing w:val="0"/>
        </w:rPr>
        <w:t>S</w:t>
      </w:r>
      <w:r w:rsidRPr="00E731E9">
        <w:rPr>
          <w:rStyle w:val="13Exact2"/>
          <w:b/>
          <w:bCs/>
          <w:spacing w:val="0"/>
          <w:lang w:val="ru-RU"/>
        </w:rPr>
        <w:t xml:space="preserve"> </w:t>
      </w:r>
      <w:r>
        <w:rPr>
          <w:rStyle w:val="13Exact"/>
          <w:b/>
          <w:bCs/>
          <w:spacing w:val="0"/>
        </w:rPr>
        <w:t>2018 г.</w:t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right="20" w:firstLine="700"/>
        <w:jc w:val="both"/>
      </w:pPr>
      <w:r>
        <w:t xml:space="preserve">Руководители программ дополнительного образования, не достигших возраста 18 лет и имеющих неполное среднее образование (выпускники программы «Детское объединение </w:t>
      </w:r>
      <w:r>
        <w:rPr>
          <w:rStyle w:val="a9"/>
        </w:rPr>
        <w:t>«Я -</w:t>
      </w:r>
      <w:r>
        <w:t xml:space="preserve"> вожатый», школьники образовательных учреждений г. Хабаровска) отсутствуют. Проблема допус</w:t>
      </w:r>
      <w:r>
        <w:t>ка к реализации программ таких руководителей локаций и мастерских решена.</w:t>
      </w:r>
      <w:r>
        <w:br w:type="page"/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right="20" w:firstLine="560"/>
        <w:jc w:val="both"/>
      </w:pPr>
      <w:r>
        <w:lastRenderedPageBreak/>
        <w:t>Наибольшее количество педагогов, имеющих высшее и среднее профессиональное образование, работало на краевых профильных сменах «Пленэр», «Безопасное колесо», «</w:t>
      </w:r>
      <w:proofErr w:type="spellStart"/>
      <w:r>
        <w:t>ХаК</w:t>
      </w:r>
      <w:proofErr w:type="spellEnd"/>
      <w:r>
        <w:t>-трек» (по 100%), «#</w:t>
      </w:r>
      <w:r>
        <w:t xml:space="preserve">Облако27/ </w:t>
      </w:r>
      <w:proofErr w:type="spellStart"/>
      <w:r>
        <w:t>МатКод</w:t>
      </w:r>
      <w:proofErr w:type="spellEnd"/>
      <w:r>
        <w:t>» (95,5%), «Время героев» (93,8%); «Семья на каникулах» (88,5%), «Созвездие собирает друзей - осень» (87%), «#</w:t>
      </w:r>
      <w:proofErr w:type="spellStart"/>
      <w:r>
        <w:t>КиноШка</w:t>
      </w:r>
      <w:proofErr w:type="spellEnd"/>
      <w:r>
        <w:t xml:space="preserve">» (85,7%), </w:t>
      </w:r>
      <w:r w:rsidRPr="00E731E9">
        <w:rPr>
          <w:lang w:eastAsia="en-US" w:bidi="en-US"/>
        </w:rPr>
        <w:t>«</w:t>
      </w:r>
      <w:proofErr w:type="spellStart"/>
      <w:r>
        <w:rPr>
          <w:lang w:val="en-US" w:eastAsia="en-US" w:bidi="en-US"/>
        </w:rPr>
        <w:t>Sozvezdie</w:t>
      </w:r>
      <w:proofErr w:type="spellEnd"/>
      <w:r w:rsidRPr="00E731E9">
        <w:rPr>
          <w:lang w:eastAsia="en-US" w:bidi="en-US"/>
        </w:rPr>
        <w:t xml:space="preserve"> </w:t>
      </w:r>
      <w:r>
        <w:rPr>
          <w:lang w:val="en-US" w:eastAsia="en-US" w:bidi="en-US"/>
        </w:rPr>
        <w:t>Skills</w:t>
      </w:r>
      <w:r w:rsidRPr="00E731E9">
        <w:rPr>
          <w:lang w:eastAsia="en-US" w:bidi="en-US"/>
        </w:rPr>
        <w:t xml:space="preserve">» </w:t>
      </w:r>
      <w:r>
        <w:t xml:space="preserve">(84,6%), «Созвездие собирает друзей - весна» (84,1%), «Остров приключений» (83,3%); «Новый </w:t>
      </w:r>
      <w:r>
        <w:t>год в Созвездии» (78,9%), «</w:t>
      </w:r>
      <w:proofErr w:type="spellStart"/>
      <w:r>
        <w:t>Манжарика</w:t>
      </w:r>
      <w:proofErr w:type="spellEnd"/>
      <w:r>
        <w:t>» (78,6%), «Фристайл/ Фитнес САМР» (78,2%), «Крылья Леонардо» (73,1%), «Цивилизация» (72,7%), «Интеллект» (71,4%), «</w:t>
      </w:r>
      <w:proofErr w:type="spellStart"/>
      <w:r>
        <w:t>АэроАкадемия</w:t>
      </w:r>
      <w:proofErr w:type="spellEnd"/>
      <w:r>
        <w:t>» (72%), «Олимпийское Созвездие» (70%). Менее 70% руководителей с высшим и средним профессио</w:t>
      </w:r>
      <w:r>
        <w:t>нальным образованием - на краевых профильных сменах «Крылья - 1», «Крылья - 2», «Крылья - 3», «</w:t>
      </w:r>
      <w:proofErr w:type="spellStart"/>
      <w:r>
        <w:t>Мультиленд</w:t>
      </w:r>
      <w:proofErr w:type="spellEnd"/>
      <w:r>
        <w:t>».</w:t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right="20" w:firstLine="560"/>
        <w:jc w:val="both"/>
      </w:pPr>
      <w:r>
        <w:t>В 2018 году в сравнении с 2017 годом увеличилось количество руководителей дополнительных общеобразовательных программ, имеющих соответствующее образ</w:t>
      </w:r>
      <w:r>
        <w:t>ование, на краевых профильных сменах «Безопасное колесо» (на 43%), «Остров приключений» (на 20,3%), «Цивилизация» (на 10,9%), «Созвездие собирает друзей-осень» (на 8,7%) «Фристайл/ Фитнес САМР» (на 6,8%), «Сенсация» (</w:t>
      </w:r>
      <w:proofErr w:type="gramStart"/>
      <w:r>
        <w:t>на</w:t>
      </w:r>
      <w:proofErr w:type="gramEnd"/>
      <w:r>
        <w:t xml:space="preserve"> 4,5%).</w:t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right="20" w:firstLine="700"/>
        <w:jc w:val="both"/>
      </w:pPr>
      <w:r>
        <w:t>В течение нескольких лет не м</w:t>
      </w:r>
      <w:r>
        <w:t>еняется количество педагогов с высшим и средним профессиональным образованием на краевых профильных сменах «Олимпийское Созвездие», «Крылья - 1», «Крылья - 2», «Крылья - 3», КВН. Привлеченные к ведению занятий дополнительного образования студенты обучаются</w:t>
      </w:r>
      <w:r>
        <w:t xml:space="preserve"> на факультетах соответствующих направлений и видов деятельности.</w:t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right="20" w:firstLine="700"/>
        <w:jc w:val="both"/>
      </w:pPr>
      <w:r>
        <w:t>Руководители и методисты отдела старались привлекать к ведению занятий программ дополнительного образования профессионалов, в большей степени не только имеющих соответствующее образование, н</w:t>
      </w:r>
      <w:r>
        <w:t>о и определенный стаж по направлению деятельности.</w:t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right="20" w:firstLine="560"/>
        <w:jc w:val="both"/>
      </w:pPr>
      <w:r>
        <w:t xml:space="preserve">Снизилось на 6,7% количество руководителей программ дополнительного образования, имеющих педагогических стаж от 1 года до 3 лет. </w:t>
      </w:r>
      <w:proofErr w:type="gramStart"/>
      <w:r>
        <w:t>В сравнении с 2016 годом продолжает увеличиваться количество руководителей п</w:t>
      </w:r>
      <w:r>
        <w:t>рограмм с опытом педагогической деятельности от 3 до 20 лет (на 4,5% - с 31,3% в 2016 году до 35,8% в 2018 году).</w:t>
      </w:r>
      <w:proofErr w:type="gramEnd"/>
      <w:r>
        <w:t xml:space="preserve"> Это молодые и уже опытные и продуктивные педагоги. Однако в сравнении с 2017 годом отмечается снижение количества педагогов со стажем работы о</w:t>
      </w:r>
      <w:r>
        <w:t>т 20 и более лет.</w:t>
      </w:r>
    </w:p>
    <w:p w:rsidR="003D3A14" w:rsidRDefault="00584143">
      <w:pPr>
        <w:pStyle w:val="4"/>
        <w:shd w:val="clear" w:color="auto" w:fill="auto"/>
        <w:tabs>
          <w:tab w:val="left" w:pos="589"/>
        </w:tabs>
        <w:spacing w:before="0" w:line="320" w:lineRule="exact"/>
        <w:ind w:left="20" w:right="20" w:firstLine="560"/>
        <w:jc w:val="both"/>
      </w:pPr>
      <w:r>
        <w:t>Остается самой многочисленной категория педагогов, работающих в Созвездии до трех лет, и их количество продолжает увеличиваться (с 81,3% в 2016 году до86,8%в2018 году). Более 60% таких руководителей программ - это новые люди, которые спос</w:t>
      </w:r>
      <w:r>
        <w:t>обны дать и воплотить интересные, креативные идеи и видения. Более 70% руководителей с педагогическим стажем до 1 года в 2018 году было на краевых профильных сменах «Крылья - 1»</w:t>
      </w:r>
      <w:r>
        <w:tab/>
        <w:t xml:space="preserve">(89%), «Пленэр» (83%), «#Облако27/ </w:t>
      </w:r>
      <w:proofErr w:type="spellStart"/>
      <w:r>
        <w:t>МатКод</w:t>
      </w:r>
      <w:proofErr w:type="spellEnd"/>
      <w:r>
        <w:t>» (77%), «Остров</w:t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firstLine="0"/>
        <w:jc w:val="left"/>
        <w:sectPr w:rsidR="003D3A14">
          <w:footerReference w:type="even" r:id="rId33"/>
          <w:footerReference w:type="default" r:id="rId34"/>
          <w:pgSz w:w="11909" w:h="16838"/>
          <w:pgMar w:top="989" w:right="482" w:bottom="1226" w:left="514" w:header="0" w:footer="3" w:gutter="0"/>
          <w:cols w:space="720"/>
          <w:noEndnote/>
          <w:titlePg/>
          <w:docGrid w:linePitch="360"/>
        </w:sectPr>
      </w:pPr>
      <w:r>
        <w:t>приключений» и «Крылья-2» (по 75%), «</w:t>
      </w:r>
      <w:proofErr w:type="spellStart"/>
      <w:r>
        <w:t>АэроАкадемия</w:t>
      </w:r>
      <w:proofErr w:type="spellEnd"/>
      <w:r>
        <w:t>» и КВН (по 73%),</w:t>
      </w:r>
    </w:p>
    <w:p w:rsidR="003D3A14" w:rsidRDefault="00584143">
      <w:pPr>
        <w:pStyle w:val="4"/>
        <w:shd w:val="clear" w:color="auto" w:fill="auto"/>
        <w:spacing w:before="0" w:after="296" w:line="320" w:lineRule="exact"/>
        <w:ind w:left="580" w:right="320" w:firstLine="0"/>
        <w:jc w:val="both"/>
      </w:pPr>
      <w:r>
        <w:lastRenderedPageBreak/>
        <w:t xml:space="preserve">«Созвездие </w:t>
      </w:r>
      <w:r>
        <w:rPr>
          <w:lang w:val="en-US" w:eastAsia="en-US" w:bidi="en-US"/>
        </w:rPr>
        <w:t>Skills</w:t>
      </w:r>
      <w:r w:rsidRPr="00E731E9">
        <w:rPr>
          <w:lang w:eastAsia="en-US" w:bidi="en-US"/>
        </w:rPr>
        <w:t xml:space="preserve">» </w:t>
      </w:r>
      <w:r>
        <w:t>(70%). От 56% до 66% на краевых профильных сменах «Крылья Леонардо», «</w:t>
      </w:r>
      <w:proofErr w:type="spellStart"/>
      <w:r>
        <w:t>МультиЛенд</w:t>
      </w:r>
      <w:proofErr w:type="spellEnd"/>
      <w:r>
        <w:t xml:space="preserve">», «Олимпийское </w:t>
      </w:r>
      <w:r>
        <w:t>Созвездие», «Созвездие собирает друзей», «Цивилизация», «Фристайл/ Фитнес САМР», «</w:t>
      </w:r>
      <w:proofErr w:type="spellStart"/>
      <w:r>
        <w:t>ЖиноШка</w:t>
      </w:r>
      <w:proofErr w:type="spellEnd"/>
      <w:r>
        <w:t>». Это связано с открытием новых смен, изменением их игровых сюжетов и введением новых программ.</w:t>
      </w:r>
    </w:p>
    <w:p w:rsidR="003D3A14" w:rsidRDefault="00584143">
      <w:pPr>
        <w:pStyle w:val="ac"/>
        <w:framePr w:w="10199" w:wrap="notBeside" w:vAnchor="text" w:hAnchor="text" w:xAlign="center" w:y="1"/>
        <w:shd w:val="clear" w:color="auto" w:fill="auto"/>
        <w:spacing w:after="9" w:line="220" w:lineRule="exact"/>
        <w:ind w:firstLine="0"/>
      </w:pPr>
      <w:r>
        <w:t>Таблица 12. Качественный состав педагогических работников</w:t>
      </w:r>
    </w:p>
    <w:p w:rsidR="003D3A14" w:rsidRDefault="00584143">
      <w:pPr>
        <w:pStyle w:val="ac"/>
        <w:framePr w:w="10199" w:wrap="notBeside" w:vAnchor="text" w:hAnchor="text" w:xAlign="center" w:y="1"/>
        <w:shd w:val="clear" w:color="auto" w:fill="auto"/>
        <w:spacing w:line="220" w:lineRule="exact"/>
        <w:ind w:firstLine="0"/>
      </w:pPr>
      <w:r>
        <w:t xml:space="preserve">в 2016-2018 </w:t>
      </w:r>
      <w:proofErr w:type="spellStart"/>
      <w:r>
        <w:t>г.г</w:t>
      </w:r>
      <w:proofErr w:type="spellEnd"/>
      <w:r>
        <w:t>. (по стажу)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0"/>
        <w:gridCol w:w="846"/>
        <w:gridCol w:w="986"/>
        <w:gridCol w:w="850"/>
        <w:gridCol w:w="994"/>
        <w:gridCol w:w="1127"/>
        <w:gridCol w:w="850"/>
        <w:gridCol w:w="990"/>
        <w:gridCol w:w="990"/>
        <w:gridCol w:w="857"/>
      </w:tblGrid>
      <w:tr w:rsidR="003D3A14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стаж работы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2016 г.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2017 г.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2018 г.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1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3D3A14">
            <w:pPr>
              <w:framePr w:w="10199" w:wrap="notBeside" w:vAnchor="text" w:hAnchor="text" w:xAlign="center" w:y="1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190" w:lineRule="exact"/>
              <w:ind w:left="140" w:firstLine="0"/>
              <w:jc w:val="left"/>
            </w:pPr>
            <w:r>
              <w:rPr>
                <w:rStyle w:val="95pt"/>
              </w:rPr>
              <w:t>общий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after="60" w:line="190" w:lineRule="exact"/>
              <w:ind w:left="200" w:firstLine="0"/>
              <w:jc w:val="left"/>
            </w:pPr>
            <w:r>
              <w:rPr>
                <w:rStyle w:val="95pt"/>
              </w:rPr>
              <w:t>педагоги</w:t>
            </w:r>
          </w:p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60" w:line="190" w:lineRule="exact"/>
              <w:ind w:left="220" w:firstLine="0"/>
              <w:jc w:val="left"/>
            </w:pPr>
            <w:proofErr w:type="spellStart"/>
            <w:r>
              <w:rPr>
                <w:rStyle w:val="95pt"/>
              </w:rPr>
              <w:t>ческий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34" w:lineRule="exact"/>
              <w:ind w:firstLine="0"/>
            </w:pPr>
            <w:r>
              <w:rPr>
                <w:rStyle w:val="95pt"/>
              </w:rPr>
              <w:t>в</w:t>
            </w:r>
          </w:p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34" w:lineRule="exact"/>
              <w:ind w:firstLine="0"/>
            </w:pPr>
            <w:proofErr w:type="spellStart"/>
            <w:r>
              <w:rPr>
                <w:rStyle w:val="95pt"/>
              </w:rPr>
              <w:t>Созвез</w:t>
            </w:r>
            <w:proofErr w:type="spellEnd"/>
          </w:p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34" w:lineRule="exact"/>
              <w:ind w:firstLine="0"/>
            </w:pPr>
            <w:proofErr w:type="spellStart"/>
            <w:r>
              <w:rPr>
                <w:rStyle w:val="95pt"/>
              </w:rPr>
              <w:t>дии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190" w:lineRule="exact"/>
              <w:ind w:left="220" w:firstLine="0"/>
              <w:jc w:val="left"/>
            </w:pPr>
            <w:r>
              <w:rPr>
                <w:rStyle w:val="95pt"/>
              </w:rPr>
              <w:t>общий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after="60" w:line="190" w:lineRule="exact"/>
              <w:ind w:firstLine="0"/>
            </w:pPr>
            <w:r>
              <w:rPr>
                <w:rStyle w:val="95pt"/>
              </w:rPr>
              <w:t>педагогия</w:t>
            </w:r>
          </w:p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60" w:line="190" w:lineRule="exact"/>
              <w:ind w:firstLine="0"/>
            </w:pPr>
            <w:proofErr w:type="spellStart"/>
            <w:r>
              <w:rPr>
                <w:rStyle w:val="95pt"/>
              </w:rPr>
              <w:t>еский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34" w:lineRule="exact"/>
              <w:ind w:firstLine="0"/>
            </w:pPr>
            <w:r>
              <w:rPr>
                <w:rStyle w:val="95pt"/>
              </w:rPr>
              <w:t>в</w:t>
            </w:r>
          </w:p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34" w:lineRule="exact"/>
              <w:ind w:firstLine="0"/>
            </w:pPr>
            <w:proofErr w:type="spellStart"/>
            <w:r>
              <w:rPr>
                <w:rStyle w:val="95pt"/>
              </w:rPr>
              <w:t>Созвез</w:t>
            </w:r>
            <w:proofErr w:type="spellEnd"/>
          </w:p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34" w:lineRule="exact"/>
              <w:ind w:firstLine="0"/>
            </w:pPr>
            <w:proofErr w:type="spellStart"/>
            <w:r>
              <w:rPr>
                <w:rStyle w:val="95pt"/>
              </w:rPr>
              <w:t>дии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190" w:lineRule="exact"/>
              <w:ind w:left="220" w:firstLine="0"/>
              <w:jc w:val="left"/>
            </w:pPr>
            <w:r>
              <w:rPr>
                <w:rStyle w:val="95pt"/>
              </w:rPr>
              <w:t>общий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after="60" w:line="190" w:lineRule="exact"/>
              <w:ind w:left="200" w:firstLine="0"/>
              <w:jc w:val="left"/>
            </w:pPr>
            <w:r>
              <w:rPr>
                <w:rStyle w:val="95pt"/>
              </w:rPr>
              <w:t>педагоги</w:t>
            </w:r>
          </w:p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60" w:line="190" w:lineRule="exact"/>
              <w:ind w:left="220" w:firstLine="0"/>
              <w:jc w:val="left"/>
            </w:pPr>
            <w:proofErr w:type="spellStart"/>
            <w:r>
              <w:rPr>
                <w:rStyle w:val="95pt"/>
              </w:rPr>
              <w:t>ческий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34" w:lineRule="exact"/>
              <w:ind w:firstLine="0"/>
            </w:pPr>
            <w:r>
              <w:rPr>
                <w:rStyle w:val="95pt"/>
              </w:rPr>
              <w:t>в</w:t>
            </w:r>
          </w:p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34" w:lineRule="exact"/>
              <w:ind w:firstLine="0"/>
            </w:pPr>
            <w:proofErr w:type="spellStart"/>
            <w:r>
              <w:rPr>
                <w:rStyle w:val="95pt"/>
              </w:rPr>
              <w:t>Созвез</w:t>
            </w:r>
            <w:proofErr w:type="spellEnd"/>
          </w:p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34" w:lineRule="exact"/>
              <w:ind w:firstLine="0"/>
            </w:pPr>
            <w:proofErr w:type="spellStart"/>
            <w:r>
              <w:rPr>
                <w:rStyle w:val="95pt"/>
              </w:rPr>
              <w:t>дии</w:t>
            </w:r>
            <w:proofErr w:type="spellEnd"/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до 1 года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1pt"/>
              </w:rPr>
              <w:t>32,8%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11pt"/>
              </w:rPr>
              <w:t>47,4%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61,9%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11pt"/>
              </w:rPr>
              <w:t>32,8%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47,4%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61,9%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11pt"/>
              </w:rPr>
              <w:t>32,8%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11pt"/>
              </w:rPr>
              <w:t>47,4%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61,9%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от 1 до 3 лет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1pt"/>
              </w:rPr>
              <w:t>15,7%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11pt"/>
              </w:rPr>
              <w:t>17,4%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19,4%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11pt"/>
              </w:rPr>
              <w:t>15,7%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17,4%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19,4%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11pt"/>
              </w:rPr>
              <w:t>15,7%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11pt"/>
              </w:rPr>
              <w:t>17,4%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19,4%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от 3 до 5 лет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1pt"/>
              </w:rPr>
              <w:t>10,9%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11pt"/>
              </w:rPr>
              <w:t>4,3%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3,5%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11pt"/>
              </w:rPr>
              <w:t>10,9%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4,3%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3,5%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11pt"/>
              </w:rPr>
              <w:t>10,9%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11pt"/>
              </w:rPr>
              <w:t>4,3%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3,5%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от 5 до 10 лет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1pt"/>
              </w:rPr>
              <w:t>12,4%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11pt"/>
              </w:rPr>
              <w:t>9,1%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6,6%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11pt"/>
              </w:rPr>
              <w:t>12,4%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9,1%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6,6%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11pt"/>
              </w:rPr>
              <w:t>12,4%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11pt"/>
              </w:rPr>
              <w:t>9,1%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6,6%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от 10 до 20 лет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1pt"/>
              </w:rPr>
              <w:t>16,4%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11pt"/>
              </w:rPr>
              <w:t>17,7%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8,6%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11pt"/>
              </w:rPr>
              <w:t>16,4%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17,7%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8,6%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11pt"/>
              </w:rPr>
              <w:t>16,4%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11pt"/>
              </w:rPr>
              <w:t>17,7%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8,6%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от 20 до 30 лет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1pt"/>
              </w:rPr>
              <w:t>8,8%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11pt"/>
              </w:rPr>
              <w:t>1,8%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11pt"/>
              </w:rPr>
              <w:t>8,8%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1,8%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11pt"/>
              </w:rPr>
              <w:t>8,8%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11pt"/>
              </w:rPr>
              <w:t>1,8%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0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свыше 30 лет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1pt"/>
              </w:rPr>
              <w:t>3,0%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11pt"/>
              </w:rPr>
              <w:t>2,3%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11pt"/>
              </w:rPr>
              <w:t>3,0%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2,3%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11pt"/>
              </w:rPr>
              <w:t>3,0%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11pt"/>
              </w:rPr>
              <w:t>2,3%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1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0</w:t>
            </w:r>
          </w:p>
        </w:tc>
      </w:tr>
    </w:tbl>
    <w:p w:rsidR="003D3A14" w:rsidRDefault="003D3A14">
      <w:pPr>
        <w:rPr>
          <w:sz w:val="2"/>
          <w:szCs w:val="2"/>
        </w:rPr>
      </w:pPr>
    </w:p>
    <w:p w:rsidR="003D3A14" w:rsidRDefault="00584143">
      <w:pPr>
        <w:pStyle w:val="4"/>
        <w:shd w:val="clear" w:color="auto" w:fill="auto"/>
        <w:spacing w:before="291" w:after="278" w:line="320" w:lineRule="exact"/>
        <w:ind w:left="580" w:right="320" w:firstLine="700"/>
        <w:jc w:val="left"/>
      </w:pPr>
      <w:r>
        <w:t>При этом качественный состав по категориям педагогических работников учреждения разнится.</w:t>
      </w:r>
    </w:p>
    <w:p w:rsidR="003D3A14" w:rsidRDefault="00584143">
      <w:pPr>
        <w:pStyle w:val="43"/>
        <w:shd w:val="clear" w:color="auto" w:fill="auto"/>
        <w:spacing w:line="274" w:lineRule="exact"/>
        <w:ind w:left="1620" w:right="320"/>
        <w:sectPr w:rsidR="003D3A14">
          <w:pgSz w:w="11909" w:h="16838"/>
          <w:pgMar w:top="744" w:right="851" w:bottom="1309" w:left="851" w:header="0" w:footer="3" w:gutter="0"/>
          <w:cols w:space="720"/>
          <w:noEndnote/>
          <w:docGrid w:linePitch="360"/>
        </w:sectPr>
      </w:pPr>
      <w:r>
        <w:t xml:space="preserve">Рисунок 7. Стаж работы руководителей дополнительных </w:t>
      </w:r>
      <w:r>
        <w:t xml:space="preserve">общеобразовательных общеразвивающих программ краевых смен в Созвездии в 2016-2018 </w:t>
      </w:r>
      <w:proofErr w:type="spellStart"/>
      <w:r>
        <w:t>г.г</w:t>
      </w:r>
      <w:proofErr w:type="spellEnd"/>
      <w:r>
        <w:t>.</w:t>
      </w:r>
    </w:p>
    <w:p w:rsidR="003D3A14" w:rsidRDefault="00584143">
      <w:pPr>
        <w:pStyle w:val="52"/>
        <w:framePr w:w="1749" w:h="2920" w:wrap="none" w:vAnchor="text" w:hAnchor="margin" w:x="1583"/>
        <w:shd w:val="clear" w:color="auto" w:fill="auto"/>
        <w:tabs>
          <w:tab w:val="right" w:pos="1641"/>
        </w:tabs>
        <w:spacing w:after="0" w:line="158" w:lineRule="exact"/>
        <w:ind w:left="100" w:right="100" w:firstLine="580"/>
        <w:jc w:val="left"/>
      </w:pPr>
      <w:r>
        <w:rPr>
          <w:rStyle w:val="58pt0ptExact"/>
          <w:spacing w:val="0"/>
        </w:rPr>
        <w:t xml:space="preserve">47,4% </w:t>
      </w:r>
      <w:r>
        <w:rPr>
          <w:rStyle w:val="58pt0ptExact"/>
          <w:spacing w:val="0"/>
          <w:vertAlign w:val="subscript"/>
        </w:rPr>
        <w:t>Д71%</w:t>
      </w:r>
      <w:r>
        <w:rPr>
          <w:rStyle w:val="58pt0ptExact"/>
          <w:spacing w:val="0"/>
        </w:rPr>
        <w:t xml:space="preserve"> </w:t>
      </w:r>
      <w:r>
        <w:rPr>
          <w:rStyle w:val="5Exact0"/>
        </w:rPr>
        <w:t>50,0% -</w:t>
      </w:r>
      <w:r>
        <w:rPr>
          <w:rStyle w:val="5Exact0"/>
        </w:rPr>
        <w:tab/>
      </w:r>
      <w:r>
        <w:rPr>
          <w:rStyle w:val="5Exact0"/>
          <w:vertAlign w:val="superscript"/>
        </w:rPr>
        <w:t>47Д/о</w:t>
      </w:r>
    </w:p>
    <w:p w:rsidR="003D3A14" w:rsidRDefault="00584143">
      <w:pPr>
        <w:pStyle w:val="52"/>
        <w:framePr w:w="1749" w:h="2920" w:wrap="none" w:vAnchor="text" w:hAnchor="margin" w:x="1583"/>
        <w:shd w:val="clear" w:color="auto" w:fill="auto"/>
        <w:spacing w:after="0" w:line="256" w:lineRule="exact"/>
        <w:ind w:left="100"/>
        <w:jc w:val="left"/>
      </w:pPr>
      <w:r>
        <w:rPr>
          <w:rStyle w:val="5Exact0"/>
        </w:rPr>
        <w:t>45,0% -</w:t>
      </w:r>
    </w:p>
    <w:p w:rsidR="003D3A14" w:rsidRDefault="00584143">
      <w:pPr>
        <w:pStyle w:val="52"/>
        <w:framePr w:w="1749" w:h="2920" w:wrap="none" w:vAnchor="text" w:hAnchor="margin" w:x="1583"/>
        <w:shd w:val="clear" w:color="auto" w:fill="auto"/>
        <w:spacing w:after="0" w:line="256" w:lineRule="exact"/>
        <w:ind w:left="100"/>
        <w:jc w:val="left"/>
      </w:pPr>
      <w:r>
        <w:rPr>
          <w:rStyle w:val="5Exact0"/>
        </w:rPr>
        <w:t>40,0% *</w:t>
      </w:r>
    </w:p>
    <w:p w:rsidR="003D3A14" w:rsidRDefault="00584143">
      <w:pPr>
        <w:pStyle w:val="52"/>
        <w:framePr w:w="1749" w:h="2920" w:wrap="none" w:vAnchor="text" w:hAnchor="margin" w:x="1583"/>
        <w:shd w:val="clear" w:color="auto" w:fill="auto"/>
        <w:spacing w:after="0" w:line="256" w:lineRule="exact"/>
        <w:ind w:left="100"/>
        <w:jc w:val="left"/>
      </w:pPr>
      <w:r>
        <w:rPr>
          <w:rStyle w:val="5Exact0"/>
        </w:rPr>
        <w:t>35,0% -</w:t>
      </w:r>
    </w:p>
    <w:p w:rsidR="003D3A14" w:rsidRDefault="00584143">
      <w:pPr>
        <w:pStyle w:val="52"/>
        <w:framePr w:w="1749" w:h="2920" w:wrap="none" w:vAnchor="text" w:hAnchor="margin" w:x="1583"/>
        <w:shd w:val="clear" w:color="auto" w:fill="auto"/>
        <w:spacing w:after="0" w:line="256" w:lineRule="exact"/>
        <w:ind w:left="100"/>
        <w:jc w:val="left"/>
      </w:pPr>
      <w:r>
        <w:rPr>
          <w:rStyle w:val="5Exact0"/>
        </w:rPr>
        <w:t>30,0% -</w:t>
      </w:r>
    </w:p>
    <w:p w:rsidR="003D3A14" w:rsidRDefault="00584143">
      <w:pPr>
        <w:pStyle w:val="52"/>
        <w:framePr w:w="1749" w:h="2920" w:wrap="none" w:vAnchor="text" w:hAnchor="margin" w:x="1583"/>
        <w:shd w:val="clear" w:color="auto" w:fill="auto"/>
        <w:spacing w:after="0" w:line="256" w:lineRule="exact"/>
        <w:ind w:left="100"/>
        <w:jc w:val="left"/>
      </w:pPr>
      <w:r>
        <w:rPr>
          <w:rStyle w:val="5Exact0"/>
        </w:rPr>
        <w:t>25,0% -</w:t>
      </w:r>
    </w:p>
    <w:p w:rsidR="003D3A14" w:rsidRDefault="00584143">
      <w:pPr>
        <w:pStyle w:val="14"/>
        <w:framePr w:w="1749" w:h="2920" w:wrap="none" w:vAnchor="text" w:hAnchor="margin" w:x="1583"/>
        <w:shd w:val="clear" w:color="auto" w:fill="auto"/>
        <w:ind w:left="100"/>
      </w:pPr>
      <w:r>
        <w:rPr>
          <w:rStyle w:val="140ptExact"/>
          <w:spacing w:val="0"/>
        </w:rPr>
        <w:t>20</w:t>
      </w:r>
      <w:r>
        <w:t>,</w:t>
      </w:r>
      <w:r>
        <w:rPr>
          <w:rStyle w:val="140ptExact"/>
          <w:spacing w:val="0"/>
        </w:rPr>
        <w:t>0</w:t>
      </w:r>
      <w:r>
        <w:t>% -</w:t>
      </w:r>
    </w:p>
    <w:p w:rsidR="003D3A14" w:rsidRDefault="00584143">
      <w:pPr>
        <w:pStyle w:val="52"/>
        <w:framePr w:w="1749" w:h="2920" w:wrap="none" w:vAnchor="text" w:hAnchor="margin" w:x="1583"/>
        <w:shd w:val="clear" w:color="auto" w:fill="auto"/>
        <w:spacing w:after="0" w:line="256" w:lineRule="exact"/>
        <w:ind w:left="100"/>
        <w:jc w:val="left"/>
      </w:pPr>
      <w:r>
        <w:rPr>
          <w:rStyle w:val="5Exact0"/>
        </w:rPr>
        <w:t>15,0% -</w:t>
      </w:r>
    </w:p>
    <w:p w:rsidR="003D3A14" w:rsidRDefault="00584143">
      <w:pPr>
        <w:pStyle w:val="15"/>
        <w:framePr w:w="1749" w:h="2920" w:wrap="none" w:vAnchor="text" w:hAnchor="margin" w:x="1583"/>
        <w:shd w:val="clear" w:color="auto" w:fill="auto"/>
        <w:ind w:left="100"/>
      </w:pPr>
      <w:r>
        <w:rPr>
          <w:rStyle w:val="150ptExact"/>
          <w:spacing w:val="0"/>
        </w:rPr>
        <w:t>10</w:t>
      </w:r>
      <w:r>
        <w:t>,</w:t>
      </w:r>
      <w:r>
        <w:rPr>
          <w:rStyle w:val="150ptExact"/>
          <w:spacing w:val="0"/>
        </w:rPr>
        <w:t>0</w:t>
      </w:r>
      <w:r>
        <w:t>% -</w:t>
      </w:r>
    </w:p>
    <w:p w:rsidR="003D3A14" w:rsidRDefault="00584143">
      <w:pPr>
        <w:pStyle w:val="52"/>
        <w:framePr w:w="1749" w:h="2920" w:wrap="none" w:vAnchor="text" w:hAnchor="margin" w:x="1583"/>
        <w:shd w:val="clear" w:color="auto" w:fill="auto"/>
        <w:spacing w:after="0" w:line="256" w:lineRule="exact"/>
        <w:ind w:left="200"/>
        <w:jc w:val="left"/>
      </w:pPr>
      <w:r>
        <w:rPr>
          <w:rStyle w:val="5Exact0"/>
        </w:rPr>
        <w:t>5,0%</w:t>
      </w:r>
    </w:p>
    <w:p w:rsidR="003D3A14" w:rsidRDefault="00584143">
      <w:pPr>
        <w:pStyle w:val="16"/>
        <w:framePr w:w="1749" w:h="2920" w:wrap="none" w:vAnchor="text" w:hAnchor="margin" w:x="1583"/>
        <w:shd w:val="clear" w:color="auto" w:fill="auto"/>
        <w:ind w:left="200"/>
      </w:pPr>
      <w:r>
        <w:rPr>
          <w:rStyle w:val="16TimesNewRoman9ptExact"/>
          <w:rFonts w:eastAsia="Calibri"/>
        </w:rPr>
        <w:t>0</w:t>
      </w:r>
      <w:r>
        <w:t>,</w:t>
      </w:r>
      <w:r>
        <w:rPr>
          <w:rStyle w:val="16TimesNewRoman9ptExact"/>
          <w:rFonts w:eastAsia="Calibri"/>
        </w:rPr>
        <w:t>0</w:t>
      </w:r>
      <w:r>
        <w:t>%</w:t>
      </w:r>
    </w:p>
    <w:p w:rsidR="003D3A14" w:rsidRDefault="00584143">
      <w:pPr>
        <w:pStyle w:val="130"/>
        <w:framePr w:w="925" w:h="985" w:wrap="none" w:vAnchor="text" w:hAnchor="margin" w:x="8855" w:y="1118"/>
        <w:shd w:val="clear" w:color="auto" w:fill="auto"/>
        <w:spacing w:before="0" w:line="328" w:lineRule="exact"/>
        <w:ind w:left="100" w:right="100"/>
        <w:jc w:val="right"/>
      </w:pPr>
      <w:r>
        <w:rPr>
          <w:rStyle w:val="13Exact0"/>
          <w:b/>
          <w:bCs/>
          <w:spacing w:val="0"/>
        </w:rPr>
        <w:t xml:space="preserve">■ </w:t>
      </w:r>
      <w:r>
        <w:rPr>
          <w:rStyle w:val="13Exact"/>
          <w:b/>
          <w:bCs/>
          <w:spacing w:val="0"/>
        </w:rPr>
        <w:t xml:space="preserve">2016 г. </w:t>
      </w:r>
      <w:proofErr w:type="gramStart"/>
      <w:r>
        <w:rPr>
          <w:rStyle w:val="13SegoeUI7pt0ptExact"/>
          <w:b/>
          <w:bCs/>
          <w:spacing w:val="0"/>
        </w:rPr>
        <w:t>Ш</w:t>
      </w:r>
      <w:proofErr w:type="gramEnd"/>
      <w:r>
        <w:rPr>
          <w:rStyle w:val="13Exact3"/>
          <w:b/>
          <w:bCs/>
          <w:spacing w:val="0"/>
        </w:rPr>
        <w:t xml:space="preserve"> </w:t>
      </w:r>
      <w:r>
        <w:rPr>
          <w:rStyle w:val="13Exact"/>
          <w:b/>
          <w:bCs/>
          <w:spacing w:val="0"/>
        </w:rPr>
        <w:t>2017 г. 2018 г.</w:t>
      </w:r>
    </w:p>
    <w:p w:rsidR="003D3A14" w:rsidRDefault="00584143">
      <w:pPr>
        <w:pStyle w:val="90"/>
        <w:framePr w:w="547" w:h="240" w:wrap="none" w:vAnchor="text" w:hAnchor="margin" w:x="7844" w:y="2128"/>
        <w:shd w:val="clear" w:color="auto" w:fill="auto"/>
        <w:spacing w:after="0" w:line="240" w:lineRule="exact"/>
        <w:ind w:left="100"/>
      </w:pPr>
      <w:r>
        <w:rPr>
          <w:rStyle w:val="9Exact"/>
          <w:b/>
          <w:bCs/>
          <w:i/>
          <w:iCs/>
          <w:spacing w:val="0"/>
        </w:rPr>
        <w:t>5,7%</w:t>
      </w:r>
    </w:p>
    <w:p w:rsidR="003D3A14" w:rsidRDefault="00584143">
      <w:pPr>
        <w:pStyle w:val="17"/>
        <w:framePr w:w="1213" w:h="346" w:wrap="none" w:vAnchor="text" w:hAnchor="margin" w:x="6724" w:y="2229"/>
        <w:shd w:val="clear" w:color="auto" w:fill="auto"/>
        <w:ind w:left="100" w:right="100"/>
      </w:pPr>
      <w:r>
        <w:rPr>
          <w:rStyle w:val="17Calibri9ptExact"/>
          <w:vertAlign w:val="superscript"/>
        </w:rPr>
        <w:t>3</w:t>
      </w:r>
      <w:r>
        <w:t>'</w:t>
      </w:r>
      <w:r>
        <w:rPr>
          <w:rStyle w:val="17Calibri9ptExact"/>
          <w:vertAlign w:val="superscript"/>
        </w:rPr>
        <w:t>2</w:t>
      </w:r>
      <w:r>
        <w:t>^</w:t>
      </w:r>
      <w:r>
        <w:rPr>
          <w:rStyle w:val="17Calibri9ptExact"/>
        </w:rPr>
        <w:t>4</w:t>
      </w:r>
      <w:r>
        <w:t xml:space="preserve">% </w:t>
      </w:r>
      <w:r>
        <w:rPr>
          <w:rStyle w:val="17Calibri75ptExact"/>
        </w:rPr>
        <w:t>1</w:t>
      </w:r>
      <w:r>
        <w:rPr>
          <w:rStyle w:val="17Calibri75ptExact0"/>
        </w:rPr>
        <w:t>,</w:t>
      </w:r>
      <w:r>
        <w:rPr>
          <w:rStyle w:val="17Calibri75ptExact"/>
        </w:rPr>
        <w:t>8</w:t>
      </w:r>
      <w:r>
        <w:rPr>
          <w:rStyle w:val="17Calibri75ptExact0"/>
        </w:rPr>
        <w:t xml:space="preserve">% </w:t>
      </w:r>
      <w:r>
        <w:rPr>
          <w:rStyle w:val="17TimesNewRoman7ptExact"/>
          <w:rFonts w:eastAsia="Segoe UI"/>
        </w:rPr>
        <w:t xml:space="preserve">' </w:t>
      </w:r>
      <w:r>
        <w:rPr>
          <w:rStyle w:val="17TimesNewRoman7ptExact0"/>
          <w:rFonts w:eastAsia="Segoe UI"/>
        </w:rPr>
        <w:t>2</w:t>
      </w:r>
      <w:r>
        <w:rPr>
          <w:rStyle w:val="17TimesNewRoman7ptExact"/>
          <w:rFonts w:eastAsia="Segoe UI"/>
        </w:rPr>
        <w:t>,</w:t>
      </w:r>
    </w:p>
    <w:p w:rsidR="003D3A14" w:rsidRDefault="00584143">
      <w:pPr>
        <w:pStyle w:val="180"/>
        <w:framePr w:w="554" w:h="161" w:wrap="none" w:vAnchor="text" w:hAnchor="margin" w:x="8229" w:y="2295"/>
        <w:shd w:val="clear" w:color="auto" w:fill="auto"/>
        <w:spacing w:line="160" w:lineRule="exact"/>
        <w:ind w:left="100" w:firstLine="0"/>
      </w:pPr>
      <w:r>
        <w:rPr>
          <w:rStyle w:val="18Exact"/>
          <w:spacing w:val="0"/>
        </w:rPr>
        <w:t>3,7%</w:t>
      </w:r>
    </w:p>
    <w:p w:rsidR="003D3A14" w:rsidRDefault="00584143">
      <w:pPr>
        <w:pStyle w:val="19"/>
        <w:framePr w:w="3787" w:h="1431" w:wrap="none" w:vAnchor="text" w:hAnchor="margin" w:x="3311" w:y="1479"/>
        <w:shd w:val="clear" w:color="auto" w:fill="auto"/>
        <w:spacing w:line="160" w:lineRule="exact"/>
        <w:ind w:left="120"/>
      </w:pPr>
      <w:r>
        <w:rPr>
          <w:spacing w:val="0"/>
        </w:rPr>
        <w:t xml:space="preserve">17,4% </w:t>
      </w:r>
      <w:r>
        <w:rPr>
          <w:spacing w:val="0"/>
          <w:vertAlign w:val="subscript"/>
        </w:rPr>
        <w:t>1</w:t>
      </w:r>
      <w:r>
        <w:rPr>
          <w:spacing w:val="0"/>
        </w:rPr>
        <w:t>. ~</w:t>
      </w:r>
      <w:r>
        <w:rPr>
          <w:spacing w:val="0"/>
          <w:vertAlign w:val="subscript"/>
        </w:rPr>
        <w:t>0/</w:t>
      </w:r>
    </w:p>
    <w:p w:rsidR="003D3A14" w:rsidRDefault="00584143">
      <w:pPr>
        <w:pStyle w:val="19"/>
        <w:framePr w:w="3787" w:h="1431" w:wrap="none" w:vAnchor="text" w:hAnchor="margin" w:x="3311" w:y="1479"/>
        <w:shd w:val="clear" w:color="auto" w:fill="auto"/>
        <w:tabs>
          <w:tab w:val="left" w:pos="1890"/>
          <w:tab w:val="right" w:pos="3399"/>
        </w:tabs>
        <w:spacing w:line="160" w:lineRule="exact"/>
        <w:ind w:left="580"/>
      </w:pPr>
      <w:r>
        <w:rPr>
          <w:spacing w:val="0"/>
        </w:rPr>
        <w:t>3.4,3%</w:t>
      </w:r>
      <w:r>
        <w:rPr>
          <w:spacing w:val="0"/>
        </w:rPr>
        <w:tab/>
      </w:r>
      <w:r>
        <w:rPr>
          <w:spacing w:val="0"/>
          <w:vertAlign w:val="subscript"/>
        </w:rPr>
        <w:t>15&gt;</w:t>
      </w:r>
      <w:proofErr w:type="spellStart"/>
      <w:r>
        <w:rPr>
          <w:spacing w:val="0"/>
          <w:vertAlign w:val="subscript"/>
        </w:rPr>
        <w:t>б</w:t>
      </w:r>
      <w:r>
        <w:rPr>
          <w:spacing w:val="0"/>
        </w:rPr>
        <w:t>о</w:t>
      </w:r>
      <w:proofErr w:type="spellEnd"/>
      <w:r>
        <w:rPr>
          <w:spacing w:val="0"/>
          <w:vertAlign w:val="subscript"/>
        </w:rPr>
        <w:t>/о</w:t>
      </w:r>
      <w:r>
        <w:rPr>
          <w:spacing w:val="0"/>
          <w:vertAlign w:val="subscript"/>
        </w:rPr>
        <w:tab/>
        <w:t>135</w:t>
      </w:r>
      <w:r>
        <w:rPr>
          <w:spacing w:val="0"/>
        </w:rPr>
        <w:t>о</w:t>
      </w:r>
      <w:r>
        <w:rPr>
          <w:spacing w:val="0"/>
          <w:vertAlign w:val="subscript"/>
        </w:rPr>
        <w:t>/о</w:t>
      </w:r>
    </w:p>
    <w:p w:rsidR="003D3A14" w:rsidRDefault="00584143">
      <w:pPr>
        <w:pStyle w:val="19"/>
        <w:framePr w:w="3787" w:h="1431" w:wrap="none" w:vAnchor="text" w:hAnchor="margin" w:x="3311" w:y="1479"/>
        <w:shd w:val="clear" w:color="auto" w:fill="auto"/>
        <w:tabs>
          <w:tab w:val="left" w:pos="1153"/>
        </w:tabs>
        <w:spacing w:line="1540" w:lineRule="atLeast"/>
        <w:ind w:left="120"/>
      </w:pPr>
      <w:proofErr w:type="spellStart"/>
      <w:r>
        <w:rPr>
          <w:rStyle w:val="19TimesNewRoman75pt-1ptExact"/>
          <w:rFonts w:ascii="Calibri" w:eastAsia="Calibri" w:hAnsi="Calibri" w:cs="Calibri"/>
          <w:b/>
          <w:bCs/>
          <w:spacing w:val="0"/>
          <w:sz w:val="28"/>
          <w:szCs w:val="28"/>
        </w:rPr>
        <w:t>И</w:t>
      </w:r>
      <w:r>
        <w:rPr>
          <w:rStyle w:val="19TimesNewRoman75pt-1ptExact0"/>
          <w:rFonts w:eastAsia="Calibri"/>
          <w:spacing w:val="-30"/>
        </w:rPr>
        <w:t>Уо</w:t>
      </w:r>
      <w:proofErr w:type="spellEnd"/>
      <w:r>
        <w:rPr>
          <w:rStyle w:val="19TimesNewRoman75pt-1ptExact0"/>
          <w:rFonts w:eastAsia="Calibri"/>
          <w:spacing w:val="-30"/>
        </w:rPr>
        <w:tab/>
      </w:r>
      <w:r>
        <w:rPr>
          <w:rStyle w:val="19TimesNewRoman75pt-1ptExact0"/>
          <w:rFonts w:eastAsia="Calibri"/>
          <w:spacing w:val="-30"/>
          <w:vertAlign w:val="subscript"/>
          <w:lang w:val="en-US" w:eastAsia="en-US" w:bidi="en-US"/>
        </w:rPr>
        <w:t>Q</w:t>
      </w:r>
      <w:r w:rsidRPr="00E731E9">
        <w:rPr>
          <w:spacing w:val="0"/>
          <w:lang w:eastAsia="en-US" w:bidi="en-US"/>
        </w:rPr>
        <w:t xml:space="preserve"> </w:t>
      </w:r>
      <w:r>
        <w:rPr>
          <w:spacing w:val="0"/>
        </w:rPr>
        <w:t>^14,7% 14,0%</w:t>
      </w:r>
    </w:p>
    <w:p w:rsidR="003D3A14" w:rsidRPr="00E731E9" w:rsidRDefault="00584143">
      <w:pPr>
        <w:pStyle w:val="200"/>
        <w:framePr w:w="3787" w:h="1431" w:wrap="none" w:vAnchor="text" w:hAnchor="margin" w:x="3311" w:y="1479"/>
        <w:shd w:val="clear" w:color="auto" w:fill="auto"/>
        <w:spacing w:line="920" w:lineRule="exact"/>
        <w:ind w:left="1020"/>
        <w:rPr>
          <w:lang w:val="ru-RU"/>
        </w:rPr>
      </w:pPr>
      <w:r w:rsidRPr="00E731E9">
        <w:rPr>
          <w:rStyle w:val="20Exact0"/>
          <w:b/>
          <w:bCs/>
          <w:spacing w:val="10"/>
          <w:lang w:val="ru-RU"/>
        </w:rPr>
        <w:t>■</w:t>
      </w:r>
      <w:r>
        <w:rPr>
          <w:rStyle w:val="20Exact0"/>
          <w:b/>
          <w:bCs/>
          <w:spacing w:val="10"/>
        </w:rPr>
        <w:t>J</w:t>
      </w:r>
      <w:r w:rsidRPr="00E731E9">
        <w:rPr>
          <w:rStyle w:val="20Exact0"/>
          <w:b/>
          <w:bCs/>
          <w:spacing w:val="10"/>
          <w:lang w:val="ru-RU"/>
        </w:rPr>
        <w:t xml:space="preserve"> </w:t>
      </w:r>
      <w:proofErr w:type="spellStart"/>
      <w:r>
        <w:rPr>
          <w:rStyle w:val="20Exact0"/>
          <w:b/>
          <w:bCs/>
          <w:spacing w:val="10"/>
        </w:rPr>
        <w:t>Dll</w:t>
      </w:r>
      <w:proofErr w:type="spellEnd"/>
      <w:proofErr w:type="gramStart"/>
      <w:r>
        <w:rPr>
          <w:rStyle w:val="2040pt0ptExact"/>
        </w:rPr>
        <w:t>ч</w:t>
      </w:r>
      <w:proofErr w:type="gramEnd"/>
    </w:p>
    <w:p w:rsidR="003D3A14" w:rsidRDefault="00584143">
      <w:pPr>
        <w:pStyle w:val="180"/>
        <w:framePr w:w="648" w:h="160" w:wrap="none" w:vAnchor="text" w:hAnchor="margin" w:x="2984" w:y="266"/>
        <w:shd w:val="clear" w:color="auto" w:fill="auto"/>
        <w:spacing w:line="160" w:lineRule="exact"/>
        <w:ind w:left="100" w:firstLine="0"/>
      </w:pPr>
      <w:r>
        <w:rPr>
          <w:rStyle w:val="18Exact"/>
          <w:spacing w:val="0"/>
        </w:rPr>
        <w:t>43,8%</w:t>
      </w:r>
    </w:p>
    <w:p w:rsidR="003D3A14" w:rsidRDefault="00584143">
      <w:pPr>
        <w:pStyle w:val="180"/>
        <w:framePr w:w="633" w:h="159" w:wrap="none" w:vAnchor="text" w:hAnchor="margin" w:x="5799" w:y="1418"/>
        <w:shd w:val="clear" w:color="auto" w:fill="auto"/>
        <w:spacing w:line="160" w:lineRule="exact"/>
        <w:ind w:left="100" w:firstLine="0"/>
      </w:pPr>
      <w:r>
        <w:rPr>
          <w:rStyle w:val="18Exact"/>
          <w:spacing w:val="0"/>
        </w:rPr>
        <w:t>17,7%</w:t>
      </w:r>
    </w:p>
    <w:p w:rsidR="003D3A14" w:rsidRDefault="003D3A14">
      <w:pPr>
        <w:spacing w:line="360" w:lineRule="exact"/>
      </w:pPr>
    </w:p>
    <w:p w:rsidR="003D3A14" w:rsidRDefault="003D3A14">
      <w:pPr>
        <w:spacing w:line="360" w:lineRule="exact"/>
      </w:pPr>
    </w:p>
    <w:p w:rsidR="003D3A14" w:rsidRDefault="003D3A14">
      <w:pPr>
        <w:spacing w:line="360" w:lineRule="exact"/>
      </w:pPr>
    </w:p>
    <w:p w:rsidR="003D3A14" w:rsidRDefault="003D3A14">
      <w:pPr>
        <w:spacing w:line="360" w:lineRule="exact"/>
      </w:pPr>
    </w:p>
    <w:p w:rsidR="003D3A14" w:rsidRDefault="003D3A14">
      <w:pPr>
        <w:spacing w:line="360" w:lineRule="exact"/>
      </w:pPr>
    </w:p>
    <w:p w:rsidR="003D3A14" w:rsidRDefault="003D3A14">
      <w:pPr>
        <w:spacing w:line="360" w:lineRule="exact"/>
      </w:pPr>
    </w:p>
    <w:p w:rsidR="003D3A14" w:rsidRDefault="003D3A14">
      <w:pPr>
        <w:spacing w:line="360" w:lineRule="exact"/>
      </w:pPr>
    </w:p>
    <w:p w:rsidR="003D3A14" w:rsidRDefault="003D3A14">
      <w:pPr>
        <w:spacing w:line="366" w:lineRule="exact"/>
      </w:pPr>
    </w:p>
    <w:p w:rsidR="003D3A14" w:rsidRDefault="003D3A14">
      <w:pPr>
        <w:rPr>
          <w:sz w:val="2"/>
          <w:szCs w:val="2"/>
        </w:rPr>
        <w:sectPr w:rsidR="003D3A14">
          <w:type w:val="continuous"/>
          <w:pgSz w:w="11909" w:h="16838"/>
          <w:pgMar w:top="715" w:right="851" w:bottom="715" w:left="851" w:header="0" w:footer="3" w:gutter="0"/>
          <w:cols w:space="720"/>
          <w:noEndnote/>
          <w:docGrid w:linePitch="360"/>
        </w:sectPr>
      </w:pPr>
    </w:p>
    <w:p w:rsidR="003D3A14" w:rsidRDefault="00584143">
      <w:pPr>
        <w:pStyle w:val="180"/>
        <w:shd w:val="clear" w:color="auto" w:fill="auto"/>
        <w:tabs>
          <w:tab w:val="right" w:pos="4086"/>
          <w:tab w:val="right" w:pos="4961"/>
          <w:tab w:val="right" w:pos="5652"/>
          <w:tab w:val="right" w:pos="5955"/>
          <w:tab w:val="right" w:pos="6527"/>
          <w:tab w:val="right" w:pos="6830"/>
          <w:tab w:val="right" w:pos="7593"/>
        </w:tabs>
        <w:spacing w:after="520" w:line="220" w:lineRule="exact"/>
        <w:ind w:left="2960" w:right="1500"/>
      </w:pPr>
      <w:r>
        <w:lastRenderedPageBreak/>
        <w:t>до 1 года от 1 до 3 от 3 до 5 от 5 до 10 от 10 до от 20 до свыше 30 лет</w:t>
      </w:r>
      <w:r>
        <w:tab/>
      </w:r>
      <w:proofErr w:type="spellStart"/>
      <w:proofErr w:type="gramStart"/>
      <w:r>
        <w:t>лет</w:t>
      </w:r>
      <w:proofErr w:type="spellEnd"/>
      <w:proofErr w:type="gramEnd"/>
      <w:r>
        <w:tab/>
      </w:r>
      <w:proofErr w:type="spellStart"/>
      <w:r>
        <w:t>лет</w:t>
      </w:r>
      <w:proofErr w:type="spellEnd"/>
      <w:r>
        <w:tab/>
        <w:t>20</w:t>
      </w:r>
      <w:r>
        <w:tab/>
        <w:t>лет</w:t>
      </w:r>
      <w:r>
        <w:tab/>
        <w:t>30</w:t>
      </w:r>
      <w:r>
        <w:tab/>
        <w:t>лет</w:t>
      </w:r>
      <w:r>
        <w:tab/>
      </w:r>
      <w:proofErr w:type="spellStart"/>
      <w:r>
        <w:t>лет</w:t>
      </w:r>
      <w:proofErr w:type="spellEnd"/>
    </w:p>
    <w:p w:rsidR="003D3A14" w:rsidRDefault="00584143">
      <w:pPr>
        <w:pStyle w:val="4"/>
        <w:shd w:val="clear" w:color="auto" w:fill="auto"/>
        <w:spacing w:before="0" w:line="320" w:lineRule="exact"/>
        <w:ind w:right="20" w:firstLine="700"/>
        <w:jc w:val="both"/>
        <w:sectPr w:rsidR="003D3A14">
          <w:type w:val="continuous"/>
          <w:pgSz w:w="11909" w:h="16838"/>
          <w:pgMar w:top="759" w:right="1125" w:bottom="1324" w:left="1445" w:header="0" w:footer="3" w:gutter="0"/>
          <w:cols w:space="720"/>
          <w:noEndnote/>
          <w:docGrid w:linePitch="360"/>
        </w:sectPr>
      </w:pPr>
      <w:r>
        <w:t xml:space="preserve">Снизилось на 6,7% количество руководителей </w:t>
      </w:r>
      <w:r>
        <w:t xml:space="preserve">программ дополнительного образования, имеющих педагогических стаж от 1 года до 3 лет. </w:t>
      </w:r>
      <w:proofErr w:type="gramStart"/>
      <w:r>
        <w:t xml:space="preserve">В сравнении с 2016 годом продолжает увеличиваться количество руководителей программ с опытом педагогической деятельности от 3 до 20 лет (на 4,5% - с 31,3% в 2016 году до </w:t>
      </w:r>
      <w:r>
        <w:t>35,8% в 2018 году).</w:t>
      </w:r>
      <w:proofErr w:type="gramEnd"/>
      <w:r>
        <w:t xml:space="preserve"> Это молодые и уже опытные и продуктивные педагоги. Однако в сравнении с 2017 годом</w:t>
      </w:r>
    </w:p>
    <w:p w:rsidR="003D3A14" w:rsidRDefault="00584143">
      <w:pPr>
        <w:pStyle w:val="4"/>
        <w:shd w:val="clear" w:color="auto" w:fill="auto"/>
        <w:spacing w:before="0" w:after="283" w:line="335" w:lineRule="exact"/>
        <w:ind w:right="260" w:firstLine="0"/>
        <w:jc w:val="left"/>
      </w:pPr>
      <w:r>
        <w:lastRenderedPageBreak/>
        <w:t>отмечается снижение количества педагогов со стажем работы от 20 и более лет.</w:t>
      </w:r>
    </w:p>
    <w:p w:rsidR="003D3A14" w:rsidRDefault="00584143">
      <w:pPr>
        <w:pStyle w:val="43"/>
        <w:shd w:val="clear" w:color="auto" w:fill="auto"/>
        <w:spacing w:line="281" w:lineRule="exact"/>
        <w:ind w:left="1200" w:right="1180" w:firstLine="420"/>
        <w:sectPr w:rsidR="003D3A14">
          <w:pgSz w:w="11909" w:h="16838"/>
          <w:pgMar w:top="755" w:right="1219" w:bottom="1133" w:left="1107" w:header="0" w:footer="3" w:gutter="0"/>
          <w:cols w:space="720"/>
          <w:noEndnote/>
          <w:docGrid w:linePitch="360"/>
        </w:sectPr>
      </w:pPr>
      <w:r>
        <w:t>Рисунок 8. Педагогический стаж руководителей дополнител</w:t>
      </w:r>
      <w:r>
        <w:t xml:space="preserve">ьных общеобразовательных общеразвивающих программ в 2016-2018 </w:t>
      </w:r>
      <w:proofErr w:type="spellStart"/>
      <w:r>
        <w:t>г.</w:t>
      </w:r>
      <w:proofErr w:type="gramStart"/>
      <w:r>
        <w:t>г</w:t>
      </w:r>
      <w:proofErr w:type="spellEnd"/>
      <w:proofErr w:type="gramEnd"/>
      <w:r>
        <w:t>.</w:t>
      </w:r>
    </w:p>
    <w:p w:rsidR="003D3A14" w:rsidRDefault="00584143">
      <w:pPr>
        <w:framePr w:h="1843" w:wrap="none" w:vAnchor="text" w:hAnchor="margin" w:x="2165" w:y="31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"C:\\Users\\REZNIC~1\\AppData\\Local\\Temp\\FineReader11.00\\media\\image9.jpeg" \* MERGEFORMATINET</w:instrText>
      </w:r>
      <w:r>
        <w:instrText xml:space="preserve"> </w:instrText>
      </w:r>
      <w:r>
        <w:fldChar w:fldCharType="separate"/>
      </w:r>
      <w:r>
        <w:pict>
          <v:shape id="_x0000_i1033" type="#_x0000_t75" style="width:42.8pt;height:91.7pt">
            <v:imagedata r:id="rId35" r:href="rId36"/>
          </v:shape>
        </w:pict>
      </w:r>
      <w:r>
        <w:fldChar w:fldCharType="end"/>
      </w:r>
    </w:p>
    <w:p w:rsidR="003D3A14" w:rsidRDefault="00584143">
      <w:pPr>
        <w:pStyle w:val="130"/>
        <w:framePr w:w="925" w:h="1095" w:wrap="none" w:vAnchor="text" w:hAnchor="margin" w:x="8906" w:y="761"/>
        <w:shd w:val="clear" w:color="auto" w:fill="auto"/>
        <w:spacing w:before="0" w:line="364" w:lineRule="exact"/>
        <w:ind w:left="100" w:right="100"/>
        <w:jc w:val="right"/>
      </w:pPr>
      <w:r>
        <w:rPr>
          <w:rStyle w:val="13Exact0"/>
          <w:b/>
          <w:bCs/>
          <w:spacing w:val="0"/>
        </w:rPr>
        <w:t xml:space="preserve">■ </w:t>
      </w:r>
      <w:r>
        <w:rPr>
          <w:rStyle w:val="13Exact"/>
          <w:b/>
          <w:bCs/>
          <w:spacing w:val="0"/>
        </w:rPr>
        <w:t xml:space="preserve">2016 г. </w:t>
      </w:r>
      <w:r>
        <w:rPr>
          <w:rStyle w:val="13Exact1"/>
          <w:b/>
          <w:bCs/>
          <w:spacing w:val="0"/>
        </w:rPr>
        <w:t xml:space="preserve">Г </w:t>
      </w:r>
      <w:r>
        <w:rPr>
          <w:rStyle w:val="13Exact"/>
          <w:b/>
          <w:bCs/>
          <w:spacing w:val="0"/>
        </w:rPr>
        <w:t>2017 г. 2018 г.</w:t>
      </w:r>
    </w:p>
    <w:p w:rsidR="003D3A14" w:rsidRDefault="00584143">
      <w:pPr>
        <w:pStyle w:val="130"/>
        <w:framePr w:w="684" w:h="162" w:wrap="none" w:vAnchor="text" w:hAnchor="margin" w:x="3909" w:y="1121"/>
        <w:shd w:val="clear" w:color="auto" w:fill="auto"/>
        <w:spacing w:before="0" w:line="160" w:lineRule="exact"/>
        <w:ind w:left="100"/>
      </w:pPr>
      <w:r>
        <w:rPr>
          <w:rStyle w:val="13Exact"/>
          <w:b/>
          <w:bCs/>
          <w:spacing w:val="0"/>
        </w:rPr>
        <w:t>25,4%</w:t>
      </w:r>
    </w:p>
    <w:p w:rsidR="003D3A14" w:rsidRDefault="00584143">
      <w:pPr>
        <w:pStyle w:val="61"/>
        <w:framePr w:w="389" w:h="160" w:wrap="none" w:vAnchor="text" w:hAnchor="margin" w:x="4570" w:y="1681"/>
        <w:shd w:val="clear" w:color="auto" w:fill="auto"/>
        <w:spacing w:line="160" w:lineRule="exact"/>
      </w:pPr>
      <w:r>
        <w:rPr>
          <w:spacing w:val="0"/>
        </w:rPr>
        <w:t>3,5%</w:t>
      </w:r>
    </w:p>
    <w:p w:rsidR="003D3A14" w:rsidRDefault="00584143">
      <w:pPr>
        <w:framePr w:w="857" w:h="871" w:wrap="none" w:vAnchor="text" w:hAnchor="margin" w:x="3425" w:y="1283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"C:\\Users\\REZNIC~1\\AppData\\Local\\Temp\\FineReader11.00\\media\\image10.png" \* MERGEFORMATINET</w:instrText>
      </w:r>
      <w:r>
        <w:instrText xml:space="preserve"> </w:instrText>
      </w:r>
      <w:r>
        <w:fldChar w:fldCharType="separate"/>
      </w:r>
      <w:r>
        <w:pict>
          <v:shape id="_x0000_i1034" type="#_x0000_t75" style="width:42.8pt;height:44.15pt">
            <v:imagedata r:id="rId37" r:href="rId38"/>
          </v:shape>
        </w:pict>
      </w:r>
      <w:r>
        <w:fldChar w:fldCharType="end"/>
      </w:r>
    </w:p>
    <w:p w:rsidR="003D3A14" w:rsidRDefault="00584143">
      <w:pPr>
        <w:pStyle w:val="210"/>
        <w:framePr w:w="2552" w:h="360" w:wrap="none" w:vAnchor="text" w:hAnchor="margin" w:x="5785" w:y="1581"/>
        <w:shd w:val="clear" w:color="auto" w:fill="auto"/>
        <w:spacing w:line="150" w:lineRule="exact"/>
        <w:ind w:left="100"/>
      </w:pPr>
      <w:r>
        <w:rPr>
          <w:spacing w:val="-10"/>
          <w:lang w:val="en-US" w:eastAsia="en-US" w:bidi="en-US"/>
        </w:rPr>
        <w:t>S</w:t>
      </w:r>
      <w:proofErr w:type="gramStart"/>
      <w:r w:rsidRPr="00E731E9">
        <w:rPr>
          <w:spacing w:val="-10"/>
          <w:lang w:eastAsia="en-US" w:bidi="en-US"/>
        </w:rPr>
        <w:t>,</w:t>
      </w:r>
      <w:r>
        <w:rPr>
          <w:spacing w:val="-10"/>
          <w:lang w:val="en-US" w:eastAsia="en-US" w:bidi="en-US"/>
        </w:rPr>
        <w:t>e</w:t>
      </w:r>
      <w:proofErr w:type="gramEnd"/>
      <w:r w:rsidRPr="00E731E9">
        <w:rPr>
          <w:spacing w:val="-10"/>
          <w:lang w:eastAsia="en-US" w:bidi="en-US"/>
        </w:rPr>
        <w:t>*</w:t>
      </w:r>
      <w:r>
        <w:rPr>
          <w:spacing w:val="-10"/>
          <w:lang w:val="en-US" w:eastAsia="en-US" w:bidi="en-US"/>
        </w:rPr>
        <w:t>g</w:t>
      </w:r>
      <w:r w:rsidRPr="00E731E9">
        <w:rPr>
          <w:spacing w:val="-10"/>
          <w:lang w:eastAsia="en-US" w:bidi="en-US"/>
        </w:rPr>
        <w:t xml:space="preserve">£* </w:t>
      </w:r>
      <w:r>
        <w:rPr>
          <w:rStyle w:val="210ptExact"/>
        </w:rPr>
        <w:t>%</w:t>
      </w:r>
      <w:r>
        <w:rPr>
          <w:spacing w:val="-10"/>
        </w:rPr>
        <w:t xml:space="preserve"> </w:t>
      </w:r>
      <w:r>
        <w:rPr>
          <w:spacing w:val="-10"/>
          <w:vertAlign w:val="superscript"/>
        </w:rPr>
        <w:t>8</w:t>
      </w:r>
      <w:r>
        <w:rPr>
          <w:spacing w:val="-10"/>
        </w:rPr>
        <w:t>'^6,9%7,9%</w:t>
      </w:r>
    </w:p>
    <w:p w:rsidR="003D3A14" w:rsidRDefault="00584143">
      <w:pPr>
        <w:pStyle w:val="130"/>
        <w:framePr w:w="1087" w:h="209" w:wrap="none" w:vAnchor="text" w:hAnchor="margin" w:x="4795" w:y="1743"/>
        <w:shd w:val="clear" w:color="auto" w:fill="auto"/>
        <w:spacing w:before="0" w:line="160" w:lineRule="exact"/>
        <w:ind w:left="100"/>
      </w:pPr>
      <w:r>
        <w:rPr>
          <w:rStyle w:val="13SegoeUI7pt0ptExact0"/>
          <w:b/>
          <w:bCs/>
          <w:spacing w:val="0"/>
        </w:rPr>
        <w:t>%2%</w:t>
      </w:r>
      <w:r>
        <w:rPr>
          <w:rStyle w:val="13Exact"/>
          <w:b/>
          <w:bCs/>
          <w:spacing w:val="0"/>
        </w:rPr>
        <w:t xml:space="preserve"> 2,9%</w:t>
      </w:r>
    </w:p>
    <w:p w:rsidR="003D3A14" w:rsidRDefault="00584143">
      <w:pPr>
        <w:pStyle w:val="130"/>
        <w:framePr w:w="2833" w:h="2341" w:wrap="none" w:vAnchor="text" w:hAnchor="margin" w:x="1069"/>
        <w:shd w:val="clear" w:color="auto" w:fill="auto"/>
        <w:tabs>
          <w:tab w:val="right" w:pos="2303"/>
        </w:tabs>
        <w:spacing w:before="0" w:line="288" w:lineRule="exact"/>
        <w:ind w:left="100" w:right="418"/>
        <w:jc w:val="both"/>
      </w:pPr>
      <w:r>
        <w:rPr>
          <w:rStyle w:val="1385pt0ptExact"/>
        </w:rPr>
        <w:t>70,0%</w:t>
      </w:r>
      <w:r>
        <w:rPr>
          <w:rStyle w:val="1385pt0ptExact"/>
        </w:rPr>
        <w:tab/>
      </w:r>
      <w:r>
        <w:rPr>
          <w:rStyle w:val="13Exact"/>
          <w:b/>
          <w:bCs/>
          <w:spacing w:val="0"/>
        </w:rPr>
        <w:t>61,9%?</w:t>
      </w:r>
      <w:r>
        <w:rPr>
          <w:rStyle w:val="13Exact"/>
          <w:b/>
          <w:bCs/>
          <w:spacing w:val="0"/>
          <w:vertAlign w:val="superscript"/>
        </w:rPr>
        <w:t>4,3</w:t>
      </w:r>
      <w:r>
        <w:rPr>
          <w:rStyle w:val="13Exact"/>
          <w:b/>
          <w:bCs/>
          <w:spacing w:val="0"/>
        </w:rPr>
        <w:t xml:space="preserve"> 61,4%</w:t>
      </w:r>
    </w:p>
    <w:p w:rsidR="003D3A14" w:rsidRDefault="00584143">
      <w:pPr>
        <w:pStyle w:val="52"/>
        <w:framePr w:w="2833" w:h="2341" w:wrap="none" w:vAnchor="text" w:hAnchor="margin" w:x="1069"/>
        <w:shd w:val="clear" w:color="auto" w:fill="auto"/>
        <w:spacing w:after="0" w:line="288" w:lineRule="exact"/>
        <w:ind w:left="100" w:right="1829"/>
        <w:jc w:val="both"/>
      </w:pPr>
      <w:r>
        <w:rPr>
          <w:rStyle w:val="5Exact0"/>
        </w:rPr>
        <w:t>60,0%</w:t>
      </w:r>
    </w:p>
    <w:p w:rsidR="003D3A14" w:rsidRDefault="00584143">
      <w:pPr>
        <w:pStyle w:val="52"/>
        <w:framePr w:w="2833" w:h="2341" w:wrap="none" w:vAnchor="text" w:hAnchor="margin" w:x="1069"/>
        <w:shd w:val="clear" w:color="auto" w:fill="auto"/>
        <w:spacing w:after="0" w:line="288" w:lineRule="exact"/>
        <w:ind w:left="100" w:right="1829"/>
        <w:jc w:val="both"/>
      </w:pPr>
      <w:r>
        <w:rPr>
          <w:rStyle w:val="5Exact0"/>
        </w:rPr>
        <w:t>50,0%</w:t>
      </w:r>
    </w:p>
    <w:p w:rsidR="003D3A14" w:rsidRDefault="00584143">
      <w:pPr>
        <w:pStyle w:val="52"/>
        <w:framePr w:w="2833" w:h="2341" w:wrap="none" w:vAnchor="text" w:hAnchor="margin" w:x="1069"/>
        <w:shd w:val="clear" w:color="auto" w:fill="auto"/>
        <w:spacing w:after="0" w:line="288" w:lineRule="exact"/>
        <w:ind w:left="100" w:right="1829"/>
        <w:jc w:val="both"/>
      </w:pPr>
      <w:r>
        <w:rPr>
          <w:rStyle w:val="5Exact0"/>
        </w:rPr>
        <w:t>40,0%</w:t>
      </w:r>
    </w:p>
    <w:p w:rsidR="003D3A14" w:rsidRDefault="00584143">
      <w:pPr>
        <w:pStyle w:val="52"/>
        <w:framePr w:w="2833" w:h="2341" w:wrap="none" w:vAnchor="text" w:hAnchor="margin" w:x="1069"/>
        <w:shd w:val="clear" w:color="auto" w:fill="auto"/>
        <w:tabs>
          <w:tab w:val="right" w:pos="2724"/>
        </w:tabs>
        <w:spacing w:after="0" w:line="288" w:lineRule="exact"/>
        <w:ind w:left="100"/>
        <w:jc w:val="both"/>
      </w:pPr>
      <w:r>
        <w:rPr>
          <w:rStyle w:val="5Exact0"/>
        </w:rPr>
        <w:t>30,0%</w:t>
      </w:r>
      <w:r>
        <w:rPr>
          <w:rStyle w:val="5Exact0"/>
        </w:rPr>
        <w:tab/>
      </w:r>
      <w:r>
        <w:rPr>
          <w:rStyle w:val="5Exact0"/>
          <w:vertAlign w:val="superscript"/>
        </w:rPr>
        <w:t>19</w:t>
      </w:r>
      <w:r>
        <w:rPr>
          <w:rStyle w:val="5Exact0"/>
        </w:rPr>
        <w:t>'</w:t>
      </w:r>
      <w:r>
        <w:rPr>
          <w:rStyle w:val="5Exact0"/>
          <w:vertAlign w:val="superscript"/>
        </w:rPr>
        <w:t>4</w:t>
      </w:r>
      <w:r>
        <w:rPr>
          <w:rStyle w:val="5Exact0"/>
        </w:rPr>
        <w:t>&amp;,</w:t>
      </w:r>
    </w:p>
    <w:p w:rsidR="003D3A14" w:rsidRDefault="00584143">
      <w:pPr>
        <w:pStyle w:val="220"/>
        <w:framePr w:w="2833" w:h="2341" w:wrap="none" w:vAnchor="text" w:hAnchor="margin" w:x="1069"/>
        <w:shd w:val="clear" w:color="auto" w:fill="auto"/>
        <w:ind w:left="100" w:right="1829"/>
      </w:pPr>
      <w:r>
        <w:rPr>
          <w:spacing w:val="0"/>
        </w:rPr>
        <w:t>20</w:t>
      </w:r>
      <w:r>
        <w:rPr>
          <w:rStyle w:val="220ptExact"/>
        </w:rPr>
        <w:t>,</w:t>
      </w:r>
      <w:r>
        <w:rPr>
          <w:spacing w:val="0"/>
        </w:rPr>
        <w:t>0</w:t>
      </w:r>
      <w:r>
        <w:rPr>
          <w:rStyle w:val="220ptExact"/>
        </w:rPr>
        <w:t>%</w:t>
      </w:r>
    </w:p>
    <w:p w:rsidR="003D3A14" w:rsidRDefault="00584143">
      <w:pPr>
        <w:pStyle w:val="230"/>
        <w:framePr w:w="2833" w:h="2341" w:wrap="none" w:vAnchor="text" w:hAnchor="margin" w:x="1069"/>
        <w:shd w:val="clear" w:color="auto" w:fill="auto"/>
        <w:ind w:left="100" w:right="1829"/>
      </w:pPr>
      <w:r>
        <w:rPr>
          <w:spacing w:val="0"/>
        </w:rPr>
        <w:t>10</w:t>
      </w:r>
      <w:r>
        <w:rPr>
          <w:rStyle w:val="230ptExact"/>
        </w:rPr>
        <w:t>,</w:t>
      </w:r>
      <w:r>
        <w:rPr>
          <w:spacing w:val="0"/>
        </w:rPr>
        <w:t>0</w:t>
      </w:r>
      <w:r>
        <w:rPr>
          <w:rStyle w:val="230ptExact"/>
        </w:rPr>
        <w:t>%</w:t>
      </w:r>
    </w:p>
    <w:p w:rsidR="003D3A14" w:rsidRDefault="00584143">
      <w:pPr>
        <w:pStyle w:val="180"/>
        <w:framePr w:w="2833" w:h="2341" w:wrap="none" w:vAnchor="text" w:hAnchor="margin" w:x="1069"/>
        <w:shd w:val="clear" w:color="auto" w:fill="auto"/>
        <w:spacing w:line="288" w:lineRule="exact"/>
        <w:ind w:left="200" w:firstLine="0"/>
      </w:pPr>
      <w:r>
        <w:rPr>
          <w:rStyle w:val="18Exact"/>
          <w:spacing w:val="0"/>
        </w:rPr>
        <w:t>0,0% г-</w:t>
      </w:r>
    </w:p>
    <w:p w:rsidR="003D3A14" w:rsidRDefault="003D3A14">
      <w:pPr>
        <w:spacing w:line="360" w:lineRule="exact"/>
      </w:pPr>
    </w:p>
    <w:p w:rsidR="003D3A14" w:rsidRDefault="003D3A14">
      <w:pPr>
        <w:spacing w:line="360" w:lineRule="exact"/>
      </w:pPr>
    </w:p>
    <w:p w:rsidR="003D3A14" w:rsidRDefault="003D3A14">
      <w:pPr>
        <w:spacing w:line="360" w:lineRule="exact"/>
      </w:pPr>
    </w:p>
    <w:p w:rsidR="003D3A14" w:rsidRDefault="003D3A14">
      <w:pPr>
        <w:spacing w:line="360" w:lineRule="exact"/>
      </w:pPr>
    </w:p>
    <w:p w:rsidR="003D3A14" w:rsidRDefault="003D3A14">
      <w:pPr>
        <w:spacing w:line="360" w:lineRule="exact"/>
      </w:pPr>
    </w:p>
    <w:p w:rsidR="003D3A14" w:rsidRDefault="003D3A14">
      <w:pPr>
        <w:spacing w:line="500" w:lineRule="exact"/>
      </w:pPr>
    </w:p>
    <w:p w:rsidR="003D3A14" w:rsidRDefault="003D3A14">
      <w:pPr>
        <w:rPr>
          <w:sz w:val="2"/>
          <w:szCs w:val="2"/>
        </w:rPr>
        <w:sectPr w:rsidR="003D3A14">
          <w:type w:val="continuous"/>
          <w:pgSz w:w="11909" w:h="16838"/>
          <w:pgMar w:top="711" w:right="1082" w:bottom="711" w:left="1082" w:header="0" w:footer="3" w:gutter="0"/>
          <w:cols w:space="720"/>
          <w:noEndnote/>
          <w:docGrid w:linePitch="360"/>
        </w:sectPr>
      </w:pPr>
    </w:p>
    <w:p w:rsidR="003D3A14" w:rsidRDefault="00584143">
      <w:pPr>
        <w:pStyle w:val="130"/>
        <w:shd w:val="clear" w:color="auto" w:fill="auto"/>
        <w:spacing w:before="0" w:after="34" w:line="180" w:lineRule="exact"/>
        <w:ind w:left="2040"/>
      </w:pPr>
      <w:r>
        <w:lastRenderedPageBreak/>
        <w:t>до</w:t>
      </w:r>
      <w:r>
        <w:t xml:space="preserve"> 1 года от 1 до 3 лет от 3 до 5 лет от 5 до 10 лет </w:t>
      </w:r>
      <w:proofErr w:type="gramStart"/>
      <w:r>
        <w:t>от</w:t>
      </w:r>
      <w:proofErr w:type="gramEnd"/>
      <w:r>
        <w:t xml:space="preserve"> 10 до 20</w:t>
      </w:r>
    </w:p>
    <w:p w:rsidR="003D3A14" w:rsidRDefault="00584143">
      <w:pPr>
        <w:pStyle w:val="130"/>
        <w:shd w:val="clear" w:color="auto" w:fill="auto"/>
        <w:spacing w:before="0" w:after="442" w:line="180" w:lineRule="exact"/>
        <w:ind w:left="7320"/>
      </w:pPr>
      <w:r>
        <w:t>лет</w:t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right="20" w:firstLine="640"/>
        <w:jc w:val="both"/>
      </w:pPr>
      <w:r>
        <w:t xml:space="preserve">Из состава учителей, реализующих общеобразовательные программы общего образования, стаж педагогической работы от 5 до 10 лет имеют 4 человека, от 10 до 20 лет - 3 человека, от 20 до 30 лет </w:t>
      </w:r>
      <w:r>
        <w:t>- 2 человек, более 30 лет - 3 человека.</w:t>
      </w:r>
    </w:p>
    <w:p w:rsidR="003D3A14" w:rsidRDefault="00584143">
      <w:pPr>
        <w:pStyle w:val="4"/>
        <w:shd w:val="clear" w:color="auto" w:fill="auto"/>
        <w:spacing w:before="0" w:after="348" w:line="320" w:lineRule="exact"/>
        <w:ind w:left="20" w:right="20" w:firstLine="640"/>
        <w:jc w:val="both"/>
      </w:pPr>
      <w:r>
        <w:t>Привлечение профессиональных руководителей программ образовательных блоков, локаций и мастерских позволило в целом повысить качество реализации дополнительных общеобразовательных общеразвивающих программ. Сводные дан</w:t>
      </w:r>
      <w:r>
        <w:t>ные по реализованным в 2018 году программам показали, что в сравнении с 2017 годом наблюдается улучшение результатов по всем позициям по всем направленностям.</w:t>
      </w:r>
    </w:p>
    <w:p w:rsidR="003D3A14" w:rsidRDefault="00584143">
      <w:pPr>
        <w:pStyle w:val="90"/>
        <w:numPr>
          <w:ilvl w:val="0"/>
          <w:numId w:val="12"/>
        </w:numPr>
        <w:shd w:val="clear" w:color="auto" w:fill="auto"/>
        <w:tabs>
          <w:tab w:val="left" w:pos="1390"/>
        </w:tabs>
        <w:spacing w:after="0" w:line="260" w:lineRule="exact"/>
        <w:ind w:left="20" w:firstLine="640"/>
        <w:jc w:val="both"/>
      </w:pPr>
      <w:r>
        <w:t>Сетевое партнерство</w:t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right="20" w:firstLine="640"/>
        <w:jc w:val="both"/>
      </w:pPr>
      <w:r>
        <w:t xml:space="preserve">Специфика деятельности учреждения состоит в том, что на смены для проведения </w:t>
      </w:r>
      <w:r>
        <w:t xml:space="preserve">занятий дополнительного образования привлекаются не только штатные педагоги, но и специалисты разных сфер деятельности. В рамках реализации проекта «Сетевое взаимодействие» для осуществления образовательной </w:t>
      </w:r>
      <w:proofErr w:type="gramStart"/>
      <w:r>
        <w:t>деятельности дополнительного образования Программ</w:t>
      </w:r>
      <w:r>
        <w:t>ы развития учреждения</w:t>
      </w:r>
      <w:proofErr w:type="gramEnd"/>
      <w:r>
        <w:t xml:space="preserve"> в 2018 году:</w:t>
      </w:r>
    </w:p>
    <w:p w:rsidR="003D3A14" w:rsidRDefault="00584143">
      <w:pPr>
        <w:pStyle w:val="4"/>
        <w:numPr>
          <w:ilvl w:val="0"/>
          <w:numId w:val="16"/>
        </w:numPr>
        <w:shd w:val="clear" w:color="auto" w:fill="auto"/>
        <w:spacing w:before="0" w:line="320" w:lineRule="exact"/>
        <w:ind w:left="20" w:right="20" w:firstLine="640"/>
        <w:jc w:val="both"/>
      </w:pPr>
      <w:r>
        <w:t xml:space="preserve"> Заключен договор о сотрудничестве с МБОУ </w:t>
      </w:r>
      <w:proofErr w:type="gramStart"/>
      <w:r>
        <w:t>ДО</w:t>
      </w:r>
      <w:proofErr w:type="gramEnd"/>
      <w:r>
        <w:t xml:space="preserve"> «</w:t>
      </w:r>
      <w:proofErr w:type="gramStart"/>
      <w:r>
        <w:t>Детский</w:t>
      </w:r>
      <w:proofErr w:type="gramEnd"/>
      <w:r>
        <w:t xml:space="preserve"> технопарк «</w:t>
      </w:r>
      <w:proofErr w:type="spellStart"/>
      <w:r>
        <w:t>Кванториум</w:t>
      </w:r>
      <w:proofErr w:type="spellEnd"/>
      <w:r>
        <w:t>», на основе которого разработаны и реализуются программы технической направленности «</w:t>
      </w:r>
      <w:proofErr w:type="spellStart"/>
      <w:r>
        <w:t>Аэромоделирование</w:t>
      </w:r>
      <w:proofErr w:type="spellEnd"/>
      <w:r>
        <w:t xml:space="preserve">», </w:t>
      </w:r>
      <w:r w:rsidRPr="00E731E9">
        <w:rPr>
          <w:lang w:eastAsia="en-US" w:bidi="en-US"/>
        </w:rPr>
        <w:t>«</w:t>
      </w:r>
      <w:r>
        <w:rPr>
          <w:lang w:val="en-US" w:eastAsia="en-US" w:bidi="en-US"/>
        </w:rPr>
        <w:t>Web</w:t>
      </w:r>
      <w:r>
        <w:t>-</w:t>
      </w:r>
      <w:proofErr w:type="spellStart"/>
      <w:r>
        <w:t>квест</w:t>
      </w:r>
      <w:proofErr w:type="spellEnd"/>
      <w:r>
        <w:t>», «Управление беспилотными ле</w:t>
      </w:r>
      <w:r>
        <w:t>тательными аппаратами».</w:t>
      </w:r>
    </w:p>
    <w:p w:rsidR="003D3A14" w:rsidRDefault="00584143">
      <w:pPr>
        <w:pStyle w:val="4"/>
        <w:numPr>
          <w:ilvl w:val="0"/>
          <w:numId w:val="16"/>
        </w:numPr>
        <w:shd w:val="clear" w:color="auto" w:fill="auto"/>
        <w:spacing w:before="0" w:line="320" w:lineRule="exact"/>
        <w:ind w:left="20" w:right="20" w:firstLine="640"/>
        <w:jc w:val="both"/>
        <w:sectPr w:rsidR="003D3A14">
          <w:type w:val="continuous"/>
          <w:pgSz w:w="11909" w:h="16838"/>
          <w:pgMar w:top="755" w:right="1428" w:bottom="1133" w:left="1122" w:header="0" w:footer="3" w:gutter="0"/>
          <w:cols w:space="720"/>
          <w:noEndnote/>
          <w:docGrid w:linePitch="360"/>
        </w:sectPr>
      </w:pPr>
      <w:r>
        <w:t xml:space="preserve"> На основании уже подписанных договоров с ДВГУПС и ТОГУ продолжается работа по реализации имеющихся и открытию новых программ технической направленности. В 2018 году сфера партнерства с ТОГУ расширилась в связи</w:t>
      </w:r>
      <w:r>
        <w:t xml:space="preserve"> с открытием краевых профильных смен для одаренных детей «Пленэр», «#Облако27», </w:t>
      </w:r>
      <w:proofErr w:type="spellStart"/>
      <w:r>
        <w:t>МатКод</w:t>
      </w:r>
      <w:proofErr w:type="spellEnd"/>
      <w:r>
        <w:t>.</w:t>
      </w:r>
    </w:p>
    <w:p w:rsidR="003D3A14" w:rsidRDefault="00584143">
      <w:pPr>
        <w:pStyle w:val="4"/>
        <w:numPr>
          <w:ilvl w:val="0"/>
          <w:numId w:val="16"/>
        </w:numPr>
        <w:shd w:val="clear" w:color="auto" w:fill="auto"/>
        <w:spacing w:before="0" w:line="324" w:lineRule="exact"/>
        <w:ind w:left="860" w:right="480" w:firstLine="560"/>
        <w:jc w:val="both"/>
      </w:pPr>
      <w:r>
        <w:lastRenderedPageBreak/>
        <w:t xml:space="preserve"> На уровне устных договорных отношений в текущем году к ведению занятий дополнительного образования привлечены «Академия лепки» (полимерная глина), ООО «Галерея событий</w:t>
      </w:r>
      <w:r>
        <w:t xml:space="preserve">. </w:t>
      </w:r>
      <w:proofErr w:type="spellStart"/>
      <w:r>
        <w:t>Игронавты</w:t>
      </w:r>
      <w:proofErr w:type="spellEnd"/>
      <w:r>
        <w:t xml:space="preserve">» </w:t>
      </w:r>
      <w:proofErr w:type="gramStart"/>
      <w:r>
        <w:t>и ООО</w:t>
      </w:r>
      <w:proofErr w:type="gramEnd"/>
      <w:r>
        <w:t xml:space="preserve"> «Консалтинговая компания ГОСЗАКАЗ" (игровой дизайн и предпринимательство), Галина Шейко (финансовая грамотность, предпринимательство и каллиграфия), Сбербанк, школы района имени Лазо (не только учителя для проведения консультаций по школ</w:t>
      </w:r>
      <w:r>
        <w:t>ьным предметам, но и педагоги летом для занятий дополнительного образования) и другие партнеры, которых мы привлекаем.</w:t>
      </w:r>
    </w:p>
    <w:p w:rsidR="003D3A14" w:rsidRDefault="00584143">
      <w:pPr>
        <w:pStyle w:val="4"/>
        <w:numPr>
          <w:ilvl w:val="0"/>
          <w:numId w:val="16"/>
        </w:numPr>
        <w:shd w:val="clear" w:color="auto" w:fill="auto"/>
        <w:spacing w:before="0" w:line="320" w:lineRule="exact"/>
        <w:ind w:left="860" w:right="480" w:firstLine="560"/>
        <w:jc w:val="both"/>
      </w:pPr>
      <w:r>
        <w:t xml:space="preserve"> Совместно с сетевыми партнерами для проведения занятий разработаны программы образовательной деятельности и предоставлены специалисты дл</w:t>
      </w:r>
      <w:r>
        <w:t>я их реализации.</w:t>
      </w:r>
    </w:p>
    <w:p w:rsidR="003D3A14" w:rsidRDefault="00584143">
      <w:pPr>
        <w:pStyle w:val="4"/>
        <w:numPr>
          <w:ilvl w:val="0"/>
          <w:numId w:val="16"/>
        </w:numPr>
        <w:shd w:val="clear" w:color="auto" w:fill="auto"/>
        <w:spacing w:before="0" w:line="320" w:lineRule="exact"/>
        <w:ind w:left="860" w:right="480" w:firstLine="560"/>
        <w:jc w:val="both"/>
      </w:pPr>
      <w:r>
        <w:t xml:space="preserve"> Организациями-партнерами предоставлено </w:t>
      </w:r>
      <w:proofErr w:type="gramStart"/>
      <w:r>
        <w:t>необходимое</w:t>
      </w:r>
      <w:proofErr w:type="gramEnd"/>
      <w:r>
        <w:t xml:space="preserve"> оборудования для осуществления образовательной деятельности разработаны новые образовательные программы, кейс-задания совместно с высшими учебными заведениями, с организациями среднего пр</w:t>
      </w:r>
      <w:r>
        <w:t>офессионального образования, с производственными предприятиями, с некоммерческими общественными организациями, с частными партнерами.</w:t>
      </w:r>
    </w:p>
    <w:p w:rsidR="003D3A14" w:rsidRDefault="00584143">
      <w:pPr>
        <w:pStyle w:val="4"/>
        <w:shd w:val="clear" w:color="auto" w:fill="auto"/>
        <w:spacing w:before="0" w:line="320" w:lineRule="exact"/>
        <w:ind w:left="860" w:right="480" w:firstLine="560"/>
        <w:jc w:val="both"/>
      </w:pPr>
      <w:r>
        <w:t xml:space="preserve">Всего в течение года для проведения занятий дополнительного образования, образовательных блоков, профильных и </w:t>
      </w:r>
      <w:proofErr w:type="spellStart"/>
      <w:r>
        <w:t>межпредметных</w:t>
      </w:r>
      <w:proofErr w:type="spellEnd"/>
      <w:r>
        <w:t xml:space="preserve"> программ привлечено 85 партнеров. Привлечение сторонних партнеров позволило повысить качество реализации дополнительных общеобразовательных общеразвивающих программ.</w:t>
      </w:r>
    </w:p>
    <w:p w:rsidR="003D3A14" w:rsidRDefault="00584143">
      <w:pPr>
        <w:pStyle w:val="4"/>
        <w:shd w:val="clear" w:color="auto" w:fill="auto"/>
        <w:spacing w:before="0" w:after="300" w:line="320" w:lineRule="exact"/>
        <w:ind w:left="860" w:right="480" w:firstLine="560"/>
        <w:jc w:val="both"/>
      </w:pPr>
      <w:r>
        <w:t>В рамках основной деятельности Центр постоянно сотрудничает со сторонними ор</w:t>
      </w:r>
      <w:r>
        <w:t>ганизациями, в том числе некоммерческими, проводя собственные мероприятия, а также участвуя в мероприятиях последних.</w:t>
      </w:r>
    </w:p>
    <w:p w:rsidR="003D3A14" w:rsidRDefault="00584143">
      <w:pPr>
        <w:pStyle w:val="20"/>
        <w:shd w:val="clear" w:color="auto" w:fill="auto"/>
        <w:spacing w:after="236" w:line="320" w:lineRule="exact"/>
        <w:ind w:left="1780" w:right="1360" w:firstLine="360"/>
        <w:jc w:val="left"/>
      </w:pPr>
      <w:r>
        <w:t>Информация о взаимодействии с организациями других ведомств различных форм собственности (в том числе с негосударственными образовательным</w:t>
      </w:r>
      <w:r>
        <w:t>и организациями</w:t>
      </w:r>
      <w:proofErr w:type="gramStart"/>
      <w:r>
        <w:t>)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3251"/>
        <w:gridCol w:w="1415"/>
        <w:gridCol w:w="5389"/>
      </w:tblGrid>
      <w:tr w:rsidR="003D3A14">
        <w:tblPrEx>
          <w:tblCellMar>
            <w:top w:w="0" w:type="dxa"/>
            <w:bottom w:w="0" w:type="dxa"/>
          </w:tblCellMar>
        </w:tblPrEx>
        <w:trPr>
          <w:trHeight w:hRule="exact" w:val="82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34" w:wrap="notBeside" w:vAnchor="text" w:hAnchor="text" w:xAlign="center" w:y="1"/>
              <w:shd w:val="clear" w:color="auto" w:fill="auto"/>
              <w:spacing w:before="0" w:after="60" w:line="220" w:lineRule="exact"/>
              <w:ind w:left="140" w:firstLine="0"/>
              <w:jc w:val="left"/>
            </w:pPr>
            <w:r>
              <w:rPr>
                <w:rStyle w:val="11pt"/>
              </w:rPr>
              <w:t>№,</w:t>
            </w:r>
          </w:p>
          <w:p w:rsidR="003D3A14" w:rsidRDefault="00584143">
            <w:pPr>
              <w:pStyle w:val="4"/>
              <w:framePr w:w="10634" w:wrap="notBeside" w:vAnchor="text" w:hAnchor="text" w:xAlign="center" w:y="1"/>
              <w:shd w:val="clear" w:color="auto" w:fill="auto"/>
              <w:spacing w:before="60" w:line="220" w:lineRule="exact"/>
              <w:ind w:left="140" w:firstLine="0"/>
              <w:jc w:val="left"/>
            </w:pPr>
            <w:proofErr w:type="gramStart"/>
            <w:r>
              <w:rPr>
                <w:rStyle w:val="11pt"/>
              </w:rPr>
              <w:t>п</w:t>
            </w:r>
            <w:proofErr w:type="gramEnd"/>
            <w:r>
              <w:rPr>
                <w:rStyle w:val="11pt"/>
              </w:rPr>
              <w:t>/п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3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Наименование мероприятия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34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</w:pPr>
            <w:r>
              <w:rPr>
                <w:rStyle w:val="11pt"/>
              </w:rPr>
              <w:t>Сроки</w:t>
            </w:r>
          </w:p>
          <w:p w:rsidR="003D3A14" w:rsidRDefault="00584143">
            <w:pPr>
              <w:pStyle w:val="4"/>
              <w:framePr w:w="10634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проведения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3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Наименование ведомства/учреждения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634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11pt"/>
              </w:rPr>
              <w:t>1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63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3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3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4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48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34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11pt"/>
              </w:rPr>
              <w:t>1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34" w:wrap="notBeside" w:vAnchor="text" w:hAnchor="text" w:xAlign="center" w:y="1"/>
              <w:shd w:val="clear" w:color="auto" w:fill="auto"/>
              <w:spacing w:before="0" w:line="281" w:lineRule="exact"/>
              <w:ind w:left="140" w:firstLine="0"/>
              <w:jc w:val="left"/>
            </w:pPr>
            <w:r>
              <w:rPr>
                <w:rStyle w:val="11pt"/>
              </w:rPr>
              <w:t>Краевая профильная смена «Семья на каникулах»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3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02.01-08.01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634" w:wrap="notBeside" w:vAnchor="text" w:hAnchor="text" w:xAlign="center" w:y="1"/>
              <w:shd w:val="clear" w:color="auto" w:fill="auto"/>
              <w:spacing w:before="0" w:line="274" w:lineRule="exact"/>
              <w:ind w:left="140" w:firstLine="0"/>
              <w:jc w:val="left"/>
            </w:pPr>
            <w:r>
              <w:rPr>
                <w:rStyle w:val="11pt"/>
              </w:rPr>
              <w:t xml:space="preserve">Танцевальная школа «Академия танца», Спортивно-оздоровительный клуб «Денисов» (Тонус </w:t>
            </w:r>
            <w:r>
              <w:rPr>
                <w:rStyle w:val="11pt"/>
              </w:rPr>
              <w:t>клуб),</w:t>
            </w:r>
          </w:p>
          <w:p w:rsidR="003D3A14" w:rsidRDefault="00584143">
            <w:pPr>
              <w:pStyle w:val="4"/>
              <w:framePr w:w="10634" w:wrap="notBeside" w:vAnchor="text" w:hAnchor="text" w:xAlign="center" w:y="1"/>
              <w:shd w:val="clear" w:color="auto" w:fill="auto"/>
              <w:spacing w:before="0" w:line="274" w:lineRule="exact"/>
              <w:ind w:left="140" w:firstLine="0"/>
              <w:jc w:val="left"/>
            </w:pPr>
            <w:r>
              <w:rPr>
                <w:rStyle w:val="11pt"/>
              </w:rPr>
              <w:t>ООО Детский городской санаторий «</w:t>
            </w:r>
            <w:proofErr w:type="spellStart"/>
            <w:r>
              <w:rPr>
                <w:rStyle w:val="11pt"/>
              </w:rPr>
              <w:t>Тантария</w:t>
            </w:r>
            <w:proofErr w:type="spellEnd"/>
            <w:r>
              <w:rPr>
                <w:rStyle w:val="11pt"/>
              </w:rPr>
              <w:t>», ООО «Планета красоты»</w:t>
            </w:r>
          </w:p>
          <w:p w:rsidR="003D3A14" w:rsidRDefault="00584143">
            <w:pPr>
              <w:pStyle w:val="4"/>
              <w:framePr w:w="10634" w:wrap="notBeside" w:vAnchor="text" w:hAnchor="text" w:xAlign="center" w:y="1"/>
              <w:shd w:val="clear" w:color="auto" w:fill="auto"/>
              <w:spacing w:before="0" w:line="274" w:lineRule="exact"/>
              <w:ind w:left="140" w:firstLine="0"/>
              <w:jc w:val="left"/>
            </w:pPr>
            <w:r>
              <w:rPr>
                <w:rStyle w:val="11pt"/>
              </w:rPr>
              <w:t>Центр детского массажа и реабилитации «</w:t>
            </w:r>
            <w:proofErr w:type="spellStart"/>
            <w:r>
              <w:rPr>
                <w:rStyle w:val="11pt"/>
              </w:rPr>
              <w:t>Беб</w:t>
            </w:r>
            <w:proofErr w:type="spellEnd"/>
            <w:r>
              <w:rPr>
                <w:rStyle w:val="11pt"/>
              </w:rPr>
              <w:t xml:space="preserve"> </w:t>
            </w:r>
            <w:proofErr w:type="spellStart"/>
            <w:r>
              <w:rPr>
                <w:rStyle w:val="11pt"/>
              </w:rPr>
              <w:t>Хелс</w:t>
            </w:r>
            <w:proofErr w:type="spellEnd"/>
            <w:r>
              <w:rPr>
                <w:rStyle w:val="11pt"/>
              </w:rPr>
              <w:t>»,</w:t>
            </w:r>
          </w:p>
          <w:p w:rsidR="003D3A14" w:rsidRDefault="00584143">
            <w:pPr>
              <w:pStyle w:val="4"/>
              <w:framePr w:w="10634" w:wrap="notBeside" w:vAnchor="text" w:hAnchor="text" w:xAlign="center" w:y="1"/>
              <w:shd w:val="clear" w:color="auto" w:fill="auto"/>
              <w:spacing w:before="0" w:line="274" w:lineRule="exact"/>
              <w:ind w:left="140" w:firstLine="0"/>
              <w:jc w:val="left"/>
            </w:pPr>
            <w:r>
              <w:rPr>
                <w:rStyle w:val="11pt"/>
              </w:rPr>
              <w:t>ИП «Консультативные услуги для начинающих бизнесменов»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60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634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11pt"/>
              </w:rPr>
              <w:t>2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34" w:wrap="notBeside" w:vAnchor="text" w:hAnchor="text" w:xAlign="center" w:y="1"/>
              <w:shd w:val="clear" w:color="auto" w:fill="auto"/>
              <w:spacing w:before="0" w:line="277" w:lineRule="exact"/>
              <w:ind w:left="140" w:firstLine="0"/>
              <w:jc w:val="left"/>
            </w:pPr>
            <w:r>
              <w:rPr>
                <w:rStyle w:val="11pt"/>
              </w:rPr>
              <w:t>Краевая профильная смена «Олимпийское Созвездие»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3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19.02-04.03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34" w:wrap="notBeside" w:vAnchor="text" w:hAnchor="text" w:xAlign="center" w:y="1"/>
              <w:shd w:val="clear" w:color="auto" w:fill="auto"/>
              <w:spacing w:before="0" w:line="274" w:lineRule="exact"/>
              <w:ind w:left="140" w:firstLine="0"/>
              <w:jc w:val="left"/>
            </w:pPr>
            <w:r>
              <w:rPr>
                <w:rStyle w:val="11pt"/>
              </w:rPr>
              <w:t xml:space="preserve">Спортивный </w:t>
            </w:r>
            <w:r>
              <w:rPr>
                <w:rStyle w:val="11pt"/>
              </w:rPr>
              <w:t>клуб «Олимпия», Федерация Шахмат г. Хабаровск</w:t>
            </w:r>
          </w:p>
        </w:tc>
      </w:tr>
    </w:tbl>
    <w:p w:rsidR="003D3A14" w:rsidRDefault="003D3A1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"/>
        <w:gridCol w:w="3254"/>
        <w:gridCol w:w="1411"/>
        <w:gridCol w:w="5404"/>
      </w:tblGrid>
      <w:tr w:rsidR="003D3A14">
        <w:tblPrEx>
          <w:tblCellMar>
            <w:top w:w="0" w:type="dxa"/>
            <w:bottom w:w="0" w:type="dxa"/>
          </w:tblCellMar>
        </w:tblPrEx>
        <w:trPr>
          <w:trHeight w:hRule="exact" w:val="61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63" w:wrap="notBeside" w:vAnchor="text" w:hAnchor="text" w:xAlign="center" w:y="1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11pt"/>
              </w:rPr>
              <w:lastRenderedPageBreak/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663" w:wrap="notBeside" w:vAnchor="text" w:hAnchor="text" w:xAlign="center" w:y="1"/>
              <w:shd w:val="clear" w:color="auto" w:fill="auto"/>
              <w:spacing w:before="0" w:line="281" w:lineRule="exact"/>
              <w:ind w:left="120" w:firstLine="0"/>
              <w:jc w:val="left"/>
            </w:pPr>
            <w:r>
              <w:rPr>
                <w:rStyle w:val="11pt"/>
              </w:rPr>
              <w:t>Краевая профильная смена "Перспектива»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63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19.02-04.03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6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  <w:lang w:val="en-US" w:eastAsia="en-US" w:bidi="en-US"/>
              </w:rPr>
              <w:t>IT</w:t>
            </w:r>
            <w:r>
              <w:rPr>
                <w:rStyle w:val="11pt"/>
              </w:rPr>
              <w:t xml:space="preserve">-школа </w:t>
            </w:r>
            <w:r>
              <w:rPr>
                <w:rStyle w:val="11pt"/>
                <w:lang w:val="en-US" w:eastAsia="en-US" w:bidi="en-US"/>
              </w:rPr>
              <w:t>Samsung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63" w:wrap="notBeside" w:vAnchor="text" w:hAnchor="text" w:xAlign="center" w:y="1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11pt"/>
              </w:rPr>
              <w:t>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63" w:wrap="notBeside" w:vAnchor="text" w:hAnchor="text" w:xAlign="center" w:y="1"/>
              <w:shd w:val="clear" w:color="auto" w:fill="auto"/>
              <w:spacing w:before="0" w:line="281" w:lineRule="exact"/>
              <w:ind w:left="120" w:firstLine="0"/>
              <w:jc w:val="left"/>
            </w:pPr>
            <w:r>
              <w:rPr>
                <w:rStyle w:val="11pt"/>
              </w:rPr>
              <w:t>Краевая профильная смена "Крылья -1"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63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19.02-25.02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63" w:wrap="notBeside" w:vAnchor="text" w:hAnchor="text" w:xAlign="center" w:y="1"/>
              <w:shd w:val="clear" w:color="auto" w:fill="auto"/>
              <w:spacing w:before="0" w:line="277" w:lineRule="exact"/>
              <w:ind w:left="120" w:firstLine="0"/>
              <w:jc w:val="left"/>
            </w:pPr>
            <w:r>
              <w:rPr>
                <w:rStyle w:val="11pt"/>
              </w:rPr>
              <w:t>Букетная мастерская «</w:t>
            </w:r>
            <w:proofErr w:type="spellStart"/>
            <w:r>
              <w:rPr>
                <w:rStyle w:val="11pt"/>
              </w:rPr>
              <w:t>Цветябрь</w:t>
            </w:r>
            <w:proofErr w:type="spellEnd"/>
            <w:r>
              <w:rPr>
                <w:rStyle w:val="11pt"/>
              </w:rPr>
              <w:t xml:space="preserve">», </w:t>
            </w:r>
            <w:proofErr w:type="spellStart"/>
            <w:r>
              <w:rPr>
                <w:rStyle w:val="11pt"/>
              </w:rPr>
              <w:t>Брендинговый</w:t>
            </w:r>
            <w:proofErr w:type="spellEnd"/>
            <w:r>
              <w:rPr>
                <w:rStyle w:val="11pt"/>
              </w:rPr>
              <w:t xml:space="preserve"> бутик «Искра»,</w:t>
            </w:r>
          </w:p>
          <w:p w:rsidR="003D3A14" w:rsidRDefault="00584143">
            <w:pPr>
              <w:pStyle w:val="4"/>
              <w:framePr w:w="10663" w:wrap="notBeside" w:vAnchor="text" w:hAnchor="text" w:xAlign="center" w:y="1"/>
              <w:shd w:val="clear" w:color="auto" w:fill="auto"/>
              <w:spacing w:before="0" w:line="277" w:lineRule="exact"/>
              <w:ind w:firstLine="0"/>
              <w:jc w:val="both"/>
            </w:pPr>
            <w:r>
              <w:rPr>
                <w:rStyle w:val="11pt"/>
              </w:rPr>
              <w:t>ООО «Радио-Сити»,</w:t>
            </w:r>
          </w:p>
          <w:p w:rsidR="003D3A14" w:rsidRDefault="00584143">
            <w:pPr>
              <w:pStyle w:val="4"/>
              <w:framePr w:w="10663" w:wrap="notBeside" w:vAnchor="text" w:hAnchor="text" w:xAlign="center" w:y="1"/>
              <w:shd w:val="clear" w:color="auto" w:fill="auto"/>
              <w:spacing w:before="0" w:line="277" w:lineRule="exact"/>
              <w:ind w:left="120" w:firstLine="0"/>
              <w:jc w:val="left"/>
            </w:pPr>
            <w:r>
              <w:rPr>
                <w:rStyle w:val="11pt"/>
              </w:rPr>
              <w:t xml:space="preserve">ООО </w:t>
            </w:r>
            <w:r>
              <w:rPr>
                <w:rStyle w:val="11pt"/>
              </w:rPr>
              <w:t>СММ-агентство «Можно всё», компания «</w:t>
            </w:r>
            <w:proofErr w:type="spellStart"/>
            <w:r>
              <w:rPr>
                <w:rStyle w:val="11pt"/>
              </w:rPr>
              <w:t>Алтан</w:t>
            </w:r>
            <w:proofErr w:type="spellEnd"/>
            <w:r>
              <w:rPr>
                <w:rStyle w:val="11pt"/>
              </w:rPr>
              <w:t xml:space="preserve"> Шина»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139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63" w:wrap="notBeside" w:vAnchor="text" w:hAnchor="text" w:xAlign="center" w:y="1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11pt"/>
              </w:rPr>
              <w:t>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63" w:wrap="notBeside" w:vAnchor="text" w:hAnchor="text" w:xAlign="center" w:y="1"/>
              <w:shd w:val="clear" w:color="auto" w:fill="auto"/>
              <w:spacing w:before="0" w:line="277" w:lineRule="exact"/>
              <w:ind w:left="120" w:firstLine="0"/>
              <w:jc w:val="left"/>
            </w:pPr>
            <w:r>
              <w:rPr>
                <w:rStyle w:val="11pt"/>
              </w:rPr>
              <w:t>Краевая профильная смена "Крылья - 2"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63" w:wrap="notBeside" w:vAnchor="text" w:hAnchor="text" w:xAlign="center" w:y="1"/>
              <w:shd w:val="clear" w:color="auto" w:fill="auto"/>
              <w:spacing w:before="0" w:after="60" w:line="220" w:lineRule="exact"/>
              <w:ind w:left="120" w:firstLine="0"/>
              <w:jc w:val="left"/>
            </w:pPr>
            <w:r>
              <w:rPr>
                <w:rStyle w:val="11pt"/>
              </w:rPr>
              <w:t>26.02.-</w:t>
            </w:r>
          </w:p>
          <w:p w:rsidR="003D3A14" w:rsidRDefault="00584143">
            <w:pPr>
              <w:pStyle w:val="4"/>
              <w:framePr w:w="10663" w:wrap="notBeside" w:vAnchor="text" w:hAnchor="text" w:xAlign="center" w:y="1"/>
              <w:shd w:val="clear" w:color="auto" w:fill="auto"/>
              <w:spacing w:before="60" w:line="220" w:lineRule="exact"/>
              <w:ind w:left="120" w:firstLine="0"/>
              <w:jc w:val="left"/>
            </w:pPr>
            <w:r>
              <w:rPr>
                <w:rStyle w:val="11pt"/>
              </w:rPr>
              <w:t>04.03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663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"/>
              </w:rPr>
              <w:t>Букетная мастерская «</w:t>
            </w:r>
            <w:proofErr w:type="spellStart"/>
            <w:r>
              <w:rPr>
                <w:rStyle w:val="11pt"/>
              </w:rPr>
              <w:t>Цветябрь</w:t>
            </w:r>
            <w:proofErr w:type="spellEnd"/>
            <w:r>
              <w:rPr>
                <w:rStyle w:val="11pt"/>
              </w:rPr>
              <w:t xml:space="preserve">», </w:t>
            </w:r>
            <w:proofErr w:type="spellStart"/>
            <w:r>
              <w:rPr>
                <w:rStyle w:val="11pt"/>
              </w:rPr>
              <w:t>Брендинговый</w:t>
            </w:r>
            <w:proofErr w:type="spellEnd"/>
            <w:r>
              <w:rPr>
                <w:rStyle w:val="11pt"/>
              </w:rPr>
              <w:t xml:space="preserve"> бутик «Искра»,</w:t>
            </w:r>
          </w:p>
          <w:p w:rsidR="003D3A14" w:rsidRDefault="00584143">
            <w:pPr>
              <w:pStyle w:val="4"/>
              <w:framePr w:w="1066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pt"/>
              </w:rPr>
              <w:t>ООО «Радио-Сити»,</w:t>
            </w:r>
          </w:p>
          <w:p w:rsidR="003D3A14" w:rsidRDefault="00584143">
            <w:pPr>
              <w:pStyle w:val="4"/>
              <w:framePr w:w="10663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"/>
              </w:rPr>
              <w:t>ООО СММ-агентство «Можно всё», компания «</w:t>
            </w:r>
            <w:proofErr w:type="spellStart"/>
            <w:r>
              <w:rPr>
                <w:rStyle w:val="11pt"/>
              </w:rPr>
              <w:t>Алтан</w:t>
            </w:r>
            <w:proofErr w:type="spellEnd"/>
            <w:r>
              <w:rPr>
                <w:rStyle w:val="11pt"/>
              </w:rPr>
              <w:t xml:space="preserve"> Шина»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1933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63" w:wrap="notBeside" w:vAnchor="text" w:hAnchor="text" w:xAlign="center" w:y="1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11pt"/>
              </w:rPr>
              <w:t>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63" w:wrap="notBeside" w:vAnchor="text" w:hAnchor="text" w:xAlign="center" w:y="1"/>
              <w:shd w:val="clear" w:color="auto" w:fill="auto"/>
              <w:spacing w:before="0" w:line="281" w:lineRule="exact"/>
              <w:ind w:left="120" w:firstLine="0"/>
              <w:jc w:val="left"/>
            </w:pPr>
            <w:r>
              <w:rPr>
                <w:rStyle w:val="11pt"/>
              </w:rPr>
              <w:t xml:space="preserve">Краевая профильная смена «Созвездие </w:t>
            </w:r>
            <w:r>
              <w:rPr>
                <w:rStyle w:val="11pt"/>
                <w:lang w:val="en-US" w:eastAsia="en-US" w:bidi="en-US"/>
              </w:rPr>
              <w:t>Skills</w:t>
            </w:r>
            <w:r w:rsidRPr="00E731E9">
              <w:rPr>
                <w:rStyle w:val="11pt"/>
                <w:lang w:eastAsia="en-US" w:bidi="en-US"/>
              </w:rPr>
              <w:t>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63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11.03-20.03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6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pt"/>
              </w:rPr>
              <w:t xml:space="preserve">ООО «Галерея событий», </w:t>
            </w:r>
            <w:proofErr w:type="spellStart"/>
            <w:r>
              <w:rPr>
                <w:rStyle w:val="11pt"/>
              </w:rPr>
              <w:t>Игронавты</w:t>
            </w:r>
            <w:proofErr w:type="spellEnd"/>
            <w:r>
              <w:rPr>
                <w:rStyle w:val="11pt"/>
              </w:rPr>
              <w:t>,</w:t>
            </w:r>
          </w:p>
          <w:p w:rsidR="003D3A14" w:rsidRDefault="00584143">
            <w:pPr>
              <w:pStyle w:val="4"/>
              <w:framePr w:w="10663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"/>
              </w:rPr>
              <w:t>ООО «Консалтинговая компания ГОСЗАКАЗ», букетная мастерская "</w:t>
            </w:r>
            <w:proofErr w:type="spellStart"/>
            <w:r>
              <w:rPr>
                <w:rStyle w:val="11pt"/>
              </w:rPr>
              <w:t>Цветябрь</w:t>
            </w:r>
            <w:proofErr w:type="spellEnd"/>
            <w:r>
              <w:rPr>
                <w:rStyle w:val="11pt"/>
              </w:rPr>
              <w:t>"</w:t>
            </w:r>
          </w:p>
          <w:p w:rsidR="003D3A14" w:rsidRDefault="00584143">
            <w:pPr>
              <w:pStyle w:val="4"/>
              <w:framePr w:w="10663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"/>
              </w:rPr>
              <w:t>ИП Транспортная компания «</w:t>
            </w:r>
            <w:proofErr w:type="spellStart"/>
            <w:r>
              <w:rPr>
                <w:rStyle w:val="11pt"/>
              </w:rPr>
              <w:t>Алтан</w:t>
            </w:r>
            <w:proofErr w:type="spellEnd"/>
            <w:r>
              <w:rPr>
                <w:rStyle w:val="11pt"/>
              </w:rPr>
              <w:t xml:space="preserve">» Интернет-телевидение </w:t>
            </w:r>
            <w:r>
              <w:rPr>
                <w:rStyle w:val="11pt"/>
                <w:lang w:val="en-US" w:eastAsia="en-US" w:bidi="en-US"/>
              </w:rPr>
              <w:t>FREE</w:t>
            </w:r>
            <w:r w:rsidRPr="00E731E9">
              <w:rPr>
                <w:rStyle w:val="11pt"/>
                <w:lang w:eastAsia="en-US" w:bidi="en-US"/>
              </w:rPr>
              <w:t>-</w:t>
            </w:r>
            <w:r>
              <w:rPr>
                <w:rStyle w:val="11pt"/>
                <w:lang w:val="en-US" w:eastAsia="en-US" w:bidi="en-US"/>
              </w:rPr>
              <w:t>TV</w:t>
            </w:r>
            <w:r w:rsidRPr="00E731E9">
              <w:rPr>
                <w:rStyle w:val="11pt"/>
                <w:lang w:eastAsia="en-US" w:bidi="en-US"/>
              </w:rPr>
              <w:t>,</w:t>
            </w:r>
          </w:p>
          <w:p w:rsidR="003D3A14" w:rsidRDefault="00584143">
            <w:pPr>
              <w:pStyle w:val="4"/>
              <w:framePr w:w="10663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"/>
              </w:rPr>
              <w:t xml:space="preserve">Учебный центр ДВ банка ПАО </w:t>
            </w:r>
            <w:r>
              <w:rPr>
                <w:rStyle w:val="11pt"/>
              </w:rPr>
              <w:t>«Сбербанк России»»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63" w:wrap="notBeside" w:vAnchor="text" w:hAnchor="text" w:xAlign="center" w:y="1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11pt"/>
              </w:rPr>
              <w:t>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663" w:wrap="notBeside" w:vAnchor="text" w:hAnchor="text" w:xAlign="center" w:y="1"/>
              <w:shd w:val="clear" w:color="auto" w:fill="auto"/>
              <w:spacing w:before="0" w:line="277" w:lineRule="exact"/>
              <w:ind w:left="120" w:firstLine="0"/>
              <w:jc w:val="left"/>
            </w:pPr>
            <w:r>
              <w:rPr>
                <w:rStyle w:val="11pt"/>
              </w:rPr>
              <w:t>Краевая профильная смена «Созвездие собирает друзей»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63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25.03-31.04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6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 xml:space="preserve">ООО </w:t>
            </w:r>
            <w:r>
              <w:rPr>
                <w:rStyle w:val="11pt"/>
                <w:lang w:val="en-US" w:eastAsia="en-US" w:bidi="en-US"/>
              </w:rPr>
              <w:t>«</w:t>
            </w:r>
            <w:proofErr w:type="spellStart"/>
            <w:r>
              <w:rPr>
                <w:rStyle w:val="11pt"/>
                <w:lang w:val="en-US" w:eastAsia="en-US" w:bidi="en-US"/>
              </w:rPr>
              <w:t>Braindo</w:t>
            </w:r>
            <w:proofErr w:type="spellEnd"/>
            <w:r>
              <w:rPr>
                <w:rStyle w:val="11pt"/>
                <w:lang w:val="en-US" w:eastAsia="en-US" w:bidi="en-US"/>
              </w:rPr>
              <w:t>»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63" w:wrap="notBeside" w:vAnchor="text" w:hAnchor="text" w:xAlign="center" w:y="1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11pt"/>
              </w:rPr>
              <w:t>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63" w:wrap="notBeside" w:vAnchor="text" w:hAnchor="text" w:xAlign="center" w:y="1"/>
              <w:shd w:val="clear" w:color="auto" w:fill="auto"/>
              <w:spacing w:before="0" w:line="281" w:lineRule="exact"/>
              <w:ind w:left="120" w:firstLine="0"/>
              <w:jc w:val="left"/>
            </w:pPr>
            <w:r>
              <w:rPr>
                <w:rStyle w:val="11pt"/>
              </w:rPr>
              <w:t>Краевая профильная смена «Безопасное колесо»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63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16.04-22.04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66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pt"/>
              </w:rPr>
              <w:t xml:space="preserve">Негосударственное образовательное учреждение «Дальневосточная профессиональная академия» ЧОУ </w:t>
            </w:r>
            <w:r>
              <w:rPr>
                <w:rStyle w:val="11pt"/>
              </w:rPr>
              <w:t>ДПО автошкола «4 такта»;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63" w:wrap="notBeside" w:vAnchor="text" w:hAnchor="text" w:xAlign="center" w:y="1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11pt"/>
              </w:rPr>
              <w:t>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63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"/>
              </w:rPr>
              <w:t>Краевая профильная смена «Крылья Леонардо»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63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01.06-14.06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63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"/>
              </w:rPr>
              <w:t>ООО студия «Академия лепки». «Танцевальная школа «Академия танца», ООО «Арлекин»,</w:t>
            </w:r>
          </w:p>
          <w:p w:rsidR="003D3A14" w:rsidRDefault="00584143">
            <w:pPr>
              <w:pStyle w:val="4"/>
              <w:framePr w:w="1066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pt"/>
              </w:rPr>
              <w:t>ООО «Галерея Событий»,</w:t>
            </w:r>
          </w:p>
          <w:p w:rsidR="003D3A14" w:rsidRDefault="00584143">
            <w:pPr>
              <w:pStyle w:val="4"/>
              <w:framePr w:w="1066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pt"/>
              </w:rPr>
              <w:t>ИП Шейко Г. А.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63" w:wrap="notBeside" w:vAnchor="text" w:hAnchor="text" w:xAlign="center" w:y="1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11pt"/>
              </w:rPr>
              <w:t>10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63" w:wrap="notBeside" w:vAnchor="text" w:hAnchor="text" w:xAlign="center" w:y="1"/>
              <w:shd w:val="clear" w:color="auto" w:fill="auto"/>
              <w:spacing w:before="0" w:line="277" w:lineRule="exact"/>
              <w:ind w:left="120" w:firstLine="0"/>
              <w:jc w:val="left"/>
            </w:pPr>
            <w:r>
              <w:rPr>
                <w:rStyle w:val="11pt"/>
              </w:rPr>
              <w:t>Краевая профильная смена «Остров приключений»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63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15.06-02.07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663" w:wrap="notBeside" w:vAnchor="text" w:hAnchor="text" w:xAlign="center" w:y="1"/>
              <w:shd w:val="clear" w:color="auto" w:fill="auto"/>
              <w:spacing w:before="0" w:line="277" w:lineRule="exact"/>
              <w:ind w:left="120" w:firstLine="0"/>
              <w:jc w:val="left"/>
            </w:pPr>
            <w:r>
              <w:rPr>
                <w:rStyle w:val="11pt"/>
              </w:rPr>
              <w:t>ООО студия «Академия лепки» «Танцевальная школа «Академия танца» ООО «Галерея Событий»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114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63" w:wrap="notBeside" w:vAnchor="text" w:hAnchor="text" w:xAlign="center" w:y="1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11pt"/>
              </w:rPr>
              <w:t>11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63" w:wrap="notBeside" w:vAnchor="text" w:hAnchor="text" w:xAlign="center" w:y="1"/>
              <w:shd w:val="clear" w:color="auto" w:fill="auto"/>
              <w:spacing w:before="0" w:line="277" w:lineRule="exact"/>
              <w:ind w:left="120" w:firstLine="0"/>
              <w:jc w:val="left"/>
            </w:pPr>
            <w:r>
              <w:rPr>
                <w:rStyle w:val="11pt"/>
              </w:rPr>
              <w:t>Краева профильная смена «</w:t>
            </w:r>
            <w:proofErr w:type="spellStart"/>
            <w:r>
              <w:rPr>
                <w:rStyle w:val="11pt"/>
              </w:rPr>
              <w:t>Мультилэнд</w:t>
            </w:r>
            <w:proofErr w:type="spellEnd"/>
            <w:r>
              <w:rPr>
                <w:rStyle w:val="11pt"/>
              </w:rPr>
              <w:t>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63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16.06-29.06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63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"/>
              </w:rPr>
              <w:t>ООО студия «Академия лепки», «Танцевальная школа «Академия танца», ООО «Галерея Событий»,</w:t>
            </w:r>
          </w:p>
          <w:p w:rsidR="003D3A14" w:rsidRDefault="00584143">
            <w:pPr>
              <w:pStyle w:val="4"/>
              <w:framePr w:w="1066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pt"/>
              </w:rPr>
              <w:t>ИП Шейко Г. А.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387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63" w:wrap="notBeside" w:vAnchor="text" w:hAnchor="text" w:xAlign="center" w:y="1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11pt"/>
              </w:rPr>
              <w:t>12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63" w:wrap="notBeside" w:vAnchor="text" w:hAnchor="text" w:xAlign="center" w:y="1"/>
              <w:shd w:val="clear" w:color="auto" w:fill="auto"/>
              <w:spacing w:before="0" w:line="277" w:lineRule="exact"/>
              <w:ind w:left="120" w:firstLine="0"/>
              <w:jc w:val="left"/>
            </w:pPr>
            <w:r>
              <w:rPr>
                <w:rStyle w:val="11pt"/>
              </w:rPr>
              <w:t>Краевая профильная смена «</w:t>
            </w:r>
            <w:proofErr w:type="spellStart"/>
            <w:r>
              <w:rPr>
                <w:rStyle w:val="11pt"/>
              </w:rPr>
              <w:t>АэроАкадемия</w:t>
            </w:r>
            <w:proofErr w:type="spellEnd"/>
            <w:r>
              <w:rPr>
                <w:rStyle w:val="11pt"/>
              </w:rPr>
              <w:t>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63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03.07-20.07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6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pt"/>
              </w:rPr>
              <w:t>Банк России,</w:t>
            </w:r>
          </w:p>
          <w:p w:rsidR="003D3A14" w:rsidRDefault="00584143">
            <w:pPr>
              <w:pStyle w:val="4"/>
              <w:framePr w:w="1066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pt"/>
              </w:rPr>
              <w:t>ПАО Сбербанк</w:t>
            </w:r>
          </w:p>
          <w:p w:rsidR="003D3A14" w:rsidRDefault="00584143">
            <w:pPr>
              <w:pStyle w:val="4"/>
              <w:framePr w:w="10663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"/>
              </w:rPr>
              <w:t>ООО Танцевальная школа «Резонанс», Кадровое агентство «Калибр»,</w:t>
            </w:r>
          </w:p>
          <w:p w:rsidR="003D3A14" w:rsidRDefault="00584143">
            <w:pPr>
              <w:pStyle w:val="4"/>
              <w:framePr w:w="10663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"/>
              </w:rPr>
              <w:t xml:space="preserve">Центр </w:t>
            </w:r>
            <w:proofErr w:type="spellStart"/>
            <w:r>
              <w:rPr>
                <w:rStyle w:val="11pt"/>
              </w:rPr>
              <w:t>коучинга</w:t>
            </w:r>
            <w:proofErr w:type="spellEnd"/>
            <w:r>
              <w:rPr>
                <w:rStyle w:val="11pt"/>
              </w:rPr>
              <w:t xml:space="preserve"> и обучения «</w:t>
            </w:r>
            <w:proofErr w:type="spellStart"/>
            <w:r>
              <w:rPr>
                <w:rStyle w:val="11pt"/>
              </w:rPr>
              <w:t>Инсайт</w:t>
            </w:r>
            <w:proofErr w:type="spellEnd"/>
            <w:r>
              <w:rPr>
                <w:rStyle w:val="11pt"/>
              </w:rPr>
              <w:t>», Информационное агентство «Трио»,</w:t>
            </w:r>
          </w:p>
          <w:p w:rsidR="003D3A14" w:rsidRDefault="00584143">
            <w:pPr>
              <w:pStyle w:val="4"/>
              <w:framePr w:w="10663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"/>
              </w:rPr>
              <w:t xml:space="preserve">Служба главного управления </w:t>
            </w:r>
            <w:r>
              <w:rPr>
                <w:rStyle w:val="11pt"/>
              </w:rPr>
              <w:t>информационной политики губернатора правительства Хабаровского края,</w:t>
            </w:r>
          </w:p>
          <w:p w:rsidR="003D3A14" w:rsidRDefault="00584143">
            <w:pPr>
              <w:pStyle w:val="4"/>
              <w:framePr w:w="1066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pt"/>
              </w:rPr>
              <w:t>Медиа-холдинг «Губерния»,</w:t>
            </w:r>
          </w:p>
          <w:p w:rsidR="003D3A14" w:rsidRDefault="00584143">
            <w:pPr>
              <w:pStyle w:val="4"/>
              <w:framePr w:w="10663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"/>
              </w:rPr>
              <w:t>ООО студия «Академия лепки», «Танцевальная школа «Академия танца»,</w:t>
            </w:r>
          </w:p>
          <w:p w:rsidR="003D3A14" w:rsidRDefault="00584143">
            <w:pPr>
              <w:pStyle w:val="4"/>
              <w:framePr w:w="1066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pt"/>
              </w:rPr>
              <w:t>ООО «Галерея Событий»,</w:t>
            </w:r>
          </w:p>
          <w:p w:rsidR="003D3A14" w:rsidRDefault="00584143">
            <w:pPr>
              <w:pStyle w:val="4"/>
              <w:framePr w:w="1066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pt"/>
              </w:rPr>
              <w:t>ИП Шейко Г.А.</w:t>
            </w:r>
          </w:p>
        </w:tc>
      </w:tr>
    </w:tbl>
    <w:p w:rsidR="003D3A14" w:rsidRDefault="003D3A1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3251"/>
        <w:gridCol w:w="1415"/>
        <w:gridCol w:w="5389"/>
      </w:tblGrid>
      <w:tr w:rsidR="003D3A14">
        <w:tblPrEx>
          <w:tblCellMar>
            <w:top w:w="0" w:type="dxa"/>
            <w:bottom w:w="0" w:type="dxa"/>
          </w:tblCellMar>
        </w:tblPrEx>
        <w:trPr>
          <w:trHeight w:hRule="exact" w:val="86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34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11pt"/>
              </w:rPr>
              <w:lastRenderedPageBreak/>
              <w:t>13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34" w:wrap="notBeside" w:vAnchor="text" w:hAnchor="text" w:xAlign="center" w:y="1"/>
              <w:shd w:val="clear" w:color="auto" w:fill="auto"/>
              <w:spacing w:before="0" w:line="281" w:lineRule="exact"/>
              <w:ind w:left="120" w:firstLine="0"/>
              <w:jc w:val="left"/>
            </w:pPr>
            <w:r>
              <w:rPr>
                <w:rStyle w:val="11pt"/>
              </w:rPr>
              <w:t>Краевая профильная смена «Цивилизация»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34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22.07-08.08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63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pt"/>
              </w:rPr>
              <w:t>Банк России, ПАО Сбербанк,</w:t>
            </w:r>
          </w:p>
          <w:p w:rsidR="003D3A14" w:rsidRDefault="00584143">
            <w:pPr>
              <w:pStyle w:val="4"/>
              <w:framePr w:w="10634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"/>
              </w:rPr>
              <w:t>ООО студия «Академия лепки», «Танцевальная школа «Академия танца»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86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34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11pt"/>
              </w:rPr>
              <w:t>14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34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"/>
              </w:rPr>
              <w:t>Краевая профильная смена «Фристайл»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34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23.07-09.08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3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>Танцевальная студия «Резонанс»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34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11pt"/>
              </w:rPr>
              <w:t>15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634" w:wrap="notBeside" w:vAnchor="text" w:hAnchor="text" w:xAlign="center" w:y="1"/>
              <w:shd w:val="clear" w:color="auto" w:fill="auto"/>
              <w:spacing w:before="0" w:line="284" w:lineRule="exact"/>
              <w:ind w:left="120" w:firstLine="0"/>
              <w:jc w:val="left"/>
            </w:pPr>
            <w:r>
              <w:rPr>
                <w:rStyle w:val="11pt"/>
              </w:rPr>
              <w:t>Краевая профильная смена «#</w:t>
            </w:r>
            <w:proofErr w:type="spellStart"/>
            <w:r>
              <w:rPr>
                <w:rStyle w:val="11pt"/>
              </w:rPr>
              <w:t>КиноШка</w:t>
            </w:r>
            <w:proofErr w:type="spellEnd"/>
            <w:r>
              <w:rPr>
                <w:rStyle w:val="11pt"/>
              </w:rPr>
              <w:t>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34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10.08-27.08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3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>Медиа-холдинг «Губерния»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87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34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11pt"/>
              </w:rPr>
              <w:t>16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34" w:wrap="notBeside" w:vAnchor="text" w:hAnchor="text" w:xAlign="center" w:y="1"/>
              <w:shd w:val="clear" w:color="auto" w:fill="auto"/>
              <w:spacing w:before="0" w:line="281" w:lineRule="exact"/>
              <w:ind w:left="120" w:firstLine="0"/>
              <w:jc w:val="left"/>
            </w:pPr>
            <w:r>
              <w:rPr>
                <w:rStyle w:val="11pt"/>
              </w:rPr>
              <w:t>Краевая профильная смена «КВН»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34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10.08-27.08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34" w:wrap="notBeside" w:vAnchor="text" w:hAnchor="text" w:xAlign="center" w:y="1"/>
              <w:shd w:val="clear" w:color="auto" w:fill="auto"/>
              <w:spacing w:before="0" w:line="277" w:lineRule="exact"/>
              <w:ind w:firstLine="0"/>
              <w:jc w:val="both"/>
            </w:pPr>
            <w:r>
              <w:rPr>
                <w:rStyle w:val="11pt"/>
              </w:rPr>
              <w:t xml:space="preserve">КГАУ Краевой центр молодёжных инициатив; Официальная Центральная Тихоокеанская лига МС КВН </w:t>
            </w:r>
            <w:proofErr w:type="spellStart"/>
            <w:r>
              <w:rPr>
                <w:rStyle w:val="11pt"/>
              </w:rPr>
              <w:t>АМиК</w:t>
            </w:r>
            <w:proofErr w:type="spellEnd"/>
            <w:r>
              <w:rPr>
                <w:rStyle w:val="11pt"/>
              </w:rPr>
              <w:t>»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166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34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11pt"/>
              </w:rPr>
              <w:t>17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34" w:wrap="notBeside" w:vAnchor="text" w:hAnchor="text" w:xAlign="center" w:y="1"/>
              <w:shd w:val="clear" w:color="auto" w:fill="auto"/>
              <w:spacing w:before="0" w:line="281" w:lineRule="exact"/>
              <w:ind w:left="120" w:firstLine="0"/>
              <w:jc w:val="left"/>
            </w:pPr>
            <w:r>
              <w:rPr>
                <w:rStyle w:val="11pt"/>
              </w:rPr>
              <w:t>Краевая профильная смена «Время героев»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34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13.08-26.08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634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"/>
              </w:rPr>
              <w:t xml:space="preserve">Дальневосточная Государственная Академия Физической </w:t>
            </w:r>
            <w:r>
              <w:rPr>
                <w:rStyle w:val="11pt"/>
              </w:rPr>
              <w:t>Культуры</w:t>
            </w:r>
          </w:p>
          <w:p w:rsidR="003D3A14" w:rsidRDefault="00584143">
            <w:pPr>
              <w:pStyle w:val="4"/>
              <w:framePr w:w="10634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"/>
              </w:rPr>
              <w:t>Управление здравоохранения администрации города Хабаровска</w:t>
            </w:r>
          </w:p>
          <w:p w:rsidR="003D3A14" w:rsidRDefault="00584143">
            <w:pPr>
              <w:pStyle w:val="4"/>
              <w:framePr w:w="1063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pt"/>
              </w:rPr>
              <w:t xml:space="preserve">Клинический центр восстановительной медицины и реабилитации </w:t>
            </w:r>
            <w:proofErr w:type="spellStart"/>
            <w:r>
              <w:rPr>
                <w:rStyle w:val="11pt"/>
              </w:rPr>
              <w:t>г</w:t>
            </w:r>
            <w:proofErr w:type="gramStart"/>
            <w:r>
              <w:rPr>
                <w:rStyle w:val="11pt"/>
              </w:rPr>
              <w:t>.Х</w:t>
            </w:r>
            <w:proofErr w:type="gramEnd"/>
            <w:r>
              <w:rPr>
                <w:rStyle w:val="11pt"/>
              </w:rPr>
              <w:t>абаровск</w:t>
            </w:r>
            <w:proofErr w:type="spellEnd"/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1926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34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11pt"/>
              </w:rPr>
              <w:t>18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34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"/>
              </w:rPr>
              <w:t>Краевая профильная смена «Созвездие собирает друзей»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34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30.10-05.11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63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pt"/>
              </w:rPr>
              <w:t>ИП Шейко Г.А.,</w:t>
            </w:r>
          </w:p>
          <w:p w:rsidR="003D3A14" w:rsidRDefault="00584143">
            <w:pPr>
              <w:pStyle w:val="4"/>
              <w:framePr w:w="10634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"/>
              </w:rPr>
              <w:t xml:space="preserve">Танцевальная школа «Академия </w:t>
            </w:r>
            <w:r>
              <w:rPr>
                <w:rStyle w:val="11pt"/>
              </w:rPr>
              <w:t>танца», ООО студия «</w:t>
            </w:r>
            <w:proofErr w:type="spellStart"/>
            <w:r>
              <w:rPr>
                <w:rStyle w:val="11pt"/>
              </w:rPr>
              <w:t>Полимерки</w:t>
            </w:r>
            <w:proofErr w:type="spellEnd"/>
            <w:r>
              <w:rPr>
                <w:rStyle w:val="11pt"/>
              </w:rPr>
              <w:t>»,</w:t>
            </w:r>
          </w:p>
          <w:p w:rsidR="003D3A14" w:rsidRDefault="00584143">
            <w:pPr>
              <w:pStyle w:val="4"/>
              <w:framePr w:w="1063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pt"/>
              </w:rPr>
              <w:t xml:space="preserve">ООО </w:t>
            </w:r>
            <w:r w:rsidRPr="00E731E9">
              <w:rPr>
                <w:rStyle w:val="11pt"/>
                <w:lang w:eastAsia="en-US" w:bidi="en-US"/>
              </w:rPr>
              <w:t>«</w:t>
            </w:r>
            <w:r>
              <w:rPr>
                <w:rStyle w:val="11pt"/>
                <w:lang w:val="en-US" w:eastAsia="en-US" w:bidi="en-US"/>
              </w:rPr>
              <w:t>BRAINDO</w:t>
            </w:r>
            <w:r w:rsidRPr="00E731E9">
              <w:rPr>
                <w:rStyle w:val="11pt"/>
                <w:lang w:eastAsia="en-US" w:bidi="en-US"/>
              </w:rPr>
              <w:t>»,</w:t>
            </w:r>
          </w:p>
          <w:p w:rsidR="003D3A14" w:rsidRDefault="00584143">
            <w:pPr>
              <w:pStyle w:val="4"/>
              <w:framePr w:w="1063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pt"/>
              </w:rPr>
              <w:t>ООО «Н-Крафт»,</w:t>
            </w:r>
          </w:p>
          <w:p w:rsidR="003D3A14" w:rsidRDefault="00584143">
            <w:pPr>
              <w:pStyle w:val="4"/>
              <w:framePr w:w="1063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pt"/>
              </w:rPr>
              <w:t>ООО «Невада-Восток»,</w:t>
            </w:r>
          </w:p>
          <w:p w:rsidR="003D3A14" w:rsidRDefault="00584143">
            <w:pPr>
              <w:pStyle w:val="4"/>
              <w:framePr w:w="1063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pt"/>
              </w:rPr>
              <w:t>ИП Лебедев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86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34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11pt"/>
              </w:rPr>
              <w:t>19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34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"/>
              </w:rPr>
              <w:t>Краевая профильная смена «#Облако27»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34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19.11-02.12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634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"/>
                <w:lang w:val="en-US" w:eastAsia="en-US" w:bidi="en-US"/>
              </w:rPr>
              <w:t>JSOC</w:t>
            </w:r>
            <w:r w:rsidRPr="00E731E9">
              <w:rPr>
                <w:rStyle w:val="11pt"/>
                <w:lang w:eastAsia="en-US" w:bidi="en-US"/>
              </w:rPr>
              <w:t xml:space="preserve"> </w:t>
            </w:r>
            <w:r>
              <w:rPr>
                <w:rStyle w:val="11pt"/>
              </w:rPr>
              <w:t>Ростелеком-</w:t>
            </w:r>
            <w:proofErr w:type="spellStart"/>
            <w:r>
              <w:rPr>
                <w:rStyle w:val="11pt"/>
              </w:rPr>
              <w:t>Солар</w:t>
            </w:r>
            <w:proofErr w:type="spellEnd"/>
            <w:r>
              <w:rPr>
                <w:rStyle w:val="11pt"/>
              </w:rPr>
              <w:t>, ООО «</w:t>
            </w:r>
            <w:proofErr w:type="spellStart"/>
            <w:r>
              <w:rPr>
                <w:rStyle w:val="11pt"/>
              </w:rPr>
              <w:t>МосКом</w:t>
            </w:r>
            <w:proofErr w:type="spellEnd"/>
            <w:r>
              <w:rPr>
                <w:rStyle w:val="11pt"/>
              </w:rPr>
              <w:t>»,</w:t>
            </w:r>
          </w:p>
          <w:p w:rsidR="003D3A14" w:rsidRDefault="00584143">
            <w:pPr>
              <w:pStyle w:val="4"/>
              <w:framePr w:w="1063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pt"/>
              </w:rPr>
              <w:t xml:space="preserve">ОАО </w:t>
            </w:r>
            <w:proofErr w:type="spellStart"/>
            <w:r>
              <w:rPr>
                <w:rStyle w:val="11pt"/>
              </w:rPr>
              <w:t>ИнфоТекс</w:t>
            </w:r>
            <w:proofErr w:type="spellEnd"/>
            <w:r>
              <w:rPr>
                <w:rStyle w:val="11pt"/>
              </w:rPr>
              <w:t>»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86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34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11pt"/>
              </w:rPr>
              <w:t>20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34" w:wrap="notBeside" w:vAnchor="text" w:hAnchor="text" w:xAlign="center" w:y="1"/>
              <w:shd w:val="clear" w:color="auto" w:fill="auto"/>
              <w:spacing w:before="0" w:line="277" w:lineRule="exact"/>
              <w:ind w:left="120" w:firstLine="0"/>
              <w:jc w:val="left"/>
            </w:pPr>
            <w:r>
              <w:rPr>
                <w:rStyle w:val="11pt"/>
              </w:rPr>
              <w:t>Краевая профильная смена «</w:t>
            </w:r>
            <w:proofErr w:type="spellStart"/>
            <w:r>
              <w:rPr>
                <w:rStyle w:val="11pt"/>
              </w:rPr>
              <w:t>Хак</w:t>
            </w:r>
            <w:proofErr w:type="spellEnd"/>
            <w:r>
              <w:rPr>
                <w:rStyle w:val="11pt"/>
              </w:rPr>
              <w:t>-трек 27»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34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19.11-02.12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3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pt"/>
              </w:rPr>
              <w:t xml:space="preserve">ИП </w:t>
            </w:r>
            <w:r>
              <w:rPr>
                <w:rStyle w:val="11pt"/>
              </w:rPr>
              <w:t>Терещенко Студия настольных игр «Угол тигриный»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886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34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11pt"/>
              </w:rPr>
              <w:t>21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34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"/>
              </w:rPr>
              <w:t>Краевая профильная смена «Новый год в Созвездии»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34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08.12-21.12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3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pt"/>
              </w:rPr>
              <w:t>Хабаровский Краевой театр юного зрителя имени Ленинского комсомола,</w:t>
            </w:r>
          </w:p>
          <w:p w:rsidR="003D3A14" w:rsidRDefault="00584143">
            <w:pPr>
              <w:pStyle w:val="4"/>
              <w:framePr w:w="1063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pt"/>
              </w:rPr>
              <w:t>ООО Танцевальная школа «Резонанс»</w:t>
            </w:r>
          </w:p>
        </w:tc>
      </w:tr>
    </w:tbl>
    <w:p w:rsidR="003D3A14" w:rsidRDefault="003D3A14">
      <w:pPr>
        <w:rPr>
          <w:sz w:val="2"/>
          <w:szCs w:val="2"/>
        </w:rPr>
      </w:pPr>
    </w:p>
    <w:p w:rsidR="003D3A14" w:rsidRDefault="00584143">
      <w:pPr>
        <w:pStyle w:val="90"/>
        <w:numPr>
          <w:ilvl w:val="0"/>
          <w:numId w:val="12"/>
        </w:numPr>
        <w:shd w:val="clear" w:color="auto" w:fill="auto"/>
        <w:tabs>
          <w:tab w:val="left" w:pos="2330"/>
        </w:tabs>
        <w:spacing w:before="235" w:after="0" w:line="320" w:lineRule="exact"/>
        <w:ind w:left="900" w:firstLine="700"/>
        <w:jc w:val="both"/>
      </w:pPr>
      <w:r>
        <w:t xml:space="preserve">Независимая оценка качества </w:t>
      </w:r>
      <w:r>
        <w:t>образовательной деятельности</w:t>
      </w:r>
    </w:p>
    <w:p w:rsidR="003D3A14" w:rsidRDefault="00584143">
      <w:pPr>
        <w:pStyle w:val="4"/>
        <w:shd w:val="clear" w:color="auto" w:fill="auto"/>
        <w:spacing w:before="0" w:line="320" w:lineRule="exact"/>
        <w:ind w:left="900" w:right="440" w:firstLine="700"/>
        <w:jc w:val="both"/>
      </w:pPr>
      <w:r>
        <w:t>Независимая оценка качества образовательной деятельности ведется учреждением постоянно. Для оценки качества дополнительного образования на краевых профильных сменах в течение года проводился мониторинг образовательных результат</w:t>
      </w:r>
      <w:r>
        <w:t>ов. Отслеживание эффективности педагогической деятельности осуществлялось с помощью системного анализа, в котором оценивались мотивация обучающихся к предстоящей познавательной и практической деятельности, их увлеченность, проявление самостоятельности и ин</w:t>
      </w:r>
      <w:r>
        <w:t xml:space="preserve">ициативы, оптимальность сочетания способов и выбор форм организации занятия. Оценка образовательных результатов проводилась с помощью педагогического наблюдения, анализа активности обучающихся на занятиях, анализа реализации дополнительных общеразвивающих </w:t>
      </w:r>
      <w:r>
        <w:t>программ, рефлексии, отслеживания психологического микроклимата.</w:t>
      </w:r>
    </w:p>
    <w:p w:rsidR="003D3A14" w:rsidRDefault="00584143">
      <w:pPr>
        <w:pStyle w:val="4"/>
        <w:shd w:val="clear" w:color="auto" w:fill="auto"/>
        <w:spacing w:before="0" w:after="295" w:line="324" w:lineRule="exact"/>
        <w:ind w:left="140" w:right="120" w:firstLine="680"/>
        <w:jc w:val="both"/>
      </w:pPr>
      <w:r>
        <w:t xml:space="preserve">Анкетирование участников локаций на этапе завершения программ дополнительного </w:t>
      </w:r>
      <w:r>
        <w:lastRenderedPageBreak/>
        <w:t>образования показал высокий уровень удовлетворенности детей и подростков качеством ведения образовательной деятел</w:t>
      </w:r>
      <w:r>
        <w:t>ьности, негативные оценки минимальные.</w:t>
      </w:r>
    </w:p>
    <w:p w:rsidR="003D3A14" w:rsidRDefault="00584143">
      <w:pPr>
        <w:pStyle w:val="ac"/>
        <w:framePr w:w="9565" w:wrap="notBeside" w:vAnchor="text" w:hAnchor="text" w:xAlign="center" w:y="1"/>
        <w:shd w:val="clear" w:color="auto" w:fill="auto"/>
        <w:spacing w:line="274" w:lineRule="exact"/>
        <w:ind w:firstLine="0"/>
      </w:pPr>
      <w:r>
        <w:t>Таблица 17. Результаты анкетирования участников краевых смен в 2018 году по результативности образовательных программ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1"/>
        <w:gridCol w:w="1544"/>
        <w:gridCol w:w="1544"/>
        <w:gridCol w:w="1555"/>
      </w:tblGrid>
      <w:tr w:rsidR="003D3A14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3D3A14">
            <w:pPr>
              <w:framePr w:w="95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65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</w:pPr>
            <w:r>
              <w:rPr>
                <w:rStyle w:val="11pt"/>
              </w:rPr>
              <w:t>Высокий</w:t>
            </w:r>
          </w:p>
          <w:p w:rsidR="003D3A14" w:rsidRDefault="00584143">
            <w:pPr>
              <w:pStyle w:val="4"/>
              <w:framePr w:w="9565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уровень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65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</w:pPr>
            <w:r>
              <w:rPr>
                <w:rStyle w:val="11pt"/>
              </w:rPr>
              <w:t>Средний</w:t>
            </w:r>
          </w:p>
          <w:p w:rsidR="003D3A14" w:rsidRDefault="00584143">
            <w:pPr>
              <w:pStyle w:val="4"/>
              <w:framePr w:w="9565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уровень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65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</w:pPr>
            <w:r>
              <w:rPr>
                <w:rStyle w:val="11pt"/>
              </w:rPr>
              <w:t>Низкий</w:t>
            </w:r>
          </w:p>
          <w:p w:rsidR="003D3A14" w:rsidRDefault="00584143">
            <w:pPr>
              <w:pStyle w:val="4"/>
              <w:framePr w:w="9565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уровень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65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>Понравилось заниматься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6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85,2%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6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12,9%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6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1,9%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65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>Активность на занятиях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6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79%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6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19,5%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6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1,3%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65" w:wrap="notBeside" w:vAnchor="text" w:hAnchor="text" w:xAlign="center" w:y="1"/>
              <w:shd w:val="clear" w:color="auto" w:fill="auto"/>
              <w:spacing w:before="0" w:line="281" w:lineRule="exact"/>
              <w:ind w:firstLine="0"/>
              <w:jc w:val="both"/>
            </w:pPr>
            <w:r>
              <w:rPr>
                <w:rStyle w:val="11pt"/>
              </w:rPr>
              <w:t>Нужность и полезность предложенного материала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56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Да - 95,2%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56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2,7%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56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Нет-2,1%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65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>Комфортность пребывания на занятиях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6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87,1%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6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9,7%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6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3,2%</w:t>
            </w:r>
          </w:p>
        </w:tc>
      </w:tr>
    </w:tbl>
    <w:p w:rsidR="003D3A14" w:rsidRDefault="003D3A14">
      <w:pPr>
        <w:rPr>
          <w:sz w:val="2"/>
          <w:szCs w:val="2"/>
        </w:rPr>
      </w:pPr>
    </w:p>
    <w:p w:rsidR="003D3A14" w:rsidRDefault="00584143">
      <w:pPr>
        <w:pStyle w:val="4"/>
        <w:shd w:val="clear" w:color="auto" w:fill="auto"/>
        <w:spacing w:before="302" w:line="320" w:lineRule="exact"/>
        <w:ind w:left="140" w:right="120" w:firstLine="560"/>
        <w:jc w:val="both"/>
      </w:pPr>
      <w:r>
        <w:t xml:space="preserve">Основные трудности, названные обучающимися, связаны с приобретением определенных навыков в </w:t>
      </w:r>
      <w:r>
        <w:t>соответствии с программой локации и мастерской, анализ ответов демонстрирует их осознание, что деятельность на занятии - это определенное достижение цели. Отличную комфортность пребывания на занятиях отметили 87,1% обучающихся. Высокие показатели оценки пс</w:t>
      </w:r>
      <w:r>
        <w:t>ихологического микроклимата на занятиях говорят о заинтересованности обучающихся и об их увлеченности образовательной деятельностью, умением педагогов устанавливать контакт, организовывать совместную деятельность, создавать ситуацию успеха, что обеспечивае</w:t>
      </w:r>
      <w:r>
        <w:t>т эмоциональное благополучие детей и подростков.</w:t>
      </w:r>
    </w:p>
    <w:p w:rsidR="003D3A14" w:rsidRDefault="00584143">
      <w:pPr>
        <w:pStyle w:val="4"/>
        <w:shd w:val="clear" w:color="auto" w:fill="auto"/>
        <w:spacing w:before="0" w:line="320" w:lineRule="exact"/>
        <w:ind w:left="140" w:right="120" w:firstLine="560"/>
        <w:jc w:val="both"/>
      </w:pPr>
      <w:r>
        <w:t>Отслеживание уровня учебных достижений обучающихся во время проведения консультирования проводилось в форме итогового контроля, вид и форму которого учителя-предметники определяли самостоятельно. Анализ выпо</w:t>
      </w:r>
      <w:r>
        <w:t xml:space="preserve">лненных работ показал, что пройденный в образовательной деятельности предметный материал </w:t>
      </w:r>
      <w:proofErr w:type="gramStart"/>
      <w:r>
        <w:t>обучающимися</w:t>
      </w:r>
      <w:proofErr w:type="gramEnd"/>
      <w:r>
        <w:t xml:space="preserve"> усвоен.</w:t>
      </w:r>
    </w:p>
    <w:p w:rsidR="003D3A14" w:rsidRDefault="00584143">
      <w:pPr>
        <w:pStyle w:val="4"/>
        <w:shd w:val="clear" w:color="auto" w:fill="auto"/>
        <w:spacing w:before="0" w:line="320" w:lineRule="exact"/>
        <w:ind w:left="140" w:right="120" w:firstLine="560"/>
        <w:jc w:val="both"/>
      </w:pPr>
      <w:r>
        <w:t>В 2017 году (сроком на 3 года) была проведена независимая оценка качества образовательной деятельности учреждений дополнительного образования, про</w:t>
      </w:r>
      <w:r>
        <w:t>фессионального образования, иных образовательных организаций во исполнение ст. 95 Федерального закона от 29 декабря 2012 г. № 273-ФЗ «Об образовании в Российской Федерации» привлеченной организацией.</w:t>
      </w:r>
    </w:p>
    <w:p w:rsidR="003D3A14" w:rsidRDefault="00584143">
      <w:pPr>
        <w:pStyle w:val="4"/>
        <w:shd w:val="clear" w:color="auto" w:fill="auto"/>
        <w:spacing w:before="0" w:line="320" w:lineRule="exact"/>
        <w:ind w:left="140" w:right="120" w:firstLine="680"/>
        <w:jc w:val="both"/>
      </w:pPr>
      <w:r>
        <w:t>Общественным советом при министерстве объектами оцениван</w:t>
      </w:r>
      <w:r>
        <w:t xml:space="preserve">ия в 2017 году </w:t>
      </w:r>
      <w:proofErr w:type="gramStart"/>
      <w:r>
        <w:t>определены</w:t>
      </w:r>
      <w:proofErr w:type="gramEnd"/>
      <w:r>
        <w:t xml:space="preserve"> 413 образовательных организаций.</w:t>
      </w:r>
    </w:p>
    <w:p w:rsidR="003D3A14" w:rsidRDefault="00584143">
      <w:pPr>
        <w:pStyle w:val="4"/>
        <w:shd w:val="clear" w:color="auto" w:fill="auto"/>
        <w:spacing w:before="0" w:line="320" w:lineRule="exact"/>
        <w:ind w:left="140" w:right="120" w:firstLine="680"/>
        <w:jc w:val="both"/>
      </w:pPr>
      <w:r>
        <w:t>Отбор организации-оператора по сбору, обобщению и анализу информации о качестве оказания услуг организациями в сфере образования осуществлялся на конкурсной основе.</w:t>
      </w:r>
    </w:p>
    <w:p w:rsidR="003D3A14" w:rsidRDefault="00584143">
      <w:pPr>
        <w:pStyle w:val="4"/>
        <w:shd w:val="clear" w:color="auto" w:fill="auto"/>
        <w:spacing w:before="0" w:line="320" w:lineRule="exact"/>
        <w:ind w:left="140" w:right="120" w:firstLine="680"/>
        <w:jc w:val="both"/>
      </w:pPr>
      <w:r>
        <w:t xml:space="preserve">В соответствии с рекомендациями </w:t>
      </w:r>
      <w:r>
        <w:t>Минтруда России утвержден новый состав общественного совета, в котором выделена рабочая группа по проведению независимой оценки. Результаты НОКОД утверждены решением</w:t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right="20" w:firstLine="0"/>
        <w:jc w:val="both"/>
      </w:pPr>
      <w:r>
        <w:t xml:space="preserve">общественного совета от 22 сентября г. 2017 №5. Суммарный балл по результатам независимой </w:t>
      </w:r>
      <w:r>
        <w:t>оценки в 2017 году составил 114,96 баллов, что соответствует зоне "хорошо".</w:t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right="20" w:firstLine="700"/>
        <w:jc w:val="both"/>
      </w:pPr>
      <w:r>
        <w:t>По результатам проведенной оценки КГБОУ ХКЦВР Созвездие набрано 150,8 баллов из 160 возможных. В разрезе по критериям сумма баллов присвоена следующая:</w:t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right="20" w:firstLine="700"/>
        <w:jc w:val="both"/>
      </w:pPr>
      <w:r>
        <w:rPr>
          <w:rStyle w:val="a9"/>
          <w:lang w:val="en-US" w:eastAsia="en-US" w:bidi="en-US"/>
        </w:rPr>
        <w:t>S</w:t>
      </w:r>
      <w:r w:rsidRPr="00E731E9">
        <w:rPr>
          <w:lang w:eastAsia="en-US" w:bidi="en-US"/>
        </w:rPr>
        <w:t xml:space="preserve"> </w:t>
      </w:r>
      <w:r>
        <w:t>Открытость и доступность и</w:t>
      </w:r>
      <w:r>
        <w:t>нформации об организации - 33</w:t>
      </w:r>
      <w:proofErr w:type="gramStart"/>
      <w:r>
        <w:t>,50</w:t>
      </w:r>
      <w:proofErr w:type="gramEnd"/>
      <w:r>
        <w:t xml:space="preserve"> (из 40);</w:t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right="20" w:firstLine="700"/>
        <w:jc w:val="both"/>
      </w:pPr>
      <w:r>
        <w:rPr>
          <w:rStyle w:val="a9"/>
          <w:lang w:val="en-US" w:eastAsia="en-US" w:bidi="en-US"/>
        </w:rPr>
        <w:t>S</w:t>
      </w:r>
      <w:r w:rsidRPr="00E731E9">
        <w:rPr>
          <w:lang w:eastAsia="en-US" w:bidi="en-US"/>
        </w:rPr>
        <w:t xml:space="preserve"> </w:t>
      </w:r>
      <w:r>
        <w:t>Комфортность условий предоставления услуг и доступности их получения - 67</w:t>
      </w:r>
      <w:proofErr w:type="gramStart"/>
      <w:r>
        <w:t>,40</w:t>
      </w:r>
      <w:proofErr w:type="gramEnd"/>
      <w:r>
        <w:t xml:space="preserve"> (из 70);</w:t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right="20" w:firstLine="700"/>
        <w:jc w:val="both"/>
      </w:pPr>
      <w:r>
        <w:rPr>
          <w:rStyle w:val="a9"/>
          <w:lang w:val="en-US" w:eastAsia="en-US" w:bidi="en-US"/>
        </w:rPr>
        <w:lastRenderedPageBreak/>
        <w:t>S</w:t>
      </w:r>
      <w:r w:rsidRPr="00E731E9">
        <w:rPr>
          <w:lang w:eastAsia="en-US" w:bidi="en-US"/>
        </w:rPr>
        <w:t xml:space="preserve"> </w:t>
      </w:r>
      <w:r>
        <w:t>Доброжелательность, вежливость, компетентность работников организации - 20</w:t>
      </w:r>
      <w:proofErr w:type="gramStart"/>
      <w:r>
        <w:t>,00</w:t>
      </w:r>
      <w:proofErr w:type="gramEnd"/>
      <w:r>
        <w:t xml:space="preserve"> (из 20);</w:t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firstLine="700"/>
        <w:jc w:val="both"/>
      </w:pPr>
      <w:r>
        <w:rPr>
          <w:rStyle w:val="a9"/>
          <w:lang w:val="en-US" w:eastAsia="en-US" w:bidi="en-US"/>
        </w:rPr>
        <w:t>S</w:t>
      </w:r>
      <w:r w:rsidRPr="00E731E9">
        <w:rPr>
          <w:lang w:eastAsia="en-US" w:bidi="en-US"/>
        </w:rPr>
        <w:t xml:space="preserve"> </w:t>
      </w:r>
      <w:r>
        <w:t xml:space="preserve">Удовлетворенность качеством </w:t>
      </w:r>
      <w:r>
        <w:t>оказания услуг - 29</w:t>
      </w:r>
      <w:proofErr w:type="gramStart"/>
      <w:r>
        <w:t>,9</w:t>
      </w:r>
      <w:proofErr w:type="gramEnd"/>
      <w:r>
        <w:t xml:space="preserve"> (из 30).</w:t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right="20" w:firstLine="700"/>
        <w:jc w:val="both"/>
      </w:pPr>
      <w:r>
        <w:t>Таким образом, по результатам проведенной независимой оценки деятельности образовательной организации рейтинг в группе «организации, осуществляющие образовательную деятельность»:</w:t>
      </w:r>
    </w:p>
    <w:p w:rsidR="003D3A14" w:rsidRDefault="00584143">
      <w:pPr>
        <w:pStyle w:val="4"/>
        <w:shd w:val="clear" w:color="auto" w:fill="auto"/>
        <w:spacing w:before="0" w:line="320" w:lineRule="exact"/>
        <w:ind w:left="1440" w:firstLine="0"/>
        <w:jc w:val="left"/>
      </w:pPr>
      <w:r>
        <w:t>12 место в Хабаровском крае среди 1189 организ</w:t>
      </w:r>
      <w:r>
        <w:t>аций;</w:t>
      </w:r>
    </w:p>
    <w:p w:rsidR="003D3A14" w:rsidRDefault="00584143">
      <w:pPr>
        <w:pStyle w:val="4"/>
        <w:shd w:val="clear" w:color="auto" w:fill="auto"/>
        <w:spacing w:before="0" w:line="320" w:lineRule="exact"/>
        <w:ind w:left="1440" w:firstLine="0"/>
        <w:jc w:val="left"/>
      </w:pPr>
      <w:r>
        <w:t>609 место в Российской Федерации среди 93287 организаций.</w:t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right="20" w:firstLine="700"/>
        <w:jc w:val="both"/>
        <w:sectPr w:rsidR="003D3A14">
          <w:pgSz w:w="11909" w:h="16838"/>
          <w:pgMar w:top="1073" w:right="606" w:bottom="1476" w:left="631" w:header="0" w:footer="3" w:gutter="0"/>
          <w:cols w:space="720"/>
          <w:noEndnote/>
          <w:docGrid w:linePitch="360"/>
        </w:sectPr>
      </w:pPr>
      <w:r>
        <w:t>Результаты НОКОД и утвержденный План по улучшению качества работы организаций, осуществляющих образовательную деятельность, и устранению недостатков, выявленных в 2017 год</w:t>
      </w:r>
      <w:r>
        <w:t xml:space="preserve">у по результатам НОКОД, размещены на сайте </w:t>
      </w:r>
      <w:r>
        <w:rPr>
          <w:lang w:val="en-US" w:eastAsia="en-US" w:bidi="en-US"/>
        </w:rPr>
        <w:t>bus</w:t>
      </w:r>
      <w:r w:rsidRPr="00E731E9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gov</w:t>
      </w:r>
      <w:proofErr w:type="spellEnd"/>
      <w:r w:rsidRPr="00E731E9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ru</w:t>
      </w:r>
      <w:proofErr w:type="spellEnd"/>
      <w:r w:rsidRPr="00E731E9">
        <w:rPr>
          <w:lang w:eastAsia="en-US" w:bidi="en-US"/>
        </w:rPr>
        <w:t xml:space="preserve">, </w:t>
      </w:r>
      <w:r>
        <w:t>сайте министерства в разделе «Независимая система оценки качества» и сайте КГБОУ ДО ХКЦВР Созвездие.</w:t>
      </w:r>
    </w:p>
    <w:p w:rsidR="003D3A14" w:rsidRDefault="00584143">
      <w:pPr>
        <w:pStyle w:val="41"/>
        <w:keepNext/>
        <w:keepLines/>
        <w:numPr>
          <w:ilvl w:val="0"/>
          <w:numId w:val="17"/>
        </w:numPr>
        <w:shd w:val="clear" w:color="auto" w:fill="auto"/>
        <w:tabs>
          <w:tab w:val="left" w:pos="2233"/>
        </w:tabs>
        <w:spacing w:after="265" w:line="260" w:lineRule="exact"/>
        <w:ind w:left="1520" w:firstLine="0"/>
        <w:jc w:val="both"/>
      </w:pPr>
      <w:bookmarkStart w:id="8" w:name="bookmark7"/>
      <w:r>
        <w:lastRenderedPageBreak/>
        <w:t>ОБЩАЯ ХАРАКТЕРИСТИКА ПРОГРАММЫ</w:t>
      </w:r>
      <w:bookmarkEnd w:id="8"/>
    </w:p>
    <w:p w:rsidR="003D3A14" w:rsidRDefault="00584143">
      <w:pPr>
        <w:pStyle w:val="90"/>
        <w:numPr>
          <w:ilvl w:val="0"/>
          <w:numId w:val="18"/>
        </w:numPr>
        <w:shd w:val="clear" w:color="auto" w:fill="auto"/>
        <w:tabs>
          <w:tab w:val="left" w:pos="750"/>
        </w:tabs>
        <w:spacing w:after="0" w:line="367" w:lineRule="exact"/>
        <w:ind w:left="20"/>
        <w:jc w:val="both"/>
      </w:pPr>
      <w:r>
        <w:t>Актуальность.</w:t>
      </w:r>
    </w:p>
    <w:p w:rsidR="003D3A14" w:rsidRDefault="00584143">
      <w:pPr>
        <w:pStyle w:val="4"/>
        <w:shd w:val="clear" w:color="auto" w:fill="auto"/>
        <w:spacing w:before="0" w:line="367" w:lineRule="exact"/>
        <w:ind w:left="20" w:right="20" w:firstLine="700"/>
        <w:jc w:val="both"/>
      </w:pPr>
      <w:r>
        <w:t>Дополнительное образование детей является сферой высоко</w:t>
      </w:r>
      <w:r>
        <w:t>го уровня инновационной активности, что позволяет рассматривать ее как одну из приоритетных сфер инновационного развития России и рассматривать в контексте Стратегии инновационного развития Российской Федерации на период до 2020 года.</w:t>
      </w:r>
    </w:p>
    <w:p w:rsidR="003D3A14" w:rsidRDefault="00584143">
      <w:pPr>
        <w:pStyle w:val="4"/>
        <w:shd w:val="clear" w:color="auto" w:fill="auto"/>
        <w:spacing w:before="0" w:line="367" w:lineRule="exact"/>
        <w:ind w:left="20" w:right="20" w:firstLine="700"/>
        <w:jc w:val="both"/>
      </w:pPr>
      <w:r>
        <w:t xml:space="preserve">Важнейшей функцией </w:t>
      </w:r>
      <w:r>
        <w:t>сферы дополнительного образования детей является развитие человеческого капитала страны. В дополнительном образовании формируются необходимые для индивидов и общества установки и навыки (когнитивные, эмоциональные, социальные). В этом отношении дополнитель</w:t>
      </w:r>
      <w:r>
        <w:t>ное образование детей дополняет и расширяет результаты, обеспечиваемые в рамках основного образования, выходящие за рамки его стандартов. Дополнительное образование детей позволяет гибко и эффективно реагировать на современные вызовы к способностям и возмо</w:t>
      </w:r>
      <w:r>
        <w:t xml:space="preserve">жностям человека, способствуя повышению </w:t>
      </w:r>
      <w:proofErr w:type="spellStart"/>
      <w:r>
        <w:t>конкуретноспособности</w:t>
      </w:r>
      <w:proofErr w:type="spellEnd"/>
      <w:r>
        <w:t xml:space="preserve"> и инновационному развитию страны.</w:t>
      </w:r>
    </w:p>
    <w:p w:rsidR="003D3A14" w:rsidRDefault="00584143">
      <w:pPr>
        <w:pStyle w:val="4"/>
        <w:shd w:val="clear" w:color="auto" w:fill="auto"/>
        <w:spacing w:before="0" w:line="367" w:lineRule="exact"/>
        <w:ind w:left="20" w:right="20" w:firstLine="700"/>
        <w:jc w:val="both"/>
      </w:pPr>
      <w:r>
        <w:t>Сфера дополнительного образования детей обладает также значительным ресурсом для формирования мотивации и компетенций для образования в течени</w:t>
      </w:r>
      <w:proofErr w:type="gramStart"/>
      <w:r>
        <w:t>и</w:t>
      </w:r>
      <w:proofErr w:type="gramEnd"/>
      <w:r>
        <w:t xml:space="preserve"> всей жизни - мод</w:t>
      </w:r>
      <w:r>
        <w:t xml:space="preserve">ели образования, признаваемого сегодня наиболее эффективной для развития человеческого капитала. Устройство программ дополнительного образования (гибкость, </w:t>
      </w:r>
      <w:proofErr w:type="spellStart"/>
      <w:r>
        <w:t>разноуровневость</w:t>
      </w:r>
      <w:proofErr w:type="spellEnd"/>
      <w:r>
        <w:t>, модульность) для детей становится фактически прототипом программ непрерывного проф</w:t>
      </w:r>
      <w:r>
        <w:t>ессионального образования в старших возрастах, и фактически готовит к выстраиванию успешных индивидуальных траекторий.</w:t>
      </w:r>
    </w:p>
    <w:p w:rsidR="003D3A14" w:rsidRDefault="00584143">
      <w:pPr>
        <w:pStyle w:val="4"/>
        <w:shd w:val="clear" w:color="auto" w:fill="auto"/>
        <w:spacing w:before="0" w:line="367" w:lineRule="exact"/>
        <w:ind w:left="20" w:right="20" w:firstLine="840"/>
        <w:jc w:val="both"/>
      </w:pPr>
      <w:r>
        <w:t>Если основное образование дает основы знаний и общую установку на выбор своего места в мире профессий и в общественных отношениях, то доп</w:t>
      </w:r>
      <w:r>
        <w:t xml:space="preserve">олнительное образование его, фактически, дополняет и завершает, позволяя ученикам расширить те знания, которые представляются им самыми важными для </w:t>
      </w:r>
      <w:r>
        <w:lastRenderedPageBreak/>
        <w:t>своего будущего, и освоить их как инструмент для практической деятельности. В этом смысле, «дополнительное о</w:t>
      </w:r>
      <w:r>
        <w:t>бразование» можно называть «завершающим» или «окончательным». Оно, опираясь на материал основного образования как, действительно, на «основу», обеспечивает выбор учеником действительно важных для него сфер интересов и сфер деятельности, и в их рамках «дост</w:t>
      </w:r>
      <w:r>
        <w:t>раивает» его знания и представления о мире, в соответствии с его индивидуальными возможностями и запросами. Учебная деятельность в рамках дополнительного образования уже непосредственно обеспечивает практическую деятельность учеников, текущую - на уровне у</w:t>
      </w:r>
      <w:r>
        <w:t xml:space="preserve">влечений, и будущую - профессиональную. В связи с этим, учебная деятельность в дополнительном образовании имеет отчетливо </w:t>
      </w:r>
      <w:proofErr w:type="spellStart"/>
      <w:r>
        <w:t>деятельностный</w:t>
      </w:r>
      <w:proofErr w:type="spellEnd"/>
      <w:r>
        <w:t xml:space="preserve"> характер, строится вокруг проектов учеников.</w:t>
      </w:r>
    </w:p>
    <w:p w:rsidR="003D3A14" w:rsidRDefault="00584143">
      <w:pPr>
        <w:pStyle w:val="4"/>
        <w:shd w:val="clear" w:color="auto" w:fill="auto"/>
        <w:spacing w:before="0" w:line="367" w:lineRule="exact"/>
        <w:ind w:left="20" w:right="20" w:firstLine="840"/>
        <w:jc w:val="both"/>
      </w:pPr>
      <w:r>
        <w:t>Школьное образование испытывает серьезный кризис. Его возможности в развит</w:t>
      </w:r>
      <w:r>
        <w:t>ии человеческого капитала, обеспечении социальной мобильности, в ответах на новые вызовы современности выглядят все более ограниченными. В этих условиях дополнительное образование детей выполняет (как для государства, так и для граждан-потребителей) функци</w:t>
      </w:r>
      <w:r>
        <w:t xml:space="preserve">ю компенсации недостатков школьного образования, его дополнения недостающими элементами. Одновременно дополнительное образование детей создает особенные возможности для развития образования в целом, в </w:t>
      </w:r>
      <w:proofErr w:type="spellStart"/>
      <w:r>
        <w:t>т.ч</w:t>
      </w:r>
      <w:proofErr w:type="spellEnd"/>
      <w:r>
        <w:t>. для опережающего обновления его содержания в соотв</w:t>
      </w:r>
      <w:r>
        <w:t>етствии с задачами перспективного развития. Фактически оно является инновационной площадкой («инкубатором») для отработки образовательных моделей и технологий будущего. С другой стороны, (отчасти уже сегодня и, очевидно, в перспективе) сфера дополнительног</w:t>
      </w:r>
      <w:r>
        <w:t>о образования детей становится альтернативной моделью образования, идущей на смену традиционной. Отсюда и подход к развитию сферы дополнительного образования детей должен сочетать в себе, как тактические задачи реализации его потенциала в качестве дополнит</w:t>
      </w:r>
      <w:r>
        <w:t>ельного и компенсаторного (по отношению к школе), так и стратегические задачи формирования модели образования будущего.</w:t>
      </w:r>
    </w:p>
    <w:p w:rsidR="003D3A14" w:rsidRDefault="00584143">
      <w:pPr>
        <w:pStyle w:val="4"/>
        <w:shd w:val="clear" w:color="auto" w:fill="auto"/>
        <w:spacing w:before="0" w:after="360" w:line="367" w:lineRule="exact"/>
        <w:ind w:left="20" w:right="20" w:firstLine="720"/>
        <w:jc w:val="both"/>
      </w:pPr>
      <w:r>
        <w:t>Все вышеизложенное подтверждает необходимость развития образовательно-оздоровительной системы «Созвездия» как ориентированной не столько</w:t>
      </w:r>
      <w:r>
        <w:t xml:space="preserve"> на удовлетворение общественной потребности в подготовке нового поколения к участию в производстве и культурной жизни страны, сколько на удовлетворение индивидуально-групповых потребностей, которые объективно не могут быть учтены при организации массового </w:t>
      </w:r>
      <w:r>
        <w:t>образования. В этом заключается важнейший образовательно-культурный смысл дополнительного образования детей в отличие от основного образования, где доминирует адаптация, освоение заданных культурных образцов в виде определенных знаний, умений и навыков.</w:t>
      </w:r>
    </w:p>
    <w:p w:rsidR="003D3A14" w:rsidRDefault="00584143">
      <w:pPr>
        <w:pStyle w:val="90"/>
        <w:numPr>
          <w:ilvl w:val="0"/>
          <w:numId w:val="18"/>
        </w:numPr>
        <w:shd w:val="clear" w:color="auto" w:fill="auto"/>
        <w:tabs>
          <w:tab w:val="left" w:pos="754"/>
        </w:tabs>
        <w:spacing w:after="0" w:line="367" w:lineRule="exact"/>
        <w:ind w:left="20"/>
        <w:jc w:val="both"/>
      </w:pPr>
      <w:r>
        <w:lastRenderedPageBreak/>
        <w:t>Це</w:t>
      </w:r>
      <w:r>
        <w:t>ль и задачи</w:t>
      </w:r>
    </w:p>
    <w:p w:rsidR="003D3A14" w:rsidRDefault="00584143">
      <w:pPr>
        <w:pStyle w:val="20"/>
        <w:shd w:val="clear" w:color="auto" w:fill="auto"/>
        <w:spacing w:after="0" w:line="367" w:lineRule="exact"/>
        <w:ind w:left="20" w:right="20" w:firstLine="720"/>
        <w:jc w:val="both"/>
      </w:pPr>
      <w:r>
        <w:t>Цель ХКЦВР «Созвездие»: образование творческого, нравственно и духовно зрелого подрастающего поколения, имеющего активную гражданскую позицию и стремление внести личный вклад в развитие России.</w:t>
      </w:r>
    </w:p>
    <w:p w:rsidR="003D3A14" w:rsidRDefault="00584143">
      <w:pPr>
        <w:pStyle w:val="20"/>
        <w:shd w:val="clear" w:color="auto" w:fill="auto"/>
        <w:spacing w:after="10" w:line="260" w:lineRule="exact"/>
        <w:ind w:left="20"/>
        <w:jc w:val="both"/>
      </w:pPr>
      <w:r>
        <w:t>Задачи:</w:t>
      </w:r>
    </w:p>
    <w:p w:rsidR="003D3A14" w:rsidRDefault="00584143">
      <w:pPr>
        <w:pStyle w:val="4"/>
        <w:numPr>
          <w:ilvl w:val="0"/>
          <w:numId w:val="19"/>
        </w:numPr>
        <w:shd w:val="clear" w:color="auto" w:fill="auto"/>
        <w:spacing w:before="0" w:line="320" w:lineRule="exact"/>
        <w:ind w:left="480" w:right="20"/>
        <w:jc w:val="both"/>
      </w:pPr>
      <w:r>
        <w:t xml:space="preserve"> Помощь школьникам в профессиональном самоопределении, раскрытии талантов и способностей и в том числе посредством включения их в проектную и исследовательскую деятельность.</w:t>
      </w:r>
    </w:p>
    <w:p w:rsidR="003D3A14" w:rsidRDefault="00584143">
      <w:pPr>
        <w:pStyle w:val="4"/>
        <w:numPr>
          <w:ilvl w:val="0"/>
          <w:numId w:val="19"/>
        </w:numPr>
        <w:shd w:val="clear" w:color="auto" w:fill="auto"/>
        <w:spacing w:before="0" w:line="320" w:lineRule="exact"/>
        <w:ind w:left="480" w:right="20"/>
        <w:jc w:val="both"/>
      </w:pPr>
      <w:r>
        <w:t xml:space="preserve"> Повышение вариативности, качества и доступности </w:t>
      </w:r>
      <w:proofErr w:type="spellStart"/>
      <w:r>
        <w:t>образовательно</w:t>
      </w:r>
      <w:r>
        <w:softHyphen/>
        <w:t>оздоровительного</w:t>
      </w:r>
      <w:proofErr w:type="spellEnd"/>
      <w:r>
        <w:t xml:space="preserve"> о</w:t>
      </w:r>
      <w:r>
        <w:t>тдыха.</w:t>
      </w:r>
    </w:p>
    <w:p w:rsidR="003D3A14" w:rsidRDefault="00584143">
      <w:pPr>
        <w:pStyle w:val="4"/>
        <w:numPr>
          <w:ilvl w:val="0"/>
          <w:numId w:val="19"/>
        </w:numPr>
        <w:shd w:val="clear" w:color="auto" w:fill="auto"/>
        <w:spacing w:before="0" w:after="420" w:line="320" w:lineRule="exact"/>
        <w:ind w:left="20" w:firstLine="0"/>
        <w:jc w:val="both"/>
      </w:pPr>
      <w:r>
        <w:t xml:space="preserve"> Создание и развитие </w:t>
      </w:r>
      <w:proofErr w:type="spellStart"/>
      <w:r>
        <w:t>здоровьесберегающей</w:t>
      </w:r>
      <w:proofErr w:type="spellEnd"/>
      <w:r>
        <w:t xml:space="preserve"> образовательной среды.</w:t>
      </w:r>
    </w:p>
    <w:p w:rsidR="003D3A14" w:rsidRDefault="00584143">
      <w:pPr>
        <w:pStyle w:val="90"/>
        <w:numPr>
          <w:ilvl w:val="0"/>
          <w:numId w:val="18"/>
        </w:numPr>
        <w:shd w:val="clear" w:color="auto" w:fill="auto"/>
        <w:spacing w:after="0" w:line="320" w:lineRule="exact"/>
        <w:ind w:left="20" w:right="20"/>
        <w:jc w:val="both"/>
      </w:pPr>
      <w:r>
        <w:t xml:space="preserve"> Теоретико-методологическая основа образовательной программы КГБОУ ДО ХКЦВР «Созвездие»:</w:t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right="20" w:firstLine="700"/>
        <w:jc w:val="both"/>
      </w:pPr>
      <w:r>
        <w:t xml:space="preserve">-подходы к интеграции в образовании (Б.С. </w:t>
      </w:r>
      <w:proofErr w:type="spellStart"/>
      <w:r>
        <w:t>Гершунский</w:t>
      </w:r>
      <w:proofErr w:type="spellEnd"/>
      <w:r>
        <w:t>, Э.Н. Гусинский, А</w:t>
      </w:r>
      <w:proofErr w:type="gramStart"/>
      <w:r>
        <w:t xml:space="preserve"> .</w:t>
      </w:r>
      <w:proofErr w:type="gramEnd"/>
      <w:r>
        <w:t xml:space="preserve">Я. </w:t>
      </w:r>
      <w:proofErr w:type="spellStart"/>
      <w:r>
        <w:t>Даншпок</w:t>
      </w:r>
      <w:proofErr w:type="spellEnd"/>
      <w:r>
        <w:t xml:space="preserve">, Г.Ф. </w:t>
      </w:r>
      <w:proofErr w:type="spellStart"/>
      <w:r>
        <w:t>Федоре</w:t>
      </w:r>
      <w:r>
        <w:t>ц</w:t>
      </w:r>
      <w:proofErr w:type="spellEnd"/>
      <w:r>
        <w:t>, И.П. Яковлев и др.),</w:t>
      </w:r>
    </w:p>
    <w:p w:rsidR="003D3A14" w:rsidRDefault="00584143">
      <w:pPr>
        <w:pStyle w:val="4"/>
        <w:numPr>
          <w:ilvl w:val="0"/>
          <w:numId w:val="3"/>
        </w:numPr>
        <w:shd w:val="clear" w:color="auto" w:fill="auto"/>
        <w:spacing w:before="0" w:line="320" w:lineRule="exact"/>
        <w:ind w:left="20" w:right="20" w:firstLine="700"/>
        <w:jc w:val="both"/>
      </w:pPr>
      <w:r>
        <w:t xml:space="preserve"> </w:t>
      </w:r>
      <w:proofErr w:type="gramStart"/>
      <w:r>
        <w:t xml:space="preserve">интегративные подходы к управлению образовательными системами (Т.Г. Кулагина, </w:t>
      </w:r>
      <w:r>
        <w:rPr>
          <w:lang w:val="en-US" w:eastAsia="en-US" w:bidi="en-US"/>
        </w:rPr>
        <w:t>JI</w:t>
      </w:r>
      <w:r w:rsidRPr="00E731E9">
        <w:rPr>
          <w:lang w:eastAsia="en-US" w:bidi="en-US"/>
        </w:rPr>
        <w:t>.</w:t>
      </w:r>
      <w:r>
        <w:rPr>
          <w:lang w:val="en-US" w:eastAsia="en-US" w:bidi="en-US"/>
        </w:rPr>
        <w:t>A</w:t>
      </w:r>
      <w:r w:rsidRPr="00E731E9">
        <w:rPr>
          <w:lang w:eastAsia="en-US" w:bidi="en-US"/>
        </w:rPr>
        <w:t>.</w:t>
      </w:r>
      <w:proofErr w:type="gramEnd"/>
      <w:r w:rsidRPr="00E731E9">
        <w:rPr>
          <w:lang w:eastAsia="en-US" w:bidi="en-US"/>
        </w:rPr>
        <w:t xml:space="preserve"> </w:t>
      </w:r>
      <w:proofErr w:type="gramStart"/>
      <w:r>
        <w:t xml:space="preserve">Марченко, Ю.С. </w:t>
      </w:r>
      <w:proofErr w:type="spellStart"/>
      <w:r>
        <w:t>Тюнников</w:t>
      </w:r>
      <w:proofErr w:type="spellEnd"/>
      <w:r>
        <w:t xml:space="preserve"> и др.);</w:t>
      </w:r>
      <w:proofErr w:type="gramEnd"/>
    </w:p>
    <w:p w:rsidR="003D3A14" w:rsidRDefault="00584143">
      <w:pPr>
        <w:pStyle w:val="4"/>
        <w:numPr>
          <w:ilvl w:val="0"/>
          <w:numId w:val="3"/>
        </w:numPr>
        <w:shd w:val="clear" w:color="auto" w:fill="auto"/>
        <w:spacing w:before="0" w:line="320" w:lineRule="exact"/>
        <w:ind w:left="20" w:right="20" w:firstLine="700"/>
        <w:jc w:val="both"/>
      </w:pPr>
      <w:r>
        <w:t xml:space="preserve"> подходы к вариативности образования (А.Г. </w:t>
      </w:r>
      <w:proofErr w:type="spellStart"/>
      <w:r>
        <w:t>Асмолов</w:t>
      </w:r>
      <w:proofErr w:type="spellEnd"/>
      <w:r>
        <w:t xml:space="preserve">, В.Н. Аверкин, О.А. </w:t>
      </w:r>
      <w:proofErr w:type="spellStart"/>
      <w:r>
        <w:t>Куревина</w:t>
      </w:r>
      <w:proofErr w:type="spellEnd"/>
      <w:r>
        <w:t xml:space="preserve">, Л.И. Кулагина, В.В. </w:t>
      </w:r>
      <w:proofErr w:type="spellStart"/>
      <w:r>
        <w:t>Пикан</w:t>
      </w:r>
      <w:proofErr w:type="spellEnd"/>
      <w:r>
        <w:t xml:space="preserve">, А.М. </w:t>
      </w:r>
      <w:proofErr w:type="spellStart"/>
      <w:r>
        <w:t>Ци</w:t>
      </w:r>
      <w:r>
        <w:t>рульников</w:t>
      </w:r>
      <w:proofErr w:type="spellEnd"/>
      <w:r>
        <w:t xml:space="preserve"> и др.), вариативные подходы к управлению образовательными системами (А.В. Волохов, Е.Е. </w:t>
      </w:r>
      <w:proofErr w:type="spellStart"/>
      <w:r>
        <w:t>Чепурных</w:t>
      </w:r>
      <w:proofErr w:type="spellEnd"/>
      <w:r>
        <w:t xml:space="preserve"> и др.);</w:t>
      </w:r>
    </w:p>
    <w:p w:rsidR="003D3A14" w:rsidRDefault="00584143">
      <w:pPr>
        <w:pStyle w:val="4"/>
        <w:numPr>
          <w:ilvl w:val="0"/>
          <w:numId w:val="3"/>
        </w:numPr>
        <w:shd w:val="clear" w:color="auto" w:fill="auto"/>
        <w:spacing w:before="0" w:line="320" w:lineRule="exact"/>
        <w:ind w:left="20" w:right="20" w:firstLine="700"/>
        <w:jc w:val="both"/>
      </w:pPr>
      <w:r>
        <w:t xml:space="preserve"> </w:t>
      </w:r>
      <w:proofErr w:type="gramStart"/>
      <w:r>
        <w:t xml:space="preserve">подходы к качеству образования (Л.Г. Логинова, А.М. Моисеев, М.М. Поташник и др.), основы мониторинга образовательных систем (О.Е. Лебедев, </w:t>
      </w:r>
      <w:r>
        <w:t xml:space="preserve">А.Н. Майоров, Д.Ш. Матрос, В.А. </w:t>
      </w:r>
      <w:proofErr w:type="spellStart"/>
      <w:r>
        <w:t>Кальней</w:t>
      </w:r>
      <w:proofErr w:type="spellEnd"/>
      <w:r>
        <w:t>, СЕ.</w:t>
      </w:r>
      <w:proofErr w:type="gramEnd"/>
      <w:r>
        <w:t xml:space="preserve"> </w:t>
      </w:r>
      <w:proofErr w:type="gramStart"/>
      <w:r>
        <w:t>Шишов и др.).</w:t>
      </w:r>
      <w:proofErr w:type="gramEnd"/>
    </w:p>
    <w:p w:rsidR="003D3A14" w:rsidRDefault="00584143">
      <w:pPr>
        <w:pStyle w:val="4"/>
        <w:numPr>
          <w:ilvl w:val="0"/>
          <w:numId w:val="3"/>
        </w:numPr>
        <w:shd w:val="clear" w:color="auto" w:fill="auto"/>
        <w:spacing w:before="0" w:after="300" w:line="320" w:lineRule="exact"/>
        <w:ind w:left="20" w:right="20" w:firstLine="700"/>
        <w:jc w:val="both"/>
      </w:pPr>
      <w:r>
        <w:t xml:space="preserve"> проблемы государственно-общественного управления обучением анализируются в работах А.И. </w:t>
      </w:r>
      <w:proofErr w:type="spellStart"/>
      <w:r>
        <w:t>Адамского</w:t>
      </w:r>
      <w:proofErr w:type="spellEnd"/>
      <w:r>
        <w:t xml:space="preserve">, В.И. Бочкарева, М.Н. Гулько, А.И. Кузнецова, В.А. Никитина, А.А. </w:t>
      </w:r>
      <w:proofErr w:type="spellStart"/>
      <w:r>
        <w:t>Пинского</w:t>
      </w:r>
      <w:proofErr w:type="spellEnd"/>
      <w:r>
        <w:t xml:space="preserve"> и др.</w:t>
      </w:r>
    </w:p>
    <w:p w:rsidR="003D3A14" w:rsidRDefault="00584143">
      <w:pPr>
        <w:pStyle w:val="90"/>
        <w:numPr>
          <w:ilvl w:val="0"/>
          <w:numId w:val="18"/>
        </w:numPr>
        <w:shd w:val="clear" w:color="auto" w:fill="auto"/>
        <w:spacing w:after="0" w:line="320" w:lineRule="exact"/>
        <w:ind w:left="20"/>
        <w:jc w:val="both"/>
      </w:pPr>
      <w:r>
        <w:t xml:space="preserve"> Федеральные нормативные правовые акты:</w:t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right="20" w:firstLine="700"/>
        <w:jc w:val="left"/>
      </w:pPr>
      <w:r>
        <w:t>Указ Президента Российской федерации от 01 июня 2012 года № 761 «О Национальной стратегии действий в интересах детей на 2012-2017 годы» Постановление Правительства Российской Федерации от 23 мая 2015 года № 497 «О Фе</w:t>
      </w:r>
      <w:r>
        <w:t>деральной целевой программе развития образования на 2016-2020 годы»</w:t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right="20" w:firstLine="700"/>
        <w:jc w:val="both"/>
      </w:pPr>
      <w:r>
        <w:t>Постановление Правительства Российской Федерации от 15 апреля 2014 года № 295 «Об утверждении государственной программы Российской Федерации «Развитие образования» на 2013-2020 годы»</w:t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right="20" w:firstLine="700"/>
        <w:jc w:val="both"/>
      </w:pPr>
      <w:r>
        <w:t>Распо</w:t>
      </w:r>
      <w:r>
        <w:t>ряжение Правительства Российской Федерации от 4 сентября 2014 года № 1726-р «Об утверждении Концепции развития дополнительного образования детей»</w:t>
      </w:r>
    </w:p>
    <w:p w:rsidR="003D3A14" w:rsidRDefault="00584143">
      <w:pPr>
        <w:pStyle w:val="41"/>
        <w:keepNext/>
        <w:keepLines/>
        <w:numPr>
          <w:ilvl w:val="0"/>
          <w:numId w:val="17"/>
        </w:numPr>
        <w:shd w:val="clear" w:color="auto" w:fill="auto"/>
        <w:tabs>
          <w:tab w:val="left" w:pos="1418"/>
        </w:tabs>
        <w:spacing w:after="0" w:line="371" w:lineRule="exact"/>
        <w:ind w:left="980" w:right="860"/>
      </w:pPr>
      <w:bookmarkStart w:id="9" w:name="bookmark8"/>
      <w:r>
        <w:t>СОДЕРЖАТЕЛЬНАЯ МОДЕЛЬ ОБРАЗОВАТЕЛЬНОЙ ПРОГРАММЫ ПО НАПРАВЛЕННОСТЯМ ОБУЧЕНИЯ</w:t>
      </w:r>
      <w:bookmarkEnd w:id="9"/>
    </w:p>
    <w:p w:rsidR="003D3A14" w:rsidRDefault="00584143">
      <w:pPr>
        <w:pStyle w:val="4"/>
        <w:shd w:val="clear" w:color="auto" w:fill="auto"/>
        <w:spacing w:before="0" w:line="371" w:lineRule="exact"/>
        <w:ind w:left="20" w:right="20" w:firstLine="700"/>
        <w:jc w:val="both"/>
      </w:pPr>
      <w:r>
        <w:rPr>
          <w:rStyle w:val="a9"/>
        </w:rPr>
        <w:t>Социально-педагогическая направлен</w:t>
      </w:r>
      <w:r>
        <w:rPr>
          <w:rStyle w:val="a9"/>
        </w:rPr>
        <w:t>ность</w:t>
      </w:r>
      <w:r>
        <w:t xml:space="preserve"> (сфера деятельности «человек-</w:t>
      </w:r>
      <w:r>
        <w:lastRenderedPageBreak/>
        <w:t>общество», «человек-человек») обращена на формирование знаний об основных сферах современной социальной жизни, устройстве общества, на развитие коммуникативной, социально успешной личности, расширение «социальной практики</w:t>
      </w:r>
      <w:r>
        <w:t>».</w:t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right="20" w:firstLine="700"/>
        <w:jc w:val="both"/>
      </w:pPr>
      <w:r>
        <w:t xml:space="preserve">В основе дополнительных общеобразовательных общеразвивающих программ социально-педагогической направленности лежат </w:t>
      </w:r>
      <w:proofErr w:type="spellStart"/>
      <w:r>
        <w:t>социально</w:t>
      </w:r>
      <w:r>
        <w:softHyphen/>
        <w:t>значимые</w:t>
      </w:r>
      <w:proofErr w:type="spellEnd"/>
      <w:r>
        <w:t xml:space="preserve"> цели, которые позволяют обучающимся приобретать социальный опыт и удовлетворять их разнообразные образовательные </w:t>
      </w:r>
      <w:r>
        <w:t>потребности.</w:t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right="20" w:firstLine="700"/>
        <w:jc w:val="both"/>
      </w:pPr>
      <w:r>
        <w:t>Социально-педагогическая направленность дополнительных общеобразовательных общеразвивающих программ:</w:t>
      </w:r>
    </w:p>
    <w:p w:rsidR="003D3A14" w:rsidRDefault="00584143">
      <w:pPr>
        <w:pStyle w:val="4"/>
        <w:numPr>
          <w:ilvl w:val="0"/>
          <w:numId w:val="14"/>
        </w:numPr>
        <w:shd w:val="clear" w:color="auto" w:fill="auto"/>
        <w:spacing w:before="0" w:line="320" w:lineRule="exact"/>
        <w:ind w:left="20" w:right="20" w:firstLine="700"/>
        <w:jc w:val="both"/>
      </w:pPr>
      <w:r>
        <w:t xml:space="preserve"> определяется их ориентированностью на корректировку и развитие психических свойств личности, коммуникативных и интеллектуальных способностей </w:t>
      </w:r>
      <w:r>
        <w:t>обучающихся, развитие лидерских качеств, организацию социализирующего досуга детей и подростков;</w:t>
      </w:r>
    </w:p>
    <w:p w:rsidR="003D3A14" w:rsidRDefault="00584143">
      <w:pPr>
        <w:pStyle w:val="4"/>
        <w:numPr>
          <w:ilvl w:val="0"/>
          <w:numId w:val="14"/>
        </w:numPr>
        <w:shd w:val="clear" w:color="auto" w:fill="auto"/>
        <w:spacing w:before="0" w:line="320" w:lineRule="exact"/>
        <w:ind w:left="20" w:right="20" w:firstLine="700"/>
        <w:jc w:val="both"/>
      </w:pPr>
      <w:r>
        <w:t xml:space="preserve"> представляет собой предметно-тематическую область, в рамках которой специально организуется деятельность педагогов и обучающихся, направленная на решение зада</w:t>
      </w:r>
      <w:r>
        <w:t>ч образования, социального формирования, развития личности, на создание условий для самовыражения, саморазвития, самоопределения обучающихся в процессе образовательной деятельности и массовых мероприятий.</w:t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right="20" w:firstLine="700"/>
        <w:jc w:val="both"/>
      </w:pPr>
      <w:r>
        <w:rPr>
          <w:rStyle w:val="a9"/>
        </w:rPr>
        <w:t>Художественная направленность</w:t>
      </w:r>
      <w:r>
        <w:t xml:space="preserve"> ориентирована на разв</w:t>
      </w:r>
      <w:r>
        <w:t>итие художественно-эстетического вкуса, художественных способностей и склонностей к различным видам искусства, творческого подхода, эмоционального восприятия и образного мышления, подготовки личности к постижению мира искусства, формированию стремления к в</w:t>
      </w:r>
      <w:r>
        <w:t>оссозданию чувственного образа воспринимаемого мира.</w:t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right="20" w:firstLine="700"/>
        <w:jc w:val="both"/>
      </w:pPr>
      <w:r>
        <w:t xml:space="preserve">Художественная направленность представляет собой совокупность образовательных программ, направленных </w:t>
      </w:r>
      <w:proofErr w:type="gramStart"/>
      <w:r>
        <w:t>на</w:t>
      </w:r>
      <w:proofErr w:type="gramEnd"/>
      <w:r>
        <w:t>:</w:t>
      </w:r>
    </w:p>
    <w:p w:rsidR="003D3A14" w:rsidRDefault="00584143">
      <w:pPr>
        <w:pStyle w:val="4"/>
        <w:numPr>
          <w:ilvl w:val="0"/>
          <w:numId w:val="14"/>
        </w:numPr>
        <w:shd w:val="clear" w:color="auto" w:fill="auto"/>
        <w:spacing w:before="0" w:line="324" w:lineRule="exact"/>
        <w:ind w:left="20" w:right="20" w:firstLine="700"/>
        <w:jc w:val="both"/>
      </w:pPr>
      <w:r>
        <w:t xml:space="preserve"> формирование и развитие художественного эстетического вкуса, образного мышления, чувства цвета, р</w:t>
      </w:r>
      <w:r>
        <w:t>итма, музыкально-исполнительских способностей, выражение себя в творчестве;</w:t>
      </w:r>
    </w:p>
    <w:p w:rsidR="003D3A14" w:rsidRDefault="00584143">
      <w:pPr>
        <w:pStyle w:val="4"/>
        <w:numPr>
          <w:ilvl w:val="0"/>
          <w:numId w:val="14"/>
        </w:numPr>
        <w:shd w:val="clear" w:color="auto" w:fill="auto"/>
        <w:spacing w:before="0" w:line="324" w:lineRule="exact"/>
        <w:ind w:left="20" w:right="20" w:firstLine="700"/>
        <w:jc w:val="both"/>
      </w:pPr>
      <w:r>
        <w:t xml:space="preserve"> осуществление образовательно-информационной деятельности в различных областях искусства и культуры;</w:t>
      </w:r>
    </w:p>
    <w:p w:rsidR="003D3A14" w:rsidRDefault="00584143">
      <w:pPr>
        <w:pStyle w:val="4"/>
        <w:numPr>
          <w:ilvl w:val="0"/>
          <w:numId w:val="14"/>
        </w:numPr>
        <w:shd w:val="clear" w:color="auto" w:fill="auto"/>
        <w:spacing w:before="0" w:line="324" w:lineRule="exact"/>
        <w:ind w:left="20" w:right="20" w:firstLine="700"/>
        <w:jc w:val="both"/>
      </w:pPr>
      <w:r>
        <w:t xml:space="preserve"> присвоение </w:t>
      </w:r>
      <w:proofErr w:type="gramStart"/>
      <w:r>
        <w:t>обучающимися</w:t>
      </w:r>
      <w:proofErr w:type="gramEnd"/>
      <w:r>
        <w:t xml:space="preserve"> общечеловеческих ценностей и культурных норм, содержащ</w:t>
      </w:r>
      <w:r>
        <w:t>ихся в художественных образах.</w:t>
      </w:r>
    </w:p>
    <w:p w:rsidR="003D3A14" w:rsidRDefault="00584143">
      <w:pPr>
        <w:pStyle w:val="4"/>
        <w:shd w:val="clear" w:color="auto" w:fill="auto"/>
        <w:spacing w:before="0" w:line="324" w:lineRule="exact"/>
        <w:ind w:left="20" w:right="20" w:firstLine="700"/>
        <w:jc w:val="both"/>
      </w:pPr>
      <w:r>
        <w:t xml:space="preserve">Для того чтобы дети и подростки приобрели возможность выявлять эти ценности и нормы в процессе общения с искусством, необходимо научить их «читать» художественные образы искусства. </w:t>
      </w:r>
      <w:proofErr w:type="gramStart"/>
      <w:r>
        <w:t>С этой целью дополнительные общеобразователь</w:t>
      </w:r>
      <w:r>
        <w:t>ные общеразвивающие программы художественной направленности строятся с опорой на изучение художественного языка искусства, который представляет собой совокупность условных шифров образно-выразительной природы, функционирующих по единым для всей системы иск</w:t>
      </w:r>
      <w:r>
        <w:t>усств законам.</w:t>
      </w:r>
      <w:proofErr w:type="gramEnd"/>
      <w:r>
        <w:t xml:space="preserve"> Присвоение </w:t>
      </w:r>
      <w:proofErr w:type="gramStart"/>
      <w:r>
        <w:t>обучающимися</w:t>
      </w:r>
      <w:proofErr w:type="gramEnd"/>
      <w:r>
        <w:t xml:space="preserve"> выявленного содержания </w:t>
      </w:r>
      <w:r>
        <w:lastRenderedPageBreak/>
        <w:t>происходит в процессе их самостоятельной творческой деятельности.</w:t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right="20" w:firstLine="720"/>
        <w:jc w:val="both"/>
      </w:pPr>
      <w:r>
        <w:t xml:space="preserve">Реализация программ художественной направленности обеспечивает социальную поддержку, создание необходимых условий </w:t>
      </w:r>
      <w:proofErr w:type="spellStart"/>
      <w:r>
        <w:t>допрофессионал</w:t>
      </w:r>
      <w:r>
        <w:t>ьной</w:t>
      </w:r>
      <w:proofErr w:type="spellEnd"/>
      <w:r>
        <w:t xml:space="preserve"> подготовки обучающихся, выявление творчески одаренных детей и подростков, стимулирование их достижений в творческой деятельности, получение общественного признания.</w:t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right="20" w:firstLine="720"/>
        <w:jc w:val="both"/>
      </w:pPr>
      <w:r>
        <w:rPr>
          <w:rStyle w:val="a9"/>
        </w:rPr>
        <w:t>Техническая направленность</w:t>
      </w:r>
      <w:r>
        <w:t xml:space="preserve"> (сфера деятельности «человек-машина») способствуют формированию научного </w:t>
      </w:r>
      <w:proofErr w:type="spellStart"/>
      <w:r>
        <w:t>мировозрения</w:t>
      </w:r>
      <w:proofErr w:type="spellEnd"/>
      <w:r>
        <w:t>, освоению методов научного познания мира, развитию исследовательских, прикладных, конструкторских способностей обучающихся, их проявлений в области точных наук и техниче</w:t>
      </w:r>
      <w:r>
        <w:t>ского творчества.</w:t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right="20" w:firstLine="720"/>
        <w:jc w:val="both"/>
      </w:pPr>
      <w:r>
        <w:t>Техническая направленность дополнительных общеобразовательных общеразвивающих программ определяет получение и применение новых знаний для решения технологических, инженерных, экономических, социальных, гуманитарных и иных проблем, обеспеч</w:t>
      </w:r>
      <w:r>
        <w:t>ения функционирования науки, техники и производства как единой системы.</w:t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right="20" w:firstLine="720"/>
        <w:jc w:val="both"/>
      </w:pPr>
      <w:r>
        <w:t>Реализация дополнительных общеобразовательных общеразвивающих программ технической направленности обеспечивает:</w:t>
      </w:r>
    </w:p>
    <w:p w:rsidR="003D3A14" w:rsidRDefault="00584143">
      <w:pPr>
        <w:pStyle w:val="4"/>
        <w:numPr>
          <w:ilvl w:val="0"/>
          <w:numId w:val="14"/>
        </w:numPr>
        <w:shd w:val="clear" w:color="auto" w:fill="auto"/>
        <w:tabs>
          <w:tab w:val="left" w:pos="1326"/>
        </w:tabs>
        <w:spacing w:before="0" w:line="320" w:lineRule="exact"/>
        <w:ind w:left="20" w:firstLine="720"/>
        <w:jc w:val="both"/>
      </w:pPr>
      <w:r>
        <w:t>расширение массовости и повышение результативности участия</w:t>
      </w:r>
    </w:p>
    <w:p w:rsidR="003D3A14" w:rsidRDefault="00584143">
      <w:pPr>
        <w:pStyle w:val="4"/>
        <w:shd w:val="clear" w:color="auto" w:fill="auto"/>
        <w:tabs>
          <w:tab w:val="left" w:pos="1348"/>
        </w:tabs>
        <w:spacing w:before="0" w:line="320" w:lineRule="exact"/>
        <w:ind w:left="20" w:firstLine="0"/>
        <w:jc w:val="both"/>
      </w:pPr>
      <w:r>
        <w:t>молодежи</w:t>
      </w:r>
      <w:r>
        <w:tab/>
        <w:t>в на</w:t>
      </w:r>
      <w:r>
        <w:t>учно-техническом творчестве и научно-исследовательской</w:t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firstLine="0"/>
        <w:jc w:val="both"/>
      </w:pPr>
      <w:r>
        <w:t>деятельности;</w:t>
      </w:r>
    </w:p>
    <w:p w:rsidR="003D3A14" w:rsidRDefault="00584143">
      <w:pPr>
        <w:pStyle w:val="4"/>
        <w:numPr>
          <w:ilvl w:val="0"/>
          <w:numId w:val="14"/>
        </w:numPr>
        <w:shd w:val="clear" w:color="auto" w:fill="auto"/>
        <w:tabs>
          <w:tab w:val="left" w:pos="1326"/>
        </w:tabs>
        <w:spacing w:before="0" w:line="320" w:lineRule="exact"/>
        <w:ind w:left="20" w:firstLine="720"/>
        <w:jc w:val="both"/>
      </w:pPr>
      <w:r>
        <w:t>содействие интеграции образования, науки и производства;</w:t>
      </w:r>
    </w:p>
    <w:p w:rsidR="003D3A14" w:rsidRDefault="00584143">
      <w:pPr>
        <w:pStyle w:val="4"/>
        <w:numPr>
          <w:ilvl w:val="0"/>
          <w:numId w:val="14"/>
        </w:numPr>
        <w:shd w:val="clear" w:color="auto" w:fill="auto"/>
        <w:tabs>
          <w:tab w:val="left" w:pos="1326"/>
        </w:tabs>
        <w:spacing w:before="0" w:line="320" w:lineRule="exact"/>
        <w:ind w:left="20" w:right="20" w:firstLine="720"/>
        <w:jc w:val="both"/>
      </w:pPr>
      <w:r>
        <w:t>формирование знаний в определенной научной области, развитие логического и/или технического мышления, активизация навыков использо</w:t>
      </w:r>
      <w:r>
        <w:t>вания полученных знаний и умений в практической деятельности;</w:t>
      </w:r>
    </w:p>
    <w:p w:rsidR="003D3A14" w:rsidRDefault="00584143">
      <w:pPr>
        <w:pStyle w:val="4"/>
        <w:numPr>
          <w:ilvl w:val="0"/>
          <w:numId w:val="14"/>
        </w:numPr>
        <w:shd w:val="clear" w:color="auto" w:fill="auto"/>
        <w:spacing w:before="0" w:line="320" w:lineRule="exact"/>
        <w:ind w:left="20" w:right="20" w:firstLine="720"/>
        <w:jc w:val="both"/>
      </w:pPr>
      <w:r>
        <w:t xml:space="preserve"> формирование элементов технико-конструкторских и технологических знаний, развитие интереса к науке и технике, конструкторских способностей, фантазии, изобретательности, потребности в творческой деятельности;</w:t>
      </w:r>
    </w:p>
    <w:p w:rsidR="003D3A14" w:rsidRDefault="00584143">
      <w:pPr>
        <w:pStyle w:val="4"/>
        <w:numPr>
          <w:ilvl w:val="0"/>
          <w:numId w:val="14"/>
        </w:numPr>
        <w:shd w:val="clear" w:color="auto" w:fill="auto"/>
        <w:spacing w:before="0" w:line="320" w:lineRule="exact"/>
        <w:ind w:left="20" w:right="20" w:firstLine="720"/>
        <w:jc w:val="both"/>
      </w:pPr>
      <w:r>
        <w:t xml:space="preserve"> поддержка изобретательской деятельности обучаю</w:t>
      </w:r>
      <w:r>
        <w:t>щихся, создание необходимых условий для проявления и развития инициативы юных изобретателей.</w:t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right="20" w:firstLine="720"/>
        <w:jc w:val="both"/>
      </w:pPr>
      <w:proofErr w:type="gramStart"/>
      <w:r>
        <w:rPr>
          <w:rStyle w:val="a9"/>
        </w:rPr>
        <w:t>Физкультурное</w:t>
      </w:r>
      <w:proofErr w:type="gramEnd"/>
      <w:r>
        <w:rPr>
          <w:rStyle w:val="a9"/>
        </w:rPr>
        <w:t xml:space="preserve"> спортивная направленность</w:t>
      </w:r>
      <w:r>
        <w:t xml:space="preserve"> формирует ценности здорового образа жизни и спортивного мастерства, укрепления здоровья, морально-волевых качеств и системы</w:t>
      </w:r>
      <w:r>
        <w:t xml:space="preserve"> ценностей с приоритетом жизни и здоровья.</w:t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right="20" w:firstLine="720"/>
        <w:jc w:val="both"/>
      </w:pPr>
      <w:r>
        <w:t xml:space="preserve">Цели дополнительных общеобразовательных общеразвивающих программ физкультурно-спортивной направленности ориентированы </w:t>
      </w:r>
      <w:proofErr w:type="gramStart"/>
      <w:r>
        <w:t>на</w:t>
      </w:r>
      <w:proofErr w:type="gramEnd"/>
      <w:r>
        <w:t>:</w:t>
      </w:r>
    </w:p>
    <w:p w:rsidR="003D3A14" w:rsidRDefault="00584143">
      <w:pPr>
        <w:pStyle w:val="4"/>
        <w:numPr>
          <w:ilvl w:val="0"/>
          <w:numId w:val="14"/>
        </w:numPr>
        <w:shd w:val="clear" w:color="auto" w:fill="auto"/>
        <w:spacing w:before="0" w:line="320" w:lineRule="exact"/>
        <w:ind w:left="20" w:right="20" w:firstLine="720"/>
        <w:jc w:val="both"/>
      </w:pPr>
      <w:r>
        <w:t xml:space="preserve"> педагогическое просвещение </w:t>
      </w:r>
      <w:proofErr w:type="gramStart"/>
      <w:r>
        <w:t>обучающихся</w:t>
      </w:r>
      <w:proofErr w:type="gramEnd"/>
      <w:r>
        <w:t xml:space="preserve"> о роли физической культуры и ее месте в образе жизни человека;</w:t>
      </w:r>
    </w:p>
    <w:p w:rsidR="003D3A14" w:rsidRDefault="00584143">
      <w:pPr>
        <w:pStyle w:val="4"/>
        <w:numPr>
          <w:ilvl w:val="0"/>
          <w:numId w:val="14"/>
        </w:numPr>
        <w:shd w:val="clear" w:color="auto" w:fill="auto"/>
        <w:tabs>
          <w:tab w:val="left" w:pos="1332"/>
        </w:tabs>
        <w:spacing w:before="0" w:line="324" w:lineRule="exact"/>
        <w:ind w:left="20" w:right="20" w:firstLine="700"/>
        <w:jc w:val="both"/>
      </w:pPr>
      <w:r>
        <w:t>вовлечение детей и подростков в разнообразные виды физкультурно-спортивной деятельности;</w:t>
      </w:r>
    </w:p>
    <w:p w:rsidR="003D3A14" w:rsidRDefault="00584143">
      <w:pPr>
        <w:pStyle w:val="4"/>
        <w:numPr>
          <w:ilvl w:val="0"/>
          <w:numId w:val="14"/>
        </w:numPr>
        <w:shd w:val="clear" w:color="auto" w:fill="auto"/>
        <w:spacing w:before="0" w:line="324" w:lineRule="exact"/>
        <w:ind w:left="20" w:right="20" w:firstLine="700"/>
        <w:jc w:val="both"/>
      </w:pPr>
      <w:r>
        <w:t xml:space="preserve"> педагогическую поддержку становления спортивной деятельности, о</w:t>
      </w:r>
      <w:r>
        <w:t>риентированной на формирование ценностного отношения к физической культуре и спорту, здоровому образу жизни;</w:t>
      </w:r>
    </w:p>
    <w:p w:rsidR="003D3A14" w:rsidRDefault="00584143">
      <w:pPr>
        <w:pStyle w:val="4"/>
        <w:numPr>
          <w:ilvl w:val="0"/>
          <w:numId w:val="14"/>
        </w:numPr>
        <w:shd w:val="clear" w:color="auto" w:fill="auto"/>
        <w:tabs>
          <w:tab w:val="left" w:pos="1332"/>
        </w:tabs>
        <w:spacing w:before="0" w:line="324" w:lineRule="exact"/>
        <w:ind w:left="20" w:right="20" w:firstLine="700"/>
        <w:jc w:val="both"/>
      </w:pPr>
      <w:r>
        <w:lastRenderedPageBreak/>
        <w:t xml:space="preserve">понимание сущности физической культуры личности подростка, критериев и показателей уровня ее </w:t>
      </w:r>
      <w:proofErr w:type="spellStart"/>
      <w:r>
        <w:t>сформированности</w:t>
      </w:r>
      <w:proofErr w:type="spellEnd"/>
      <w:r>
        <w:t>;</w:t>
      </w:r>
    </w:p>
    <w:p w:rsidR="003D3A14" w:rsidRDefault="00584143">
      <w:pPr>
        <w:pStyle w:val="4"/>
        <w:numPr>
          <w:ilvl w:val="0"/>
          <w:numId w:val="14"/>
        </w:numPr>
        <w:shd w:val="clear" w:color="auto" w:fill="auto"/>
        <w:tabs>
          <w:tab w:val="left" w:pos="1332"/>
        </w:tabs>
        <w:spacing w:before="0" w:line="324" w:lineRule="exact"/>
        <w:ind w:left="20" w:right="20" w:firstLine="700"/>
        <w:jc w:val="both"/>
      </w:pPr>
      <w:r>
        <w:t>укрепление здоровья, гармоничное раз</w:t>
      </w:r>
      <w:r>
        <w:t>витие организма и всестороннюю физическую подготовку, формирование стойкого интереса к занятиям спортом.</w:t>
      </w:r>
    </w:p>
    <w:p w:rsidR="003D3A14" w:rsidRDefault="00584143">
      <w:pPr>
        <w:pStyle w:val="4"/>
        <w:shd w:val="clear" w:color="auto" w:fill="auto"/>
        <w:spacing w:before="0" w:line="324" w:lineRule="exact"/>
        <w:ind w:left="20" w:right="20" w:firstLine="700"/>
        <w:jc w:val="both"/>
      </w:pPr>
      <w:r>
        <w:t>Дополнительные общеобразовательные общеразвивающие программы физкультурно-спортивной направленности представляют широкий спектр направлений:</w:t>
      </w:r>
    </w:p>
    <w:p w:rsidR="003D3A14" w:rsidRDefault="00584143">
      <w:pPr>
        <w:pStyle w:val="4"/>
        <w:numPr>
          <w:ilvl w:val="0"/>
          <w:numId w:val="14"/>
        </w:numPr>
        <w:shd w:val="clear" w:color="auto" w:fill="auto"/>
        <w:tabs>
          <w:tab w:val="left" w:pos="1332"/>
        </w:tabs>
        <w:spacing w:before="0" w:line="324" w:lineRule="exact"/>
        <w:ind w:left="20" w:right="20" w:firstLine="700"/>
        <w:jc w:val="both"/>
      </w:pPr>
      <w:r>
        <w:t xml:space="preserve">массовые </w:t>
      </w:r>
      <w:r>
        <w:t>виды спорта, включающие общую физическую и учебно-тренировочную подготовку, спортивное совершенствование и спортивное мастерство (футбол, волейбол, хоккей, баскетбол и др.);</w:t>
      </w:r>
    </w:p>
    <w:p w:rsidR="003D3A14" w:rsidRDefault="00584143">
      <w:pPr>
        <w:pStyle w:val="4"/>
        <w:numPr>
          <w:ilvl w:val="0"/>
          <w:numId w:val="14"/>
        </w:numPr>
        <w:shd w:val="clear" w:color="auto" w:fill="auto"/>
        <w:tabs>
          <w:tab w:val="left" w:pos="1332"/>
        </w:tabs>
        <w:spacing w:before="0" w:after="243" w:line="324" w:lineRule="exact"/>
        <w:ind w:left="20" w:right="20" w:firstLine="700"/>
        <w:jc w:val="both"/>
      </w:pPr>
      <w:r>
        <w:t>спортивно-оздоровительное (физическое здоровье и его совершенствование, игры и раз</w:t>
      </w:r>
      <w:r>
        <w:t>влечения).</w:t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right="20" w:firstLine="700"/>
        <w:jc w:val="both"/>
      </w:pPr>
      <w:r>
        <w:rPr>
          <w:rStyle w:val="a9"/>
        </w:rPr>
        <w:t>Естественнонаучная направленность</w:t>
      </w:r>
      <w:r>
        <w:t xml:space="preserve"> (сфера деятельности «челове</w:t>
      </w:r>
      <w:proofErr w:type="gramStart"/>
      <w:r>
        <w:t>к-</w:t>
      </w:r>
      <w:proofErr w:type="gramEnd"/>
      <w:r>
        <w:t xml:space="preserve"> природа») ориентирована на формирование научного мировоззрения, научного мышления, освоение методов научного познания мира и развитие исследовательских способностей обучающихся, реа</w:t>
      </w:r>
      <w:r>
        <w:t>лизует потребность человека в классификации и упорядочении объектов окружающего мира через логические операции.</w:t>
      </w:r>
    </w:p>
    <w:p w:rsidR="003D3A14" w:rsidRDefault="00584143">
      <w:pPr>
        <w:pStyle w:val="4"/>
        <w:shd w:val="clear" w:color="auto" w:fill="auto"/>
        <w:spacing w:before="0" w:line="320" w:lineRule="exact"/>
        <w:ind w:left="20" w:right="20" w:firstLine="700"/>
        <w:jc w:val="both"/>
      </w:pPr>
      <w:proofErr w:type="gramStart"/>
      <w:r>
        <w:t>Содержание дополнительных общеобразовательных общеразвивающих программ естественнонаучной направленности в доступной для обучающихся форме обращ</w:t>
      </w:r>
      <w:r>
        <w:t>ено на методологическую роль науки, на изучение основ научного метода исследования окружающего мира, выявление роли человека в процессе познания природы, на гуманитарную роль естественных наук, достижения которых используются человеком для познания и таког</w:t>
      </w:r>
      <w:r>
        <w:t>о направленного преобразования окружающего мира, при котором не разрушаются природные системы и не наносится вред человеку.</w:t>
      </w:r>
      <w:proofErr w:type="gramEnd"/>
    </w:p>
    <w:p w:rsidR="003D3A14" w:rsidRDefault="00584143">
      <w:pPr>
        <w:pStyle w:val="4"/>
        <w:shd w:val="clear" w:color="auto" w:fill="auto"/>
        <w:spacing w:before="0" w:line="320" w:lineRule="exact"/>
        <w:ind w:left="20" w:right="20" w:firstLine="700"/>
        <w:jc w:val="both"/>
        <w:sectPr w:rsidR="003D3A14">
          <w:type w:val="continuous"/>
          <w:pgSz w:w="11909" w:h="16838"/>
          <w:pgMar w:top="1117" w:right="1266" w:bottom="1434" w:left="1275" w:header="0" w:footer="3" w:gutter="0"/>
          <w:cols w:space="720"/>
          <w:noEndnote/>
          <w:docGrid w:linePitch="360"/>
        </w:sectPr>
      </w:pPr>
      <w:proofErr w:type="gramStart"/>
      <w:r>
        <w:t>Изучение различных природных объектов, их состава, строения, свойств, функций, законов развития формирует у об</w:t>
      </w:r>
      <w:r>
        <w:t>учающихся умения осуществлять различные умственные действия: сравнение, анализ, синтез, абстрагирование, моделирование, индукцию, дедукцию, структурирование, обобщение, высказывание предположений, гипотез, содержательных суждений и прочее.</w:t>
      </w:r>
      <w:proofErr w:type="gramEnd"/>
      <w:r>
        <w:t xml:space="preserve"> Развитие мыслите</w:t>
      </w:r>
      <w:r>
        <w:t>льных и творческих способностей, научного мировоззрения, интеллектуальных возможностей обучающихся на занятиях естественнонаучной направленности способствует совершенствованию их познавательной активности, исследовательских умений и навыков, мотивирует к э</w:t>
      </w:r>
      <w:r>
        <w:t>кспериментированию.</w:t>
      </w:r>
    </w:p>
    <w:p w:rsidR="003D3A14" w:rsidRDefault="00584143">
      <w:pPr>
        <w:pStyle w:val="4"/>
        <w:shd w:val="clear" w:color="auto" w:fill="auto"/>
        <w:spacing w:before="0" w:line="367" w:lineRule="exact"/>
        <w:ind w:left="1000" w:right="380" w:firstLine="720"/>
        <w:jc w:val="both"/>
      </w:pPr>
      <w:r>
        <w:rPr>
          <w:rStyle w:val="a9"/>
        </w:rPr>
        <w:lastRenderedPageBreak/>
        <w:t>Туристско-краеведческая направленность</w:t>
      </w:r>
      <w:r>
        <w:t xml:space="preserve"> ориентирована на развитие познавательных, исследовательских навыков обучающихся по изучению природы, истории, культуры родного края, привлечение школьников к социальным инициативам по охране природ</w:t>
      </w:r>
      <w:r>
        <w:t>ы, памятников культуры среды проживания, поисковые работы малоизвестных фактов истории родного края, экскурсионная, музейная, архивная и экспедиционная работа.</w:t>
      </w:r>
    </w:p>
    <w:p w:rsidR="003D3A14" w:rsidRDefault="00584143">
      <w:pPr>
        <w:pStyle w:val="4"/>
        <w:shd w:val="clear" w:color="auto" w:fill="auto"/>
        <w:spacing w:before="0" w:line="367" w:lineRule="exact"/>
        <w:ind w:left="1000" w:right="380" w:firstLine="720"/>
        <w:jc w:val="both"/>
      </w:pPr>
      <w:r>
        <w:lastRenderedPageBreak/>
        <w:t>Дополнительные общеобразовательные общеразвивающие программы туристско-краеведческой направленно</w:t>
      </w:r>
      <w:r>
        <w:t>сти представляют широкий спектр направлений:</w:t>
      </w:r>
    </w:p>
    <w:p w:rsidR="003D3A14" w:rsidRDefault="00584143">
      <w:pPr>
        <w:pStyle w:val="4"/>
        <w:numPr>
          <w:ilvl w:val="0"/>
          <w:numId w:val="14"/>
        </w:numPr>
        <w:shd w:val="clear" w:color="auto" w:fill="auto"/>
        <w:tabs>
          <w:tab w:val="left" w:pos="2315"/>
        </w:tabs>
        <w:spacing w:before="0" w:line="367" w:lineRule="exact"/>
        <w:ind w:left="1140" w:right="380" w:firstLine="580"/>
        <w:jc w:val="both"/>
      </w:pPr>
      <w:r>
        <w:t xml:space="preserve">краеведение (музейная педагогика, </w:t>
      </w:r>
      <w:proofErr w:type="spellStart"/>
      <w:r>
        <w:t>экскурсоведение</w:t>
      </w:r>
      <w:proofErr w:type="spellEnd"/>
      <w:r>
        <w:t>, поисковая работа);</w:t>
      </w:r>
    </w:p>
    <w:p w:rsidR="003D3A14" w:rsidRDefault="00584143">
      <w:pPr>
        <w:pStyle w:val="4"/>
        <w:numPr>
          <w:ilvl w:val="0"/>
          <w:numId w:val="14"/>
        </w:numPr>
        <w:shd w:val="clear" w:color="auto" w:fill="auto"/>
        <w:tabs>
          <w:tab w:val="left" w:pos="2315"/>
        </w:tabs>
        <w:spacing w:before="0" w:line="367" w:lineRule="exact"/>
        <w:ind w:left="1140" w:firstLine="580"/>
        <w:jc w:val="both"/>
      </w:pPr>
      <w:r>
        <w:t>туризм (пешеходный туризм, спортивный туризм);</w:t>
      </w:r>
    </w:p>
    <w:p w:rsidR="003D3A14" w:rsidRDefault="00584143">
      <w:pPr>
        <w:pStyle w:val="4"/>
        <w:numPr>
          <w:ilvl w:val="0"/>
          <w:numId w:val="14"/>
        </w:numPr>
        <w:shd w:val="clear" w:color="auto" w:fill="auto"/>
        <w:tabs>
          <w:tab w:val="left" w:pos="2315"/>
        </w:tabs>
        <w:spacing w:before="0" w:after="446" w:line="367" w:lineRule="exact"/>
        <w:ind w:left="1140" w:right="380" w:firstLine="580"/>
        <w:jc w:val="both"/>
      </w:pPr>
      <w:r>
        <w:t xml:space="preserve">выживание в экстремальных ситуациях, туристическая техника, техника выживания в условиях в </w:t>
      </w:r>
      <w:r>
        <w:t>условиях дикой природы, полевая медицина, навыки следопыта, экология животных и растений, этнография.</w:t>
      </w:r>
    </w:p>
    <w:p w:rsidR="003D3A14" w:rsidRDefault="00584143">
      <w:pPr>
        <w:pStyle w:val="50"/>
        <w:keepNext/>
        <w:keepLines/>
        <w:numPr>
          <w:ilvl w:val="0"/>
          <w:numId w:val="20"/>
        </w:numPr>
        <w:shd w:val="clear" w:color="auto" w:fill="auto"/>
        <w:tabs>
          <w:tab w:val="left" w:pos="4900"/>
        </w:tabs>
        <w:spacing w:after="308" w:line="260" w:lineRule="exact"/>
        <w:ind w:left="4180" w:firstLine="0"/>
      </w:pPr>
      <w:bookmarkStart w:id="10" w:name="bookmark9"/>
      <w:r>
        <w:t>Учебный план на 2019 год</w:t>
      </w:r>
      <w:bookmarkEnd w:id="1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2549"/>
        <w:gridCol w:w="2124"/>
        <w:gridCol w:w="1559"/>
        <w:gridCol w:w="1555"/>
        <w:gridCol w:w="1130"/>
        <w:gridCol w:w="1202"/>
      </w:tblGrid>
      <w:tr w:rsidR="003D3A14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11pt"/>
              </w:rPr>
              <w:t>№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Название</w:t>
            </w:r>
          </w:p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программы краевой профильной смены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</w:pPr>
            <w:r>
              <w:rPr>
                <w:rStyle w:val="11pt0"/>
              </w:rPr>
              <w:t>Направленность</w:t>
            </w:r>
          </w:p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line="220" w:lineRule="exact"/>
              <w:ind w:left="100" w:firstLine="0"/>
              <w:jc w:val="left"/>
            </w:pPr>
            <w:r>
              <w:rPr>
                <w:rStyle w:val="11pt0"/>
              </w:rPr>
              <w:t>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before="0" w:line="274" w:lineRule="exact"/>
              <w:ind w:left="140" w:firstLine="0"/>
              <w:jc w:val="left"/>
            </w:pPr>
            <w:r>
              <w:rPr>
                <w:rStyle w:val="11pt0"/>
              </w:rPr>
              <w:t>Сроки проведения/ кол-во дней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before="0" w:after="60" w:line="220" w:lineRule="exact"/>
              <w:ind w:left="100" w:firstLine="0"/>
              <w:jc w:val="left"/>
            </w:pPr>
            <w:r>
              <w:rPr>
                <w:rStyle w:val="11pt0"/>
              </w:rPr>
              <w:t>Форма</w:t>
            </w:r>
          </w:p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before="60" w:line="220" w:lineRule="exact"/>
              <w:ind w:left="100" w:firstLine="0"/>
              <w:jc w:val="left"/>
            </w:pPr>
            <w:r>
              <w:rPr>
                <w:rStyle w:val="11pt0"/>
              </w:rPr>
              <w:t>обучения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</w:pPr>
            <w:r>
              <w:rPr>
                <w:rStyle w:val="11pt0"/>
              </w:rPr>
              <w:t>Кол-во</w:t>
            </w:r>
          </w:p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before="60" w:line="220" w:lineRule="exact"/>
              <w:ind w:firstLine="0"/>
            </w:pPr>
            <w:r>
              <w:rPr>
                <w:rStyle w:val="11pt0"/>
              </w:rPr>
              <w:t>детей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11pt0"/>
              </w:rPr>
              <w:t>Возраст</w:t>
            </w:r>
          </w:p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proofErr w:type="gramStart"/>
            <w:r>
              <w:rPr>
                <w:rStyle w:val="11pt0"/>
              </w:rPr>
              <w:t>участии</w:t>
            </w:r>
            <w:proofErr w:type="gramEnd"/>
          </w:p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11pt0"/>
              </w:rPr>
              <w:t>ков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before="0" w:line="260" w:lineRule="exact"/>
              <w:ind w:left="220" w:firstLine="0"/>
              <w:jc w:val="left"/>
            </w:pPr>
            <w:r>
              <w:rPr>
                <w:rStyle w:val="a8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before="0" w:line="252" w:lineRule="exact"/>
              <w:ind w:left="120" w:firstLine="0"/>
              <w:jc w:val="left"/>
            </w:pPr>
            <w:r>
              <w:rPr>
                <w:rStyle w:val="11pt"/>
              </w:rPr>
              <w:t>Краевая профильная смена "</w:t>
            </w:r>
            <w:proofErr w:type="spellStart"/>
            <w:r>
              <w:rPr>
                <w:rStyle w:val="11pt"/>
              </w:rPr>
              <w:t>СемьЯ</w:t>
            </w:r>
            <w:proofErr w:type="spellEnd"/>
            <w:r>
              <w:rPr>
                <w:rStyle w:val="11pt"/>
              </w:rPr>
              <w:t xml:space="preserve"> на каникулах"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</w:pPr>
            <w:r>
              <w:rPr>
                <w:rStyle w:val="11pt"/>
              </w:rPr>
              <w:t>Социально</w:t>
            </w:r>
            <w:r>
              <w:rPr>
                <w:rStyle w:val="11pt"/>
              </w:rPr>
              <w:softHyphen/>
            </w:r>
          </w:p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11pt"/>
              </w:rPr>
              <w:t>02.01.-08.01. (7 дней)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Очная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before="0" w:line="252" w:lineRule="exact"/>
              <w:ind w:firstLine="0"/>
            </w:pPr>
            <w:r>
              <w:rPr>
                <w:rStyle w:val="11pt"/>
              </w:rPr>
              <w:t>4-6 лет, 6- 17 лет, взрослые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before="0" w:line="260" w:lineRule="exact"/>
              <w:ind w:left="220" w:firstLine="0"/>
              <w:jc w:val="left"/>
            </w:pPr>
            <w:r>
              <w:rPr>
                <w:rStyle w:val="a8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"/>
              </w:rPr>
              <w:t>Краевая профильная смена "Звёздная лига" (образовательная спортивная смена)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</w:pPr>
            <w:proofErr w:type="spellStart"/>
            <w:r>
              <w:rPr>
                <w:rStyle w:val="11pt"/>
              </w:rPr>
              <w:t>Физкультурно</w:t>
            </w:r>
            <w:r>
              <w:rPr>
                <w:rStyle w:val="11pt"/>
              </w:rPr>
              <w:softHyphen/>
            </w:r>
            <w:proofErr w:type="spellEnd"/>
          </w:p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спортивная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11pt"/>
              </w:rPr>
              <w:t>25.02.-10.03. (14 дней)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Очная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70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13-16 лет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before="0" w:line="260" w:lineRule="exact"/>
              <w:ind w:left="220" w:firstLine="0"/>
              <w:jc w:val="left"/>
            </w:pPr>
            <w:r>
              <w:rPr>
                <w:rStyle w:val="a8"/>
              </w:rPr>
              <w:t>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before="0" w:line="252" w:lineRule="exact"/>
              <w:ind w:left="120" w:firstLine="0"/>
              <w:jc w:val="left"/>
            </w:pPr>
            <w:r>
              <w:rPr>
                <w:rStyle w:val="11pt"/>
              </w:rPr>
              <w:t>Краевая профильная смена "Перспектива"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Техническая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11pt"/>
              </w:rPr>
              <w:t>25.02.-10.03. (14 дней)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Очная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20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13-17 лет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before="0" w:line="260" w:lineRule="exact"/>
              <w:ind w:left="220" w:firstLine="0"/>
              <w:jc w:val="left"/>
            </w:pPr>
            <w:r>
              <w:rPr>
                <w:rStyle w:val="a8"/>
              </w:rPr>
              <w:t>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before="0" w:line="277" w:lineRule="exact"/>
              <w:ind w:firstLine="0"/>
              <w:jc w:val="both"/>
            </w:pPr>
            <w:r>
              <w:rPr>
                <w:rStyle w:val="11pt"/>
              </w:rPr>
              <w:t xml:space="preserve">Краевая профильная смена " </w:t>
            </w:r>
            <w:proofErr w:type="spellStart"/>
            <w:r>
              <w:rPr>
                <w:rStyle w:val="11pt"/>
              </w:rPr>
              <w:t>МатКод</w:t>
            </w:r>
            <w:proofErr w:type="spellEnd"/>
            <w:r>
              <w:rPr>
                <w:rStyle w:val="11pt"/>
              </w:rPr>
              <w:t xml:space="preserve"> - 2019"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</w:pPr>
            <w:r>
              <w:rPr>
                <w:rStyle w:val="11pt"/>
              </w:rPr>
              <w:t>Социально</w:t>
            </w:r>
            <w:r>
              <w:rPr>
                <w:rStyle w:val="11pt"/>
              </w:rPr>
              <w:softHyphen/>
            </w:r>
          </w:p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before="0" w:line="277" w:lineRule="exact"/>
              <w:ind w:firstLine="0"/>
            </w:pPr>
            <w:r>
              <w:rPr>
                <w:rStyle w:val="11pt"/>
              </w:rPr>
              <w:t>25.02.-10.03. (14 дней)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Очная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150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12-17 лет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127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before="0" w:line="260" w:lineRule="exact"/>
              <w:ind w:left="220" w:firstLine="0"/>
              <w:jc w:val="left"/>
            </w:pPr>
            <w:r>
              <w:rPr>
                <w:rStyle w:val="a8"/>
              </w:rPr>
              <w:t>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before="0" w:line="252" w:lineRule="exact"/>
              <w:ind w:left="120" w:firstLine="0"/>
              <w:jc w:val="left"/>
            </w:pPr>
            <w:r>
              <w:rPr>
                <w:rStyle w:val="11pt"/>
              </w:rPr>
              <w:t>Краевая профильная смена "Крылья-1" (для детей с ограниченными возможностями здоровья)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</w:pPr>
            <w:r>
              <w:rPr>
                <w:rStyle w:val="11pt"/>
              </w:rPr>
              <w:t>Социально</w:t>
            </w:r>
            <w:r>
              <w:rPr>
                <w:rStyle w:val="11pt"/>
              </w:rPr>
              <w:softHyphen/>
            </w:r>
          </w:p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11pt"/>
              </w:rPr>
              <w:t>25.02.-03.03. (7 дней)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Очная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20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13-17 лет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before="0" w:line="260" w:lineRule="exact"/>
              <w:ind w:left="220" w:firstLine="0"/>
              <w:jc w:val="left"/>
            </w:pPr>
            <w:r>
              <w:rPr>
                <w:rStyle w:val="a8"/>
              </w:rPr>
              <w:t>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before="0" w:line="270" w:lineRule="exact"/>
              <w:ind w:left="120" w:firstLine="0"/>
              <w:jc w:val="left"/>
            </w:pPr>
            <w:r>
              <w:rPr>
                <w:rStyle w:val="11pt"/>
              </w:rPr>
              <w:t>Краевая профильная смена "Ген лидера"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</w:pPr>
            <w:r>
              <w:rPr>
                <w:rStyle w:val="11pt"/>
              </w:rPr>
              <w:t>Социально</w:t>
            </w:r>
            <w:r>
              <w:rPr>
                <w:rStyle w:val="11pt"/>
              </w:rPr>
              <w:softHyphen/>
            </w:r>
          </w:p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before="0" w:line="277" w:lineRule="exact"/>
              <w:ind w:firstLine="0"/>
            </w:pPr>
            <w:r>
              <w:rPr>
                <w:rStyle w:val="11pt"/>
              </w:rPr>
              <w:t>01.03-10.03 (10 дней)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Очная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150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12-17 лет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before="0" w:line="260" w:lineRule="exact"/>
              <w:ind w:left="220" w:firstLine="0"/>
              <w:jc w:val="left"/>
            </w:pPr>
            <w:r>
              <w:rPr>
                <w:rStyle w:val="a8"/>
              </w:rPr>
              <w:t>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before="0" w:line="252" w:lineRule="exact"/>
              <w:ind w:left="120" w:firstLine="0"/>
              <w:jc w:val="left"/>
            </w:pPr>
            <w:r>
              <w:rPr>
                <w:rStyle w:val="11pt"/>
              </w:rPr>
              <w:t xml:space="preserve">Краевая профильная смена "Созвездие </w:t>
            </w:r>
            <w:r>
              <w:rPr>
                <w:rStyle w:val="11pt"/>
                <w:lang w:val="en-US" w:eastAsia="en-US" w:bidi="en-US"/>
              </w:rPr>
              <w:t>Skills</w:t>
            </w:r>
            <w:r w:rsidRPr="00E731E9">
              <w:rPr>
                <w:rStyle w:val="11pt"/>
                <w:lang w:eastAsia="en-US" w:bidi="en-US"/>
              </w:rPr>
              <w:t>"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</w:pPr>
            <w:r>
              <w:rPr>
                <w:rStyle w:val="11pt"/>
              </w:rPr>
              <w:t>Социально</w:t>
            </w:r>
            <w:r>
              <w:rPr>
                <w:rStyle w:val="11pt"/>
              </w:rPr>
              <w:softHyphen/>
            </w:r>
          </w:p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before="0" w:line="277" w:lineRule="exact"/>
              <w:ind w:firstLine="0"/>
            </w:pPr>
            <w:r>
              <w:rPr>
                <w:rStyle w:val="11pt"/>
              </w:rPr>
              <w:t>13.03.-22.03. (10 дней)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Очная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14-17 лет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before="0" w:line="260" w:lineRule="exact"/>
              <w:ind w:left="220" w:firstLine="0"/>
              <w:jc w:val="left"/>
            </w:pPr>
            <w:r>
              <w:rPr>
                <w:rStyle w:val="a8"/>
              </w:rPr>
              <w:t>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before="0" w:line="252" w:lineRule="exact"/>
              <w:ind w:left="120" w:firstLine="0"/>
              <w:jc w:val="left"/>
            </w:pPr>
            <w:r>
              <w:rPr>
                <w:rStyle w:val="11pt"/>
              </w:rPr>
              <w:t>Краевая профильная смена "Созвездие собирает друзей"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</w:pPr>
            <w:r>
              <w:rPr>
                <w:rStyle w:val="11pt"/>
              </w:rPr>
              <w:t>Социально</w:t>
            </w:r>
            <w:r>
              <w:rPr>
                <w:rStyle w:val="11pt"/>
              </w:rPr>
              <w:softHyphen/>
            </w:r>
          </w:p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before="0" w:line="281" w:lineRule="exact"/>
              <w:ind w:firstLine="0"/>
            </w:pPr>
            <w:r>
              <w:rPr>
                <w:rStyle w:val="11pt"/>
              </w:rPr>
              <w:t>24.03.-30.03. (7 дней)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Очная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300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8-17 лет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before="0" w:line="260" w:lineRule="exact"/>
              <w:ind w:left="220" w:firstLine="0"/>
              <w:jc w:val="left"/>
            </w:pPr>
            <w:r>
              <w:rPr>
                <w:rStyle w:val="a8"/>
              </w:rPr>
              <w:t>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Краевая профильная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Социально-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1pt"/>
              </w:rPr>
              <w:t>22.04.-27.04.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Очная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6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10-17 лет</w:t>
            </w:r>
          </w:p>
        </w:tc>
      </w:tr>
    </w:tbl>
    <w:p w:rsidR="003D3A14" w:rsidRDefault="003D3A1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2552"/>
        <w:gridCol w:w="2120"/>
        <w:gridCol w:w="1555"/>
        <w:gridCol w:w="1555"/>
        <w:gridCol w:w="1130"/>
        <w:gridCol w:w="1220"/>
      </w:tblGrid>
      <w:tr w:rsidR="003D3A14">
        <w:tblPrEx>
          <w:tblCellMar>
            <w:top w:w="0" w:type="dxa"/>
            <w:bottom w:w="0" w:type="dxa"/>
          </w:tblCellMar>
        </w:tblPrEx>
        <w:trPr>
          <w:trHeight w:hRule="exact" w:val="53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3D3A14">
            <w:pPr>
              <w:framePr w:w="107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56" w:lineRule="exact"/>
              <w:ind w:left="120" w:firstLine="0"/>
              <w:jc w:val="left"/>
            </w:pPr>
            <w:r>
              <w:rPr>
                <w:rStyle w:val="11pt"/>
              </w:rPr>
              <w:t>смена "Безопасное колесо"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педагогическая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(7 дней)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3D3A14">
            <w:pPr>
              <w:framePr w:w="107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3D3A14">
            <w:pPr>
              <w:framePr w:w="107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A14" w:rsidRDefault="003D3A14">
            <w:pPr>
              <w:framePr w:w="107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60" w:lineRule="exact"/>
              <w:ind w:left="180" w:firstLine="0"/>
              <w:jc w:val="left"/>
            </w:pPr>
            <w:r>
              <w:rPr>
                <w:rStyle w:val="a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81" w:lineRule="exact"/>
              <w:ind w:firstLine="0"/>
              <w:jc w:val="both"/>
            </w:pPr>
            <w:r>
              <w:rPr>
                <w:rStyle w:val="11pt"/>
              </w:rPr>
              <w:t>Краевая профильная смена "Мультилэнд-1"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</w:pPr>
            <w:r>
              <w:rPr>
                <w:rStyle w:val="11pt"/>
              </w:rPr>
              <w:t>Социально</w:t>
            </w:r>
            <w:r>
              <w:rPr>
                <w:rStyle w:val="11pt"/>
              </w:rPr>
              <w:softHyphen/>
            </w:r>
          </w:p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педагогическая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</w:pPr>
            <w:r>
              <w:rPr>
                <w:rStyle w:val="11pt"/>
              </w:rPr>
              <w:t>01.06.-08.06.</w:t>
            </w:r>
          </w:p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60" w:line="220" w:lineRule="exact"/>
              <w:ind w:firstLine="0"/>
            </w:pPr>
            <w:r>
              <w:rPr>
                <w:rStyle w:val="11pt"/>
              </w:rPr>
              <w:t>(8 дней)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Очная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384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11pt"/>
              </w:rPr>
              <w:t>7-9 лет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60" w:lineRule="exact"/>
              <w:ind w:left="180" w:firstLine="0"/>
              <w:jc w:val="left"/>
            </w:pPr>
            <w:r>
              <w:rPr>
                <w:rStyle w:val="a8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56" w:lineRule="exact"/>
              <w:ind w:firstLine="0"/>
              <w:jc w:val="both"/>
            </w:pPr>
            <w:r>
              <w:rPr>
                <w:rStyle w:val="11pt"/>
              </w:rPr>
              <w:t xml:space="preserve">Краевая </w:t>
            </w:r>
            <w:r>
              <w:rPr>
                <w:rStyle w:val="11pt"/>
              </w:rPr>
              <w:t>профильная смена "Мультиленд-2"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</w:pPr>
            <w:r>
              <w:rPr>
                <w:rStyle w:val="11pt"/>
              </w:rPr>
              <w:t>Социально</w:t>
            </w:r>
            <w:r>
              <w:rPr>
                <w:rStyle w:val="11pt"/>
              </w:rPr>
              <w:softHyphen/>
            </w:r>
          </w:p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педагогическая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</w:pPr>
            <w:r>
              <w:rPr>
                <w:rStyle w:val="11pt"/>
              </w:rPr>
              <w:t>11.06.-18.06.</w:t>
            </w:r>
          </w:p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60" w:line="220" w:lineRule="exact"/>
              <w:ind w:firstLine="0"/>
            </w:pPr>
            <w:r>
              <w:rPr>
                <w:rStyle w:val="11pt"/>
              </w:rPr>
              <w:t>(8 дней)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Очная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384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11pt"/>
              </w:rPr>
              <w:t>7-15 лет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60" w:lineRule="exact"/>
              <w:ind w:left="180" w:firstLine="0"/>
              <w:jc w:val="left"/>
            </w:pPr>
            <w:r>
              <w:rPr>
                <w:rStyle w:val="a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77" w:lineRule="exact"/>
              <w:ind w:left="120" w:firstLine="0"/>
              <w:jc w:val="left"/>
            </w:pPr>
            <w:r>
              <w:rPr>
                <w:rStyle w:val="11pt"/>
              </w:rPr>
              <w:t>Краевая профильная смена "Голос юности "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Художественная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11pt"/>
              </w:rPr>
              <w:t>15.06.-28.06. (14 дней)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Очная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212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11pt"/>
              </w:rPr>
              <w:t>9-12 лет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60" w:lineRule="exact"/>
              <w:ind w:left="180" w:firstLine="0"/>
              <w:jc w:val="left"/>
            </w:pPr>
            <w:r>
              <w:rPr>
                <w:rStyle w:val="a8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52" w:lineRule="exact"/>
              <w:ind w:left="120" w:firstLine="0"/>
              <w:jc w:val="left"/>
            </w:pPr>
            <w:r>
              <w:rPr>
                <w:rStyle w:val="11pt"/>
              </w:rPr>
              <w:t>Краевая профильная смена "Цивилизация"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</w:pPr>
            <w:r>
              <w:rPr>
                <w:rStyle w:val="11pt"/>
              </w:rPr>
              <w:t>Социально</w:t>
            </w:r>
            <w:r>
              <w:rPr>
                <w:rStyle w:val="11pt"/>
              </w:rPr>
              <w:softHyphen/>
            </w:r>
          </w:p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педагогическая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77" w:lineRule="exact"/>
              <w:ind w:firstLine="0"/>
            </w:pPr>
            <w:r>
              <w:rPr>
                <w:rStyle w:val="11pt"/>
              </w:rPr>
              <w:t>21.06.-08.07. (18 дней)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Очная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384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11pt"/>
              </w:rPr>
              <w:t>11-14 лет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60" w:lineRule="exact"/>
              <w:ind w:left="180" w:firstLine="0"/>
              <w:jc w:val="left"/>
            </w:pPr>
            <w:r>
              <w:rPr>
                <w:rStyle w:val="a8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81" w:lineRule="exact"/>
              <w:ind w:firstLine="0"/>
              <w:jc w:val="both"/>
            </w:pPr>
            <w:r>
              <w:rPr>
                <w:rStyle w:val="11pt"/>
              </w:rPr>
              <w:t>Краевая профильная смена "</w:t>
            </w:r>
            <w:proofErr w:type="spellStart"/>
            <w:r>
              <w:rPr>
                <w:rStyle w:val="11pt"/>
              </w:rPr>
              <w:t>Теггатория</w:t>
            </w:r>
            <w:proofErr w:type="spellEnd"/>
            <w:r>
              <w:rPr>
                <w:rStyle w:val="11pt"/>
              </w:rPr>
              <w:t>"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</w:pPr>
            <w:r>
              <w:rPr>
                <w:rStyle w:val="11pt"/>
              </w:rPr>
              <w:t>Туристско-</w:t>
            </w:r>
          </w:p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краеведческая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77" w:lineRule="exact"/>
              <w:ind w:firstLine="0"/>
            </w:pPr>
            <w:r>
              <w:rPr>
                <w:rStyle w:val="11pt"/>
              </w:rPr>
              <w:t>01.07.-18.07. (18 дней)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Очная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212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11pt"/>
              </w:rPr>
              <w:t>12-16 лет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101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60" w:lineRule="exact"/>
              <w:ind w:left="180" w:firstLine="0"/>
              <w:jc w:val="left"/>
            </w:pPr>
            <w:r>
              <w:rPr>
                <w:rStyle w:val="a8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both"/>
            </w:pPr>
            <w:r>
              <w:rPr>
                <w:rStyle w:val="11pt"/>
              </w:rPr>
              <w:t>Факультет российского церемониала "Символ" краевой профильной смены "</w:t>
            </w:r>
            <w:proofErr w:type="spellStart"/>
            <w:r>
              <w:rPr>
                <w:rStyle w:val="11pt"/>
              </w:rPr>
              <w:t>АэроАкадемия</w:t>
            </w:r>
            <w:proofErr w:type="spellEnd"/>
            <w:r>
              <w:rPr>
                <w:rStyle w:val="11pt"/>
              </w:rPr>
              <w:t>"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</w:pPr>
            <w:r>
              <w:rPr>
                <w:rStyle w:val="11pt"/>
              </w:rPr>
              <w:t>Социально</w:t>
            </w:r>
            <w:r>
              <w:rPr>
                <w:rStyle w:val="11pt"/>
              </w:rPr>
              <w:softHyphen/>
            </w:r>
          </w:p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педагогическая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11pt"/>
              </w:rPr>
              <w:t>23.07.-09.08. (18 дней)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Очная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60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11pt"/>
              </w:rPr>
              <w:t>13-17 лет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60" w:lineRule="exact"/>
              <w:ind w:left="180" w:firstLine="0"/>
              <w:jc w:val="left"/>
            </w:pPr>
            <w:r>
              <w:rPr>
                <w:rStyle w:val="a8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48" w:lineRule="exact"/>
              <w:ind w:firstLine="0"/>
              <w:jc w:val="both"/>
            </w:pPr>
            <w:r>
              <w:rPr>
                <w:rStyle w:val="11pt"/>
              </w:rPr>
              <w:t>Факультет "</w:t>
            </w:r>
            <w:proofErr w:type="spellStart"/>
            <w:r>
              <w:rPr>
                <w:rStyle w:val="11pt"/>
              </w:rPr>
              <w:t>ЭкоМир</w:t>
            </w:r>
            <w:proofErr w:type="spellEnd"/>
            <w:r>
              <w:rPr>
                <w:rStyle w:val="11pt"/>
              </w:rPr>
              <w:t>" краевой профильной смены "</w:t>
            </w:r>
            <w:proofErr w:type="spellStart"/>
            <w:r>
              <w:rPr>
                <w:rStyle w:val="11pt"/>
              </w:rPr>
              <w:t>АэроАкадемия</w:t>
            </w:r>
            <w:proofErr w:type="spellEnd"/>
            <w:r>
              <w:rPr>
                <w:rStyle w:val="11pt"/>
              </w:rPr>
              <w:t>"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</w:pPr>
            <w:r>
              <w:rPr>
                <w:rStyle w:val="11pt"/>
              </w:rPr>
              <w:t>Естественно</w:t>
            </w:r>
            <w:r>
              <w:rPr>
                <w:rStyle w:val="11pt"/>
              </w:rPr>
              <w:softHyphen/>
            </w:r>
          </w:p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научная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11pt"/>
              </w:rPr>
              <w:t>23.07.-09.08. (18 дней)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Очная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54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11pt"/>
              </w:rPr>
              <w:t>11-14 лет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101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60" w:lineRule="exact"/>
              <w:ind w:left="180" w:firstLine="0"/>
              <w:jc w:val="left"/>
            </w:pPr>
            <w:r>
              <w:rPr>
                <w:rStyle w:val="a8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48" w:lineRule="exact"/>
              <w:ind w:left="120" w:firstLine="0"/>
              <w:jc w:val="left"/>
            </w:pPr>
            <w:r>
              <w:rPr>
                <w:rStyle w:val="11pt"/>
              </w:rPr>
              <w:t xml:space="preserve">Лингвистический факультет </w:t>
            </w:r>
            <w:r w:rsidRPr="00E731E9">
              <w:rPr>
                <w:rStyle w:val="11pt"/>
                <w:lang w:eastAsia="en-US" w:bidi="en-US"/>
              </w:rPr>
              <w:t>"</w:t>
            </w:r>
            <w:r>
              <w:rPr>
                <w:rStyle w:val="11pt"/>
                <w:lang w:val="en-US" w:eastAsia="en-US" w:bidi="en-US"/>
              </w:rPr>
              <w:t>Clever</w:t>
            </w:r>
            <w:r w:rsidRPr="00E731E9">
              <w:rPr>
                <w:rStyle w:val="11pt"/>
                <w:lang w:eastAsia="en-US" w:bidi="en-US"/>
              </w:rPr>
              <w:t xml:space="preserve">" </w:t>
            </w:r>
            <w:r>
              <w:rPr>
                <w:rStyle w:val="11pt"/>
              </w:rPr>
              <w:t xml:space="preserve">краевой профильной </w:t>
            </w:r>
            <w:r>
              <w:rPr>
                <w:rStyle w:val="11pt"/>
              </w:rPr>
              <w:t>смены "</w:t>
            </w:r>
            <w:proofErr w:type="spellStart"/>
            <w:r>
              <w:rPr>
                <w:rStyle w:val="11pt"/>
              </w:rPr>
              <w:t>АэроАкадемия</w:t>
            </w:r>
            <w:proofErr w:type="spellEnd"/>
            <w:r>
              <w:rPr>
                <w:rStyle w:val="11pt"/>
              </w:rPr>
              <w:t>"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</w:pPr>
            <w:r>
              <w:rPr>
                <w:rStyle w:val="11pt"/>
              </w:rPr>
              <w:t>Социально</w:t>
            </w:r>
            <w:r>
              <w:rPr>
                <w:rStyle w:val="11pt"/>
              </w:rPr>
              <w:softHyphen/>
            </w:r>
          </w:p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педагогическая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70" w:lineRule="exact"/>
              <w:ind w:firstLine="0"/>
            </w:pPr>
            <w:r>
              <w:rPr>
                <w:rStyle w:val="11pt"/>
              </w:rPr>
              <w:t>23.07.-01.08. (10 дней)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Очная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11pt"/>
              </w:rPr>
              <w:t>8-11 лет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12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60" w:lineRule="exact"/>
              <w:ind w:left="180" w:firstLine="0"/>
              <w:jc w:val="left"/>
            </w:pPr>
            <w:r>
              <w:rPr>
                <w:rStyle w:val="a8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52" w:lineRule="exact"/>
              <w:ind w:left="120" w:firstLine="0"/>
              <w:jc w:val="left"/>
            </w:pPr>
            <w:r>
              <w:rPr>
                <w:rStyle w:val="11pt"/>
              </w:rPr>
              <w:t>Факультет "Крылья-2" (для детей с ограниченными возможностями здоровья)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</w:pPr>
            <w:r>
              <w:rPr>
                <w:rStyle w:val="11pt"/>
              </w:rPr>
              <w:t>Социально</w:t>
            </w:r>
            <w:r>
              <w:rPr>
                <w:rStyle w:val="11pt"/>
              </w:rPr>
              <w:softHyphen/>
            </w:r>
          </w:p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педагогическая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77" w:lineRule="exact"/>
              <w:ind w:firstLine="0"/>
            </w:pPr>
            <w:r>
              <w:rPr>
                <w:rStyle w:val="11pt"/>
              </w:rPr>
              <w:t>01.08.-09.08. (10 дней)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Очная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11pt"/>
              </w:rPr>
              <w:t>9-13 лет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101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60" w:lineRule="exact"/>
              <w:ind w:left="180" w:firstLine="0"/>
              <w:jc w:val="left"/>
            </w:pPr>
            <w:r>
              <w:rPr>
                <w:rStyle w:val="a8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both"/>
            </w:pPr>
            <w:r>
              <w:rPr>
                <w:rStyle w:val="11pt"/>
              </w:rPr>
              <w:t>Краевая профильная</w:t>
            </w:r>
            <w:r>
              <w:rPr>
                <w:rStyle w:val="11pt"/>
              </w:rPr>
              <w:t xml:space="preserve"> смена "Сенсация" краевой профильной смены "</w:t>
            </w:r>
            <w:proofErr w:type="spellStart"/>
            <w:r>
              <w:rPr>
                <w:rStyle w:val="11pt"/>
              </w:rPr>
              <w:t>АэроАкадемия</w:t>
            </w:r>
            <w:proofErr w:type="spellEnd"/>
            <w:r>
              <w:rPr>
                <w:rStyle w:val="11pt"/>
              </w:rPr>
              <w:t>"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Художественная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11pt"/>
              </w:rPr>
              <w:t>23.07.-09.08. (18 дней)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Очная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70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11pt"/>
              </w:rPr>
              <w:t>12-17 лет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77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60" w:lineRule="exact"/>
              <w:ind w:left="180" w:firstLine="0"/>
              <w:jc w:val="left"/>
            </w:pPr>
            <w:r>
              <w:rPr>
                <w:rStyle w:val="a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52" w:lineRule="exact"/>
              <w:ind w:left="120" w:firstLine="0"/>
              <w:jc w:val="left"/>
            </w:pPr>
            <w:r>
              <w:rPr>
                <w:rStyle w:val="11pt"/>
              </w:rPr>
              <w:t>Краевая профильная смена "Остров приключений"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</w:pPr>
            <w:r>
              <w:rPr>
                <w:rStyle w:val="11pt"/>
              </w:rPr>
              <w:t>Социально</w:t>
            </w:r>
            <w:r>
              <w:rPr>
                <w:rStyle w:val="11pt"/>
              </w:rPr>
              <w:softHyphen/>
            </w:r>
          </w:p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педагогическая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11pt"/>
              </w:rPr>
              <w:t>24.07.-10.08. (18 дней)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Очная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212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11pt"/>
              </w:rPr>
              <w:t>8-14 лет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60" w:lineRule="exact"/>
              <w:ind w:left="180" w:firstLine="0"/>
              <w:jc w:val="left"/>
            </w:pPr>
            <w:r>
              <w:rPr>
                <w:rStyle w:val="a8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56" w:lineRule="exact"/>
              <w:ind w:left="120" w:firstLine="0"/>
              <w:jc w:val="left"/>
            </w:pPr>
            <w:r>
              <w:rPr>
                <w:rStyle w:val="11pt"/>
              </w:rPr>
              <w:t xml:space="preserve">Краевая </w:t>
            </w:r>
            <w:r>
              <w:rPr>
                <w:rStyle w:val="11pt"/>
              </w:rPr>
              <w:t>профильная смена "#</w:t>
            </w:r>
            <w:proofErr w:type="spellStart"/>
            <w:r>
              <w:rPr>
                <w:rStyle w:val="11pt"/>
              </w:rPr>
              <w:t>КиноШка</w:t>
            </w:r>
            <w:proofErr w:type="spellEnd"/>
            <w:r>
              <w:rPr>
                <w:rStyle w:val="11pt"/>
              </w:rPr>
              <w:t>"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Художественная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11pt"/>
              </w:rPr>
              <w:t>12.08.-29.08. (18 дней)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Очная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11pt"/>
              </w:rPr>
              <w:t>12-17 лет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76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60" w:lineRule="exact"/>
              <w:ind w:left="180" w:firstLine="0"/>
              <w:jc w:val="left"/>
            </w:pPr>
            <w:r>
              <w:rPr>
                <w:rStyle w:val="a8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both"/>
            </w:pPr>
            <w:r>
              <w:rPr>
                <w:rStyle w:val="11pt"/>
              </w:rPr>
              <w:t xml:space="preserve">Факультет "КВН </w:t>
            </w:r>
            <w:r>
              <w:rPr>
                <w:rStyle w:val="11pt"/>
                <w:lang w:val="en-US" w:eastAsia="en-US" w:bidi="en-US"/>
              </w:rPr>
              <w:t>KID</w:t>
            </w:r>
            <w:r w:rsidRPr="00E731E9">
              <w:rPr>
                <w:rStyle w:val="11pt"/>
                <w:lang w:eastAsia="en-US" w:bidi="en-US"/>
              </w:rPr>
              <w:t xml:space="preserve">" </w:t>
            </w:r>
            <w:r>
              <w:rPr>
                <w:rStyle w:val="11pt"/>
              </w:rPr>
              <w:t>краевой профильной смены "КВН"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Художественная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11pt"/>
              </w:rPr>
              <w:t>12.08.-29.08. (18 дней)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Очная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70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11pt"/>
              </w:rPr>
              <w:t>9-11 лет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76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60" w:lineRule="exact"/>
              <w:ind w:left="180" w:firstLine="0"/>
              <w:jc w:val="left"/>
            </w:pPr>
            <w:r>
              <w:rPr>
                <w:rStyle w:val="a8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both"/>
            </w:pPr>
            <w:r>
              <w:rPr>
                <w:rStyle w:val="11pt"/>
              </w:rPr>
              <w:t>Факультет "КВН" краевой профильной смены "КВН"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Художественная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77" w:lineRule="exact"/>
              <w:ind w:firstLine="0"/>
            </w:pPr>
            <w:r>
              <w:rPr>
                <w:rStyle w:val="11pt"/>
              </w:rPr>
              <w:t>12.08.-29.08. (18 дней)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Очная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232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11pt"/>
              </w:rPr>
              <w:t>12-17 лет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60" w:lineRule="exact"/>
              <w:ind w:left="180" w:firstLine="0"/>
              <w:jc w:val="left"/>
            </w:pPr>
            <w:r>
              <w:rPr>
                <w:rStyle w:val="a8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56" w:lineRule="exact"/>
              <w:ind w:left="120" w:firstLine="0"/>
              <w:jc w:val="left"/>
            </w:pPr>
            <w:r>
              <w:rPr>
                <w:rStyle w:val="11pt"/>
              </w:rPr>
              <w:t>Краевая профильная смена "Время героев"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</w:pPr>
            <w:r>
              <w:rPr>
                <w:rStyle w:val="11pt"/>
              </w:rPr>
              <w:t>Туристско-</w:t>
            </w:r>
          </w:p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краеведческая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11pt"/>
              </w:rPr>
              <w:t>11.08.-24.08. (14 дней)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Очная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162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11pt"/>
              </w:rPr>
              <w:t>12-17 лет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60" w:lineRule="exact"/>
              <w:ind w:left="180" w:firstLine="0"/>
              <w:jc w:val="left"/>
            </w:pPr>
            <w:r>
              <w:rPr>
                <w:rStyle w:val="a8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56" w:lineRule="exact"/>
              <w:ind w:left="120" w:firstLine="0"/>
              <w:jc w:val="left"/>
            </w:pPr>
            <w:r>
              <w:rPr>
                <w:rStyle w:val="11pt"/>
              </w:rPr>
              <w:t>Краевая профильная смена "Погружение"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</w:pPr>
            <w:r>
              <w:rPr>
                <w:rStyle w:val="11pt"/>
              </w:rPr>
              <w:t>Естественно</w:t>
            </w:r>
            <w:r>
              <w:rPr>
                <w:rStyle w:val="11pt"/>
              </w:rPr>
              <w:softHyphen/>
            </w:r>
          </w:p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научная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11pt"/>
              </w:rPr>
              <w:t xml:space="preserve">19.09.-28.09. (10 </w:t>
            </w:r>
            <w:r>
              <w:rPr>
                <w:rStyle w:val="11pt"/>
              </w:rPr>
              <w:t>дней)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Очная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11pt"/>
              </w:rPr>
              <w:t>13-16 лет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60" w:lineRule="exact"/>
              <w:ind w:left="180" w:firstLine="0"/>
              <w:jc w:val="left"/>
            </w:pPr>
            <w:r>
              <w:rPr>
                <w:rStyle w:val="a8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pt"/>
              </w:rPr>
              <w:t>Краевая профильная смена "Пленэр" (живопись)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Художественная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11pt"/>
              </w:rPr>
              <w:t>12.10.-25.10. (14 дней)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Очная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11pt"/>
              </w:rPr>
              <w:t>9-17 лет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112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60" w:lineRule="exact"/>
              <w:ind w:left="180" w:firstLine="0"/>
              <w:jc w:val="left"/>
            </w:pPr>
            <w:r>
              <w:rPr>
                <w:rStyle w:val="a8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77" w:lineRule="exact"/>
              <w:ind w:firstLine="0"/>
              <w:jc w:val="both"/>
            </w:pPr>
            <w:r>
              <w:rPr>
                <w:rStyle w:val="11pt"/>
              </w:rPr>
              <w:t>Краевая профильная смена "</w:t>
            </w:r>
            <w:proofErr w:type="spellStart"/>
            <w:r>
              <w:rPr>
                <w:rStyle w:val="11pt"/>
              </w:rPr>
              <w:t>ЛиМузИн</w:t>
            </w:r>
            <w:proofErr w:type="spellEnd"/>
            <w:r>
              <w:rPr>
                <w:rStyle w:val="11pt"/>
              </w:rPr>
              <w:t>" (литература, музыка, интеграция)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Художественная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77" w:lineRule="exact"/>
              <w:ind w:firstLine="0"/>
            </w:pPr>
            <w:r>
              <w:rPr>
                <w:rStyle w:val="11pt"/>
              </w:rPr>
              <w:t>12.10.-25.10. (14 дней)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Очная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724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11pt"/>
              </w:rPr>
              <w:t>13-17 лет</w:t>
            </w:r>
          </w:p>
        </w:tc>
      </w:tr>
    </w:tbl>
    <w:p w:rsidR="003D3A14" w:rsidRDefault="003D3A1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2545"/>
        <w:gridCol w:w="2124"/>
        <w:gridCol w:w="1559"/>
        <w:gridCol w:w="1555"/>
        <w:gridCol w:w="1130"/>
        <w:gridCol w:w="1199"/>
      </w:tblGrid>
      <w:tr w:rsidR="003D3A14">
        <w:tblPrEx>
          <w:tblCellMar>
            <w:top w:w="0" w:type="dxa"/>
            <w:bottom w:w="0" w:type="dxa"/>
          </w:tblCellMar>
        </w:tblPrEx>
        <w:trPr>
          <w:trHeight w:hRule="exact" w:val="113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688" w:wrap="notBeside" w:vAnchor="text" w:hAnchor="text" w:xAlign="center" w:y="1"/>
              <w:shd w:val="clear" w:color="auto" w:fill="auto"/>
              <w:spacing w:before="0" w:line="260" w:lineRule="exact"/>
              <w:ind w:left="160" w:firstLine="0"/>
              <w:jc w:val="left"/>
            </w:pPr>
            <w:r>
              <w:rPr>
                <w:rStyle w:val="a8"/>
              </w:rPr>
              <w:lastRenderedPageBreak/>
              <w:t>28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688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"/>
              </w:rPr>
              <w:t>Краевая профильная смена "Чемпионы" (образовательная спортивная смена)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688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</w:pPr>
            <w:proofErr w:type="spellStart"/>
            <w:r>
              <w:rPr>
                <w:rStyle w:val="11pt"/>
              </w:rPr>
              <w:t>Физкультурно</w:t>
            </w:r>
            <w:r>
              <w:rPr>
                <w:rStyle w:val="11pt"/>
              </w:rPr>
              <w:softHyphen/>
            </w:r>
            <w:proofErr w:type="spellEnd"/>
          </w:p>
          <w:p w:rsidR="003D3A14" w:rsidRDefault="00584143">
            <w:pPr>
              <w:pStyle w:val="4"/>
              <w:framePr w:w="1068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спортивная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688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11pt"/>
              </w:rPr>
              <w:t>12.10.-25.10. (14 дней)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688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Очная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688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50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688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11pt"/>
              </w:rPr>
              <w:t>9-17 лет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7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688" w:wrap="notBeside" w:vAnchor="text" w:hAnchor="text" w:xAlign="center" w:y="1"/>
              <w:shd w:val="clear" w:color="auto" w:fill="auto"/>
              <w:spacing w:before="0" w:line="260" w:lineRule="exact"/>
              <w:ind w:left="160" w:firstLine="0"/>
              <w:jc w:val="left"/>
            </w:pPr>
            <w:r>
              <w:rPr>
                <w:rStyle w:val="a8"/>
              </w:rPr>
              <w:t>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688" w:wrap="notBeside" w:vAnchor="text" w:hAnchor="text" w:xAlign="center" w:y="1"/>
              <w:shd w:val="clear" w:color="auto" w:fill="auto"/>
              <w:spacing w:before="0" w:line="256" w:lineRule="exact"/>
              <w:ind w:left="120" w:firstLine="0"/>
              <w:jc w:val="left"/>
            </w:pPr>
            <w:r>
              <w:rPr>
                <w:rStyle w:val="11pt"/>
              </w:rPr>
              <w:t>Краевая профильная смена "Созвездие собирает друзей"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688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</w:pPr>
            <w:r>
              <w:rPr>
                <w:rStyle w:val="11pt"/>
              </w:rPr>
              <w:t>Социально</w:t>
            </w:r>
            <w:r>
              <w:rPr>
                <w:rStyle w:val="11pt"/>
              </w:rPr>
              <w:softHyphen/>
            </w:r>
          </w:p>
          <w:p w:rsidR="003D3A14" w:rsidRDefault="00584143">
            <w:pPr>
              <w:pStyle w:val="4"/>
              <w:framePr w:w="1068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688" w:wrap="notBeside" w:vAnchor="text" w:hAnchor="text" w:xAlign="center" w:y="1"/>
              <w:shd w:val="clear" w:color="auto" w:fill="auto"/>
              <w:spacing w:before="0" w:line="277" w:lineRule="exact"/>
              <w:ind w:firstLine="0"/>
            </w:pPr>
            <w:r>
              <w:rPr>
                <w:rStyle w:val="11pt"/>
              </w:rPr>
              <w:t xml:space="preserve">28.10.-03.11. (7 </w:t>
            </w:r>
            <w:r>
              <w:rPr>
                <w:rStyle w:val="11pt"/>
              </w:rPr>
              <w:t>дней)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688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Очная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688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250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688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11pt"/>
              </w:rPr>
              <w:t>8-17 лет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688" w:wrap="notBeside" w:vAnchor="text" w:hAnchor="text" w:xAlign="center" w:y="1"/>
              <w:shd w:val="clear" w:color="auto" w:fill="auto"/>
              <w:spacing w:before="0" w:line="260" w:lineRule="exact"/>
              <w:ind w:left="160" w:firstLine="0"/>
              <w:jc w:val="left"/>
            </w:pPr>
            <w:r>
              <w:rPr>
                <w:rStyle w:val="a8"/>
              </w:rPr>
              <w:t>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688" w:wrap="notBeside" w:vAnchor="text" w:hAnchor="text" w:xAlign="center" w:y="1"/>
              <w:shd w:val="clear" w:color="auto" w:fill="auto"/>
              <w:spacing w:before="0" w:line="256" w:lineRule="exact"/>
              <w:ind w:left="120" w:firstLine="0"/>
              <w:jc w:val="left"/>
            </w:pPr>
            <w:r>
              <w:rPr>
                <w:rStyle w:val="11pt"/>
              </w:rPr>
              <w:t>Краевая профильная смена "#Облако27"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688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Техническая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688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</w:pPr>
            <w:r>
              <w:rPr>
                <w:rStyle w:val="11pt"/>
              </w:rPr>
              <w:t>06.11.-19.11.</w:t>
            </w:r>
          </w:p>
          <w:p w:rsidR="003D3A14" w:rsidRDefault="00584143">
            <w:pPr>
              <w:pStyle w:val="4"/>
              <w:framePr w:w="10688" w:wrap="notBeside" w:vAnchor="text" w:hAnchor="text" w:xAlign="center" w:y="1"/>
              <w:shd w:val="clear" w:color="auto" w:fill="auto"/>
              <w:spacing w:before="60" w:line="220" w:lineRule="exact"/>
              <w:ind w:firstLine="0"/>
            </w:pPr>
            <w:r>
              <w:rPr>
                <w:rStyle w:val="11pt"/>
              </w:rPr>
              <w:t>(14 дней)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688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Очная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688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80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688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11pt"/>
              </w:rPr>
              <w:t>13-16 лет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688" w:wrap="notBeside" w:vAnchor="text" w:hAnchor="text" w:xAlign="center" w:y="1"/>
              <w:shd w:val="clear" w:color="auto" w:fill="auto"/>
              <w:spacing w:before="0" w:line="260" w:lineRule="exact"/>
              <w:ind w:left="160" w:firstLine="0"/>
              <w:jc w:val="left"/>
            </w:pPr>
            <w:r>
              <w:rPr>
                <w:rStyle w:val="a8"/>
              </w:rPr>
              <w:t>31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688" w:wrap="notBeside" w:vAnchor="text" w:hAnchor="text" w:xAlign="center" w:y="1"/>
              <w:shd w:val="clear" w:color="auto" w:fill="auto"/>
              <w:spacing w:before="0" w:line="256" w:lineRule="exact"/>
              <w:ind w:left="120" w:firstLine="0"/>
              <w:jc w:val="left"/>
            </w:pPr>
            <w:r>
              <w:rPr>
                <w:rStyle w:val="11pt"/>
              </w:rPr>
              <w:t>Краевая профильная смена "ХаК-трек27"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688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</w:pPr>
            <w:r>
              <w:rPr>
                <w:rStyle w:val="11pt"/>
              </w:rPr>
              <w:t>Туристско-</w:t>
            </w:r>
          </w:p>
          <w:p w:rsidR="003D3A14" w:rsidRDefault="00584143">
            <w:pPr>
              <w:pStyle w:val="4"/>
              <w:framePr w:w="1068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краеведческая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688" w:wrap="notBeside" w:vAnchor="text" w:hAnchor="text" w:xAlign="center" w:y="1"/>
              <w:shd w:val="clear" w:color="auto" w:fill="auto"/>
              <w:spacing w:before="0" w:line="277" w:lineRule="exact"/>
              <w:ind w:firstLine="0"/>
            </w:pPr>
            <w:r>
              <w:rPr>
                <w:rStyle w:val="11pt"/>
              </w:rPr>
              <w:t>06.11.-19.11. (14 дней)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688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Очная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688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140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688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11pt"/>
              </w:rPr>
              <w:t>13-17 лет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138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688" w:wrap="notBeside" w:vAnchor="text" w:hAnchor="text" w:xAlign="center" w:y="1"/>
              <w:shd w:val="clear" w:color="auto" w:fill="auto"/>
              <w:spacing w:before="0" w:line="260" w:lineRule="exact"/>
              <w:ind w:left="160" w:firstLine="0"/>
              <w:jc w:val="left"/>
            </w:pPr>
            <w:r>
              <w:rPr>
                <w:rStyle w:val="a8"/>
              </w:rPr>
              <w:t>32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688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"/>
              </w:rPr>
              <w:t xml:space="preserve">Краевая профильная </w:t>
            </w:r>
            <w:r>
              <w:rPr>
                <w:rStyle w:val="11pt"/>
              </w:rPr>
              <w:t>смена " Мы 47°57'36"" (мир космических исследований)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688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Техническая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688" w:wrap="notBeside" w:vAnchor="text" w:hAnchor="text" w:xAlign="center" w:y="1"/>
              <w:shd w:val="clear" w:color="auto" w:fill="auto"/>
              <w:spacing w:before="0" w:line="277" w:lineRule="exact"/>
              <w:ind w:firstLine="0"/>
            </w:pPr>
            <w:r>
              <w:rPr>
                <w:rStyle w:val="11pt"/>
              </w:rPr>
              <w:t>23.11.-06.12. (14 дней)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688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Очная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688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688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11pt"/>
              </w:rPr>
              <w:t>15-16 лет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78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688" w:wrap="notBeside" w:vAnchor="text" w:hAnchor="text" w:xAlign="center" w:y="1"/>
              <w:shd w:val="clear" w:color="auto" w:fill="auto"/>
              <w:spacing w:before="0" w:line="260" w:lineRule="exact"/>
              <w:ind w:left="160" w:firstLine="0"/>
              <w:jc w:val="left"/>
            </w:pPr>
            <w:r>
              <w:rPr>
                <w:rStyle w:val="a8"/>
              </w:rPr>
              <w:t>33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688" w:wrap="notBeside" w:vAnchor="text" w:hAnchor="text" w:xAlign="center" w:y="1"/>
              <w:shd w:val="clear" w:color="auto" w:fill="auto"/>
              <w:spacing w:before="0" w:line="248" w:lineRule="exact"/>
              <w:ind w:left="120" w:firstLine="0"/>
              <w:jc w:val="left"/>
            </w:pPr>
            <w:r>
              <w:rPr>
                <w:rStyle w:val="11pt"/>
              </w:rPr>
              <w:t>Краевая профильная смена "Новый год в Созвездии"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688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688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11pt"/>
              </w:rPr>
              <w:t>08.12.-21.12. (14 дней)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688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Очная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688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200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10688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11pt"/>
              </w:rPr>
              <w:t>12-16 лет</w:t>
            </w:r>
          </w:p>
        </w:tc>
      </w:tr>
    </w:tbl>
    <w:p w:rsidR="003D3A14" w:rsidRDefault="003D3A14">
      <w:pPr>
        <w:rPr>
          <w:sz w:val="2"/>
          <w:szCs w:val="2"/>
        </w:rPr>
      </w:pPr>
    </w:p>
    <w:p w:rsidR="003D3A14" w:rsidRDefault="00584143">
      <w:pPr>
        <w:pStyle w:val="20"/>
        <w:shd w:val="clear" w:color="auto" w:fill="auto"/>
        <w:spacing w:before="279" w:after="0" w:line="260" w:lineRule="exact"/>
        <w:ind w:left="4580"/>
        <w:jc w:val="left"/>
      </w:pPr>
      <w:r>
        <w:t>План реализации</w:t>
      </w:r>
    </w:p>
    <w:p w:rsidR="003D3A14" w:rsidRDefault="00584143">
      <w:pPr>
        <w:pStyle w:val="20"/>
        <w:shd w:val="clear" w:color="auto" w:fill="auto"/>
        <w:spacing w:after="548" w:line="260" w:lineRule="exact"/>
        <w:ind w:left="1240"/>
        <w:jc w:val="left"/>
      </w:pPr>
      <w:r>
        <w:t xml:space="preserve">дополнительных </w:t>
      </w:r>
      <w:r>
        <w:t>общеобразовательных общеразвивающих программ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9"/>
        <w:gridCol w:w="3982"/>
        <w:gridCol w:w="2390"/>
        <w:gridCol w:w="2401"/>
      </w:tblGrid>
      <w:tr w:rsidR="003D3A14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9572" w:wrap="notBeside" w:vAnchor="text" w:hAnchor="text" w:xAlign="center" w:y="1"/>
              <w:shd w:val="clear" w:color="auto" w:fill="auto"/>
              <w:spacing w:before="0" w:line="260" w:lineRule="exact"/>
              <w:ind w:left="340" w:firstLine="0"/>
              <w:jc w:val="left"/>
            </w:pPr>
            <w:r>
              <w:rPr>
                <w:rStyle w:val="a8"/>
              </w:rPr>
              <w:t>№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572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  <w:jc w:val="left"/>
            </w:pPr>
            <w:r>
              <w:rPr>
                <w:rStyle w:val="a8"/>
              </w:rPr>
              <w:t>Направленность программы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72" w:wrap="notBeside" w:vAnchor="text" w:hAnchor="text" w:xAlign="center" w:y="1"/>
              <w:shd w:val="clear" w:color="auto" w:fill="auto"/>
              <w:spacing w:before="0" w:after="120" w:line="260" w:lineRule="exact"/>
              <w:ind w:left="120" w:firstLine="0"/>
              <w:jc w:val="left"/>
            </w:pPr>
            <w:r>
              <w:rPr>
                <w:rStyle w:val="a8"/>
              </w:rPr>
              <w:t>Сроки</w:t>
            </w:r>
          </w:p>
          <w:p w:rsidR="003D3A14" w:rsidRDefault="00584143">
            <w:pPr>
              <w:pStyle w:val="4"/>
              <w:framePr w:w="9572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a8"/>
              </w:rPr>
              <w:t>проведения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72" w:wrap="notBeside" w:vAnchor="text" w:hAnchor="text" w:xAlign="center" w:y="1"/>
              <w:shd w:val="clear" w:color="auto" w:fill="auto"/>
              <w:spacing w:before="0" w:line="295" w:lineRule="exact"/>
              <w:ind w:left="100" w:firstLine="0"/>
              <w:jc w:val="left"/>
            </w:pPr>
            <w:r>
              <w:rPr>
                <w:rStyle w:val="a8"/>
              </w:rPr>
              <w:t xml:space="preserve">Количество </w:t>
            </w:r>
            <w:proofErr w:type="spellStart"/>
            <w:proofErr w:type="gramStart"/>
            <w:r>
              <w:rPr>
                <w:rStyle w:val="a8"/>
              </w:rPr>
              <w:t>человеко</w:t>
            </w:r>
            <w:proofErr w:type="spellEnd"/>
            <w:r>
              <w:rPr>
                <w:rStyle w:val="a8"/>
              </w:rPr>
              <w:t>/часов</w:t>
            </w:r>
            <w:proofErr w:type="gramEnd"/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72" w:wrap="notBeside" w:vAnchor="text" w:hAnchor="text" w:xAlign="center" w:y="1"/>
              <w:shd w:val="clear" w:color="auto" w:fill="auto"/>
              <w:spacing w:before="0" w:line="260" w:lineRule="exact"/>
              <w:ind w:left="340" w:firstLine="0"/>
              <w:jc w:val="left"/>
            </w:pPr>
            <w:r>
              <w:rPr>
                <w:rStyle w:val="a8"/>
              </w:rPr>
              <w:t>1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72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  <w:jc w:val="left"/>
            </w:pPr>
            <w:r>
              <w:rPr>
                <w:rStyle w:val="a8"/>
              </w:rPr>
              <w:t>техническая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584143">
            <w:pPr>
              <w:pStyle w:val="4"/>
              <w:framePr w:w="9572" w:wrap="notBeside" w:vAnchor="text" w:hAnchor="text" w:xAlign="center" w:y="1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a8"/>
              </w:rPr>
              <w:t>январь - декабрь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72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a8"/>
              </w:rPr>
              <w:t>10 000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72" w:wrap="notBeside" w:vAnchor="text" w:hAnchor="text" w:xAlign="center" w:y="1"/>
              <w:shd w:val="clear" w:color="auto" w:fill="auto"/>
              <w:spacing w:before="0" w:line="260" w:lineRule="exact"/>
              <w:ind w:left="340" w:firstLine="0"/>
              <w:jc w:val="left"/>
            </w:pPr>
            <w:r>
              <w:rPr>
                <w:rStyle w:val="a8"/>
              </w:rPr>
              <w:t>2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72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  <w:jc w:val="left"/>
            </w:pPr>
            <w:r>
              <w:rPr>
                <w:rStyle w:val="a8"/>
              </w:rPr>
              <w:t>естественнонаучная</w:t>
            </w:r>
          </w:p>
        </w:tc>
        <w:tc>
          <w:tcPr>
            <w:tcW w:w="2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3D3A14">
            <w:pPr>
              <w:framePr w:w="9572" w:wrap="notBeside" w:vAnchor="text" w:hAnchor="text" w:xAlign="center" w:y="1"/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72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a8"/>
              </w:rPr>
              <w:t>5 000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72" w:wrap="notBeside" w:vAnchor="text" w:hAnchor="text" w:xAlign="center" w:y="1"/>
              <w:shd w:val="clear" w:color="auto" w:fill="auto"/>
              <w:spacing w:before="0" w:line="260" w:lineRule="exact"/>
              <w:ind w:left="340" w:firstLine="0"/>
              <w:jc w:val="left"/>
            </w:pPr>
            <w:r>
              <w:rPr>
                <w:rStyle w:val="a8"/>
              </w:rPr>
              <w:t>3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72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  <w:jc w:val="left"/>
            </w:pPr>
            <w:r>
              <w:rPr>
                <w:rStyle w:val="a8"/>
              </w:rPr>
              <w:t>физкультурно-спортивная</w:t>
            </w:r>
          </w:p>
        </w:tc>
        <w:tc>
          <w:tcPr>
            <w:tcW w:w="2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3D3A14">
            <w:pPr>
              <w:framePr w:w="9572" w:wrap="notBeside" w:vAnchor="text" w:hAnchor="text" w:xAlign="center" w:y="1"/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72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a8"/>
              </w:rPr>
              <w:t>22 000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72" w:wrap="notBeside" w:vAnchor="text" w:hAnchor="text" w:xAlign="center" w:y="1"/>
              <w:shd w:val="clear" w:color="auto" w:fill="auto"/>
              <w:spacing w:before="0" w:line="260" w:lineRule="exact"/>
              <w:ind w:left="340" w:firstLine="0"/>
              <w:jc w:val="left"/>
            </w:pPr>
            <w:r>
              <w:rPr>
                <w:rStyle w:val="a8"/>
              </w:rPr>
              <w:t>4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72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  <w:jc w:val="left"/>
            </w:pPr>
            <w:r>
              <w:rPr>
                <w:rStyle w:val="a8"/>
              </w:rPr>
              <w:t>художественная</w:t>
            </w:r>
          </w:p>
        </w:tc>
        <w:tc>
          <w:tcPr>
            <w:tcW w:w="2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3D3A14">
            <w:pPr>
              <w:framePr w:w="9572" w:wrap="notBeside" w:vAnchor="text" w:hAnchor="text" w:xAlign="center" w:y="1"/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72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a8"/>
              </w:rPr>
              <w:t>30 000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72" w:wrap="notBeside" w:vAnchor="text" w:hAnchor="text" w:xAlign="center" w:y="1"/>
              <w:shd w:val="clear" w:color="auto" w:fill="auto"/>
              <w:spacing w:before="0" w:line="260" w:lineRule="exact"/>
              <w:ind w:left="340" w:firstLine="0"/>
              <w:jc w:val="left"/>
            </w:pPr>
            <w:r>
              <w:rPr>
                <w:rStyle w:val="a8"/>
              </w:rPr>
              <w:t>5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72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  <w:jc w:val="left"/>
            </w:pPr>
            <w:r>
              <w:rPr>
                <w:rStyle w:val="a8"/>
              </w:rPr>
              <w:t>туристско-краеведческая</w:t>
            </w:r>
          </w:p>
        </w:tc>
        <w:tc>
          <w:tcPr>
            <w:tcW w:w="2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3D3A14">
            <w:pPr>
              <w:framePr w:w="9572" w:wrap="notBeside" w:vAnchor="text" w:hAnchor="text" w:xAlign="center" w:y="1"/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72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a8"/>
              </w:rPr>
              <w:t>2 000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72" w:wrap="notBeside" w:vAnchor="text" w:hAnchor="text" w:xAlign="center" w:y="1"/>
              <w:shd w:val="clear" w:color="auto" w:fill="auto"/>
              <w:spacing w:before="0" w:line="260" w:lineRule="exact"/>
              <w:ind w:left="340" w:firstLine="0"/>
              <w:jc w:val="left"/>
            </w:pPr>
            <w:r>
              <w:rPr>
                <w:rStyle w:val="a8"/>
              </w:rPr>
              <w:t>6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72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  <w:jc w:val="left"/>
            </w:pPr>
            <w:r>
              <w:rPr>
                <w:rStyle w:val="a8"/>
              </w:rPr>
              <w:t>социально-педагогическая</w:t>
            </w:r>
          </w:p>
        </w:tc>
        <w:tc>
          <w:tcPr>
            <w:tcW w:w="2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3A14" w:rsidRDefault="003D3A14">
            <w:pPr>
              <w:framePr w:w="9572" w:wrap="notBeside" w:vAnchor="text" w:hAnchor="text" w:xAlign="center" w:y="1"/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9572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a8"/>
              </w:rPr>
              <w:t>30 000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4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572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  <w:jc w:val="left"/>
            </w:pPr>
            <w:r>
              <w:rPr>
                <w:rStyle w:val="a8"/>
              </w:rPr>
              <w:t>ИТОГО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A14" w:rsidRDefault="003D3A14">
            <w:pPr>
              <w:framePr w:w="95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9572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a8"/>
              </w:rPr>
              <w:t>99 000</w:t>
            </w:r>
          </w:p>
        </w:tc>
      </w:tr>
    </w:tbl>
    <w:p w:rsidR="003D3A14" w:rsidRDefault="003D3A14">
      <w:pPr>
        <w:rPr>
          <w:sz w:val="2"/>
          <w:szCs w:val="2"/>
        </w:rPr>
      </w:pPr>
    </w:p>
    <w:p w:rsidR="003D3A14" w:rsidRDefault="00584143">
      <w:pPr>
        <w:pStyle w:val="20"/>
        <w:numPr>
          <w:ilvl w:val="0"/>
          <w:numId w:val="20"/>
        </w:numPr>
        <w:shd w:val="clear" w:color="auto" w:fill="auto"/>
        <w:tabs>
          <w:tab w:val="left" w:pos="2569"/>
        </w:tabs>
        <w:spacing w:before="886" w:after="328" w:line="260" w:lineRule="exact"/>
        <w:ind w:left="1860"/>
        <w:jc w:val="both"/>
      </w:pPr>
      <w:r>
        <w:t>Психологическое сопровождение образовательного процесса</w:t>
      </w:r>
    </w:p>
    <w:p w:rsidR="003D3A14" w:rsidRDefault="00584143">
      <w:pPr>
        <w:pStyle w:val="4"/>
        <w:shd w:val="clear" w:color="auto" w:fill="auto"/>
        <w:spacing w:before="0" w:line="367" w:lineRule="exact"/>
        <w:ind w:left="1040" w:right="500" w:firstLine="700"/>
        <w:jc w:val="both"/>
      </w:pPr>
      <w:r>
        <w:t xml:space="preserve">Организация </w:t>
      </w:r>
      <w:proofErr w:type="spellStart"/>
      <w:r>
        <w:t>воспитательно</w:t>
      </w:r>
      <w:proofErr w:type="spellEnd"/>
      <w:r>
        <w:t xml:space="preserve">-образовательного процесса основывается на психологических особенностях различных </w:t>
      </w:r>
      <w:r>
        <w:t>возрастных групп.</w:t>
      </w:r>
    </w:p>
    <w:p w:rsidR="003D3A14" w:rsidRDefault="00584143">
      <w:pPr>
        <w:pStyle w:val="4"/>
        <w:shd w:val="clear" w:color="auto" w:fill="auto"/>
        <w:spacing w:before="0" w:line="367" w:lineRule="exact"/>
        <w:ind w:left="1040" w:right="500" w:firstLine="700"/>
        <w:jc w:val="both"/>
      </w:pPr>
      <w:r>
        <w:t>Особенности деятельности и воспитания детей существенно различаются на отдельных возрастных этапах их жизни, каждый из которых характеризуется определенной ведущей деятельностью, определенным, ведущим на данном этапе его отношением к окру</w:t>
      </w:r>
      <w:r>
        <w:t>жающим людям, к действительности.</w:t>
      </w:r>
    </w:p>
    <w:p w:rsidR="003D3A14" w:rsidRDefault="00584143">
      <w:pPr>
        <w:pStyle w:val="4"/>
        <w:shd w:val="clear" w:color="auto" w:fill="auto"/>
        <w:spacing w:before="0" w:line="371" w:lineRule="exact"/>
        <w:ind w:left="460" w:right="680" w:firstLine="700"/>
        <w:jc w:val="both"/>
      </w:pPr>
      <w:r>
        <w:t xml:space="preserve">Одна из важнейших задач построения образовательного процесса - выявление </w:t>
      </w:r>
      <w:proofErr w:type="spellStart"/>
      <w:r>
        <w:t>сензитивных</w:t>
      </w:r>
      <w:proofErr w:type="spellEnd"/>
      <w:r>
        <w:t xml:space="preserve"> возможностей психического развития в каждом возрастном периоде (это возможности к развитию мотивов и потребностей человека, произвольного</w:t>
      </w:r>
      <w:r>
        <w:t xml:space="preserve"> </w:t>
      </w:r>
      <w:r>
        <w:lastRenderedPageBreak/>
        <w:t xml:space="preserve">поведения, к развитию творческих возможностей ребенка, становлению общих и специальных способностей и </w:t>
      </w:r>
      <w:proofErr w:type="spellStart"/>
      <w:proofErr w:type="gramStart"/>
      <w:r>
        <w:t>др</w:t>
      </w:r>
      <w:proofErr w:type="spellEnd"/>
      <w:proofErr w:type="gramEnd"/>
      <w:r>
        <w:t>).</w:t>
      </w:r>
    </w:p>
    <w:p w:rsidR="003D3A14" w:rsidRDefault="00584143">
      <w:pPr>
        <w:pStyle w:val="4"/>
        <w:shd w:val="clear" w:color="auto" w:fill="auto"/>
        <w:spacing w:before="0" w:after="706" w:line="371" w:lineRule="exact"/>
        <w:ind w:left="460" w:right="680" w:firstLine="700"/>
        <w:jc w:val="both"/>
      </w:pPr>
      <w:r>
        <w:t>Понятие возрастных особенностей, возрастных границ не имеет абсолютного значения - границы возраста подвижны, изменчивы, имеют конкретно-исторически</w:t>
      </w:r>
      <w:r>
        <w:t>й характер и не совпадают в различных социально- экономических уровнях развития личности.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8"/>
        <w:gridCol w:w="2466"/>
        <w:gridCol w:w="1696"/>
        <w:gridCol w:w="1973"/>
        <w:gridCol w:w="1750"/>
      </w:tblGrid>
      <w:tr w:rsidR="003D3A14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022" w:wrap="notBeside" w:vAnchor="text" w:hAnchor="text" w:xAlign="center" w:y="1"/>
              <w:shd w:val="clear" w:color="auto" w:fill="auto"/>
              <w:spacing w:before="0" w:line="220" w:lineRule="exact"/>
              <w:ind w:left="60" w:firstLine="0"/>
              <w:jc w:val="left"/>
            </w:pPr>
            <w:r>
              <w:rPr>
                <w:rStyle w:val="11pt0"/>
              </w:rPr>
              <w:t>Возрастной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022" w:wrap="notBeside" w:vAnchor="text" w:hAnchor="text" w:xAlign="center" w:y="1"/>
              <w:shd w:val="clear" w:color="auto" w:fill="auto"/>
              <w:spacing w:before="0" w:line="220" w:lineRule="exact"/>
              <w:ind w:left="40" w:firstLine="0"/>
              <w:jc w:val="left"/>
            </w:pPr>
            <w:r>
              <w:rPr>
                <w:rStyle w:val="11pt0"/>
              </w:rPr>
              <w:t>Ведущий тип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022" w:wrap="notBeside" w:vAnchor="text" w:hAnchor="text" w:xAlign="center" w:y="1"/>
              <w:shd w:val="clear" w:color="auto" w:fill="auto"/>
              <w:spacing w:before="0" w:line="220" w:lineRule="exact"/>
              <w:ind w:left="40" w:firstLine="0"/>
              <w:jc w:val="left"/>
            </w:pPr>
            <w:r>
              <w:rPr>
                <w:rStyle w:val="11pt0"/>
              </w:rPr>
              <w:t>Социальное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022" w:wrap="notBeside" w:vAnchor="text" w:hAnchor="text" w:xAlign="center" w:y="1"/>
              <w:shd w:val="clear" w:color="auto" w:fill="auto"/>
              <w:spacing w:before="0" w:line="220" w:lineRule="exact"/>
              <w:ind w:left="40" w:firstLine="0"/>
              <w:jc w:val="left"/>
            </w:pPr>
            <w:r>
              <w:rPr>
                <w:rStyle w:val="11pt0"/>
              </w:rPr>
              <w:t>Реализация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022" w:wrap="notBeside" w:vAnchor="text" w:hAnchor="text" w:xAlign="center" w:y="1"/>
              <w:shd w:val="clear" w:color="auto" w:fill="auto"/>
              <w:spacing w:before="0" w:line="220" w:lineRule="exact"/>
              <w:ind w:left="40" w:firstLine="0"/>
              <w:jc w:val="left"/>
            </w:pPr>
            <w:r>
              <w:rPr>
                <w:rStyle w:val="11pt0"/>
              </w:rPr>
              <w:t>Реализация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21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022" w:wrap="notBeside" w:vAnchor="text" w:hAnchor="text" w:xAlign="center" w:y="1"/>
              <w:shd w:val="clear" w:color="auto" w:fill="auto"/>
              <w:spacing w:before="0" w:line="220" w:lineRule="exact"/>
              <w:ind w:left="60" w:firstLine="0"/>
              <w:jc w:val="left"/>
            </w:pPr>
            <w:r>
              <w:rPr>
                <w:rStyle w:val="11pt0"/>
              </w:rPr>
              <w:t>период</w:t>
            </w:r>
          </w:p>
        </w:tc>
        <w:tc>
          <w:tcPr>
            <w:tcW w:w="2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022" w:wrap="notBeside" w:vAnchor="text" w:hAnchor="text" w:xAlign="center" w:y="1"/>
              <w:shd w:val="clear" w:color="auto" w:fill="auto"/>
              <w:spacing w:before="0" w:line="220" w:lineRule="exact"/>
              <w:ind w:left="40" w:firstLine="0"/>
              <w:jc w:val="left"/>
            </w:pPr>
            <w:r>
              <w:rPr>
                <w:rStyle w:val="11pt0"/>
              </w:rPr>
              <w:t>деятельности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022" w:wrap="notBeside" w:vAnchor="text" w:hAnchor="text" w:xAlign="center" w:y="1"/>
              <w:shd w:val="clear" w:color="auto" w:fill="auto"/>
              <w:spacing w:before="0" w:line="220" w:lineRule="exact"/>
              <w:ind w:left="40" w:firstLine="0"/>
              <w:jc w:val="left"/>
            </w:pPr>
            <w:r>
              <w:rPr>
                <w:rStyle w:val="11pt0"/>
              </w:rPr>
              <w:t>развитие</w:t>
            </w: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022" w:wrap="notBeside" w:vAnchor="text" w:hAnchor="text" w:xAlign="center" w:y="1"/>
              <w:shd w:val="clear" w:color="auto" w:fill="auto"/>
              <w:spacing w:before="0" w:line="220" w:lineRule="exact"/>
              <w:ind w:left="40" w:firstLine="0"/>
              <w:jc w:val="left"/>
            </w:pPr>
            <w:r>
              <w:rPr>
                <w:rStyle w:val="11pt0"/>
              </w:rPr>
              <w:t>накопленного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022" w:wrap="notBeside" w:vAnchor="text" w:hAnchor="text" w:xAlign="center" w:y="1"/>
              <w:shd w:val="clear" w:color="auto" w:fill="auto"/>
              <w:spacing w:before="0" w:line="220" w:lineRule="exact"/>
              <w:ind w:left="40" w:firstLine="0"/>
              <w:jc w:val="left"/>
            </w:pPr>
            <w:proofErr w:type="spellStart"/>
            <w:proofErr w:type="gramStart"/>
            <w:r>
              <w:rPr>
                <w:rStyle w:val="11pt0"/>
              </w:rPr>
              <w:t>потребносте</w:t>
            </w:r>
            <w:proofErr w:type="spellEnd"/>
            <w:r>
              <w:rPr>
                <w:rStyle w:val="11pt0"/>
              </w:rPr>
              <w:t xml:space="preserve"> й</w:t>
            </w:r>
            <w:proofErr w:type="gramEnd"/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2138" w:type="dxa"/>
            <w:tcBorders>
              <w:left w:val="single" w:sz="4" w:space="0" w:color="auto"/>
            </w:tcBorders>
            <w:shd w:val="clear" w:color="auto" w:fill="FFFFFF"/>
          </w:tcPr>
          <w:p w:rsidR="003D3A14" w:rsidRDefault="003D3A1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6" w:type="dxa"/>
            <w:tcBorders>
              <w:left w:val="single" w:sz="4" w:space="0" w:color="auto"/>
            </w:tcBorders>
            <w:shd w:val="clear" w:color="auto" w:fill="FFFFFF"/>
          </w:tcPr>
          <w:p w:rsidR="003D3A14" w:rsidRDefault="003D3A1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022" w:wrap="notBeside" w:vAnchor="text" w:hAnchor="text" w:xAlign="center" w:y="1"/>
              <w:shd w:val="clear" w:color="auto" w:fill="auto"/>
              <w:spacing w:before="0" w:line="220" w:lineRule="exact"/>
              <w:ind w:left="40" w:firstLine="0"/>
              <w:jc w:val="left"/>
            </w:pPr>
            <w:r>
              <w:rPr>
                <w:rStyle w:val="11pt0"/>
              </w:rPr>
              <w:t>личности.</w:t>
            </w: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022" w:wrap="notBeside" w:vAnchor="text" w:hAnchor="text" w:xAlign="center" w:y="1"/>
              <w:shd w:val="clear" w:color="auto" w:fill="auto"/>
              <w:spacing w:before="0" w:line="220" w:lineRule="exact"/>
              <w:ind w:left="40" w:firstLine="0"/>
              <w:jc w:val="left"/>
            </w:pPr>
            <w:r>
              <w:rPr>
                <w:rStyle w:val="11pt0"/>
              </w:rPr>
              <w:t>социального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022" w:wrap="notBeside" w:vAnchor="text" w:hAnchor="text" w:xAlign="center" w:y="1"/>
              <w:shd w:val="clear" w:color="auto" w:fill="auto"/>
              <w:spacing w:before="0" w:line="220" w:lineRule="exact"/>
              <w:ind w:left="40" w:firstLine="0"/>
              <w:jc w:val="left"/>
            </w:pPr>
            <w:r>
              <w:rPr>
                <w:rStyle w:val="11pt0"/>
              </w:rPr>
              <w:t>личности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2138" w:type="dxa"/>
            <w:tcBorders>
              <w:left w:val="single" w:sz="4" w:space="0" w:color="auto"/>
            </w:tcBorders>
            <w:shd w:val="clear" w:color="auto" w:fill="FFFFFF"/>
          </w:tcPr>
          <w:p w:rsidR="003D3A14" w:rsidRDefault="003D3A1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6" w:type="dxa"/>
            <w:tcBorders>
              <w:left w:val="single" w:sz="4" w:space="0" w:color="auto"/>
            </w:tcBorders>
            <w:shd w:val="clear" w:color="auto" w:fill="FFFFFF"/>
          </w:tcPr>
          <w:p w:rsidR="003D3A14" w:rsidRDefault="003D3A1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022" w:wrap="notBeside" w:vAnchor="text" w:hAnchor="text" w:xAlign="center" w:y="1"/>
              <w:shd w:val="clear" w:color="auto" w:fill="auto"/>
              <w:spacing w:before="0" w:line="220" w:lineRule="exact"/>
              <w:ind w:left="40" w:firstLine="0"/>
              <w:jc w:val="left"/>
            </w:pPr>
            <w:r>
              <w:rPr>
                <w:rStyle w:val="11pt0"/>
              </w:rPr>
              <w:t>Позиция</w:t>
            </w: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022" w:wrap="notBeside" w:vAnchor="text" w:hAnchor="text" w:xAlign="center" w:y="1"/>
              <w:shd w:val="clear" w:color="auto" w:fill="auto"/>
              <w:spacing w:before="0" w:line="220" w:lineRule="exact"/>
              <w:ind w:left="40" w:firstLine="0"/>
              <w:jc w:val="left"/>
            </w:pPr>
            <w:r>
              <w:rPr>
                <w:rStyle w:val="11pt0"/>
              </w:rPr>
              <w:t>опыта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A14" w:rsidRDefault="003D3A1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022" w:wrap="notBeside" w:vAnchor="text" w:hAnchor="text" w:xAlign="center" w:y="1"/>
              <w:shd w:val="clear" w:color="auto" w:fill="auto"/>
              <w:spacing w:before="0" w:line="220" w:lineRule="exact"/>
              <w:ind w:left="60" w:firstLine="0"/>
              <w:jc w:val="left"/>
            </w:pPr>
            <w:r>
              <w:rPr>
                <w:rStyle w:val="11pt0"/>
              </w:rPr>
              <w:t>Дошкольный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022" w:wrap="notBeside" w:vAnchor="text" w:hAnchor="text" w:xAlign="center" w:y="1"/>
              <w:shd w:val="clear" w:color="auto" w:fill="auto"/>
              <w:spacing w:before="0" w:line="220" w:lineRule="exact"/>
              <w:ind w:left="40" w:firstLine="0"/>
              <w:jc w:val="left"/>
            </w:pPr>
            <w:r>
              <w:rPr>
                <w:rStyle w:val="11pt"/>
              </w:rPr>
              <w:t>Игровая: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022" w:wrap="notBeside" w:vAnchor="text" w:hAnchor="text" w:xAlign="center" w:y="1"/>
              <w:shd w:val="clear" w:color="auto" w:fill="auto"/>
              <w:spacing w:before="0" w:line="220" w:lineRule="exact"/>
              <w:ind w:left="40" w:firstLine="0"/>
              <w:jc w:val="left"/>
            </w:pPr>
            <w:r>
              <w:rPr>
                <w:rStyle w:val="11pt"/>
              </w:rPr>
              <w:t>«Я 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022" w:wrap="notBeside" w:vAnchor="text" w:hAnchor="text" w:xAlign="center" w:y="1"/>
              <w:shd w:val="clear" w:color="auto" w:fill="auto"/>
              <w:spacing w:before="0" w:line="220" w:lineRule="exact"/>
              <w:ind w:left="40" w:firstLine="0"/>
              <w:jc w:val="left"/>
            </w:pPr>
            <w:r>
              <w:rPr>
                <w:rStyle w:val="11pt"/>
              </w:rPr>
              <w:t xml:space="preserve">Ориентация </w:t>
            </w:r>
            <w:proofErr w:type="gramStart"/>
            <w:r>
              <w:rPr>
                <w:rStyle w:val="11pt"/>
              </w:rPr>
              <w:t>на</w:t>
            </w:r>
            <w:proofErr w:type="gram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022" w:wrap="notBeside" w:vAnchor="text" w:hAnchor="text" w:xAlign="center" w:y="1"/>
              <w:shd w:val="clear" w:color="auto" w:fill="auto"/>
              <w:spacing w:before="0" w:line="220" w:lineRule="exact"/>
              <w:ind w:left="40" w:firstLine="0"/>
              <w:jc w:val="left"/>
            </w:pPr>
            <w:r>
              <w:rPr>
                <w:rStyle w:val="11pt"/>
              </w:rPr>
              <w:t>Определение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2138" w:type="dxa"/>
            <w:tcBorders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022" w:wrap="notBeside" w:vAnchor="text" w:hAnchor="text" w:xAlign="center" w:y="1"/>
              <w:shd w:val="clear" w:color="auto" w:fill="auto"/>
              <w:spacing w:before="0" w:line="220" w:lineRule="exact"/>
              <w:ind w:left="60" w:firstLine="0"/>
              <w:jc w:val="left"/>
            </w:pPr>
            <w:r>
              <w:rPr>
                <w:rStyle w:val="11pt0"/>
              </w:rPr>
              <w:t>возраст (3-6 лет)</w:t>
            </w:r>
          </w:p>
        </w:tc>
        <w:tc>
          <w:tcPr>
            <w:tcW w:w="2466" w:type="dxa"/>
            <w:tcBorders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022" w:wrap="notBeside" w:vAnchor="text" w:hAnchor="text" w:xAlign="center" w:y="1"/>
              <w:shd w:val="clear" w:color="auto" w:fill="auto"/>
              <w:spacing w:before="0" w:line="220" w:lineRule="exact"/>
              <w:ind w:left="40" w:firstLine="0"/>
              <w:jc w:val="left"/>
            </w:pPr>
            <w:r>
              <w:rPr>
                <w:rStyle w:val="11pt"/>
              </w:rPr>
              <w:t>1. Ориентация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022" w:wrap="notBeside" w:vAnchor="text" w:hAnchor="text" w:xAlign="center" w:y="1"/>
              <w:shd w:val="clear" w:color="auto" w:fill="auto"/>
              <w:spacing w:before="0" w:line="220" w:lineRule="exact"/>
              <w:ind w:left="40" w:firstLine="0"/>
              <w:jc w:val="left"/>
            </w:pPr>
            <w:r>
              <w:rPr>
                <w:rStyle w:val="11pt"/>
              </w:rPr>
              <w:t>общество»</w:t>
            </w: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022" w:wrap="notBeside" w:vAnchor="text" w:hAnchor="text" w:xAlign="center" w:y="1"/>
              <w:shd w:val="clear" w:color="auto" w:fill="auto"/>
              <w:spacing w:before="0" w:line="220" w:lineRule="exact"/>
              <w:ind w:left="40" w:firstLine="0"/>
              <w:jc w:val="left"/>
            </w:pPr>
            <w:r>
              <w:rPr>
                <w:rStyle w:val="11pt"/>
              </w:rPr>
              <w:t>социальные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022" w:wrap="notBeside" w:vAnchor="text" w:hAnchor="text" w:xAlign="center" w:y="1"/>
              <w:shd w:val="clear" w:color="auto" w:fill="auto"/>
              <w:spacing w:before="0" w:line="220" w:lineRule="exact"/>
              <w:ind w:left="40" w:firstLine="0"/>
              <w:jc w:val="left"/>
            </w:pPr>
            <w:r>
              <w:rPr>
                <w:rStyle w:val="11pt"/>
              </w:rPr>
              <w:t xml:space="preserve">своего места </w:t>
            </w:r>
            <w:proofErr w:type="gramStart"/>
            <w:r>
              <w:rPr>
                <w:rStyle w:val="11pt"/>
              </w:rPr>
              <w:t>в</w:t>
            </w:r>
            <w:proofErr w:type="gramEnd"/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2138" w:type="dxa"/>
            <w:tcBorders>
              <w:left w:val="single" w:sz="4" w:space="0" w:color="auto"/>
            </w:tcBorders>
            <w:shd w:val="clear" w:color="auto" w:fill="FFFFFF"/>
          </w:tcPr>
          <w:p w:rsidR="003D3A14" w:rsidRDefault="003D3A1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022" w:wrap="notBeside" w:vAnchor="text" w:hAnchor="text" w:xAlign="center" w:y="1"/>
              <w:shd w:val="clear" w:color="auto" w:fill="auto"/>
              <w:spacing w:before="0" w:line="220" w:lineRule="exact"/>
              <w:ind w:left="40" w:firstLine="0"/>
              <w:jc w:val="left"/>
            </w:pPr>
            <w:r>
              <w:rPr>
                <w:rStyle w:val="11pt"/>
              </w:rPr>
              <w:t xml:space="preserve">ребенка в </w:t>
            </w:r>
            <w:proofErr w:type="gramStart"/>
            <w:r>
              <w:rPr>
                <w:rStyle w:val="11pt"/>
              </w:rPr>
              <w:t>самых</w:t>
            </w:r>
            <w:proofErr w:type="gramEnd"/>
          </w:p>
        </w:tc>
        <w:tc>
          <w:tcPr>
            <w:tcW w:w="1696" w:type="dxa"/>
            <w:tcBorders>
              <w:left w:val="single" w:sz="4" w:space="0" w:color="auto"/>
            </w:tcBorders>
            <w:shd w:val="clear" w:color="auto" w:fill="FFFFFF"/>
          </w:tcPr>
          <w:p w:rsidR="003D3A14" w:rsidRDefault="003D3A1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022" w:wrap="notBeside" w:vAnchor="text" w:hAnchor="text" w:xAlign="center" w:y="1"/>
              <w:shd w:val="clear" w:color="auto" w:fill="auto"/>
              <w:spacing w:before="0" w:line="220" w:lineRule="exact"/>
              <w:ind w:left="40" w:firstLine="0"/>
              <w:jc w:val="left"/>
            </w:pPr>
            <w:r>
              <w:rPr>
                <w:rStyle w:val="11pt"/>
              </w:rPr>
              <w:t>контакты;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022" w:wrap="notBeside" w:vAnchor="text" w:hAnchor="text" w:xAlign="center" w:y="1"/>
              <w:shd w:val="clear" w:color="auto" w:fill="auto"/>
              <w:spacing w:before="0" w:line="220" w:lineRule="exact"/>
              <w:ind w:left="40" w:firstLine="0"/>
              <w:jc w:val="left"/>
            </w:pPr>
            <w:proofErr w:type="gramStart"/>
            <w:r>
              <w:rPr>
                <w:rStyle w:val="11pt"/>
              </w:rPr>
              <w:t>обществе</w:t>
            </w:r>
            <w:proofErr w:type="gramEnd"/>
            <w:r>
              <w:rPr>
                <w:rStyle w:val="11pt"/>
              </w:rPr>
              <w:t>,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2138" w:type="dxa"/>
            <w:tcBorders>
              <w:left w:val="single" w:sz="4" w:space="0" w:color="auto"/>
            </w:tcBorders>
            <w:shd w:val="clear" w:color="auto" w:fill="FFFFFF"/>
          </w:tcPr>
          <w:p w:rsidR="003D3A14" w:rsidRDefault="003D3A1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6" w:type="dxa"/>
            <w:tcBorders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022" w:wrap="notBeside" w:vAnchor="text" w:hAnchor="text" w:xAlign="center" w:y="1"/>
              <w:shd w:val="clear" w:color="auto" w:fill="auto"/>
              <w:spacing w:before="0" w:line="220" w:lineRule="exact"/>
              <w:ind w:left="40" w:firstLine="0"/>
              <w:jc w:val="left"/>
            </w:pPr>
            <w:r>
              <w:rPr>
                <w:rStyle w:val="11pt"/>
              </w:rPr>
              <w:t>общих,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shd w:val="clear" w:color="auto" w:fill="FFFFFF"/>
          </w:tcPr>
          <w:p w:rsidR="003D3A14" w:rsidRDefault="003D3A1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022" w:wrap="notBeside" w:vAnchor="text" w:hAnchor="text" w:xAlign="center" w:y="1"/>
              <w:shd w:val="clear" w:color="auto" w:fill="auto"/>
              <w:spacing w:before="0" w:line="220" w:lineRule="exact"/>
              <w:ind w:left="40" w:firstLine="0"/>
              <w:jc w:val="left"/>
            </w:pPr>
            <w:r>
              <w:rPr>
                <w:rStyle w:val="11pt"/>
              </w:rPr>
              <w:t>особенно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022" w:wrap="notBeside" w:vAnchor="text" w:hAnchor="text" w:xAlign="center" w:y="1"/>
              <w:shd w:val="clear" w:color="auto" w:fill="auto"/>
              <w:spacing w:before="0" w:line="220" w:lineRule="exact"/>
              <w:ind w:left="40" w:firstLine="0"/>
              <w:jc w:val="left"/>
            </w:pPr>
            <w:r>
              <w:rPr>
                <w:rStyle w:val="11pt"/>
              </w:rPr>
              <w:t>общественно е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2138" w:type="dxa"/>
            <w:tcBorders>
              <w:left w:val="single" w:sz="4" w:space="0" w:color="auto"/>
            </w:tcBorders>
            <w:shd w:val="clear" w:color="auto" w:fill="FFFFFF"/>
          </w:tcPr>
          <w:p w:rsidR="003D3A14" w:rsidRDefault="003D3A1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022" w:wrap="notBeside" w:vAnchor="text" w:hAnchor="text" w:xAlign="center" w:y="1"/>
              <w:shd w:val="clear" w:color="auto" w:fill="auto"/>
              <w:spacing w:before="0" w:line="220" w:lineRule="exact"/>
              <w:ind w:left="40" w:firstLine="0"/>
              <w:jc w:val="left"/>
            </w:pPr>
            <w:r>
              <w:rPr>
                <w:rStyle w:val="11pt"/>
              </w:rPr>
              <w:t>фундаментальных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shd w:val="clear" w:color="auto" w:fill="FFFFFF"/>
          </w:tcPr>
          <w:p w:rsidR="003D3A14" w:rsidRDefault="003D3A1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022" w:wrap="notBeside" w:vAnchor="text" w:hAnchor="text" w:xAlign="center" w:y="1"/>
              <w:shd w:val="clear" w:color="auto" w:fill="auto"/>
              <w:spacing w:before="0" w:line="220" w:lineRule="exact"/>
              <w:ind w:left="40" w:firstLine="0"/>
              <w:jc w:val="left"/>
            </w:pPr>
            <w:r>
              <w:rPr>
                <w:rStyle w:val="11pt"/>
              </w:rPr>
              <w:t>интенсивно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022" w:wrap="notBeside" w:vAnchor="text" w:hAnchor="text" w:xAlign="center" w:y="1"/>
              <w:shd w:val="clear" w:color="auto" w:fill="auto"/>
              <w:spacing w:before="0" w:line="220" w:lineRule="exact"/>
              <w:ind w:left="40" w:firstLine="0"/>
              <w:jc w:val="left"/>
            </w:pPr>
            <w:r>
              <w:rPr>
                <w:rStyle w:val="11pt"/>
              </w:rPr>
              <w:t xml:space="preserve">признание - </w:t>
            </w:r>
            <w:proofErr w:type="gramStart"/>
            <w:r>
              <w:rPr>
                <w:rStyle w:val="11pt"/>
              </w:rPr>
              <w:t>от</w:t>
            </w:r>
            <w:proofErr w:type="gramEnd"/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2138" w:type="dxa"/>
            <w:tcBorders>
              <w:left w:val="single" w:sz="4" w:space="0" w:color="auto"/>
            </w:tcBorders>
            <w:shd w:val="clear" w:color="auto" w:fill="FFFFFF"/>
          </w:tcPr>
          <w:p w:rsidR="003D3A14" w:rsidRDefault="003D3A1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6" w:type="dxa"/>
            <w:tcBorders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022" w:wrap="notBeside" w:vAnchor="text" w:hAnchor="text" w:xAlign="center" w:y="1"/>
              <w:shd w:val="clear" w:color="auto" w:fill="auto"/>
              <w:spacing w:before="0" w:line="220" w:lineRule="exact"/>
              <w:ind w:left="40" w:firstLine="0"/>
              <w:jc w:val="left"/>
            </w:pPr>
            <w:proofErr w:type="gramStart"/>
            <w:r>
              <w:rPr>
                <w:rStyle w:val="11pt"/>
              </w:rPr>
              <w:t>смыслах</w:t>
            </w:r>
            <w:proofErr w:type="gramEnd"/>
          </w:p>
        </w:tc>
        <w:tc>
          <w:tcPr>
            <w:tcW w:w="1696" w:type="dxa"/>
            <w:tcBorders>
              <w:left w:val="single" w:sz="4" w:space="0" w:color="auto"/>
            </w:tcBorders>
            <w:shd w:val="clear" w:color="auto" w:fill="FFFFFF"/>
          </w:tcPr>
          <w:p w:rsidR="003D3A14" w:rsidRDefault="003D3A1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022" w:wrap="notBeside" w:vAnchor="text" w:hAnchor="text" w:xAlign="center" w:y="1"/>
              <w:shd w:val="clear" w:color="auto" w:fill="auto"/>
              <w:spacing w:before="0" w:line="220" w:lineRule="exact"/>
              <w:ind w:left="40" w:firstLine="0"/>
              <w:jc w:val="left"/>
            </w:pPr>
            <w:r>
              <w:rPr>
                <w:rStyle w:val="11pt"/>
              </w:rPr>
              <w:t>усваиваются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022" w:wrap="notBeside" w:vAnchor="text" w:hAnchor="text" w:xAlign="center" w:y="1"/>
              <w:shd w:val="clear" w:color="auto" w:fill="auto"/>
              <w:spacing w:before="0" w:line="220" w:lineRule="exact"/>
              <w:ind w:left="40" w:firstLine="0"/>
              <w:jc w:val="left"/>
            </w:pPr>
            <w:r>
              <w:rPr>
                <w:rStyle w:val="11pt"/>
              </w:rPr>
              <w:t>осознания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2138" w:type="dxa"/>
            <w:tcBorders>
              <w:left w:val="single" w:sz="4" w:space="0" w:color="auto"/>
            </w:tcBorders>
            <w:shd w:val="clear" w:color="auto" w:fill="FFFFFF"/>
          </w:tcPr>
          <w:p w:rsidR="003D3A14" w:rsidRDefault="003D3A1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6" w:type="dxa"/>
            <w:tcBorders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022" w:wrap="notBeside" w:vAnchor="text" w:hAnchor="text" w:xAlign="center" w:y="1"/>
              <w:shd w:val="clear" w:color="auto" w:fill="auto"/>
              <w:spacing w:before="0" w:line="220" w:lineRule="exact"/>
              <w:ind w:left="40" w:firstLine="0"/>
              <w:jc w:val="left"/>
            </w:pPr>
            <w:r>
              <w:rPr>
                <w:rStyle w:val="11pt"/>
              </w:rPr>
              <w:t>человеческой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shd w:val="clear" w:color="auto" w:fill="FFFFFF"/>
          </w:tcPr>
          <w:p w:rsidR="003D3A14" w:rsidRDefault="003D3A1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022" w:wrap="notBeside" w:vAnchor="text" w:hAnchor="text" w:xAlign="center" w:y="1"/>
              <w:shd w:val="clear" w:color="auto" w:fill="auto"/>
              <w:spacing w:before="0" w:line="220" w:lineRule="exact"/>
              <w:ind w:left="40" w:firstLine="0"/>
              <w:jc w:val="left"/>
            </w:pPr>
            <w:r>
              <w:rPr>
                <w:rStyle w:val="11pt"/>
              </w:rPr>
              <w:t>нормы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022" w:wrap="notBeside" w:vAnchor="text" w:hAnchor="text" w:xAlign="center" w:y="1"/>
              <w:shd w:val="clear" w:color="auto" w:fill="auto"/>
              <w:spacing w:before="0" w:line="220" w:lineRule="exact"/>
              <w:ind w:left="40" w:firstLine="0"/>
              <w:jc w:val="left"/>
            </w:pPr>
            <w:r>
              <w:rPr>
                <w:rStyle w:val="11pt"/>
              </w:rPr>
              <w:t>наличия своего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2138" w:type="dxa"/>
            <w:tcBorders>
              <w:left w:val="single" w:sz="4" w:space="0" w:color="auto"/>
            </w:tcBorders>
            <w:shd w:val="clear" w:color="auto" w:fill="FFFFFF"/>
          </w:tcPr>
          <w:p w:rsidR="003D3A14" w:rsidRDefault="003D3A1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022" w:wrap="notBeside" w:vAnchor="text" w:hAnchor="text" w:xAlign="center" w:y="1"/>
              <w:shd w:val="clear" w:color="auto" w:fill="auto"/>
              <w:spacing w:before="0" w:line="220" w:lineRule="exact"/>
              <w:ind w:left="40" w:firstLine="0"/>
              <w:jc w:val="left"/>
            </w:pPr>
            <w:r>
              <w:rPr>
                <w:rStyle w:val="11pt"/>
              </w:rPr>
              <w:t>деятельности.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shd w:val="clear" w:color="auto" w:fill="FFFFFF"/>
          </w:tcPr>
          <w:p w:rsidR="003D3A14" w:rsidRDefault="003D3A1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022" w:wrap="notBeside" w:vAnchor="text" w:hAnchor="text" w:xAlign="center" w:y="1"/>
              <w:shd w:val="clear" w:color="auto" w:fill="auto"/>
              <w:spacing w:before="0" w:line="220" w:lineRule="exact"/>
              <w:ind w:left="40" w:firstLine="0"/>
              <w:jc w:val="left"/>
            </w:pPr>
            <w:r>
              <w:rPr>
                <w:rStyle w:val="11pt"/>
              </w:rPr>
              <w:t>человеческих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022" w:wrap="notBeside" w:vAnchor="text" w:hAnchor="text" w:xAlign="center" w:y="1"/>
              <w:shd w:val="clear" w:color="auto" w:fill="auto"/>
              <w:spacing w:before="0" w:line="220" w:lineRule="exact"/>
              <w:ind w:left="40" w:firstLine="0"/>
              <w:jc w:val="left"/>
            </w:pPr>
            <w:r>
              <w:rPr>
                <w:rStyle w:val="11pt"/>
              </w:rPr>
              <w:t xml:space="preserve">«Я», </w:t>
            </w:r>
            <w:proofErr w:type="gramStart"/>
            <w:r>
              <w:rPr>
                <w:rStyle w:val="11pt"/>
              </w:rPr>
              <w:t>своей</w:t>
            </w:r>
            <w:proofErr w:type="gramEnd"/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2138" w:type="dxa"/>
            <w:tcBorders>
              <w:left w:val="single" w:sz="4" w:space="0" w:color="auto"/>
            </w:tcBorders>
            <w:shd w:val="clear" w:color="auto" w:fill="FFFFFF"/>
          </w:tcPr>
          <w:p w:rsidR="003D3A14" w:rsidRDefault="003D3A1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6" w:type="dxa"/>
            <w:tcBorders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022" w:wrap="notBeside" w:vAnchor="text" w:hAnchor="text" w:xAlign="center" w:y="1"/>
              <w:shd w:val="clear" w:color="auto" w:fill="auto"/>
              <w:spacing w:before="0" w:line="220" w:lineRule="exact"/>
              <w:ind w:left="40" w:firstLine="0"/>
              <w:jc w:val="left"/>
            </w:pPr>
            <w:r>
              <w:rPr>
                <w:rStyle w:val="11pt"/>
              </w:rPr>
              <w:t>2. Возникновение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shd w:val="clear" w:color="auto" w:fill="FFFFFF"/>
          </w:tcPr>
          <w:p w:rsidR="003D3A14" w:rsidRDefault="003D3A1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022" w:wrap="notBeside" w:vAnchor="text" w:hAnchor="text" w:xAlign="center" w:y="1"/>
              <w:shd w:val="clear" w:color="auto" w:fill="auto"/>
              <w:spacing w:before="0" w:line="220" w:lineRule="exact"/>
              <w:ind w:left="40" w:firstLine="0"/>
              <w:jc w:val="left"/>
            </w:pPr>
            <w:proofErr w:type="spellStart"/>
            <w:r>
              <w:rPr>
                <w:rStyle w:val="11pt"/>
              </w:rPr>
              <w:t>взаимоотноше</w:t>
            </w:r>
            <w:proofErr w:type="spellEnd"/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022" w:wrap="notBeside" w:vAnchor="text" w:hAnchor="text" w:xAlign="center" w:y="1"/>
              <w:shd w:val="clear" w:color="auto" w:fill="auto"/>
              <w:spacing w:before="0" w:line="220" w:lineRule="exact"/>
              <w:ind w:left="40" w:firstLine="0"/>
              <w:jc w:val="left"/>
            </w:pPr>
            <w:r>
              <w:rPr>
                <w:rStyle w:val="11pt"/>
              </w:rPr>
              <w:t xml:space="preserve">«самости» </w:t>
            </w:r>
            <w:proofErr w:type="gramStart"/>
            <w:r>
              <w:rPr>
                <w:rStyle w:val="11pt"/>
              </w:rPr>
              <w:t>до</w:t>
            </w:r>
            <w:proofErr w:type="gramEnd"/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2138" w:type="dxa"/>
            <w:tcBorders>
              <w:left w:val="single" w:sz="4" w:space="0" w:color="auto"/>
            </w:tcBorders>
            <w:shd w:val="clear" w:color="auto" w:fill="FFFFFF"/>
          </w:tcPr>
          <w:p w:rsidR="003D3A14" w:rsidRDefault="003D3A1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022" w:wrap="notBeside" w:vAnchor="text" w:hAnchor="text" w:xAlign="center" w:y="1"/>
              <w:shd w:val="clear" w:color="auto" w:fill="auto"/>
              <w:spacing w:before="0" w:line="220" w:lineRule="exact"/>
              <w:ind w:left="40" w:firstLine="0"/>
              <w:jc w:val="left"/>
            </w:pPr>
            <w:r>
              <w:rPr>
                <w:rStyle w:val="11pt"/>
              </w:rPr>
              <w:t>и развитие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shd w:val="clear" w:color="auto" w:fill="FFFFFF"/>
          </w:tcPr>
          <w:p w:rsidR="003D3A14" w:rsidRDefault="003D3A1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022" w:wrap="notBeside" w:vAnchor="text" w:hAnchor="text" w:xAlign="center" w:y="1"/>
              <w:shd w:val="clear" w:color="auto" w:fill="auto"/>
              <w:spacing w:before="0" w:line="220" w:lineRule="exact"/>
              <w:ind w:left="40" w:firstLine="0"/>
              <w:jc w:val="left"/>
            </w:pPr>
            <w:r>
              <w:rPr>
                <w:rStyle w:val="11pt"/>
              </w:rPr>
              <w:t>НИИ.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022" w:wrap="notBeside" w:vAnchor="text" w:hAnchor="text" w:xAlign="center" w:y="1"/>
              <w:shd w:val="clear" w:color="auto" w:fill="auto"/>
              <w:spacing w:before="0" w:line="220" w:lineRule="exact"/>
              <w:ind w:left="40" w:firstLine="0"/>
              <w:jc w:val="left"/>
            </w:pPr>
            <w:r>
              <w:rPr>
                <w:rStyle w:val="11pt"/>
              </w:rPr>
              <w:t xml:space="preserve">стремления </w:t>
            </w:r>
            <w:proofErr w:type="gramStart"/>
            <w:r>
              <w:rPr>
                <w:rStyle w:val="11pt"/>
              </w:rPr>
              <w:t>к</w:t>
            </w:r>
            <w:proofErr w:type="gramEnd"/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2138" w:type="dxa"/>
            <w:tcBorders>
              <w:left w:val="single" w:sz="4" w:space="0" w:color="auto"/>
            </w:tcBorders>
            <w:shd w:val="clear" w:color="auto" w:fill="FFFFFF"/>
          </w:tcPr>
          <w:p w:rsidR="003D3A14" w:rsidRDefault="003D3A1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022" w:wrap="notBeside" w:vAnchor="text" w:hAnchor="text" w:xAlign="center" w:y="1"/>
              <w:shd w:val="clear" w:color="auto" w:fill="auto"/>
              <w:spacing w:before="0" w:line="220" w:lineRule="exact"/>
              <w:ind w:left="40" w:firstLine="0"/>
              <w:jc w:val="left"/>
            </w:pPr>
            <w:r>
              <w:rPr>
                <w:rStyle w:val="11pt"/>
              </w:rPr>
              <w:t>воображения и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shd w:val="clear" w:color="auto" w:fill="FFFFFF"/>
          </w:tcPr>
          <w:p w:rsidR="003D3A14" w:rsidRDefault="003D3A1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FFFFFF"/>
          </w:tcPr>
          <w:p w:rsidR="003D3A14" w:rsidRDefault="003D3A1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022" w:wrap="notBeside" w:vAnchor="text" w:hAnchor="text" w:xAlign="center" w:y="1"/>
              <w:shd w:val="clear" w:color="auto" w:fill="auto"/>
              <w:spacing w:before="0" w:line="220" w:lineRule="exact"/>
              <w:ind w:left="40" w:firstLine="0"/>
              <w:jc w:val="left"/>
            </w:pPr>
            <w:r>
              <w:rPr>
                <w:rStyle w:val="11pt"/>
              </w:rPr>
              <w:t>реальному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2138" w:type="dxa"/>
            <w:tcBorders>
              <w:left w:val="single" w:sz="4" w:space="0" w:color="auto"/>
            </w:tcBorders>
            <w:shd w:val="clear" w:color="auto" w:fill="FFFFFF"/>
          </w:tcPr>
          <w:p w:rsidR="003D3A14" w:rsidRDefault="003D3A1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6" w:type="dxa"/>
            <w:tcBorders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022" w:wrap="notBeside" w:vAnchor="text" w:hAnchor="text" w:xAlign="center" w:y="1"/>
              <w:shd w:val="clear" w:color="auto" w:fill="auto"/>
              <w:spacing w:before="0" w:line="220" w:lineRule="exact"/>
              <w:ind w:left="40" w:firstLine="0"/>
              <w:jc w:val="left"/>
            </w:pPr>
            <w:r>
              <w:rPr>
                <w:rStyle w:val="11pt"/>
              </w:rPr>
              <w:t>символической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shd w:val="clear" w:color="auto" w:fill="FFFFFF"/>
          </w:tcPr>
          <w:p w:rsidR="003D3A14" w:rsidRDefault="003D3A1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FFFFFF"/>
          </w:tcPr>
          <w:p w:rsidR="003D3A14" w:rsidRDefault="003D3A1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022" w:wrap="notBeside" w:vAnchor="text" w:hAnchor="text" w:xAlign="center" w:y="1"/>
              <w:shd w:val="clear" w:color="auto" w:fill="auto"/>
              <w:spacing w:before="0" w:line="220" w:lineRule="exact"/>
              <w:ind w:left="40" w:firstLine="0"/>
              <w:jc w:val="left"/>
            </w:pPr>
            <w:r>
              <w:rPr>
                <w:rStyle w:val="11pt"/>
              </w:rPr>
              <w:t>выделению</w:t>
            </w: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1940"/>
          <w:jc w:val="center"/>
        </w:trPr>
        <w:tc>
          <w:tcPr>
            <w:tcW w:w="2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A14" w:rsidRDefault="003D3A1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022" w:wrap="notBeside" w:vAnchor="text" w:hAnchor="text" w:xAlign="center" w:y="1"/>
              <w:shd w:val="clear" w:color="auto" w:fill="auto"/>
              <w:spacing w:before="0" w:line="220" w:lineRule="exact"/>
              <w:ind w:left="40" w:firstLine="0"/>
              <w:jc w:val="left"/>
            </w:pPr>
            <w:r>
              <w:rPr>
                <w:rStyle w:val="11pt"/>
              </w:rPr>
              <w:t>функции.</w:t>
            </w:r>
          </w:p>
        </w:tc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A14" w:rsidRDefault="003D3A1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A14" w:rsidRDefault="003D3A1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022" w:wrap="notBeside" w:vAnchor="text" w:hAnchor="text" w:xAlign="center" w:y="1"/>
              <w:shd w:val="clear" w:color="auto" w:fill="auto"/>
              <w:spacing w:before="0" w:line="320" w:lineRule="exact"/>
              <w:ind w:left="40" w:firstLine="0"/>
              <w:jc w:val="left"/>
            </w:pPr>
            <w:r>
              <w:rPr>
                <w:rStyle w:val="11pt"/>
              </w:rPr>
              <w:t xml:space="preserve">своего </w:t>
            </w:r>
            <w:r>
              <w:rPr>
                <w:rStyle w:val="11pt2"/>
              </w:rPr>
              <w:t>«Я»</w:t>
            </w:r>
            <w:r>
              <w:rPr>
                <w:rStyle w:val="11pt"/>
              </w:rPr>
              <w:t xml:space="preserve"> в системе нравственны х отношений с другими людьми.</w:t>
            </w:r>
          </w:p>
        </w:tc>
      </w:tr>
    </w:tbl>
    <w:p w:rsidR="003D3A14" w:rsidRDefault="003D3A1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9"/>
        <w:gridCol w:w="2466"/>
        <w:gridCol w:w="1696"/>
        <w:gridCol w:w="1973"/>
        <w:gridCol w:w="1760"/>
      </w:tblGrid>
      <w:tr w:rsidR="003D3A14">
        <w:tblPrEx>
          <w:tblCellMar>
            <w:top w:w="0" w:type="dxa"/>
            <w:bottom w:w="0" w:type="dxa"/>
          </w:tblCellMar>
        </w:tblPrEx>
        <w:trPr>
          <w:trHeight w:hRule="exact" w:val="5850"/>
          <w:jc w:val="center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044" w:wrap="notBeside" w:vAnchor="text" w:hAnchor="text" w:xAlign="center" w:y="1"/>
              <w:shd w:val="clear" w:color="auto" w:fill="auto"/>
              <w:spacing w:before="0" w:line="324" w:lineRule="exact"/>
              <w:ind w:left="60" w:firstLine="0"/>
              <w:jc w:val="left"/>
            </w:pPr>
            <w:r>
              <w:rPr>
                <w:rStyle w:val="11pt0"/>
              </w:rPr>
              <w:lastRenderedPageBreak/>
              <w:t>Младший школьный возраст (6-10 лет)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A14" w:rsidRDefault="00584143">
            <w:pPr>
              <w:pStyle w:val="4"/>
              <w:framePr w:w="10044" w:wrap="notBeside" w:vAnchor="text" w:hAnchor="text" w:xAlign="center" w:y="1"/>
              <w:shd w:val="clear" w:color="auto" w:fill="auto"/>
              <w:spacing w:before="0" w:line="320" w:lineRule="exact"/>
              <w:ind w:left="40" w:firstLine="0"/>
              <w:jc w:val="left"/>
            </w:pPr>
            <w:r>
              <w:rPr>
                <w:rStyle w:val="11pt"/>
              </w:rPr>
              <w:t xml:space="preserve">Развернутая общественно полезная деятельность во всех ее вариантах (учебная, трудовая, </w:t>
            </w:r>
            <w:proofErr w:type="spellStart"/>
            <w:r>
              <w:rPr>
                <w:rStyle w:val="11pt"/>
              </w:rPr>
              <w:t>общественно</w:t>
            </w:r>
            <w:r>
              <w:rPr>
                <w:rStyle w:val="11pt"/>
              </w:rPr>
              <w:softHyphen/>
              <w:t>организационная</w:t>
            </w:r>
            <w:proofErr w:type="spellEnd"/>
            <w:r>
              <w:rPr>
                <w:rStyle w:val="11pt"/>
              </w:rPr>
              <w:t xml:space="preserve">, художественная, спортивная и др.): </w:t>
            </w:r>
            <w:r>
              <w:rPr>
                <w:rStyle w:val="11pt"/>
              </w:rPr>
              <w:t>приобретение развитых форм общения, умение организовывать свое общение, строить его в соответствии с разными задачами,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3D3A14">
            <w:pPr>
              <w:framePr w:w="100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A14" w:rsidRDefault="003D3A14">
            <w:pPr>
              <w:framePr w:w="100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A14" w:rsidRDefault="003D3A14">
            <w:pPr>
              <w:framePr w:w="100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D3A14">
        <w:tblPrEx>
          <w:tblCellMar>
            <w:top w:w="0" w:type="dxa"/>
            <w:bottom w:w="0" w:type="dxa"/>
          </w:tblCellMar>
        </w:tblPrEx>
        <w:trPr>
          <w:trHeight w:hRule="exact" w:val="6232"/>
          <w:jc w:val="center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044" w:wrap="notBeside" w:vAnchor="text" w:hAnchor="text" w:xAlign="center" w:y="1"/>
              <w:shd w:val="clear" w:color="auto" w:fill="auto"/>
              <w:spacing w:before="0"/>
              <w:ind w:left="60" w:firstLine="0"/>
              <w:jc w:val="left"/>
            </w:pPr>
            <w:r>
              <w:rPr>
                <w:rStyle w:val="11pt0"/>
              </w:rPr>
              <w:t>Подростковый возраст (10-15 лет)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044" w:wrap="notBeside" w:vAnchor="text" w:hAnchor="text" w:xAlign="center" w:y="1"/>
              <w:shd w:val="clear" w:color="auto" w:fill="auto"/>
              <w:spacing w:before="0" w:line="320" w:lineRule="exact"/>
              <w:ind w:left="40" w:firstLine="0"/>
              <w:jc w:val="left"/>
            </w:pPr>
            <w:proofErr w:type="gramStart"/>
            <w:r>
              <w:rPr>
                <w:rStyle w:val="11pt"/>
              </w:rPr>
              <w:t>Учебная</w:t>
            </w:r>
            <w:proofErr w:type="gramEnd"/>
            <w:r>
              <w:rPr>
                <w:rStyle w:val="11pt"/>
              </w:rPr>
              <w:t>, общение со сверстниками.</w:t>
            </w:r>
          </w:p>
          <w:p w:rsidR="003D3A14" w:rsidRDefault="00584143">
            <w:pPr>
              <w:pStyle w:val="4"/>
              <w:framePr w:w="10044" w:wrap="notBeside" w:vAnchor="text" w:hAnchor="text" w:xAlign="center" w:y="1"/>
              <w:shd w:val="clear" w:color="auto" w:fill="auto"/>
              <w:spacing w:before="0" w:line="320" w:lineRule="exact"/>
              <w:ind w:left="40" w:firstLine="0"/>
              <w:jc w:val="left"/>
            </w:pPr>
            <w:r>
              <w:rPr>
                <w:rStyle w:val="11pt"/>
              </w:rPr>
              <w:t>1 .Усвоение исходных понятий тех или иных учебных предметов.</w:t>
            </w:r>
          </w:p>
          <w:p w:rsidR="003D3A14" w:rsidRDefault="00584143">
            <w:pPr>
              <w:pStyle w:val="4"/>
              <w:framePr w:w="10044" w:wrap="notBeside" w:vAnchor="text" w:hAnchor="text" w:xAlign="center" w:y="1"/>
              <w:shd w:val="clear" w:color="auto" w:fill="auto"/>
              <w:spacing w:before="0" w:line="320" w:lineRule="exact"/>
              <w:ind w:left="40" w:firstLine="0"/>
              <w:jc w:val="left"/>
            </w:pPr>
            <w:r>
              <w:rPr>
                <w:rStyle w:val="11pt"/>
              </w:rPr>
              <w:t xml:space="preserve">2. </w:t>
            </w:r>
            <w:r>
              <w:rPr>
                <w:rStyle w:val="11pt"/>
              </w:rPr>
              <w:t>Формирование основы</w:t>
            </w:r>
          </w:p>
          <w:p w:rsidR="003D3A14" w:rsidRDefault="00584143">
            <w:pPr>
              <w:pStyle w:val="4"/>
              <w:framePr w:w="10044" w:wrap="notBeside" w:vAnchor="text" w:hAnchor="text" w:xAlign="center" w:y="1"/>
              <w:shd w:val="clear" w:color="auto" w:fill="auto"/>
              <w:spacing w:before="0" w:line="320" w:lineRule="exact"/>
              <w:ind w:left="40" w:firstLine="0"/>
              <w:jc w:val="left"/>
            </w:pPr>
            <w:r>
              <w:rPr>
                <w:rStyle w:val="11pt"/>
              </w:rPr>
              <w:t>теоретического</w:t>
            </w:r>
          </w:p>
          <w:p w:rsidR="003D3A14" w:rsidRDefault="00584143">
            <w:pPr>
              <w:pStyle w:val="4"/>
              <w:framePr w:w="10044" w:wrap="notBeside" w:vAnchor="text" w:hAnchor="text" w:xAlign="center" w:y="1"/>
              <w:shd w:val="clear" w:color="auto" w:fill="auto"/>
              <w:spacing w:before="0" w:line="320" w:lineRule="exact"/>
              <w:ind w:left="40" w:firstLine="0"/>
              <w:jc w:val="left"/>
            </w:pPr>
            <w:r>
              <w:rPr>
                <w:rStyle w:val="11pt"/>
              </w:rPr>
              <w:t xml:space="preserve">отношения </w:t>
            </w:r>
            <w:proofErr w:type="gramStart"/>
            <w:r>
              <w:rPr>
                <w:rStyle w:val="11pt"/>
              </w:rPr>
              <w:t>к</w:t>
            </w:r>
            <w:proofErr w:type="gramEnd"/>
          </w:p>
          <w:p w:rsidR="003D3A14" w:rsidRDefault="00584143">
            <w:pPr>
              <w:pStyle w:val="4"/>
              <w:framePr w:w="10044" w:wrap="notBeside" w:vAnchor="text" w:hAnchor="text" w:xAlign="center" w:y="1"/>
              <w:shd w:val="clear" w:color="auto" w:fill="auto"/>
              <w:spacing w:before="0" w:line="320" w:lineRule="exact"/>
              <w:ind w:left="40" w:firstLine="0"/>
              <w:jc w:val="left"/>
            </w:pPr>
            <w:r>
              <w:rPr>
                <w:rStyle w:val="11pt"/>
              </w:rPr>
              <w:t>действительности.</w:t>
            </w:r>
          </w:p>
          <w:p w:rsidR="003D3A14" w:rsidRDefault="00584143">
            <w:pPr>
              <w:pStyle w:val="4"/>
              <w:framePr w:w="10044" w:wrap="notBeside" w:vAnchor="text" w:hAnchor="text" w:xAlign="center" w:y="1"/>
              <w:shd w:val="clear" w:color="auto" w:fill="auto"/>
              <w:spacing w:before="0" w:line="320" w:lineRule="exact"/>
              <w:ind w:left="40" w:firstLine="0"/>
              <w:jc w:val="left"/>
            </w:pPr>
            <w:r>
              <w:rPr>
                <w:rStyle w:val="11pt"/>
              </w:rPr>
              <w:t>3 .Формирование</w:t>
            </w:r>
          </w:p>
          <w:p w:rsidR="003D3A14" w:rsidRDefault="00584143">
            <w:pPr>
              <w:pStyle w:val="4"/>
              <w:framePr w:w="10044" w:wrap="notBeside" w:vAnchor="text" w:hAnchor="text" w:xAlign="center" w:y="1"/>
              <w:shd w:val="clear" w:color="auto" w:fill="auto"/>
              <w:spacing w:before="0" w:line="320" w:lineRule="exact"/>
              <w:ind w:left="40" w:firstLine="0"/>
              <w:jc w:val="left"/>
            </w:pPr>
            <w:r>
              <w:rPr>
                <w:rStyle w:val="11pt"/>
              </w:rPr>
              <w:t>моральных</w:t>
            </w:r>
          </w:p>
          <w:p w:rsidR="003D3A14" w:rsidRDefault="00584143">
            <w:pPr>
              <w:pStyle w:val="4"/>
              <w:framePr w:w="10044" w:wrap="notBeside" w:vAnchor="text" w:hAnchor="text" w:xAlign="center" w:y="1"/>
              <w:shd w:val="clear" w:color="auto" w:fill="auto"/>
              <w:spacing w:before="0" w:line="320" w:lineRule="exact"/>
              <w:ind w:left="40" w:firstLine="0"/>
              <w:jc w:val="left"/>
            </w:pPr>
            <w:r>
              <w:rPr>
                <w:rStyle w:val="11pt"/>
              </w:rPr>
              <w:t>установок,</w:t>
            </w:r>
          </w:p>
          <w:p w:rsidR="003D3A14" w:rsidRDefault="00584143">
            <w:pPr>
              <w:pStyle w:val="4"/>
              <w:framePr w:w="10044" w:wrap="notBeside" w:vAnchor="text" w:hAnchor="text" w:xAlign="center" w:y="1"/>
              <w:shd w:val="clear" w:color="auto" w:fill="auto"/>
              <w:spacing w:before="0" w:line="320" w:lineRule="exact"/>
              <w:ind w:left="40" w:firstLine="0"/>
              <w:jc w:val="left"/>
            </w:pPr>
            <w:r>
              <w:rPr>
                <w:rStyle w:val="11pt"/>
              </w:rPr>
              <w:t>построение</w:t>
            </w:r>
          </w:p>
          <w:p w:rsidR="003D3A14" w:rsidRDefault="00584143">
            <w:pPr>
              <w:pStyle w:val="4"/>
              <w:framePr w:w="10044" w:wrap="notBeside" w:vAnchor="text" w:hAnchor="text" w:xAlign="center" w:y="1"/>
              <w:shd w:val="clear" w:color="auto" w:fill="auto"/>
              <w:spacing w:before="0" w:line="320" w:lineRule="exact"/>
              <w:ind w:left="40" w:firstLine="0"/>
              <w:jc w:val="left"/>
            </w:pPr>
            <w:r>
              <w:rPr>
                <w:rStyle w:val="11pt"/>
              </w:rPr>
              <w:t>межличностных</w:t>
            </w:r>
          </w:p>
          <w:p w:rsidR="003D3A14" w:rsidRDefault="00584143">
            <w:pPr>
              <w:pStyle w:val="4"/>
              <w:framePr w:w="10044" w:wrap="notBeside" w:vAnchor="text" w:hAnchor="text" w:xAlign="center" w:y="1"/>
              <w:shd w:val="clear" w:color="auto" w:fill="auto"/>
              <w:spacing w:before="0" w:line="320" w:lineRule="exact"/>
              <w:ind w:left="40" w:firstLine="0"/>
              <w:jc w:val="left"/>
            </w:pPr>
            <w:r>
              <w:rPr>
                <w:rStyle w:val="11pt"/>
              </w:rPr>
              <w:t>отношений,</w:t>
            </w:r>
          </w:p>
          <w:p w:rsidR="003D3A14" w:rsidRDefault="00584143">
            <w:pPr>
              <w:pStyle w:val="4"/>
              <w:framePr w:w="10044" w:wrap="notBeside" w:vAnchor="text" w:hAnchor="text" w:xAlign="center" w:y="1"/>
              <w:shd w:val="clear" w:color="auto" w:fill="auto"/>
              <w:spacing w:before="0" w:line="320" w:lineRule="exact"/>
              <w:ind w:left="40" w:firstLine="0"/>
              <w:jc w:val="left"/>
            </w:pPr>
            <w:proofErr w:type="spellStart"/>
            <w:r>
              <w:rPr>
                <w:rStyle w:val="11pt"/>
              </w:rPr>
              <w:t>самоактуализация</w:t>
            </w:r>
            <w:proofErr w:type="spellEnd"/>
            <w:r>
              <w:rPr>
                <w:rStyle w:val="11pt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044" w:wrap="notBeside" w:vAnchor="text" w:hAnchor="text" w:xAlign="center" w:y="1"/>
              <w:shd w:val="clear" w:color="auto" w:fill="auto"/>
              <w:spacing w:before="0" w:after="120" w:line="220" w:lineRule="exact"/>
              <w:ind w:left="40" w:firstLine="0"/>
              <w:jc w:val="left"/>
            </w:pPr>
            <w:r>
              <w:rPr>
                <w:rStyle w:val="11pt"/>
              </w:rPr>
              <w:t xml:space="preserve">«Я </w:t>
            </w:r>
            <w:proofErr w:type="gramStart"/>
            <w:r>
              <w:rPr>
                <w:rStyle w:val="11pt"/>
              </w:rPr>
              <w:t>в</w:t>
            </w:r>
            <w:proofErr w:type="gramEnd"/>
          </w:p>
          <w:p w:rsidR="003D3A14" w:rsidRDefault="00584143">
            <w:pPr>
              <w:pStyle w:val="4"/>
              <w:framePr w:w="10044" w:wrap="notBeside" w:vAnchor="text" w:hAnchor="text" w:xAlign="center" w:y="1"/>
              <w:shd w:val="clear" w:color="auto" w:fill="auto"/>
              <w:spacing w:line="220" w:lineRule="exact"/>
              <w:ind w:left="40" w:firstLine="0"/>
              <w:jc w:val="left"/>
            </w:pPr>
            <w:proofErr w:type="gramStart"/>
            <w:r>
              <w:rPr>
                <w:rStyle w:val="11pt"/>
              </w:rPr>
              <w:t>обществе</w:t>
            </w:r>
            <w:proofErr w:type="gramEnd"/>
            <w:r>
              <w:rPr>
                <w:rStyle w:val="11pt"/>
              </w:rPr>
              <w:t>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044" w:wrap="notBeside" w:vAnchor="text" w:hAnchor="text" w:xAlign="center" w:y="1"/>
              <w:shd w:val="clear" w:color="auto" w:fill="auto"/>
              <w:spacing w:before="0" w:line="320" w:lineRule="exact"/>
              <w:ind w:left="40" w:firstLine="0"/>
              <w:jc w:val="left"/>
            </w:pPr>
            <w:proofErr w:type="gramStart"/>
            <w:r>
              <w:rPr>
                <w:rStyle w:val="11pt"/>
              </w:rPr>
              <w:t xml:space="preserve">Актуализирует </w:t>
            </w:r>
            <w:proofErr w:type="spellStart"/>
            <w:r>
              <w:rPr>
                <w:rStyle w:val="11pt"/>
              </w:rPr>
              <w:t>ся</w:t>
            </w:r>
            <w:proofErr w:type="spellEnd"/>
            <w:proofErr w:type="gramEnd"/>
            <w:r>
              <w:rPr>
                <w:rStyle w:val="11pt"/>
              </w:rPr>
              <w:t xml:space="preserve"> </w:t>
            </w:r>
            <w:proofErr w:type="spellStart"/>
            <w:r>
              <w:rPr>
                <w:rStyle w:val="11pt"/>
              </w:rPr>
              <w:t>предметно</w:t>
            </w:r>
            <w:r>
              <w:rPr>
                <w:rStyle w:val="11pt"/>
              </w:rPr>
              <w:softHyphen/>
              <w:t>практическая</w:t>
            </w:r>
            <w:proofErr w:type="spellEnd"/>
            <w:r>
              <w:rPr>
                <w:rStyle w:val="11pt"/>
              </w:rPr>
              <w:t xml:space="preserve"> сторона деятельности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A14" w:rsidRDefault="00584143">
            <w:pPr>
              <w:pStyle w:val="4"/>
              <w:framePr w:w="10044" w:wrap="notBeside" w:vAnchor="text" w:hAnchor="text" w:xAlign="center" w:y="1"/>
              <w:shd w:val="clear" w:color="auto" w:fill="auto"/>
              <w:spacing w:before="0" w:line="320" w:lineRule="exact"/>
              <w:ind w:left="60" w:firstLine="0"/>
              <w:jc w:val="left"/>
            </w:pPr>
            <w:r>
              <w:rPr>
                <w:rStyle w:val="11pt"/>
              </w:rPr>
              <w:t xml:space="preserve">Приобщение себя к </w:t>
            </w:r>
            <w:r>
              <w:rPr>
                <w:rStyle w:val="11pt"/>
              </w:rPr>
              <w:t xml:space="preserve">обществу - </w:t>
            </w:r>
            <w:proofErr w:type="gramStart"/>
            <w:r>
              <w:rPr>
                <w:rStyle w:val="11pt"/>
              </w:rPr>
              <w:t>от</w:t>
            </w:r>
            <w:proofErr w:type="gramEnd"/>
          </w:p>
          <w:p w:rsidR="003D3A14" w:rsidRDefault="00584143">
            <w:pPr>
              <w:pStyle w:val="4"/>
              <w:framePr w:w="10044" w:wrap="notBeside" w:vAnchor="text" w:hAnchor="text" w:xAlign="center" w:y="1"/>
              <w:shd w:val="clear" w:color="auto" w:fill="auto"/>
              <w:spacing w:before="0" w:line="320" w:lineRule="exact"/>
              <w:ind w:left="60" w:firstLine="0"/>
              <w:jc w:val="left"/>
            </w:pPr>
            <w:r>
              <w:rPr>
                <w:rStyle w:val="11pt"/>
              </w:rPr>
              <w:t>рассмотрен и</w:t>
            </w:r>
          </w:p>
          <w:p w:rsidR="003D3A14" w:rsidRDefault="00584143">
            <w:pPr>
              <w:pStyle w:val="4"/>
              <w:framePr w:w="10044" w:wrap="notBeside" w:vAnchor="text" w:hAnchor="text" w:xAlign="center" w:y="1"/>
              <w:shd w:val="clear" w:color="auto" w:fill="auto"/>
              <w:spacing w:before="0" w:line="320" w:lineRule="exact"/>
              <w:ind w:left="60" w:firstLine="0"/>
              <w:jc w:val="left"/>
            </w:pPr>
            <w:r>
              <w:rPr>
                <w:rStyle w:val="11pt"/>
              </w:rPr>
              <w:t xml:space="preserve">я себя </w:t>
            </w:r>
            <w:proofErr w:type="gramStart"/>
            <w:r>
              <w:rPr>
                <w:rStyle w:val="11pt"/>
              </w:rPr>
              <w:t>среди</w:t>
            </w:r>
            <w:proofErr w:type="gramEnd"/>
          </w:p>
          <w:p w:rsidR="003D3A14" w:rsidRDefault="00584143">
            <w:pPr>
              <w:pStyle w:val="4"/>
              <w:framePr w:w="10044" w:wrap="notBeside" w:vAnchor="text" w:hAnchor="text" w:xAlign="center" w:y="1"/>
              <w:shd w:val="clear" w:color="auto" w:fill="auto"/>
              <w:spacing w:before="0" w:line="320" w:lineRule="exact"/>
              <w:ind w:left="60" w:firstLine="0"/>
              <w:jc w:val="left"/>
            </w:pPr>
            <w:r>
              <w:rPr>
                <w:rStyle w:val="11pt"/>
              </w:rPr>
              <w:t>других,</w:t>
            </w:r>
          </w:p>
          <w:p w:rsidR="003D3A14" w:rsidRDefault="00584143">
            <w:pPr>
              <w:pStyle w:val="4"/>
              <w:framePr w:w="10044" w:wrap="notBeside" w:vAnchor="text" w:hAnchor="text" w:xAlign="center" w:y="1"/>
              <w:shd w:val="clear" w:color="auto" w:fill="auto"/>
              <w:spacing w:before="0" w:line="320" w:lineRule="exact"/>
              <w:ind w:left="60" w:firstLine="0"/>
              <w:jc w:val="left"/>
            </w:pPr>
            <w:r>
              <w:rPr>
                <w:rStyle w:val="11pt"/>
              </w:rPr>
              <w:t>стремления</w:t>
            </w:r>
          </w:p>
          <w:p w:rsidR="003D3A14" w:rsidRDefault="00584143">
            <w:pPr>
              <w:pStyle w:val="4"/>
              <w:framePr w:w="10044" w:wrap="notBeside" w:vAnchor="text" w:hAnchor="text" w:xAlign="center" w:y="1"/>
              <w:shd w:val="clear" w:color="auto" w:fill="auto"/>
              <w:spacing w:before="0" w:line="320" w:lineRule="exact"/>
              <w:ind w:left="60" w:firstLine="0"/>
              <w:jc w:val="left"/>
            </w:pPr>
            <w:r>
              <w:rPr>
                <w:rStyle w:val="11pt"/>
              </w:rPr>
              <w:t>быть, как</w:t>
            </w:r>
          </w:p>
          <w:p w:rsidR="003D3A14" w:rsidRDefault="00584143">
            <w:pPr>
              <w:pStyle w:val="4"/>
              <w:framePr w:w="10044" w:wrap="notBeside" w:vAnchor="text" w:hAnchor="text" w:xAlign="center" w:y="1"/>
              <w:shd w:val="clear" w:color="auto" w:fill="auto"/>
              <w:spacing w:before="0" w:line="320" w:lineRule="exact"/>
              <w:ind w:left="60" w:firstLine="0"/>
              <w:jc w:val="left"/>
            </w:pPr>
            <w:r>
              <w:rPr>
                <w:rStyle w:val="11pt"/>
              </w:rPr>
              <w:t xml:space="preserve">другие, </w:t>
            </w:r>
            <w:proofErr w:type="gramStart"/>
            <w:r>
              <w:rPr>
                <w:rStyle w:val="11pt"/>
              </w:rPr>
              <w:t>до</w:t>
            </w:r>
            <w:proofErr w:type="gramEnd"/>
          </w:p>
          <w:p w:rsidR="003D3A14" w:rsidRDefault="00584143">
            <w:pPr>
              <w:pStyle w:val="4"/>
              <w:framePr w:w="10044" w:wrap="notBeside" w:vAnchor="text" w:hAnchor="text" w:xAlign="center" w:y="1"/>
              <w:shd w:val="clear" w:color="auto" w:fill="auto"/>
              <w:spacing w:before="0" w:line="320" w:lineRule="exact"/>
              <w:ind w:left="60" w:firstLine="0"/>
              <w:jc w:val="left"/>
            </w:pPr>
            <w:r>
              <w:rPr>
                <w:rStyle w:val="11pt"/>
              </w:rPr>
              <w:t>утверждения</w:t>
            </w:r>
          </w:p>
          <w:p w:rsidR="003D3A14" w:rsidRDefault="00584143">
            <w:pPr>
              <w:pStyle w:val="4"/>
              <w:framePr w:w="10044" w:wrap="notBeside" w:vAnchor="text" w:hAnchor="text" w:xAlign="center" w:y="1"/>
              <w:shd w:val="clear" w:color="auto" w:fill="auto"/>
              <w:spacing w:before="0" w:line="320" w:lineRule="exact"/>
              <w:ind w:left="60" w:firstLine="0"/>
              <w:jc w:val="left"/>
            </w:pPr>
            <w:r>
              <w:rPr>
                <w:rStyle w:val="11pt"/>
              </w:rPr>
              <w:t xml:space="preserve">себя </w:t>
            </w:r>
            <w:proofErr w:type="gramStart"/>
            <w:r>
              <w:rPr>
                <w:rStyle w:val="11pt"/>
              </w:rPr>
              <w:t>среди</w:t>
            </w:r>
            <w:proofErr w:type="gramEnd"/>
          </w:p>
          <w:p w:rsidR="003D3A14" w:rsidRDefault="00584143">
            <w:pPr>
              <w:pStyle w:val="4"/>
              <w:framePr w:w="10044" w:wrap="notBeside" w:vAnchor="text" w:hAnchor="text" w:xAlign="center" w:y="1"/>
              <w:shd w:val="clear" w:color="auto" w:fill="auto"/>
              <w:spacing w:before="0" w:line="320" w:lineRule="exact"/>
              <w:ind w:left="60" w:firstLine="0"/>
              <w:jc w:val="left"/>
            </w:pPr>
            <w:r>
              <w:rPr>
                <w:rStyle w:val="11pt"/>
              </w:rPr>
              <w:t>других,</w:t>
            </w:r>
          </w:p>
          <w:p w:rsidR="003D3A14" w:rsidRDefault="00584143">
            <w:pPr>
              <w:pStyle w:val="4"/>
              <w:framePr w:w="10044" w:wrap="notBeside" w:vAnchor="text" w:hAnchor="text" w:xAlign="center" w:y="1"/>
              <w:shd w:val="clear" w:color="auto" w:fill="auto"/>
              <w:spacing w:before="0" w:line="320" w:lineRule="exact"/>
              <w:ind w:left="60" w:firstLine="0"/>
              <w:jc w:val="left"/>
            </w:pPr>
            <w:proofErr w:type="spellStart"/>
            <w:r>
              <w:rPr>
                <w:rStyle w:val="11pt"/>
              </w:rPr>
              <w:t>самореализа</w:t>
            </w:r>
            <w:proofErr w:type="spellEnd"/>
          </w:p>
          <w:p w:rsidR="003D3A14" w:rsidRDefault="00584143">
            <w:pPr>
              <w:pStyle w:val="4"/>
              <w:framePr w:w="10044" w:wrap="notBeside" w:vAnchor="text" w:hAnchor="text" w:xAlign="center" w:y="1"/>
              <w:shd w:val="clear" w:color="auto" w:fill="auto"/>
              <w:spacing w:before="0" w:line="320" w:lineRule="exact"/>
              <w:ind w:left="60" w:firstLine="0"/>
              <w:jc w:val="left"/>
            </w:pPr>
            <w:proofErr w:type="spellStart"/>
            <w:r>
              <w:rPr>
                <w:rStyle w:val="11pt"/>
              </w:rPr>
              <w:t>ция</w:t>
            </w:r>
            <w:proofErr w:type="spellEnd"/>
            <w:r>
              <w:rPr>
                <w:rStyle w:val="11pt"/>
              </w:rPr>
              <w:t>.</w:t>
            </w:r>
          </w:p>
        </w:tc>
      </w:tr>
    </w:tbl>
    <w:p w:rsidR="003D3A14" w:rsidRDefault="003D3A14">
      <w:pPr>
        <w:rPr>
          <w:sz w:val="2"/>
          <w:szCs w:val="2"/>
        </w:rPr>
      </w:pPr>
    </w:p>
    <w:p w:rsidR="003D3A14" w:rsidRDefault="003D3A14">
      <w:pPr>
        <w:rPr>
          <w:sz w:val="2"/>
          <w:szCs w:val="2"/>
        </w:rPr>
        <w:sectPr w:rsidR="003D3A14">
          <w:type w:val="continuous"/>
          <w:pgSz w:w="11909" w:h="16838"/>
          <w:pgMar w:top="1042" w:right="588" w:bottom="1319" w:left="588" w:header="0" w:footer="3" w:gutter="0"/>
          <w:cols w:space="720"/>
          <w:noEndnote/>
          <w:docGrid w:linePitch="360"/>
        </w:sectPr>
      </w:pPr>
    </w:p>
    <w:p w:rsidR="003D3A14" w:rsidRDefault="00584143">
      <w:pPr>
        <w:pStyle w:val="101"/>
        <w:framePr w:w="2566" w:h="4427" w:wrap="none" w:vAnchor="text" w:hAnchor="margin" w:x="2158" w:y="3"/>
        <w:shd w:val="clear" w:color="auto" w:fill="auto"/>
        <w:ind w:left="100" w:right="100"/>
        <w:jc w:val="left"/>
      </w:pPr>
      <w:r>
        <w:rPr>
          <w:rStyle w:val="10Exact"/>
          <w:spacing w:val="0"/>
        </w:rPr>
        <w:lastRenderedPageBreak/>
        <w:t xml:space="preserve">Учебная с профессиональны ми тенденциями (элементы исследовательской деятельности и определенная </w:t>
      </w:r>
      <w:r>
        <w:rPr>
          <w:rStyle w:val="10Exact"/>
          <w:spacing w:val="0"/>
        </w:rPr>
        <w:t>профессиональная направленность): умение составлять свои собственные жизненные планы, искать средства их реализации.</w:t>
      </w:r>
    </w:p>
    <w:p w:rsidR="003D3A14" w:rsidRDefault="00584143">
      <w:pPr>
        <w:pStyle w:val="120"/>
        <w:framePr w:w="1717" w:h="1213" w:wrap="none" w:vAnchor="text" w:hAnchor="margin" w:x="34" w:y="3"/>
        <w:shd w:val="clear" w:color="auto" w:fill="auto"/>
        <w:spacing w:before="0" w:after="0" w:line="324" w:lineRule="exact"/>
        <w:ind w:left="100" w:right="100"/>
      </w:pPr>
      <w:proofErr w:type="gramStart"/>
      <w:r>
        <w:rPr>
          <w:rStyle w:val="12Exact"/>
          <w:b/>
          <w:bCs/>
          <w:spacing w:val="0"/>
        </w:rPr>
        <w:t>Старший школьный возраст (15-17</w:t>
      </w:r>
      <w:proofErr w:type="gramEnd"/>
    </w:p>
    <w:p w:rsidR="003D3A14" w:rsidRDefault="00584143">
      <w:pPr>
        <w:pStyle w:val="101"/>
        <w:framePr w:w="1717" w:h="1213" w:wrap="none" w:vAnchor="text" w:hAnchor="margin" w:x="34" w:y="3"/>
        <w:shd w:val="clear" w:color="auto" w:fill="auto"/>
        <w:spacing w:line="324" w:lineRule="exact"/>
        <w:ind w:left="100"/>
        <w:jc w:val="left"/>
      </w:pPr>
      <w:r>
        <w:rPr>
          <w:rStyle w:val="10Exact"/>
          <w:spacing w:val="0"/>
        </w:rPr>
        <w:t>лет)</w:t>
      </w:r>
    </w:p>
    <w:p w:rsidR="003D3A14" w:rsidRDefault="003D3A14">
      <w:pPr>
        <w:spacing w:line="360" w:lineRule="exact"/>
      </w:pPr>
    </w:p>
    <w:p w:rsidR="003D3A14" w:rsidRDefault="003D3A14">
      <w:pPr>
        <w:spacing w:line="360" w:lineRule="exact"/>
      </w:pPr>
    </w:p>
    <w:p w:rsidR="003D3A14" w:rsidRDefault="003D3A14">
      <w:pPr>
        <w:spacing w:line="360" w:lineRule="exact"/>
      </w:pPr>
    </w:p>
    <w:p w:rsidR="003D3A14" w:rsidRDefault="003D3A14">
      <w:pPr>
        <w:spacing w:line="360" w:lineRule="exact"/>
      </w:pPr>
    </w:p>
    <w:p w:rsidR="003D3A14" w:rsidRDefault="003D3A14">
      <w:pPr>
        <w:spacing w:line="360" w:lineRule="exact"/>
      </w:pPr>
    </w:p>
    <w:p w:rsidR="003D3A14" w:rsidRDefault="003D3A14">
      <w:pPr>
        <w:spacing w:line="360" w:lineRule="exact"/>
      </w:pPr>
    </w:p>
    <w:p w:rsidR="003D3A14" w:rsidRDefault="003D3A14">
      <w:pPr>
        <w:spacing w:line="360" w:lineRule="exact"/>
      </w:pPr>
    </w:p>
    <w:p w:rsidR="003D3A14" w:rsidRDefault="003D3A14">
      <w:pPr>
        <w:spacing w:line="360" w:lineRule="exact"/>
      </w:pPr>
    </w:p>
    <w:p w:rsidR="003D3A14" w:rsidRDefault="003D3A14">
      <w:pPr>
        <w:spacing w:line="360" w:lineRule="exact"/>
      </w:pPr>
    </w:p>
    <w:p w:rsidR="003D3A14" w:rsidRDefault="003D3A14">
      <w:pPr>
        <w:spacing w:line="360" w:lineRule="exact"/>
      </w:pPr>
    </w:p>
    <w:p w:rsidR="003D3A14" w:rsidRDefault="003D3A14">
      <w:pPr>
        <w:spacing w:line="360" w:lineRule="exact"/>
      </w:pPr>
    </w:p>
    <w:p w:rsidR="003D3A14" w:rsidRDefault="003D3A14">
      <w:pPr>
        <w:spacing w:line="597" w:lineRule="exact"/>
      </w:pPr>
    </w:p>
    <w:p w:rsidR="003D3A14" w:rsidRDefault="003D3A14">
      <w:pPr>
        <w:rPr>
          <w:sz w:val="2"/>
          <w:szCs w:val="2"/>
        </w:rPr>
        <w:sectPr w:rsidR="003D3A14">
          <w:pgSz w:w="11909" w:h="16838"/>
          <w:pgMar w:top="1059" w:right="941" w:bottom="1325" w:left="941" w:header="0" w:footer="3" w:gutter="0"/>
          <w:cols w:space="720"/>
          <w:noEndnote/>
          <w:docGrid w:linePitch="360"/>
        </w:sectPr>
      </w:pPr>
    </w:p>
    <w:p w:rsidR="003D3A14" w:rsidRDefault="00584143">
      <w:pPr>
        <w:pStyle w:val="20"/>
        <w:shd w:val="clear" w:color="auto" w:fill="auto"/>
        <w:spacing w:after="0" w:line="260" w:lineRule="exact"/>
        <w:ind w:right="240"/>
        <w:jc w:val="right"/>
      </w:pPr>
      <w:r>
        <w:lastRenderedPageBreak/>
        <w:t>У. Система мониторинга основной образовательной программы</w:t>
      </w:r>
    </w:p>
    <w:p w:rsidR="003D3A14" w:rsidRDefault="00584143">
      <w:pPr>
        <w:pStyle w:val="20"/>
        <w:shd w:val="clear" w:color="auto" w:fill="auto"/>
        <w:spacing w:after="265" w:line="260" w:lineRule="exact"/>
      </w:pPr>
      <w:r>
        <w:t xml:space="preserve">КГБОУ </w:t>
      </w:r>
      <w:r>
        <w:t>ХКЦВР «Созвездие»</w:t>
      </w:r>
    </w:p>
    <w:p w:rsidR="003D3A14" w:rsidRDefault="00584143">
      <w:pPr>
        <w:pStyle w:val="4"/>
        <w:shd w:val="clear" w:color="auto" w:fill="auto"/>
        <w:spacing w:before="0" w:line="367" w:lineRule="exact"/>
        <w:ind w:left="20" w:right="20" w:firstLine="700"/>
        <w:jc w:val="both"/>
      </w:pPr>
      <w:r>
        <w:t>Реализуемая в данной программе система мониторинга характеризуется как многоуровневая: уровень образовательной деятельности Центра «Созвездие» и уровень субъектов образовательного процесса.</w:t>
      </w:r>
    </w:p>
    <w:p w:rsidR="003D3A14" w:rsidRDefault="00584143">
      <w:pPr>
        <w:pStyle w:val="4"/>
        <w:shd w:val="clear" w:color="auto" w:fill="auto"/>
        <w:spacing w:before="0" w:line="367" w:lineRule="exact"/>
        <w:ind w:left="20" w:right="20" w:firstLine="700"/>
        <w:jc w:val="both"/>
      </w:pPr>
      <w:r>
        <w:rPr>
          <w:rStyle w:val="35"/>
        </w:rPr>
        <w:t>На уровне образовательной деятельности КГБОУ ХКЦ</w:t>
      </w:r>
      <w:r>
        <w:rPr>
          <w:rStyle w:val="35"/>
        </w:rPr>
        <w:t>ВР «Созвездие»</w:t>
      </w:r>
      <w:r>
        <w:t xml:space="preserve"> </w:t>
      </w:r>
      <w:r>
        <w:rPr>
          <w:rStyle w:val="35"/>
        </w:rPr>
        <w:t>мы выделяем следующие критерии эффективности программы:</w:t>
      </w:r>
    </w:p>
    <w:p w:rsidR="003D3A14" w:rsidRDefault="00584143">
      <w:pPr>
        <w:pStyle w:val="4"/>
        <w:numPr>
          <w:ilvl w:val="0"/>
          <w:numId w:val="3"/>
        </w:numPr>
        <w:shd w:val="clear" w:color="auto" w:fill="auto"/>
        <w:spacing w:before="0" w:line="367" w:lineRule="exact"/>
        <w:ind w:left="20" w:right="20" w:firstLine="0"/>
        <w:jc w:val="both"/>
      </w:pPr>
      <w:r>
        <w:t xml:space="preserve"> качественное улучшение реализации целей и задач деятельности Центра «СОЗВЕЗДИЕ», возрастание результативности реализации цели образовательного учреждения, в том числе - повышение эффективности процесса обучения и воспитания;</w:t>
      </w:r>
    </w:p>
    <w:p w:rsidR="003D3A14" w:rsidRDefault="00584143">
      <w:pPr>
        <w:pStyle w:val="4"/>
        <w:numPr>
          <w:ilvl w:val="0"/>
          <w:numId w:val="3"/>
        </w:numPr>
        <w:shd w:val="clear" w:color="auto" w:fill="auto"/>
        <w:spacing w:before="0" w:line="367" w:lineRule="exact"/>
        <w:ind w:left="20" w:right="20" w:firstLine="0"/>
        <w:jc w:val="both"/>
      </w:pPr>
      <w:r>
        <w:t xml:space="preserve"> повышение уровня профессионал</w:t>
      </w:r>
      <w:r>
        <w:t>ьной компетентности педагогического и методического корпуса Центра «Созвездие», активизация процессов их личностно-профессионального самосовершенствования;</w:t>
      </w:r>
    </w:p>
    <w:p w:rsidR="003D3A14" w:rsidRDefault="00584143">
      <w:pPr>
        <w:pStyle w:val="4"/>
        <w:numPr>
          <w:ilvl w:val="0"/>
          <w:numId w:val="3"/>
        </w:numPr>
        <w:shd w:val="clear" w:color="auto" w:fill="auto"/>
        <w:spacing w:before="0" w:line="367" w:lineRule="exact"/>
        <w:ind w:left="20" w:right="20" w:firstLine="0"/>
        <w:jc w:val="both"/>
      </w:pPr>
      <w:r>
        <w:t xml:space="preserve"> качественное совершенствование деятельности всех структурных звеньев образовательной системы Центра</w:t>
      </w:r>
      <w:r>
        <w:t xml:space="preserve"> «Созвездие»;</w:t>
      </w:r>
    </w:p>
    <w:p w:rsidR="003D3A14" w:rsidRDefault="00584143">
      <w:pPr>
        <w:pStyle w:val="4"/>
        <w:numPr>
          <w:ilvl w:val="0"/>
          <w:numId w:val="3"/>
        </w:numPr>
        <w:shd w:val="clear" w:color="auto" w:fill="auto"/>
        <w:spacing w:before="0" w:line="367" w:lineRule="exact"/>
        <w:ind w:left="20" w:right="20" w:firstLine="0"/>
        <w:jc w:val="both"/>
      </w:pPr>
      <w:r>
        <w:t xml:space="preserve"> развитие и качественное углубление связей с образовательными учреждениями города, расширение внешних связей (со школами, вузами, научно-исследовательскими учреждениями, учреждениями сферы социальной защиты населения);</w:t>
      </w:r>
    </w:p>
    <w:p w:rsidR="003D3A14" w:rsidRDefault="00584143">
      <w:pPr>
        <w:pStyle w:val="4"/>
        <w:numPr>
          <w:ilvl w:val="0"/>
          <w:numId w:val="3"/>
        </w:numPr>
        <w:shd w:val="clear" w:color="auto" w:fill="auto"/>
        <w:spacing w:before="0" w:line="367" w:lineRule="exact"/>
        <w:ind w:left="20" w:right="20" w:firstLine="0"/>
        <w:jc w:val="both"/>
      </w:pPr>
      <w:r>
        <w:t xml:space="preserve"> повышение качества дея</w:t>
      </w:r>
      <w:r>
        <w:t xml:space="preserve">тельности образовательного учреждения по показателям системности и </w:t>
      </w:r>
      <w:proofErr w:type="spellStart"/>
      <w:r>
        <w:t>инновационности</w:t>
      </w:r>
      <w:proofErr w:type="spellEnd"/>
      <w:r>
        <w:t>;</w:t>
      </w:r>
      <w:r>
        <w:br w:type="page"/>
      </w:r>
    </w:p>
    <w:p w:rsidR="003D3A14" w:rsidRDefault="00584143">
      <w:pPr>
        <w:pStyle w:val="4"/>
        <w:numPr>
          <w:ilvl w:val="0"/>
          <w:numId w:val="3"/>
        </w:numPr>
        <w:shd w:val="clear" w:color="auto" w:fill="auto"/>
        <w:spacing w:before="0" w:line="367" w:lineRule="exact"/>
        <w:ind w:left="20" w:right="40" w:firstLine="0"/>
        <w:jc w:val="both"/>
      </w:pPr>
      <w:r>
        <w:lastRenderedPageBreak/>
        <w:t xml:space="preserve"> повышение экспертной оценки деятельности образовательного учреждения в целом.</w:t>
      </w:r>
    </w:p>
    <w:p w:rsidR="003D3A14" w:rsidRDefault="00584143">
      <w:pPr>
        <w:pStyle w:val="4"/>
        <w:shd w:val="clear" w:color="auto" w:fill="auto"/>
        <w:spacing w:before="0" w:line="367" w:lineRule="exact"/>
        <w:ind w:left="20" w:right="40" w:firstLine="0"/>
        <w:jc w:val="both"/>
      </w:pPr>
      <w:r>
        <w:rPr>
          <w:rStyle w:val="35"/>
        </w:rPr>
        <w:t>На уровне субъектов образовательного процесса (педагогов и</w:t>
      </w:r>
      <w:r>
        <w:t xml:space="preserve"> </w:t>
      </w:r>
      <w:r>
        <w:rPr>
          <w:rStyle w:val="35"/>
        </w:rPr>
        <w:t>воспитанников):</w:t>
      </w:r>
    </w:p>
    <w:p w:rsidR="003D3A14" w:rsidRDefault="00584143">
      <w:pPr>
        <w:pStyle w:val="4"/>
        <w:numPr>
          <w:ilvl w:val="0"/>
          <w:numId w:val="3"/>
        </w:numPr>
        <w:shd w:val="clear" w:color="auto" w:fill="auto"/>
        <w:spacing w:before="0" w:line="367" w:lineRule="exact"/>
        <w:ind w:left="20" w:right="40" w:firstLine="0"/>
        <w:jc w:val="both"/>
      </w:pPr>
      <w:r>
        <w:t xml:space="preserve"> развитие мотивации педагогических кадров к самообразованию, усиление способности к рефлексии своей профессиональной деятельности;</w:t>
      </w:r>
    </w:p>
    <w:p w:rsidR="003D3A14" w:rsidRDefault="00584143">
      <w:pPr>
        <w:pStyle w:val="4"/>
        <w:numPr>
          <w:ilvl w:val="0"/>
          <w:numId w:val="3"/>
        </w:numPr>
        <w:shd w:val="clear" w:color="auto" w:fill="auto"/>
        <w:spacing w:before="0" w:line="367" w:lineRule="exact"/>
        <w:ind w:left="20" w:right="40" w:firstLine="0"/>
        <w:jc w:val="both"/>
      </w:pPr>
      <w:r>
        <w:t xml:space="preserve"> повышение потребности педагогического коллектива в качественном обновлении своей профессиональной деятельности, внедрении но</w:t>
      </w:r>
      <w:r>
        <w:t>вшеств, апробации педагогических инициатив;</w:t>
      </w:r>
    </w:p>
    <w:p w:rsidR="003D3A14" w:rsidRDefault="00584143">
      <w:pPr>
        <w:pStyle w:val="4"/>
        <w:shd w:val="clear" w:color="auto" w:fill="auto"/>
        <w:spacing w:before="0" w:line="367" w:lineRule="exact"/>
        <w:ind w:left="20" w:right="40" w:firstLine="580"/>
        <w:jc w:val="both"/>
      </w:pPr>
      <w:r>
        <w:t>повышение общей профессионально-педагогической культуры педагогического коллектива;</w:t>
      </w:r>
    </w:p>
    <w:p w:rsidR="003D3A14" w:rsidRDefault="00584143">
      <w:pPr>
        <w:pStyle w:val="4"/>
        <w:numPr>
          <w:ilvl w:val="0"/>
          <w:numId w:val="3"/>
        </w:numPr>
        <w:shd w:val="clear" w:color="auto" w:fill="auto"/>
        <w:tabs>
          <w:tab w:val="left" w:pos="1917"/>
        </w:tabs>
        <w:spacing w:before="0" w:line="367" w:lineRule="exact"/>
        <w:ind w:left="20" w:right="40" w:firstLine="0"/>
        <w:jc w:val="both"/>
      </w:pPr>
      <w:r>
        <w:t xml:space="preserve"> возрастание показателей по критерию развития личности воспитанников, в том числе:</w:t>
      </w:r>
      <w:r>
        <w:tab/>
        <w:t>показателей инициативности, креативности, лид</w:t>
      </w:r>
      <w:r>
        <w:t>ерских способностей, а также - ответственности, дисциплинированности, культуры речи и поведения;</w:t>
      </w:r>
    </w:p>
    <w:p w:rsidR="003D3A14" w:rsidRDefault="00584143">
      <w:pPr>
        <w:pStyle w:val="4"/>
        <w:shd w:val="clear" w:color="auto" w:fill="auto"/>
        <w:spacing w:before="0" w:after="338" w:line="367" w:lineRule="exact"/>
        <w:ind w:left="20" w:right="40" w:firstLine="580"/>
        <w:jc w:val="both"/>
      </w:pPr>
      <w:r>
        <w:t xml:space="preserve">предполагается повышение социально-позитивной активности воспитанников, возрастание мотивации к социально-ценной и </w:t>
      </w:r>
      <w:proofErr w:type="spellStart"/>
      <w:r>
        <w:t>личностно</w:t>
      </w:r>
      <w:r>
        <w:softHyphen/>
        <w:t>значимой</w:t>
      </w:r>
      <w:proofErr w:type="spellEnd"/>
      <w:r>
        <w:t xml:space="preserve"> самореализации.</w:t>
      </w:r>
    </w:p>
    <w:p w:rsidR="003D3A14" w:rsidRDefault="00584143">
      <w:pPr>
        <w:pStyle w:val="30"/>
        <w:shd w:val="clear" w:color="auto" w:fill="auto"/>
        <w:spacing w:after="263"/>
        <w:jc w:val="center"/>
      </w:pPr>
      <w:r>
        <w:t>Направлен</w:t>
      </w:r>
      <w:r>
        <w:t>ия мониторинга научного, программно-методического, информационного сопровождения основной образовательной программы</w:t>
      </w:r>
    </w:p>
    <w:p w:rsidR="003D3A14" w:rsidRDefault="00584143">
      <w:pPr>
        <w:pStyle w:val="30"/>
        <w:shd w:val="clear" w:color="auto" w:fill="auto"/>
        <w:spacing w:line="367" w:lineRule="exact"/>
        <w:ind w:left="20"/>
      </w:pPr>
      <w:r>
        <w:rPr>
          <w:rStyle w:val="36"/>
          <w:i/>
          <w:iCs/>
        </w:rPr>
        <w:t>Научное сопровождение предусматривает:</w:t>
      </w:r>
    </w:p>
    <w:p w:rsidR="003D3A14" w:rsidRDefault="00584143">
      <w:pPr>
        <w:pStyle w:val="4"/>
        <w:numPr>
          <w:ilvl w:val="0"/>
          <w:numId w:val="3"/>
        </w:numPr>
        <w:shd w:val="clear" w:color="auto" w:fill="auto"/>
        <w:spacing w:before="0" w:line="367" w:lineRule="exact"/>
        <w:ind w:left="20" w:firstLine="0"/>
        <w:jc w:val="both"/>
      </w:pPr>
      <w:r>
        <w:t xml:space="preserve"> укрепление и расширение связи науки и практики;</w:t>
      </w:r>
    </w:p>
    <w:p w:rsidR="003D3A14" w:rsidRDefault="00584143">
      <w:pPr>
        <w:pStyle w:val="4"/>
        <w:numPr>
          <w:ilvl w:val="0"/>
          <w:numId w:val="3"/>
        </w:numPr>
        <w:shd w:val="clear" w:color="auto" w:fill="auto"/>
        <w:spacing w:before="0" w:line="367" w:lineRule="exact"/>
        <w:ind w:left="20" w:right="40" w:firstLine="0"/>
        <w:jc w:val="both"/>
      </w:pPr>
      <w:r>
        <w:t xml:space="preserve"> организацию и осуществление инновационных проектов в вопросах образования;</w:t>
      </w:r>
    </w:p>
    <w:p w:rsidR="003D3A14" w:rsidRDefault="00584143">
      <w:pPr>
        <w:pStyle w:val="4"/>
        <w:numPr>
          <w:ilvl w:val="0"/>
          <w:numId w:val="3"/>
        </w:numPr>
        <w:shd w:val="clear" w:color="auto" w:fill="auto"/>
        <w:spacing w:before="0" w:line="367" w:lineRule="exact"/>
        <w:ind w:left="20" w:right="40" w:firstLine="0"/>
        <w:jc w:val="both"/>
      </w:pPr>
      <w:r>
        <w:t xml:space="preserve"> создание, поддержку и развитие экспериментальной деятельности в Центре. </w:t>
      </w:r>
      <w:r>
        <w:rPr>
          <w:rStyle w:val="af0"/>
        </w:rPr>
        <w:t>Кадровое сопровождение предусматривает:</w:t>
      </w:r>
    </w:p>
    <w:p w:rsidR="003D3A14" w:rsidRDefault="00584143">
      <w:pPr>
        <w:pStyle w:val="4"/>
        <w:numPr>
          <w:ilvl w:val="0"/>
          <w:numId w:val="3"/>
        </w:numPr>
        <w:shd w:val="clear" w:color="auto" w:fill="auto"/>
        <w:spacing w:before="0" w:line="367" w:lineRule="exact"/>
        <w:ind w:left="20" w:right="40" w:firstLine="0"/>
        <w:jc w:val="both"/>
      </w:pPr>
      <w:r>
        <w:t xml:space="preserve"> непрерывное изучение образовательных потребностей педагогических р</w:t>
      </w:r>
      <w:r>
        <w:t>аботников Центра;</w:t>
      </w:r>
    </w:p>
    <w:p w:rsidR="003D3A14" w:rsidRDefault="00584143">
      <w:pPr>
        <w:pStyle w:val="4"/>
        <w:numPr>
          <w:ilvl w:val="0"/>
          <w:numId w:val="3"/>
        </w:numPr>
        <w:shd w:val="clear" w:color="auto" w:fill="auto"/>
        <w:spacing w:before="0" w:line="367" w:lineRule="exact"/>
        <w:ind w:left="20" w:firstLine="0"/>
        <w:jc w:val="both"/>
      </w:pPr>
      <w:r>
        <w:t xml:space="preserve"> изучение и обобщение передового педагогического опыта;</w:t>
      </w:r>
    </w:p>
    <w:p w:rsidR="003D3A14" w:rsidRDefault="00584143">
      <w:pPr>
        <w:pStyle w:val="4"/>
        <w:numPr>
          <w:ilvl w:val="0"/>
          <w:numId w:val="3"/>
        </w:numPr>
        <w:shd w:val="clear" w:color="auto" w:fill="auto"/>
        <w:spacing w:before="0" w:line="367" w:lineRule="exact"/>
        <w:ind w:left="20" w:firstLine="0"/>
        <w:jc w:val="both"/>
      </w:pPr>
      <w:r>
        <w:t xml:space="preserve"> организацию проблемной подготовки специалистов, в том числе молодых;</w:t>
      </w:r>
    </w:p>
    <w:p w:rsidR="003D3A14" w:rsidRDefault="00584143">
      <w:pPr>
        <w:pStyle w:val="4"/>
        <w:numPr>
          <w:ilvl w:val="0"/>
          <w:numId w:val="3"/>
        </w:numPr>
        <w:shd w:val="clear" w:color="auto" w:fill="auto"/>
        <w:spacing w:before="0" w:line="367" w:lineRule="exact"/>
        <w:ind w:left="20" w:right="40" w:firstLine="0"/>
        <w:jc w:val="both"/>
      </w:pPr>
      <w:r>
        <w:t xml:space="preserve"> повышение квалификации педагогов через систему семинарских занятий, практикумов.</w:t>
      </w:r>
    </w:p>
    <w:p w:rsidR="003D3A14" w:rsidRDefault="00584143">
      <w:pPr>
        <w:pStyle w:val="30"/>
        <w:shd w:val="clear" w:color="auto" w:fill="auto"/>
        <w:spacing w:line="367" w:lineRule="exact"/>
        <w:ind w:left="20"/>
      </w:pPr>
      <w:r>
        <w:rPr>
          <w:rStyle w:val="36"/>
          <w:i/>
          <w:iCs/>
        </w:rPr>
        <w:t>Программно-методическое</w:t>
      </w:r>
      <w:r>
        <w:rPr>
          <w:rStyle w:val="37"/>
        </w:rPr>
        <w:t xml:space="preserve"> </w:t>
      </w:r>
      <w:r>
        <w:t>и</w:t>
      </w:r>
      <w:r>
        <w:rPr>
          <w:rStyle w:val="37"/>
        </w:rPr>
        <w:t xml:space="preserve"> </w:t>
      </w:r>
      <w:r>
        <w:rPr>
          <w:rStyle w:val="36"/>
          <w:i/>
          <w:iCs/>
        </w:rPr>
        <w:t>инфо</w:t>
      </w:r>
      <w:r>
        <w:rPr>
          <w:rStyle w:val="36"/>
          <w:i/>
          <w:iCs/>
        </w:rPr>
        <w:t>рмационное</w:t>
      </w:r>
      <w:r>
        <w:rPr>
          <w:rStyle w:val="37"/>
        </w:rPr>
        <w:t xml:space="preserve"> </w:t>
      </w:r>
      <w:r>
        <w:rPr>
          <w:rStyle w:val="36"/>
          <w:i/>
          <w:iCs/>
        </w:rPr>
        <w:t>сопровождение</w:t>
      </w:r>
    </w:p>
    <w:p w:rsidR="003D3A14" w:rsidRDefault="00584143">
      <w:pPr>
        <w:pStyle w:val="241"/>
        <w:shd w:val="clear" w:color="auto" w:fill="auto"/>
        <w:ind w:left="20"/>
      </w:pPr>
      <w:r>
        <w:rPr>
          <w:rStyle w:val="242"/>
          <w:i/>
          <w:iCs/>
        </w:rPr>
        <w:t>предусматривает:</w:t>
      </w:r>
    </w:p>
    <w:p w:rsidR="003D3A14" w:rsidRDefault="00584143">
      <w:pPr>
        <w:pStyle w:val="4"/>
        <w:numPr>
          <w:ilvl w:val="0"/>
          <w:numId w:val="3"/>
        </w:numPr>
        <w:shd w:val="clear" w:color="auto" w:fill="auto"/>
        <w:spacing w:before="0" w:line="367" w:lineRule="exact"/>
        <w:ind w:left="20" w:right="40" w:firstLine="0"/>
        <w:jc w:val="both"/>
      </w:pPr>
      <w:r>
        <w:t xml:space="preserve"> Дальнейшую разработку и реализацию программно-методического сопровождения развития образовательной системы Центра «Созвездие»;</w:t>
      </w:r>
    </w:p>
    <w:p w:rsidR="003D3A14" w:rsidRDefault="00584143">
      <w:pPr>
        <w:pStyle w:val="4"/>
        <w:numPr>
          <w:ilvl w:val="0"/>
          <w:numId w:val="3"/>
        </w:numPr>
        <w:shd w:val="clear" w:color="auto" w:fill="auto"/>
        <w:spacing w:before="0" w:line="371" w:lineRule="exact"/>
        <w:ind w:right="400" w:firstLine="0"/>
        <w:jc w:val="left"/>
      </w:pPr>
      <w:r>
        <w:t xml:space="preserve"> разработку инновационных образовательных моделей (на разных уровнях: образовательных </w:t>
      </w:r>
      <w:r>
        <w:t>программ, образовательных блоков и отдельного занятия);</w:t>
      </w:r>
    </w:p>
    <w:p w:rsidR="003D3A14" w:rsidRDefault="00584143">
      <w:pPr>
        <w:pStyle w:val="4"/>
        <w:numPr>
          <w:ilvl w:val="0"/>
          <w:numId w:val="3"/>
        </w:numPr>
        <w:shd w:val="clear" w:color="auto" w:fill="auto"/>
        <w:spacing w:before="0" w:line="371" w:lineRule="exact"/>
        <w:ind w:firstLine="0"/>
        <w:jc w:val="left"/>
      </w:pPr>
      <w:r>
        <w:t xml:space="preserve"> расширение информационных ресурсов и информационного фонда Центра.</w:t>
      </w:r>
    </w:p>
    <w:sectPr w:rsidR="003D3A14">
      <w:type w:val="continuous"/>
      <w:pgSz w:w="11909" w:h="16838"/>
      <w:pgMar w:top="1090" w:right="867" w:bottom="1605" w:left="13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143" w:rsidRDefault="00584143">
      <w:r>
        <w:separator/>
      </w:r>
    </w:p>
  </w:endnote>
  <w:endnote w:type="continuationSeparator" w:id="0">
    <w:p w:rsidR="00584143" w:rsidRDefault="0058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A14" w:rsidRDefault="0058414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79.5pt;margin-top:797.25pt;width:10.1pt;height:8.4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D3A14" w:rsidRDefault="00584143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731E9" w:rsidRPr="00E731E9">
                  <w:rPr>
                    <w:rStyle w:val="a7"/>
                    <w:noProof/>
                  </w:rPr>
                  <w:t>2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A14" w:rsidRDefault="0058414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9.5pt;margin-top:797.25pt;width:10.1pt;height:8.45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D3A14" w:rsidRDefault="00584143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</w:instrText>
                </w:r>
                <w:r>
                  <w:instrText xml:space="preserve">FORMAT </w:instrText>
                </w:r>
                <w:r>
                  <w:fldChar w:fldCharType="separate"/>
                </w:r>
                <w:r w:rsidR="00E731E9" w:rsidRPr="00E731E9">
                  <w:rPr>
                    <w:rStyle w:val="a7"/>
                    <w:noProof/>
                  </w:rPr>
                  <w:t>32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A14" w:rsidRDefault="0058414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9.5pt;margin-top:797.25pt;width:10.1pt;height:8.45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D3A14" w:rsidRDefault="00584143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731E9" w:rsidRPr="00E731E9">
                  <w:rPr>
                    <w:rStyle w:val="a7"/>
                    <w:noProof/>
                  </w:rPr>
                  <w:t>33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A14" w:rsidRDefault="0058414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79.5pt;margin-top:797.25pt;width:10.1pt;height:8.4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D3A14" w:rsidRDefault="00584143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731E9" w:rsidRPr="00E731E9">
                  <w:rPr>
                    <w:rStyle w:val="a7"/>
                    <w:noProof/>
                  </w:rPr>
                  <w:t>6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A14" w:rsidRDefault="0058414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79.5pt;margin-top:797.25pt;width:10.1pt;height:8.4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D3A14" w:rsidRDefault="00584143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</w:instrText>
                </w:r>
                <w:r>
                  <w:instrText xml:space="preserve">T </w:instrText>
                </w:r>
                <w:r>
                  <w:fldChar w:fldCharType="separate"/>
                </w:r>
                <w:r w:rsidR="00E731E9" w:rsidRPr="00E731E9">
                  <w:rPr>
                    <w:rStyle w:val="a7"/>
                    <w:noProof/>
                  </w:rPr>
                  <w:t>5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A14" w:rsidRDefault="0058414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79.5pt;margin-top:797.25pt;width:10.1pt;height:8.4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D3A14" w:rsidRDefault="00584143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</w:instrText>
                </w:r>
                <w:r>
                  <w:instrText xml:space="preserve">GE \* MERGEFORMAT </w:instrText>
                </w:r>
                <w:r>
                  <w:fldChar w:fldCharType="separate"/>
                </w:r>
                <w:r w:rsidR="00E731E9" w:rsidRPr="00E731E9">
                  <w:rPr>
                    <w:rStyle w:val="a7"/>
                    <w:noProof/>
                  </w:rPr>
                  <w:t>10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A14" w:rsidRDefault="0058414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79.5pt;margin-top:797.25pt;width:10.1pt;height:8.4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D3A14" w:rsidRDefault="00584143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731E9" w:rsidRPr="00E731E9">
                  <w:rPr>
                    <w:rStyle w:val="a7"/>
                    <w:noProof/>
                  </w:rPr>
                  <w:t>11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A14" w:rsidRDefault="0058414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79.5pt;margin-top:797.25pt;width:10.1pt;height:8.4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D3A14" w:rsidRDefault="00584143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731E9" w:rsidRPr="00E731E9">
                  <w:rPr>
                    <w:rStyle w:val="a7"/>
                    <w:noProof/>
                  </w:rPr>
                  <w:t>20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A14" w:rsidRDefault="0058414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9.5pt;margin-top:797.25pt;width:10.1pt;height:8.4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D3A14" w:rsidRDefault="00584143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731E9" w:rsidRPr="00E731E9">
                  <w:rPr>
                    <w:rStyle w:val="a7"/>
                    <w:noProof/>
                  </w:rPr>
                  <w:t>21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A14" w:rsidRDefault="003D3A14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A14" w:rsidRDefault="003D3A1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143" w:rsidRDefault="00584143"/>
  </w:footnote>
  <w:footnote w:type="continuationSeparator" w:id="0">
    <w:p w:rsidR="00584143" w:rsidRDefault="0058414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7589"/>
    <w:multiLevelType w:val="multilevel"/>
    <w:tmpl w:val="B68A51D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F36A78"/>
    <w:multiLevelType w:val="multilevel"/>
    <w:tmpl w:val="9A3EDD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9B2BE2"/>
    <w:multiLevelType w:val="multilevel"/>
    <w:tmpl w:val="6C649B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DC7DBE"/>
    <w:multiLevelType w:val="multilevel"/>
    <w:tmpl w:val="5DC859D4"/>
    <w:lvl w:ilvl="0">
      <w:start w:val="2018"/>
      <w:numFmt w:val="decimal"/>
      <w:lvlText w:val="10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504F0E"/>
    <w:multiLevelType w:val="multilevel"/>
    <w:tmpl w:val="1800FCC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8E7795"/>
    <w:multiLevelType w:val="multilevel"/>
    <w:tmpl w:val="A53097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22205F"/>
    <w:multiLevelType w:val="multilevel"/>
    <w:tmpl w:val="07A211C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CB556E"/>
    <w:multiLevelType w:val="multilevel"/>
    <w:tmpl w:val="68D051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A77B21"/>
    <w:multiLevelType w:val="multilevel"/>
    <w:tmpl w:val="FC84EA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DF482C"/>
    <w:multiLevelType w:val="multilevel"/>
    <w:tmpl w:val="05CA60F4"/>
    <w:lvl w:ilvl="0">
      <w:start w:val="5"/>
      <w:numFmt w:val="decimal"/>
      <w:lvlText w:val="1.1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AF72EE"/>
    <w:multiLevelType w:val="multilevel"/>
    <w:tmpl w:val="E7DEAD3E"/>
    <w:lvl w:ilvl="0">
      <w:start w:val="2018"/>
      <w:numFmt w:val="decimal"/>
      <w:lvlText w:val="14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C84454"/>
    <w:multiLevelType w:val="multilevel"/>
    <w:tmpl w:val="3ADA0A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4D4CD4"/>
    <w:multiLevelType w:val="multilevel"/>
    <w:tmpl w:val="6E205F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602704"/>
    <w:multiLevelType w:val="multilevel"/>
    <w:tmpl w:val="E8244B14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BB64A6"/>
    <w:multiLevelType w:val="multilevel"/>
    <w:tmpl w:val="1DC20E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6C6BCC"/>
    <w:multiLevelType w:val="multilevel"/>
    <w:tmpl w:val="7D3840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090B8C"/>
    <w:multiLevelType w:val="multilevel"/>
    <w:tmpl w:val="58BCC1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F0847B9"/>
    <w:multiLevelType w:val="multilevel"/>
    <w:tmpl w:val="698808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0703EA4"/>
    <w:multiLevelType w:val="multilevel"/>
    <w:tmpl w:val="91561B1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D41679E"/>
    <w:multiLevelType w:val="multilevel"/>
    <w:tmpl w:val="DE389950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8"/>
  </w:num>
  <w:num w:numId="5">
    <w:abstractNumId w:val="14"/>
  </w:num>
  <w:num w:numId="6">
    <w:abstractNumId w:val="7"/>
  </w:num>
  <w:num w:numId="7">
    <w:abstractNumId w:val="11"/>
  </w:num>
  <w:num w:numId="8">
    <w:abstractNumId w:val="3"/>
  </w:num>
  <w:num w:numId="9">
    <w:abstractNumId w:val="10"/>
  </w:num>
  <w:num w:numId="10">
    <w:abstractNumId w:val="15"/>
  </w:num>
  <w:num w:numId="11">
    <w:abstractNumId w:val="16"/>
  </w:num>
  <w:num w:numId="12">
    <w:abstractNumId w:val="9"/>
  </w:num>
  <w:num w:numId="13">
    <w:abstractNumId w:val="17"/>
  </w:num>
  <w:num w:numId="14">
    <w:abstractNumId w:val="5"/>
  </w:num>
  <w:num w:numId="15">
    <w:abstractNumId w:val="4"/>
  </w:num>
  <w:num w:numId="16">
    <w:abstractNumId w:val="2"/>
  </w:num>
  <w:num w:numId="17">
    <w:abstractNumId w:val="6"/>
  </w:num>
  <w:num w:numId="18">
    <w:abstractNumId w:val="19"/>
  </w:num>
  <w:num w:numId="19">
    <w:abstractNumId w:val="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D3A14"/>
    <w:rsid w:val="00060B1F"/>
    <w:rsid w:val="003D3A14"/>
    <w:rsid w:val="00584143"/>
    <w:rsid w:val="00E7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0">
    <w:name w:val="Заголовок №4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1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2">
    <w:name w:val="Основной текст (4)_"/>
    <w:basedOn w:val="a0"/>
    <w:link w:val="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Exact">
    <w:name w:val="Подпись к картинке (2) Exact"/>
    <w:basedOn w:val="a0"/>
    <w:link w:val="21"/>
    <w:rPr>
      <w:rFonts w:ascii="Times New Roman" w:eastAsia="Times New Roman" w:hAnsi="Times New Roman" w:cs="Times New Roman"/>
      <w:b/>
      <w:bCs/>
      <w:i/>
      <w:iCs/>
      <w:smallCaps w:val="0"/>
      <w:strike w:val="0"/>
      <w:spacing w:val="3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Calibri85pt">
    <w:name w:val="Основной текст (6) + Calibri;8;5 pt"/>
    <w:basedOn w:val="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38"/>
      <w:szCs w:val="38"/>
      <w:u w:val="none"/>
    </w:rPr>
  </w:style>
  <w:style w:type="character" w:customStyle="1" w:styleId="24">
    <w:name w:val="Заголовок №2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25">
    <w:name w:val="Заголовок №2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26">
    <w:name w:val="Заголовок №2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0"/>
      <w:szCs w:val="80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3"/>
      <w:szCs w:val="13"/>
      <w:u w:val="none"/>
    </w:rPr>
  </w:style>
  <w:style w:type="character" w:customStyle="1" w:styleId="8115pt0pt">
    <w:name w:val="Основной текст (8) + 11;5 pt;Курсив;Интервал 0 p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d">
    <w:name w:val="Подпись к картинке_"/>
    <w:basedOn w:val="a0"/>
    <w:link w:val="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1">
    <w:name w:val="Подпись к картинке (3)_"/>
    <w:basedOn w:val="a0"/>
    <w:link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4">
    <w:name w:val="Подпись к картинке (4)_"/>
    <w:basedOn w:val="a0"/>
    <w:link w:val="4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6">
    <w:name w:val="Подпись к картинке (4)"/>
    <w:basedOn w:val="4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7">
    <w:name w:val="Подпись к картинке (4)"/>
    <w:basedOn w:val="4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8">
    <w:name w:val="Подпись к картинке (4)"/>
    <w:basedOn w:val="4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9">
    <w:name w:val="Подпись к картинке (4)"/>
    <w:basedOn w:val="4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a">
    <w:name w:val="Подпись к картинке (4)"/>
    <w:basedOn w:val="4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5Calibri85pt">
    <w:name w:val="Основной текст (5) + Calibri;8;5 pt"/>
    <w:basedOn w:val="5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3">
    <w:name w:val="Основной текст (5)"/>
    <w:basedOn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Exact0">
    <w:name w:val="Подпись к картинке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1"/>
      <w:szCs w:val="21"/>
      <w:u w:val="none"/>
    </w:rPr>
  </w:style>
  <w:style w:type="character" w:customStyle="1" w:styleId="5Exact">
    <w:name w:val="Подпись к картинке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Calibri0ptExact">
    <w:name w:val="Подпись к картинке (5) + Calibri;Интервал 0 pt Exact"/>
    <w:basedOn w:val="5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5Calibri0ptExact0">
    <w:name w:val="Подпись к картинке (5) + Calibri;Интервал 0 pt Exact"/>
    <w:basedOn w:val="5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"/>
      <w:sz w:val="17"/>
      <w:szCs w:val="17"/>
      <w:u w:val="none"/>
    </w:rPr>
  </w:style>
  <w:style w:type="character" w:customStyle="1" w:styleId="512pt0ptExact">
    <w:name w:val="Подпись к картинке (5) + 12 pt;Интервал 0 pt Exact"/>
    <w:basedOn w:val="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4"/>
      <w:szCs w:val="24"/>
      <w:u w:val="none"/>
    </w:rPr>
  </w:style>
  <w:style w:type="character" w:customStyle="1" w:styleId="6Exact">
    <w:name w:val="Подпись к картинке (6) Exact"/>
    <w:basedOn w:val="a0"/>
    <w:link w:val="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6"/>
      <w:szCs w:val="16"/>
      <w:u w:val="none"/>
    </w:rPr>
  </w:style>
  <w:style w:type="character" w:customStyle="1" w:styleId="13Exact">
    <w:name w:val="Основной текст (1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6"/>
      <w:szCs w:val="16"/>
      <w:u w:val="none"/>
    </w:rPr>
  </w:style>
  <w:style w:type="character" w:customStyle="1" w:styleId="13Exact0">
    <w:name w:val="Основной текст (13) Exact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6"/>
      <w:szCs w:val="16"/>
      <w:u w:val="none"/>
    </w:rPr>
  </w:style>
  <w:style w:type="character" w:customStyle="1" w:styleId="13Exact1">
    <w:name w:val="Основной текст (13) Exact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6"/>
      <w:szCs w:val="16"/>
      <w:u w:val="none"/>
    </w:rPr>
  </w:style>
  <w:style w:type="character" w:customStyle="1" w:styleId="13Exact2">
    <w:name w:val="Основной текст (13) Exact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6"/>
      <w:szCs w:val="16"/>
      <w:u w:val="none"/>
      <w:lang w:val="en-US" w:eastAsia="en-US" w:bidi="en-US"/>
    </w:rPr>
  </w:style>
  <w:style w:type="character" w:customStyle="1" w:styleId="95pt">
    <w:name w:val="Основной текст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pt">
    <w:name w:val="Основной текст + 9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">
    <w:name w:val="Подпись к таблице (2)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">
    <w:name w:val="Подпись к таблице + Не курсив"/>
    <w:basedOn w:val="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4">
    <w:name w:val="Подпись к картинке (5)_"/>
    <w:basedOn w:val="a0"/>
    <w:link w:val="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6">
    <w:name w:val="Подпись к картинке (5)"/>
    <w:basedOn w:val="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Calibri85pt0">
    <w:name w:val="Подпись к картинке (5) + Calibri;8;5 pt"/>
    <w:basedOn w:val="5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7">
    <w:name w:val="Подпись к картинке (5)"/>
    <w:basedOn w:val="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20">
    <w:name w:val="Заголовок №5 (2)_"/>
    <w:basedOn w:val="a0"/>
    <w:link w:val="52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9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2">
    <w:name w:val="Основной текст (11)"/>
    <w:basedOn w:val="11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31">
    <w:name w:val="Основной текст (13)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32">
    <w:name w:val="Основной текст (13)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33">
    <w:name w:val="Основной текст (13)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Exact0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8pt0ptExact">
    <w:name w:val="Основной текст (5) + 8 pt;Полужирный;Интервал 0 pt Exact"/>
    <w:basedOn w:val="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4Exact">
    <w:name w:val="Основной текст (14) Exact"/>
    <w:basedOn w:val="a0"/>
    <w:link w:val="1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40ptExact">
    <w:name w:val="Основной текст (14) + Интервал 0 pt Exact"/>
    <w:basedOn w:val="14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5Exact">
    <w:name w:val="Основной текст (15) Exact"/>
    <w:basedOn w:val="a0"/>
    <w:link w:val="1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50ptExact">
    <w:name w:val="Основной текст (15) + Интервал 0 pt Exact"/>
    <w:basedOn w:val="15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6Exact">
    <w:name w:val="Основной текст (16) Exact"/>
    <w:basedOn w:val="a0"/>
    <w:link w:val="1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6TimesNewRoman9ptExact">
    <w:name w:val="Основной текст (16) + Times New Roman;9 pt Exact"/>
    <w:basedOn w:val="1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3SegoeUI7pt0ptExact">
    <w:name w:val="Основной текст (13) + Segoe UI;7 pt;Курсив;Интервал 0 pt Exact"/>
    <w:basedOn w:val="13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6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3Exact3">
    <w:name w:val="Основной текст (13) Exact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pacing w:val="3"/>
      <w:u w:val="none"/>
    </w:rPr>
  </w:style>
  <w:style w:type="character" w:customStyle="1" w:styleId="17Exact">
    <w:name w:val="Основной текст (17) Exact"/>
    <w:basedOn w:val="a0"/>
    <w:link w:val="17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7Calibri9ptExact">
    <w:name w:val="Основной текст (17) + Calibri;9 pt Exact"/>
    <w:basedOn w:val="17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7Calibri75ptExact">
    <w:name w:val="Основной текст (17) + Calibri;7;5 pt Exact"/>
    <w:basedOn w:val="17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7Calibri75ptExact0">
    <w:name w:val="Основной текст (17) + Calibri;7;5 pt Exact"/>
    <w:basedOn w:val="17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7TimesNewRoman7ptExact">
    <w:name w:val="Основной текст (17) + Times New Roman;7 pt;Полужирный;Курсив Exact"/>
    <w:basedOn w:val="17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7TimesNewRoman7ptExact0">
    <w:name w:val="Основной текст (17) + Times New Roman;7 pt;Курсив Exact"/>
    <w:basedOn w:val="17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8Exact">
    <w:name w:val="Основной текст (18) Exact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16"/>
      <w:szCs w:val="16"/>
      <w:u w:val="none"/>
    </w:rPr>
  </w:style>
  <w:style w:type="character" w:customStyle="1" w:styleId="19Exact">
    <w:name w:val="Основной текст (19) Exact"/>
    <w:basedOn w:val="a0"/>
    <w:link w:val="1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4"/>
      <w:sz w:val="16"/>
      <w:szCs w:val="16"/>
      <w:u w:val="none"/>
    </w:rPr>
  </w:style>
  <w:style w:type="character" w:customStyle="1" w:styleId="19TimesNewRoman75pt-1ptExact">
    <w:name w:val="Основной текст (19) + Times New Roman;7;5 pt;Курсив;Интервал -1 pt Exact"/>
    <w:basedOn w:val="19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9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9TimesNewRoman75pt-1ptExact0">
    <w:name w:val="Основной текст (19) + Times New Roman;7;5 pt;Курсив;Интервал -1 pt Exact"/>
    <w:basedOn w:val="19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9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0Exact">
    <w:name w:val="Основной текст (20) Exact"/>
    <w:basedOn w:val="a0"/>
    <w:link w:val="2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5"/>
      <w:sz w:val="92"/>
      <w:szCs w:val="92"/>
      <w:u w:val="none"/>
      <w:lang w:val="en-US" w:eastAsia="en-US" w:bidi="en-US"/>
    </w:rPr>
  </w:style>
  <w:style w:type="character" w:customStyle="1" w:styleId="20Exact0">
    <w:name w:val="Основной текст (20) Exact"/>
    <w:basedOn w:val="20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5"/>
      <w:w w:val="100"/>
      <w:position w:val="0"/>
      <w:sz w:val="92"/>
      <w:szCs w:val="92"/>
      <w:u w:val="none"/>
      <w:lang w:val="en-US" w:eastAsia="en-US" w:bidi="en-US"/>
    </w:rPr>
  </w:style>
  <w:style w:type="character" w:customStyle="1" w:styleId="2040pt0ptExact">
    <w:name w:val="Основной текст (20) + 40 pt;Не полужирный;Курсив;Интервал 0 pt Exact"/>
    <w:basedOn w:val="20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0"/>
      <w:szCs w:val="80"/>
      <w:u w:val="none"/>
      <w:lang w:val="ru-RU" w:eastAsia="ru-RU" w:bidi="ru-RU"/>
    </w:rPr>
  </w:style>
  <w:style w:type="character" w:customStyle="1" w:styleId="18">
    <w:name w:val="Основной текст (18)_"/>
    <w:basedOn w:val="a0"/>
    <w:link w:val="1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Exact">
    <w:name w:val="Основной текст (21) Exact"/>
    <w:basedOn w:val="a0"/>
    <w:link w:val="2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8"/>
      <w:sz w:val="15"/>
      <w:szCs w:val="15"/>
      <w:u w:val="none"/>
    </w:rPr>
  </w:style>
  <w:style w:type="character" w:customStyle="1" w:styleId="210ptExact">
    <w:name w:val="Основной текст (21) + Курсив;Интервал 0 pt Exact"/>
    <w:basedOn w:val="21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3SegoeUI7pt0ptExact0">
    <w:name w:val="Основной текст (13) + Segoe UI;7 pt;Курсив;Интервал 0 pt Exact"/>
    <w:basedOn w:val="13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6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385pt0ptExact">
    <w:name w:val="Основной текст (13) + 8;5 pt;Не полужирный;Интервал 0 pt Exact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Exact">
    <w:name w:val="Основной текст (22) Exact"/>
    <w:basedOn w:val="a0"/>
    <w:link w:val="2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220ptExact">
    <w:name w:val="Основной текст (22) + Интервал 0 pt Exact"/>
    <w:basedOn w:val="22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230ptExact">
    <w:name w:val="Основной текст (23) + Интервал 0 pt Exact"/>
    <w:basedOn w:val="23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pt2">
    <w:name w:val="Основной текст + 11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12Exact">
    <w:name w:val="Основной текст (1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35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6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f0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7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0">
    <w:name w:val="Основной текст (24)_"/>
    <w:basedOn w:val="a0"/>
    <w:link w:val="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42">
    <w:name w:val="Основной текст (24)"/>
    <w:basedOn w:val="2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140" w:line="32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920" w:after="120" w:line="0" w:lineRule="atLeast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120" w:line="317" w:lineRule="exact"/>
      <w:ind w:hanging="4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1">
    <w:name w:val="Заголовок №4"/>
    <w:basedOn w:val="a"/>
    <w:link w:val="40"/>
    <w:pPr>
      <w:shd w:val="clear" w:color="auto" w:fill="FFFFFF"/>
      <w:spacing w:after="300" w:line="320" w:lineRule="exact"/>
      <w:ind w:hanging="260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pPr>
      <w:shd w:val="clear" w:color="auto" w:fill="FFFFFF"/>
      <w:spacing w:line="320" w:lineRule="exact"/>
      <w:ind w:hanging="70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0" w:lineRule="atLeast"/>
      <w:ind w:hanging="172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3">
    <w:name w:val="Основной текст (4)"/>
    <w:basedOn w:val="a"/>
    <w:link w:val="42"/>
    <w:pPr>
      <w:shd w:val="clear" w:color="auto" w:fill="FFFFFF"/>
      <w:spacing w:line="0" w:lineRule="atLeast"/>
      <w:ind w:hanging="24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1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3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after="1020" w:line="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02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60" w:after="54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pacing w:val="-20"/>
      <w:sz w:val="38"/>
      <w:szCs w:val="3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540" w:line="0" w:lineRule="atLeast"/>
    </w:pPr>
    <w:rPr>
      <w:rFonts w:ascii="Times New Roman" w:eastAsia="Times New Roman" w:hAnsi="Times New Roman" w:cs="Times New Roman"/>
      <w:i/>
      <w:iCs/>
      <w:sz w:val="80"/>
      <w:szCs w:val="8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76" w:lineRule="exact"/>
    </w:pPr>
    <w:rPr>
      <w:rFonts w:ascii="Times New Roman" w:eastAsia="Times New Roman" w:hAnsi="Times New Roman" w:cs="Times New Roman"/>
      <w:spacing w:val="-20"/>
      <w:sz w:val="13"/>
      <w:szCs w:val="13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e">
    <w:name w:val="Подпись к картинке"/>
    <w:basedOn w:val="a"/>
    <w:link w:val="ad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32">
    <w:name w:val="Подпись к картинке (3)"/>
    <w:basedOn w:val="a"/>
    <w:link w:val="31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45">
    <w:name w:val="Подпись к картинке (4)"/>
    <w:basedOn w:val="a"/>
    <w:link w:val="44"/>
    <w:pPr>
      <w:shd w:val="clear" w:color="auto" w:fill="FFFFFF"/>
      <w:spacing w:line="338" w:lineRule="exac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 w:bidi="en-US"/>
    </w:rPr>
  </w:style>
  <w:style w:type="paragraph" w:customStyle="1" w:styleId="55">
    <w:name w:val="Подпись к картинке (5)"/>
    <w:basedOn w:val="a"/>
    <w:link w:val="5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1">
    <w:name w:val="Подпись к картинке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4"/>
      <w:sz w:val="16"/>
      <w:szCs w:val="16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420" w:line="35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8">
    <w:name w:val="Подпись к таблице (2)"/>
    <w:basedOn w:val="a"/>
    <w:link w:val="27"/>
    <w:pPr>
      <w:shd w:val="clear" w:color="auto" w:fill="FFFFFF"/>
      <w:spacing w:line="324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21">
    <w:name w:val="Заголовок №5 (2)"/>
    <w:basedOn w:val="a"/>
    <w:link w:val="520"/>
    <w:pPr>
      <w:shd w:val="clear" w:color="auto" w:fill="FFFFFF"/>
      <w:spacing w:before="540" w:after="180" w:line="0" w:lineRule="atLeast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420" w:after="60" w:line="338" w:lineRule="exact"/>
      <w:jc w:val="center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line="256" w:lineRule="exact"/>
    </w:pPr>
    <w:rPr>
      <w:rFonts w:ascii="Calibri" w:eastAsia="Calibri" w:hAnsi="Calibri" w:cs="Calibri"/>
      <w:sz w:val="16"/>
      <w:szCs w:val="16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256" w:lineRule="exact"/>
    </w:pPr>
    <w:rPr>
      <w:rFonts w:ascii="Calibri" w:eastAsia="Calibri" w:hAnsi="Calibri" w:cs="Calibri"/>
      <w:sz w:val="16"/>
      <w:szCs w:val="16"/>
    </w:rPr>
  </w:style>
  <w:style w:type="paragraph" w:customStyle="1" w:styleId="16">
    <w:name w:val="Основной текст (16)"/>
    <w:basedOn w:val="a"/>
    <w:link w:val="16Exact"/>
    <w:pPr>
      <w:shd w:val="clear" w:color="auto" w:fill="FFFFFF"/>
      <w:spacing w:line="256" w:lineRule="exact"/>
    </w:pPr>
    <w:rPr>
      <w:rFonts w:ascii="Calibri" w:eastAsia="Calibri" w:hAnsi="Calibri" w:cs="Calibri"/>
      <w:sz w:val="17"/>
      <w:szCs w:val="17"/>
    </w:rPr>
  </w:style>
  <w:style w:type="paragraph" w:customStyle="1" w:styleId="17">
    <w:name w:val="Основной текст (17)"/>
    <w:basedOn w:val="a"/>
    <w:link w:val="17Exact"/>
    <w:pPr>
      <w:shd w:val="clear" w:color="auto" w:fill="FFFFFF"/>
      <w:spacing w:line="101" w:lineRule="exact"/>
      <w:ind w:firstLine="300"/>
    </w:pPr>
    <w:rPr>
      <w:rFonts w:ascii="Segoe UI" w:eastAsia="Segoe UI" w:hAnsi="Segoe UI" w:cs="Segoe UI"/>
      <w:sz w:val="17"/>
      <w:szCs w:val="17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line="0" w:lineRule="atLeast"/>
      <w:ind w:hanging="1120"/>
    </w:pPr>
    <w:rPr>
      <w:rFonts w:ascii="Calibri" w:eastAsia="Calibri" w:hAnsi="Calibri" w:cs="Calibri"/>
      <w:sz w:val="17"/>
      <w:szCs w:val="17"/>
    </w:rPr>
  </w:style>
  <w:style w:type="paragraph" w:customStyle="1" w:styleId="19">
    <w:name w:val="Основной текст (19)"/>
    <w:basedOn w:val="a"/>
    <w:link w:val="19Exact"/>
    <w:pPr>
      <w:shd w:val="clear" w:color="auto" w:fill="FFFFFF"/>
      <w:spacing w:line="0" w:lineRule="atLeast"/>
      <w:jc w:val="both"/>
    </w:pPr>
    <w:rPr>
      <w:rFonts w:ascii="Calibri" w:eastAsia="Calibri" w:hAnsi="Calibri" w:cs="Calibri"/>
      <w:spacing w:val="-4"/>
      <w:sz w:val="16"/>
      <w:szCs w:val="16"/>
    </w:rPr>
  </w:style>
  <w:style w:type="paragraph" w:customStyle="1" w:styleId="200">
    <w:name w:val="Основной текст (20)"/>
    <w:basedOn w:val="a"/>
    <w:link w:val="2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5"/>
      <w:sz w:val="92"/>
      <w:szCs w:val="92"/>
      <w:lang w:val="en-US" w:eastAsia="en-US" w:bidi="en-US"/>
    </w:rPr>
  </w:style>
  <w:style w:type="paragraph" w:customStyle="1" w:styleId="210">
    <w:name w:val="Основной текст (21)"/>
    <w:basedOn w:val="a"/>
    <w:link w:val="21Exact"/>
    <w:pPr>
      <w:shd w:val="clear" w:color="auto" w:fill="FFFFFF"/>
      <w:spacing w:line="0" w:lineRule="atLeast"/>
    </w:pPr>
    <w:rPr>
      <w:rFonts w:ascii="Calibri" w:eastAsia="Calibri" w:hAnsi="Calibri" w:cs="Calibri"/>
      <w:spacing w:val="-8"/>
      <w:sz w:val="15"/>
      <w:szCs w:val="15"/>
    </w:rPr>
  </w:style>
  <w:style w:type="paragraph" w:customStyle="1" w:styleId="220">
    <w:name w:val="Основной текст (22)"/>
    <w:basedOn w:val="a"/>
    <w:link w:val="22Exact"/>
    <w:pPr>
      <w:shd w:val="clear" w:color="auto" w:fill="FFFFFF"/>
      <w:spacing w:line="288" w:lineRule="exact"/>
      <w:jc w:val="both"/>
    </w:pPr>
    <w:rPr>
      <w:rFonts w:ascii="Calibri" w:eastAsia="Calibri" w:hAnsi="Calibri" w:cs="Calibri"/>
      <w:spacing w:val="1"/>
      <w:sz w:val="17"/>
      <w:szCs w:val="17"/>
    </w:rPr>
  </w:style>
  <w:style w:type="paragraph" w:customStyle="1" w:styleId="230">
    <w:name w:val="Основной текст (23)"/>
    <w:basedOn w:val="a"/>
    <w:link w:val="23Exact"/>
    <w:pPr>
      <w:shd w:val="clear" w:color="auto" w:fill="FFFFFF"/>
      <w:spacing w:line="288" w:lineRule="exact"/>
      <w:jc w:val="both"/>
    </w:pPr>
    <w:rPr>
      <w:rFonts w:ascii="Calibri" w:eastAsia="Calibri" w:hAnsi="Calibri" w:cs="Calibri"/>
      <w:spacing w:val="-1"/>
      <w:sz w:val="17"/>
      <w:szCs w:val="17"/>
    </w:rPr>
  </w:style>
  <w:style w:type="paragraph" w:customStyle="1" w:styleId="241">
    <w:name w:val="Основной текст (24)"/>
    <w:basedOn w:val="a"/>
    <w:link w:val="240"/>
    <w:pPr>
      <w:shd w:val="clear" w:color="auto" w:fill="FFFFFF"/>
      <w:spacing w:line="367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0">
    <w:name w:val="Заголовок №4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1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2">
    <w:name w:val="Основной текст (4)_"/>
    <w:basedOn w:val="a0"/>
    <w:link w:val="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Exact">
    <w:name w:val="Подпись к картинке (2) Exact"/>
    <w:basedOn w:val="a0"/>
    <w:link w:val="21"/>
    <w:rPr>
      <w:rFonts w:ascii="Times New Roman" w:eastAsia="Times New Roman" w:hAnsi="Times New Roman" w:cs="Times New Roman"/>
      <w:b/>
      <w:bCs/>
      <w:i/>
      <w:iCs/>
      <w:smallCaps w:val="0"/>
      <w:strike w:val="0"/>
      <w:spacing w:val="3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Calibri85pt">
    <w:name w:val="Основной текст (6) + Calibri;8;5 pt"/>
    <w:basedOn w:val="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38"/>
      <w:szCs w:val="38"/>
      <w:u w:val="none"/>
    </w:rPr>
  </w:style>
  <w:style w:type="character" w:customStyle="1" w:styleId="24">
    <w:name w:val="Заголовок №2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25">
    <w:name w:val="Заголовок №2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26">
    <w:name w:val="Заголовок №2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0"/>
      <w:szCs w:val="80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3"/>
      <w:szCs w:val="13"/>
      <w:u w:val="none"/>
    </w:rPr>
  </w:style>
  <w:style w:type="character" w:customStyle="1" w:styleId="8115pt0pt">
    <w:name w:val="Основной текст (8) + 11;5 pt;Курсив;Интервал 0 p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d">
    <w:name w:val="Подпись к картинке_"/>
    <w:basedOn w:val="a0"/>
    <w:link w:val="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1">
    <w:name w:val="Подпись к картинке (3)_"/>
    <w:basedOn w:val="a0"/>
    <w:link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4">
    <w:name w:val="Подпись к картинке (4)_"/>
    <w:basedOn w:val="a0"/>
    <w:link w:val="4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6">
    <w:name w:val="Подпись к картинке (4)"/>
    <w:basedOn w:val="4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7">
    <w:name w:val="Подпись к картинке (4)"/>
    <w:basedOn w:val="4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8">
    <w:name w:val="Подпись к картинке (4)"/>
    <w:basedOn w:val="4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9">
    <w:name w:val="Подпись к картинке (4)"/>
    <w:basedOn w:val="4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a">
    <w:name w:val="Подпись к картинке (4)"/>
    <w:basedOn w:val="4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5Calibri85pt">
    <w:name w:val="Основной текст (5) + Calibri;8;5 pt"/>
    <w:basedOn w:val="5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3">
    <w:name w:val="Основной текст (5)"/>
    <w:basedOn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Exact0">
    <w:name w:val="Подпись к картинке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1"/>
      <w:szCs w:val="21"/>
      <w:u w:val="none"/>
    </w:rPr>
  </w:style>
  <w:style w:type="character" w:customStyle="1" w:styleId="5Exact">
    <w:name w:val="Подпись к картинке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Calibri0ptExact">
    <w:name w:val="Подпись к картинке (5) + Calibri;Интервал 0 pt Exact"/>
    <w:basedOn w:val="5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5Calibri0ptExact0">
    <w:name w:val="Подпись к картинке (5) + Calibri;Интервал 0 pt Exact"/>
    <w:basedOn w:val="5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"/>
      <w:sz w:val="17"/>
      <w:szCs w:val="17"/>
      <w:u w:val="none"/>
    </w:rPr>
  </w:style>
  <w:style w:type="character" w:customStyle="1" w:styleId="512pt0ptExact">
    <w:name w:val="Подпись к картинке (5) + 12 pt;Интервал 0 pt Exact"/>
    <w:basedOn w:val="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4"/>
      <w:szCs w:val="24"/>
      <w:u w:val="none"/>
    </w:rPr>
  </w:style>
  <w:style w:type="character" w:customStyle="1" w:styleId="6Exact">
    <w:name w:val="Подпись к картинке (6) Exact"/>
    <w:basedOn w:val="a0"/>
    <w:link w:val="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6"/>
      <w:szCs w:val="16"/>
      <w:u w:val="none"/>
    </w:rPr>
  </w:style>
  <w:style w:type="character" w:customStyle="1" w:styleId="13Exact">
    <w:name w:val="Основной текст (1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6"/>
      <w:szCs w:val="16"/>
      <w:u w:val="none"/>
    </w:rPr>
  </w:style>
  <w:style w:type="character" w:customStyle="1" w:styleId="13Exact0">
    <w:name w:val="Основной текст (13) Exact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6"/>
      <w:szCs w:val="16"/>
      <w:u w:val="none"/>
    </w:rPr>
  </w:style>
  <w:style w:type="character" w:customStyle="1" w:styleId="13Exact1">
    <w:name w:val="Основной текст (13) Exact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6"/>
      <w:szCs w:val="16"/>
      <w:u w:val="none"/>
    </w:rPr>
  </w:style>
  <w:style w:type="character" w:customStyle="1" w:styleId="13Exact2">
    <w:name w:val="Основной текст (13) Exact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6"/>
      <w:szCs w:val="16"/>
      <w:u w:val="none"/>
      <w:lang w:val="en-US" w:eastAsia="en-US" w:bidi="en-US"/>
    </w:rPr>
  </w:style>
  <w:style w:type="character" w:customStyle="1" w:styleId="95pt">
    <w:name w:val="Основной текст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pt">
    <w:name w:val="Основной текст + 9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">
    <w:name w:val="Подпись к таблице (2)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">
    <w:name w:val="Подпись к таблице + Не курсив"/>
    <w:basedOn w:val="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4">
    <w:name w:val="Подпись к картинке (5)_"/>
    <w:basedOn w:val="a0"/>
    <w:link w:val="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6">
    <w:name w:val="Подпись к картинке (5)"/>
    <w:basedOn w:val="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Calibri85pt0">
    <w:name w:val="Подпись к картинке (5) + Calibri;8;5 pt"/>
    <w:basedOn w:val="5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7">
    <w:name w:val="Подпись к картинке (5)"/>
    <w:basedOn w:val="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20">
    <w:name w:val="Заголовок №5 (2)_"/>
    <w:basedOn w:val="a0"/>
    <w:link w:val="52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9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2">
    <w:name w:val="Основной текст (11)"/>
    <w:basedOn w:val="11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31">
    <w:name w:val="Основной текст (13)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32">
    <w:name w:val="Основной текст (13)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33">
    <w:name w:val="Основной текст (13)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Exact0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8pt0ptExact">
    <w:name w:val="Основной текст (5) + 8 pt;Полужирный;Интервал 0 pt Exact"/>
    <w:basedOn w:val="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4Exact">
    <w:name w:val="Основной текст (14) Exact"/>
    <w:basedOn w:val="a0"/>
    <w:link w:val="1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40ptExact">
    <w:name w:val="Основной текст (14) + Интервал 0 pt Exact"/>
    <w:basedOn w:val="14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5Exact">
    <w:name w:val="Основной текст (15) Exact"/>
    <w:basedOn w:val="a0"/>
    <w:link w:val="1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50ptExact">
    <w:name w:val="Основной текст (15) + Интервал 0 pt Exact"/>
    <w:basedOn w:val="15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6Exact">
    <w:name w:val="Основной текст (16) Exact"/>
    <w:basedOn w:val="a0"/>
    <w:link w:val="1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6TimesNewRoman9ptExact">
    <w:name w:val="Основной текст (16) + Times New Roman;9 pt Exact"/>
    <w:basedOn w:val="1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3SegoeUI7pt0ptExact">
    <w:name w:val="Основной текст (13) + Segoe UI;7 pt;Курсив;Интервал 0 pt Exact"/>
    <w:basedOn w:val="13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6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3Exact3">
    <w:name w:val="Основной текст (13) Exact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pacing w:val="3"/>
      <w:u w:val="none"/>
    </w:rPr>
  </w:style>
  <w:style w:type="character" w:customStyle="1" w:styleId="17Exact">
    <w:name w:val="Основной текст (17) Exact"/>
    <w:basedOn w:val="a0"/>
    <w:link w:val="17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7Calibri9ptExact">
    <w:name w:val="Основной текст (17) + Calibri;9 pt Exact"/>
    <w:basedOn w:val="17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7Calibri75ptExact">
    <w:name w:val="Основной текст (17) + Calibri;7;5 pt Exact"/>
    <w:basedOn w:val="17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7Calibri75ptExact0">
    <w:name w:val="Основной текст (17) + Calibri;7;5 pt Exact"/>
    <w:basedOn w:val="17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7TimesNewRoman7ptExact">
    <w:name w:val="Основной текст (17) + Times New Roman;7 pt;Полужирный;Курсив Exact"/>
    <w:basedOn w:val="17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7TimesNewRoman7ptExact0">
    <w:name w:val="Основной текст (17) + Times New Roman;7 pt;Курсив Exact"/>
    <w:basedOn w:val="17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8Exact">
    <w:name w:val="Основной текст (18) Exact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16"/>
      <w:szCs w:val="16"/>
      <w:u w:val="none"/>
    </w:rPr>
  </w:style>
  <w:style w:type="character" w:customStyle="1" w:styleId="19Exact">
    <w:name w:val="Основной текст (19) Exact"/>
    <w:basedOn w:val="a0"/>
    <w:link w:val="1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4"/>
      <w:sz w:val="16"/>
      <w:szCs w:val="16"/>
      <w:u w:val="none"/>
    </w:rPr>
  </w:style>
  <w:style w:type="character" w:customStyle="1" w:styleId="19TimesNewRoman75pt-1ptExact">
    <w:name w:val="Основной текст (19) + Times New Roman;7;5 pt;Курсив;Интервал -1 pt Exact"/>
    <w:basedOn w:val="19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9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9TimesNewRoman75pt-1ptExact0">
    <w:name w:val="Основной текст (19) + Times New Roman;7;5 pt;Курсив;Интервал -1 pt Exact"/>
    <w:basedOn w:val="19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9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0Exact">
    <w:name w:val="Основной текст (20) Exact"/>
    <w:basedOn w:val="a0"/>
    <w:link w:val="2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5"/>
      <w:sz w:val="92"/>
      <w:szCs w:val="92"/>
      <w:u w:val="none"/>
      <w:lang w:val="en-US" w:eastAsia="en-US" w:bidi="en-US"/>
    </w:rPr>
  </w:style>
  <w:style w:type="character" w:customStyle="1" w:styleId="20Exact0">
    <w:name w:val="Основной текст (20) Exact"/>
    <w:basedOn w:val="20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5"/>
      <w:w w:val="100"/>
      <w:position w:val="0"/>
      <w:sz w:val="92"/>
      <w:szCs w:val="92"/>
      <w:u w:val="none"/>
      <w:lang w:val="en-US" w:eastAsia="en-US" w:bidi="en-US"/>
    </w:rPr>
  </w:style>
  <w:style w:type="character" w:customStyle="1" w:styleId="2040pt0ptExact">
    <w:name w:val="Основной текст (20) + 40 pt;Не полужирный;Курсив;Интервал 0 pt Exact"/>
    <w:basedOn w:val="20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0"/>
      <w:szCs w:val="80"/>
      <w:u w:val="none"/>
      <w:lang w:val="ru-RU" w:eastAsia="ru-RU" w:bidi="ru-RU"/>
    </w:rPr>
  </w:style>
  <w:style w:type="character" w:customStyle="1" w:styleId="18">
    <w:name w:val="Основной текст (18)_"/>
    <w:basedOn w:val="a0"/>
    <w:link w:val="1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Exact">
    <w:name w:val="Основной текст (21) Exact"/>
    <w:basedOn w:val="a0"/>
    <w:link w:val="2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8"/>
      <w:sz w:val="15"/>
      <w:szCs w:val="15"/>
      <w:u w:val="none"/>
    </w:rPr>
  </w:style>
  <w:style w:type="character" w:customStyle="1" w:styleId="210ptExact">
    <w:name w:val="Основной текст (21) + Курсив;Интервал 0 pt Exact"/>
    <w:basedOn w:val="21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3SegoeUI7pt0ptExact0">
    <w:name w:val="Основной текст (13) + Segoe UI;7 pt;Курсив;Интервал 0 pt Exact"/>
    <w:basedOn w:val="13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6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385pt0ptExact">
    <w:name w:val="Основной текст (13) + 8;5 pt;Не полужирный;Интервал 0 pt Exact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Exact">
    <w:name w:val="Основной текст (22) Exact"/>
    <w:basedOn w:val="a0"/>
    <w:link w:val="2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220ptExact">
    <w:name w:val="Основной текст (22) + Интервал 0 pt Exact"/>
    <w:basedOn w:val="22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230ptExact">
    <w:name w:val="Основной текст (23) + Интервал 0 pt Exact"/>
    <w:basedOn w:val="23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pt2">
    <w:name w:val="Основной текст + 11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12Exact">
    <w:name w:val="Основной текст (1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35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6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f0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7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0">
    <w:name w:val="Основной текст (24)_"/>
    <w:basedOn w:val="a0"/>
    <w:link w:val="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42">
    <w:name w:val="Основной текст (24)"/>
    <w:basedOn w:val="2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140" w:line="32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920" w:after="120" w:line="0" w:lineRule="atLeast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120" w:line="317" w:lineRule="exact"/>
      <w:ind w:hanging="4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1">
    <w:name w:val="Заголовок №4"/>
    <w:basedOn w:val="a"/>
    <w:link w:val="40"/>
    <w:pPr>
      <w:shd w:val="clear" w:color="auto" w:fill="FFFFFF"/>
      <w:spacing w:after="300" w:line="320" w:lineRule="exact"/>
      <w:ind w:hanging="260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pPr>
      <w:shd w:val="clear" w:color="auto" w:fill="FFFFFF"/>
      <w:spacing w:line="320" w:lineRule="exact"/>
      <w:ind w:hanging="70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0" w:lineRule="atLeast"/>
      <w:ind w:hanging="172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3">
    <w:name w:val="Основной текст (4)"/>
    <w:basedOn w:val="a"/>
    <w:link w:val="42"/>
    <w:pPr>
      <w:shd w:val="clear" w:color="auto" w:fill="FFFFFF"/>
      <w:spacing w:line="0" w:lineRule="atLeast"/>
      <w:ind w:hanging="24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1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3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after="1020" w:line="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02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60" w:after="54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pacing w:val="-20"/>
      <w:sz w:val="38"/>
      <w:szCs w:val="3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540" w:line="0" w:lineRule="atLeast"/>
    </w:pPr>
    <w:rPr>
      <w:rFonts w:ascii="Times New Roman" w:eastAsia="Times New Roman" w:hAnsi="Times New Roman" w:cs="Times New Roman"/>
      <w:i/>
      <w:iCs/>
      <w:sz w:val="80"/>
      <w:szCs w:val="8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76" w:lineRule="exact"/>
    </w:pPr>
    <w:rPr>
      <w:rFonts w:ascii="Times New Roman" w:eastAsia="Times New Roman" w:hAnsi="Times New Roman" w:cs="Times New Roman"/>
      <w:spacing w:val="-20"/>
      <w:sz w:val="13"/>
      <w:szCs w:val="13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e">
    <w:name w:val="Подпись к картинке"/>
    <w:basedOn w:val="a"/>
    <w:link w:val="ad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32">
    <w:name w:val="Подпись к картинке (3)"/>
    <w:basedOn w:val="a"/>
    <w:link w:val="31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45">
    <w:name w:val="Подпись к картинке (4)"/>
    <w:basedOn w:val="a"/>
    <w:link w:val="44"/>
    <w:pPr>
      <w:shd w:val="clear" w:color="auto" w:fill="FFFFFF"/>
      <w:spacing w:line="338" w:lineRule="exac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 w:bidi="en-US"/>
    </w:rPr>
  </w:style>
  <w:style w:type="paragraph" w:customStyle="1" w:styleId="55">
    <w:name w:val="Подпись к картинке (5)"/>
    <w:basedOn w:val="a"/>
    <w:link w:val="5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1">
    <w:name w:val="Подпись к картинке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4"/>
      <w:sz w:val="16"/>
      <w:szCs w:val="16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420" w:line="35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8">
    <w:name w:val="Подпись к таблице (2)"/>
    <w:basedOn w:val="a"/>
    <w:link w:val="27"/>
    <w:pPr>
      <w:shd w:val="clear" w:color="auto" w:fill="FFFFFF"/>
      <w:spacing w:line="324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21">
    <w:name w:val="Заголовок №5 (2)"/>
    <w:basedOn w:val="a"/>
    <w:link w:val="520"/>
    <w:pPr>
      <w:shd w:val="clear" w:color="auto" w:fill="FFFFFF"/>
      <w:spacing w:before="540" w:after="180" w:line="0" w:lineRule="atLeast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420" w:after="60" w:line="338" w:lineRule="exact"/>
      <w:jc w:val="center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line="256" w:lineRule="exact"/>
    </w:pPr>
    <w:rPr>
      <w:rFonts w:ascii="Calibri" w:eastAsia="Calibri" w:hAnsi="Calibri" w:cs="Calibri"/>
      <w:sz w:val="16"/>
      <w:szCs w:val="16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256" w:lineRule="exact"/>
    </w:pPr>
    <w:rPr>
      <w:rFonts w:ascii="Calibri" w:eastAsia="Calibri" w:hAnsi="Calibri" w:cs="Calibri"/>
      <w:sz w:val="16"/>
      <w:szCs w:val="16"/>
    </w:rPr>
  </w:style>
  <w:style w:type="paragraph" w:customStyle="1" w:styleId="16">
    <w:name w:val="Основной текст (16)"/>
    <w:basedOn w:val="a"/>
    <w:link w:val="16Exact"/>
    <w:pPr>
      <w:shd w:val="clear" w:color="auto" w:fill="FFFFFF"/>
      <w:spacing w:line="256" w:lineRule="exact"/>
    </w:pPr>
    <w:rPr>
      <w:rFonts w:ascii="Calibri" w:eastAsia="Calibri" w:hAnsi="Calibri" w:cs="Calibri"/>
      <w:sz w:val="17"/>
      <w:szCs w:val="17"/>
    </w:rPr>
  </w:style>
  <w:style w:type="paragraph" w:customStyle="1" w:styleId="17">
    <w:name w:val="Основной текст (17)"/>
    <w:basedOn w:val="a"/>
    <w:link w:val="17Exact"/>
    <w:pPr>
      <w:shd w:val="clear" w:color="auto" w:fill="FFFFFF"/>
      <w:spacing w:line="101" w:lineRule="exact"/>
      <w:ind w:firstLine="300"/>
    </w:pPr>
    <w:rPr>
      <w:rFonts w:ascii="Segoe UI" w:eastAsia="Segoe UI" w:hAnsi="Segoe UI" w:cs="Segoe UI"/>
      <w:sz w:val="17"/>
      <w:szCs w:val="17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line="0" w:lineRule="atLeast"/>
      <w:ind w:hanging="1120"/>
    </w:pPr>
    <w:rPr>
      <w:rFonts w:ascii="Calibri" w:eastAsia="Calibri" w:hAnsi="Calibri" w:cs="Calibri"/>
      <w:sz w:val="17"/>
      <w:szCs w:val="17"/>
    </w:rPr>
  </w:style>
  <w:style w:type="paragraph" w:customStyle="1" w:styleId="19">
    <w:name w:val="Основной текст (19)"/>
    <w:basedOn w:val="a"/>
    <w:link w:val="19Exact"/>
    <w:pPr>
      <w:shd w:val="clear" w:color="auto" w:fill="FFFFFF"/>
      <w:spacing w:line="0" w:lineRule="atLeast"/>
      <w:jc w:val="both"/>
    </w:pPr>
    <w:rPr>
      <w:rFonts w:ascii="Calibri" w:eastAsia="Calibri" w:hAnsi="Calibri" w:cs="Calibri"/>
      <w:spacing w:val="-4"/>
      <w:sz w:val="16"/>
      <w:szCs w:val="16"/>
    </w:rPr>
  </w:style>
  <w:style w:type="paragraph" w:customStyle="1" w:styleId="200">
    <w:name w:val="Основной текст (20)"/>
    <w:basedOn w:val="a"/>
    <w:link w:val="2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5"/>
      <w:sz w:val="92"/>
      <w:szCs w:val="92"/>
      <w:lang w:val="en-US" w:eastAsia="en-US" w:bidi="en-US"/>
    </w:rPr>
  </w:style>
  <w:style w:type="paragraph" w:customStyle="1" w:styleId="210">
    <w:name w:val="Основной текст (21)"/>
    <w:basedOn w:val="a"/>
    <w:link w:val="21Exact"/>
    <w:pPr>
      <w:shd w:val="clear" w:color="auto" w:fill="FFFFFF"/>
      <w:spacing w:line="0" w:lineRule="atLeast"/>
    </w:pPr>
    <w:rPr>
      <w:rFonts w:ascii="Calibri" w:eastAsia="Calibri" w:hAnsi="Calibri" w:cs="Calibri"/>
      <w:spacing w:val="-8"/>
      <w:sz w:val="15"/>
      <w:szCs w:val="15"/>
    </w:rPr>
  </w:style>
  <w:style w:type="paragraph" w:customStyle="1" w:styleId="220">
    <w:name w:val="Основной текст (22)"/>
    <w:basedOn w:val="a"/>
    <w:link w:val="22Exact"/>
    <w:pPr>
      <w:shd w:val="clear" w:color="auto" w:fill="FFFFFF"/>
      <w:spacing w:line="288" w:lineRule="exact"/>
      <w:jc w:val="both"/>
    </w:pPr>
    <w:rPr>
      <w:rFonts w:ascii="Calibri" w:eastAsia="Calibri" w:hAnsi="Calibri" w:cs="Calibri"/>
      <w:spacing w:val="1"/>
      <w:sz w:val="17"/>
      <w:szCs w:val="17"/>
    </w:rPr>
  </w:style>
  <w:style w:type="paragraph" w:customStyle="1" w:styleId="230">
    <w:name w:val="Основной текст (23)"/>
    <w:basedOn w:val="a"/>
    <w:link w:val="23Exact"/>
    <w:pPr>
      <w:shd w:val="clear" w:color="auto" w:fill="FFFFFF"/>
      <w:spacing w:line="288" w:lineRule="exact"/>
      <w:jc w:val="both"/>
    </w:pPr>
    <w:rPr>
      <w:rFonts w:ascii="Calibri" w:eastAsia="Calibri" w:hAnsi="Calibri" w:cs="Calibri"/>
      <w:spacing w:val="-1"/>
      <w:sz w:val="17"/>
      <w:szCs w:val="17"/>
    </w:rPr>
  </w:style>
  <w:style w:type="paragraph" w:customStyle="1" w:styleId="241">
    <w:name w:val="Основной текст (24)"/>
    <w:basedOn w:val="a"/>
    <w:link w:val="240"/>
    <w:pPr>
      <w:shd w:val="clear" w:color="auto" w:fill="FFFFFF"/>
      <w:spacing w:line="367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image" Target="../../REZNIC~1/AppData/Local/Temp/FineReader11.00/media/image3.jpeg" TargetMode="External"/><Relationship Id="rId26" Type="http://schemas.openxmlformats.org/officeDocument/2006/relationships/footer" Target="footer7.xm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5.jpeg"/><Relationship Id="rId34" Type="http://schemas.openxmlformats.org/officeDocument/2006/relationships/footer" Target="footer1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3.jpeg"/><Relationship Id="rId25" Type="http://schemas.openxmlformats.org/officeDocument/2006/relationships/footer" Target="footer6.xml"/><Relationship Id="rId33" Type="http://schemas.openxmlformats.org/officeDocument/2006/relationships/footer" Target="footer10.xml"/><Relationship Id="rId38" Type="http://schemas.openxmlformats.org/officeDocument/2006/relationships/image" Target="../../REZNIC~1/AppData/Local/Temp/FineReader11.00/media/image10.png" TargetMode="External"/><Relationship Id="rId2" Type="http://schemas.openxmlformats.org/officeDocument/2006/relationships/styles" Target="styles.xml"/><Relationship Id="rId16" Type="http://schemas.openxmlformats.org/officeDocument/2006/relationships/image" Target="../../REZNIC~1/AppData/Local/Temp/FineReader11.00/media/image2.jpeg" TargetMode="External"/><Relationship Id="rId20" Type="http://schemas.openxmlformats.org/officeDocument/2006/relationships/image" Target="../../REZNIC~1/AppData/Local/Temp/FineReader11.00/media/image4.jpeg" TargetMode="External"/><Relationship Id="rId29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../../REZNIC~1/AppData/Local/Temp/FineReader11.00/media/image6.jpeg" TargetMode="External"/><Relationship Id="rId32" Type="http://schemas.openxmlformats.org/officeDocument/2006/relationships/image" Target="../../REZNIC~1/AppData/Local/Temp/FineReader11.00/media/image8.jpeg" TargetMode="External"/><Relationship Id="rId37" Type="http://schemas.openxmlformats.org/officeDocument/2006/relationships/image" Target="media/image10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image" Target="media/image6.jpeg"/><Relationship Id="rId28" Type="http://schemas.openxmlformats.org/officeDocument/2006/relationships/footer" Target="footer9.xml"/><Relationship Id="rId36" Type="http://schemas.openxmlformats.org/officeDocument/2006/relationships/image" Target="../../REZNIC~1/AppData/Local/Temp/FineReader11.00/media/image9.jpeg" TargetMode="External"/><Relationship Id="rId10" Type="http://schemas.openxmlformats.org/officeDocument/2006/relationships/footer" Target="footer1.xml"/><Relationship Id="rId19" Type="http://schemas.openxmlformats.org/officeDocument/2006/relationships/image" Target="media/image4.jpeg"/><Relationship Id="rId31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../../REZNIC~1/AppData/Local/Temp/FineReader11.00/media/image1.jpeg" TargetMode="External"/><Relationship Id="rId14" Type="http://schemas.openxmlformats.org/officeDocument/2006/relationships/footer" Target="footer5.xml"/><Relationship Id="rId22" Type="http://schemas.openxmlformats.org/officeDocument/2006/relationships/image" Target="../../REZNIC~1/AppData/Local/Temp/FineReader11.00/media/image5.jpeg" TargetMode="External"/><Relationship Id="rId27" Type="http://schemas.openxmlformats.org/officeDocument/2006/relationships/footer" Target="footer8.xml"/><Relationship Id="rId30" Type="http://schemas.openxmlformats.org/officeDocument/2006/relationships/image" Target="../../REZNIC~1/AppData/Local/Temp/FineReader11.00/media/image7.jpeg" TargetMode="External"/><Relationship Id="rId35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15462</Words>
  <Characters>88138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Резниченко Наталья Геннадьевна</dc:creator>
  <cp:lastModifiedBy>Резниченко Наталья Геннадьевна</cp:lastModifiedBy>
  <cp:revision>2</cp:revision>
  <dcterms:created xsi:type="dcterms:W3CDTF">2019-07-05T00:30:00Z</dcterms:created>
  <dcterms:modified xsi:type="dcterms:W3CDTF">2019-07-05T00:31:00Z</dcterms:modified>
</cp:coreProperties>
</file>