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83503" w14:textId="41A70AB8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</w:p>
    <w:p w14:paraId="4C468DDA" w14:textId="70172292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нетиповое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«Краевой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«Созвездие»</w:t>
      </w:r>
    </w:p>
    <w:p w14:paraId="49BCD543" w14:textId="77777777" w:rsidR="00126801" w:rsidRPr="00126801" w:rsidRDefault="00126801" w:rsidP="00126801">
      <w:pPr>
        <w:tabs>
          <w:tab w:val="left" w:pos="8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8748" w:type="dxa"/>
        <w:tblLook w:val="04A0" w:firstRow="1" w:lastRow="0" w:firstColumn="1" w:lastColumn="0" w:noHBand="0" w:noVBand="1"/>
      </w:tblPr>
      <w:tblGrid>
        <w:gridCol w:w="4248"/>
        <w:gridCol w:w="4500"/>
      </w:tblGrid>
      <w:tr w:rsidR="00126801" w:rsidRPr="00126801" w14:paraId="499CE1AC" w14:textId="77777777">
        <w:trPr>
          <w:trHeight w:val="3314"/>
        </w:trPr>
        <w:tc>
          <w:tcPr>
            <w:tcW w:w="4248" w:type="dxa"/>
          </w:tcPr>
          <w:p w14:paraId="6C4E48D9" w14:textId="77777777" w:rsidR="00126801" w:rsidRPr="00126801" w:rsidRDefault="00126801" w:rsidP="00126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14:paraId="124DA10D" w14:textId="77777777" w:rsidR="00126801" w:rsidRPr="00126801" w:rsidRDefault="00126801" w:rsidP="00126801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472818B5" w14:textId="2E9C8EA9" w:rsidR="00126801" w:rsidRPr="00126801" w:rsidRDefault="00254EAC" w:rsidP="00126801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14:paraId="6848BF4D" w14:textId="0112F4B3" w:rsidR="00126801" w:rsidRPr="00126801" w:rsidRDefault="00254EAC" w:rsidP="00126801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КГБНОУ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КДЦ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Созвездие</w:t>
            </w:r>
          </w:p>
          <w:p w14:paraId="49DFEE39" w14:textId="0987F2E1" w:rsidR="00126801" w:rsidRPr="00126801" w:rsidRDefault="00254EAC" w:rsidP="00126801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_________А.Е.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Волостникова</w:t>
            </w:r>
          </w:p>
          <w:p w14:paraId="2EC2E736" w14:textId="57A83C74" w:rsidR="00126801" w:rsidRPr="00126801" w:rsidRDefault="00254EAC" w:rsidP="00126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6801"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02-03/671</w:t>
            </w:r>
          </w:p>
          <w:p w14:paraId="062CC8AE" w14:textId="11A32C35" w:rsidR="00126801" w:rsidRPr="00126801" w:rsidRDefault="00126801" w:rsidP="00126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254E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16.12.2025</w:t>
            </w:r>
            <w:r w:rsidR="00254E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680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7F1B6850" w14:textId="77777777" w:rsidR="00126801" w:rsidRPr="00126801" w:rsidRDefault="00126801" w:rsidP="00126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7DD29A" w14:textId="77777777" w:rsidR="00126801" w:rsidRPr="00126801" w:rsidRDefault="00126801" w:rsidP="00126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053C6E" w14:textId="77777777" w:rsidR="00126801" w:rsidRPr="00126801" w:rsidRDefault="00126801" w:rsidP="00126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EC23AD" w14:textId="77777777" w:rsidR="00126801" w:rsidRPr="00126801" w:rsidRDefault="00126801" w:rsidP="00126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2163E9" w14:textId="77777777" w:rsidR="00126801" w:rsidRPr="00126801" w:rsidRDefault="00126801" w:rsidP="00126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02C71A" w14:textId="77777777" w:rsidR="00126801" w:rsidRPr="00126801" w:rsidRDefault="00126801" w:rsidP="00126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28A6A4A" w14:textId="2729B124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</w:t>
      </w:r>
    </w:p>
    <w:p w14:paraId="331C5474" w14:textId="3A3A2164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общеразвивающая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14:paraId="60E0A920" w14:textId="7BC5D7E6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5100" w:rsidRPr="00BB5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Народный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5100" w:rsidRPr="00BB5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5C5194D" w14:textId="2BE9C7D5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(художественная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направленность)</w:t>
      </w:r>
    </w:p>
    <w:p w14:paraId="15686F4C" w14:textId="77777777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285A8" w14:textId="77777777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E7012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E4DEA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FC8A6" w14:textId="66F9599B" w:rsidR="00126801" w:rsidRPr="00126801" w:rsidRDefault="00126801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9-13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</w:t>
      </w:r>
    </w:p>
    <w:p w14:paraId="6A715C72" w14:textId="66B5100D" w:rsidR="00126801" w:rsidRPr="00126801" w:rsidRDefault="00126801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F480F2" w14:textId="3EBEB17A" w:rsidR="00126801" w:rsidRPr="00126801" w:rsidRDefault="00126801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037D3C" w14:textId="28FD0C90" w:rsidR="00126801" w:rsidRPr="00126801" w:rsidRDefault="00254EAC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801"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801"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</w:t>
      </w:r>
    </w:p>
    <w:p w14:paraId="24E83EEA" w14:textId="111E4ADB" w:rsidR="00126801" w:rsidRPr="00126801" w:rsidRDefault="00BB5100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Прусс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1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Александровна</w:t>
      </w:r>
      <w:r w:rsidR="00126801"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C261DC" w14:textId="4288CB5F" w:rsidR="00126801" w:rsidRPr="00126801" w:rsidRDefault="00126801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31205E" w14:textId="3D14138A" w:rsidR="00126801" w:rsidRPr="00126801" w:rsidRDefault="00126801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Анатольевна,</w:t>
      </w:r>
    </w:p>
    <w:p w14:paraId="1FB3A246" w14:textId="62488E3E" w:rsidR="00126801" w:rsidRPr="00126801" w:rsidRDefault="00126801" w:rsidP="001268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</w:p>
    <w:p w14:paraId="49650F07" w14:textId="0896DC87" w:rsidR="00126801" w:rsidRPr="00126801" w:rsidRDefault="00126801" w:rsidP="00126801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Место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реализации: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14:paraId="44FE50D7" w14:textId="38EFB716" w:rsidR="00126801" w:rsidRPr="00126801" w:rsidRDefault="00126801" w:rsidP="00126801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Хабаровский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край,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п.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Переяславка,</w:t>
      </w:r>
    </w:p>
    <w:p w14:paraId="6B702504" w14:textId="0D0ABADB" w:rsidR="00126801" w:rsidRPr="00126801" w:rsidRDefault="00126801" w:rsidP="0012680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дружина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«Созвездие»</w:t>
      </w:r>
    </w:p>
    <w:p w14:paraId="4848ED49" w14:textId="77777777" w:rsidR="00126801" w:rsidRPr="00126801" w:rsidRDefault="00126801" w:rsidP="0012680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0C3D37A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4AD82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14B49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22169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89694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59903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BDBA3" w14:textId="44F0E5C6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0E35C400" w14:textId="77777777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ACE7ED" w14:textId="77777777" w:rsidR="00126801" w:rsidRPr="00126801" w:rsidRDefault="00126801" w:rsidP="00126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4A4437" w14:textId="0F74F2E1" w:rsidR="00126801" w:rsidRPr="00126801" w:rsidRDefault="00126801" w:rsidP="00A07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Комплекс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основных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характеристик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2727D902" w14:textId="77777777" w:rsidR="00126801" w:rsidRPr="00126801" w:rsidRDefault="00126801" w:rsidP="00A07AA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BCF233" w14:textId="150F2EB6" w:rsidR="00126801" w:rsidRDefault="00126801" w:rsidP="00A07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Пояснительная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записка</w:t>
      </w:r>
    </w:p>
    <w:p w14:paraId="3A9FC21C" w14:textId="77777777" w:rsidR="00A07AAA" w:rsidRDefault="00A07AAA" w:rsidP="00A07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2C2B96" w14:textId="31E5A853" w:rsidR="00A07AAA" w:rsidRPr="00A07AAA" w:rsidRDefault="00A07AAA" w:rsidP="00A07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«Народный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театр»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9–13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включает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занятий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подготовке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сценок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мотивам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народных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праздников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(Масленица,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Святки,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Иван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Купала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др.).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Участники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знакомятся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традициями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народного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театра,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осваивают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основы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актёрского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мастерства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создают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сценические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образы.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ходе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занятий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дети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изготавливают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элементы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костюмов,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репетируют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оттачивают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сценки,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развивая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творческие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коммуникативные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навыки.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Итогом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становится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показ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подготовленных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номеров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творческом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событии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смены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—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это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формирует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ребят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чувство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гордости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результат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укрепляет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командный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7AAA">
        <w:rPr>
          <w:rFonts w:ascii="Times New Roman" w:eastAsia="Times New Roman" w:hAnsi="Times New Roman" w:cs="Times New Roman"/>
          <w:bCs/>
          <w:sz w:val="28"/>
          <w:szCs w:val="28"/>
        </w:rPr>
        <w:t>дух.</w:t>
      </w:r>
    </w:p>
    <w:p w14:paraId="71A46B83" w14:textId="26F06631" w:rsidR="00126801" w:rsidRPr="00126801" w:rsidRDefault="00126801" w:rsidP="00A07A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разработанная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соответствии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нормативными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Дополнительная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общеобразовательная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общеразвивающая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разработана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соответствии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нормативно-правовыми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документами: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4BBD6A63" w14:textId="079D4F33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Федеральный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закон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29.12.2012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№273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ФЗ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«Об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образовании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Российской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Федерации».</w:t>
      </w:r>
    </w:p>
    <w:p w14:paraId="3CA74416" w14:textId="55672C5F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Правительства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РФ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31.03.2022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№678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«Об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утверждении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Концепции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развития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образования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2030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года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плана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мероприятий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её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реализации».</w:t>
      </w:r>
    </w:p>
    <w:p w14:paraId="77EBDDF3" w14:textId="2F68550B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Правительства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РФ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29.05.2015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№996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«Об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утверждении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Стратегии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развития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воспитания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Российской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Федерации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период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2025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года».</w:t>
      </w:r>
    </w:p>
    <w:p w14:paraId="2EAEAAF0" w14:textId="40E3867E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Постановление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Главного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государственного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санитарного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врача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РФ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28.09.2020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№28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«Об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утверждении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санитарных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правил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СП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2.4.3648–20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«Санитарно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эпидемиологические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требования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организациям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воспитания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обучения,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отдыха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оздоровления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молодёжи».</w:t>
      </w:r>
    </w:p>
    <w:p w14:paraId="7DE0962C" w14:textId="5287AF17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Приказ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России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27.07.2022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№629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«Об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утверждении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Порядка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организации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осуществления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образовательной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деятельности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дополнительным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общеобразовательным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программам».</w:t>
      </w:r>
    </w:p>
    <w:p w14:paraId="2BEDFFC9" w14:textId="53153701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Письмо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Минобрнауки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России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18.11.2015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№09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3242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направлении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информации»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(вместе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«Методическими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рекомендациями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проектированию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дополнительных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общеразвивающих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(включая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разноуровневые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программы)»).</w:t>
      </w:r>
    </w:p>
    <w:p w14:paraId="647A87C7" w14:textId="073209F3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Письмо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РФ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29.09.2023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№АБ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3935/06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методических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рекомендациях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формированию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механизмов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обновления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содержания,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методов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технологий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обучения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системе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образования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детей,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направленных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повышение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качества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образования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детей».</w:t>
      </w:r>
    </w:p>
    <w:p w14:paraId="4BB7BB41" w14:textId="6860C351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Письмо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РФ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23.01.2026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№АБ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254/06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«Методические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рекомендации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разработке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дополнительных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общеразвивающих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том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числе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части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их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интеграции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lastRenderedPageBreak/>
        <w:t>учебными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предметами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«Труд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(технология)»,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«Музыка»,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«Изобразительное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искусство»,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«Физическая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культура».</w:t>
      </w:r>
    </w:p>
    <w:p w14:paraId="62977DE9" w14:textId="3A42AE76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Положение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общеобразовательной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общеразвивающей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программе,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реализуемой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Хабаровском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крае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(утверждено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приказом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КГАОУ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«Центр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развития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творчества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(Региональный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модельный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центр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образования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Хабаровского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края)»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27.05.2025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№220П).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68C6308E" w14:textId="70DD4054" w:rsidR="00126801" w:rsidRPr="00126801" w:rsidRDefault="00126801" w:rsidP="00A07AA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Положением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дополнительной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общеобразовательной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общеразвивающей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программе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КГБНОУ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КДЦ</w:t>
      </w:r>
      <w:r w:rsidR="00254EAC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Созвездие.</w:t>
      </w:r>
    </w:p>
    <w:p w14:paraId="16419A6B" w14:textId="3DF07437" w:rsidR="00126801" w:rsidRPr="00126801" w:rsidRDefault="00126801" w:rsidP="00A07AA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Направленность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программы: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художественная,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профиль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–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36CBF" w:rsidRPr="00836CBF">
        <w:rPr>
          <w:rFonts w:ascii="Times New Roman" w:eastAsia="SimSun" w:hAnsi="Times New Roman" w:cs="Times New Roman"/>
          <w:sz w:val="28"/>
          <w:szCs w:val="28"/>
          <w:lang w:eastAsia="ru-RU"/>
        </w:rPr>
        <w:t>художественно‑театральная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36CBF" w:rsidRPr="00836CBF">
        <w:rPr>
          <w:rFonts w:ascii="Times New Roman" w:eastAsia="SimSun" w:hAnsi="Times New Roman" w:cs="Times New Roman"/>
          <w:sz w:val="28"/>
          <w:szCs w:val="28"/>
          <w:lang w:eastAsia="ru-RU"/>
        </w:rPr>
        <w:t>деятельность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36CBF" w:rsidRPr="00836CBF">
        <w:rPr>
          <w:rFonts w:ascii="Times New Roman" w:eastAsia="SimSun" w:hAnsi="Times New Roman" w:cs="Times New Roman"/>
          <w:sz w:val="28"/>
          <w:szCs w:val="28"/>
          <w:lang w:eastAsia="ru-RU"/>
        </w:rPr>
        <w:t>(основы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36CBF" w:rsidRPr="00836CBF">
        <w:rPr>
          <w:rFonts w:ascii="Times New Roman" w:eastAsia="SimSun" w:hAnsi="Times New Roman" w:cs="Times New Roman"/>
          <w:sz w:val="28"/>
          <w:szCs w:val="28"/>
          <w:lang w:eastAsia="ru-RU"/>
        </w:rPr>
        <w:t>народного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36CBF" w:rsidRPr="00836CBF">
        <w:rPr>
          <w:rFonts w:ascii="Times New Roman" w:eastAsia="SimSun" w:hAnsi="Times New Roman" w:cs="Times New Roman"/>
          <w:sz w:val="28"/>
          <w:szCs w:val="28"/>
          <w:lang w:eastAsia="ru-RU"/>
        </w:rPr>
        <w:t>театра).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14:paraId="6DCDC4BF" w14:textId="16D03CCF" w:rsidR="00126801" w:rsidRPr="00126801" w:rsidRDefault="00126801" w:rsidP="00A07AA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Уровень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программы: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стартовый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(ознакомительный).</w:t>
      </w:r>
    </w:p>
    <w:p w14:paraId="0A01D757" w14:textId="61CA6B04" w:rsidR="00126801" w:rsidRDefault="00126801" w:rsidP="00A07AA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Актуальность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программы</w:t>
      </w:r>
    </w:p>
    <w:p w14:paraId="412573FF" w14:textId="78979E77" w:rsidR="008A2282" w:rsidRPr="008A2282" w:rsidRDefault="008A2282" w:rsidP="00A07AA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Программа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«Народный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театр»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актуальна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условиях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растущей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потребности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духовно‑нравственном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воспитании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сохранении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культурного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наследия.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Она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отвечает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запросу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общества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приобщение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подрастающего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поколения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традициям,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обычаям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искусству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русского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народа.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Через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театрализацию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народных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праздников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дети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осваивают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ценности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коллективизма,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уважения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истории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культуре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своей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страны,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также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развивают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творческие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способности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в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увлекательной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игровой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8A228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форме.</w:t>
      </w:r>
    </w:p>
    <w:p w14:paraId="16F82509" w14:textId="59493621" w:rsidR="008A2282" w:rsidRDefault="00126801" w:rsidP="00A07AA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Воспитательная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концепция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программы</w:t>
      </w:r>
    </w:p>
    <w:p w14:paraId="03AED324" w14:textId="27E1FD98" w:rsidR="00126801" w:rsidRPr="00126801" w:rsidRDefault="00254EAC" w:rsidP="008A228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Воспитательная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концепция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строится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принципах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этнопедагогики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направлена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на: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формирование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патриотизма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любви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Родине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через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знакомство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народными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традициями;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развитие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нравственных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качеств: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уважения,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взаимопомощи,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ответственности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общий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результат;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воспитание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эстетического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вкуса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культуры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общения;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укрепление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коллективизма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навыков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совместной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творческой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деятельности;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раскрытие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творческого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потенциала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каждого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ребёнка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безопасной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поддерживающей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A2282" w:rsidRPr="008A2282">
        <w:rPr>
          <w:rFonts w:ascii="Times New Roman" w:eastAsia="SimSun" w:hAnsi="Times New Roman" w:cs="Times New Roman"/>
          <w:sz w:val="28"/>
          <w:szCs w:val="28"/>
          <w:lang w:eastAsia="ru-RU"/>
        </w:rPr>
        <w:t>среде.</w:t>
      </w:r>
    </w:p>
    <w:p w14:paraId="6196BC84" w14:textId="26EF2EDF" w:rsidR="009178D1" w:rsidRDefault="00126801" w:rsidP="009178D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Педагогическая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целесообразность</w:t>
      </w:r>
    </w:p>
    <w:p w14:paraId="64E6B7D6" w14:textId="61E5844A" w:rsidR="00126801" w:rsidRPr="00126801" w:rsidRDefault="009178D1" w:rsidP="009178D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Программа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педагогически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целесообразна,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поскольку: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учитывает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возрастные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особенности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9–13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лет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(активная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игровая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деятельность,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тяга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к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самовыражению);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сочетает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теорию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практику,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обеспечивая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комплексное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личности;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задействует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междисциплинарные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связи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(фольклор,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история,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декоративно‑прикладное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искусство,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актёрское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мастерство);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использует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игровые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интерактивные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методы,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повышающие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мотивацию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вовлечённость;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даёт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видимый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результат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—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итоговый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показ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сценок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—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что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стимулирует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к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достижению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цели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укрепляет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178D1">
        <w:rPr>
          <w:rFonts w:ascii="Times New Roman" w:eastAsia="SimSun" w:hAnsi="Times New Roman" w:cs="Times New Roman"/>
          <w:sz w:val="28"/>
          <w:szCs w:val="28"/>
          <w:lang w:eastAsia="ru-RU"/>
        </w:rPr>
        <w:t>самооценку.</w:t>
      </w:r>
    </w:p>
    <w:p w14:paraId="02276995" w14:textId="78441A24" w:rsidR="00126801" w:rsidRPr="00F80026" w:rsidRDefault="00126801" w:rsidP="009178D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Новизна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заключается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в: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интеграции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элементов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народного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театра,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фольклора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современной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педагогики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досуга;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применении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метода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«проживания»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традиций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через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постановку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сценок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мотивам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народных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праздников;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сочетании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актёрского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мастерства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практическими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навыками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(изготовление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элементов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костюмов,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реквизитом);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ориентации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коллективное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творчество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инклюзивность: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каждый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участник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находит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свою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роль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вклад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общий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результат,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независимо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уровня</w:t>
      </w:r>
      <w:r w:rsidR="00254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8D1" w:rsidRPr="00F80026">
        <w:rPr>
          <w:rFonts w:ascii="Times New Roman" w:eastAsia="Times New Roman" w:hAnsi="Times New Roman" w:cs="Times New Roman"/>
          <w:bCs/>
          <w:sz w:val="28"/>
          <w:szCs w:val="28"/>
        </w:rPr>
        <w:t>подготовки.</w:t>
      </w:r>
    </w:p>
    <w:p w14:paraId="3D0A2EA1" w14:textId="63BA6705" w:rsidR="00126801" w:rsidRPr="00F80026" w:rsidRDefault="00126801" w:rsidP="00F8002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Отличительные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особенности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программы: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опора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аутентичные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народные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праздники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традиции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(Масленица,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Святки,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Иван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Купала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др.);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практико‑ориентированный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подход: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от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знакомства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фольклором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—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реальному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выступлению;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включение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элементов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декоративно‑прикладного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творчества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(создание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масок,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венков,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элементов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костюмов);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использование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игровых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импровизационных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техник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для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развития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креативности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снятия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психологических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зажимов;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итоговый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продукт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—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творческий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показ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сценок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событии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смены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—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как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способ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рефлексии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закрепления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80026" w:rsidRPr="00F8002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опыта.</w:t>
      </w:r>
    </w:p>
    <w:p w14:paraId="4AABA47E" w14:textId="3CB03EF9" w:rsidR="00126801" w:rsidRPr="00126801" w:rsidRDefault="00126801" w:rsidP="00A07AA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Адресат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35D243A0" w14:textId="5331E3F2" w:rsidR="00126801" w:rsidRPr="00126801" w:rsidRDefault="00126801" w:rsidP="00A07A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26801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9-13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лет.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Количество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обучающихся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в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группе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-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до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18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человек.</w:t>
      </w:r>
    </w:p>
    <w:p w14:paraId="5E792066" w14:textId="4E87C276" w:rsidR="00126801" w:rsidRPr="00126801" w:rsidRDefault="00126801" w:rsidP="00A07AAA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26801">
        <w:rPr>
          <w:rFonts w:ascii="Times New Roman" w:eastAsia="SimSun" w:hAnsi="Times New Roman" w:cs="Times New Roman"/>
          <w:sz w:val="28"/>
          <w:szCs w:val="28"/>
        </w:rPr>
        <w:t>Условия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набора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в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группу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–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по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желанию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участников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краевой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профильной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смены,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с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учётом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возрастных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особенностей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детей,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без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ограничений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и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специальных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требований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к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уровню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их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подготовленности.</w:t>
      </w:r>
    </w:p>
    <w:p w14:paraId="67DCC9A3" w14:textId="52ACF5E1" w:rsidR="00126801" w:rsidRPr="00126801" w:rsidRDefault="00126801" w:rsidP="00A07AAA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освоения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программы,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8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дней,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академическ</w:t>
      </w:r>
      <w:bookmarkStart w:id="0" w:name="_Hlk103888273"/>
      <w:r w:rsidRPr="0012680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(с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перерывом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10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минут).</w:t>
      </w:r>
      <w:bookmarkEnd w:id="0"/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Режим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занятий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устанавливается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расписанием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краевой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профильной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</w:rPr>
        <w:t>смены.</w:t>
      </w:r>
      <w:r w:rsidR="00254E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СП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2.4.3648-20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28.09.2020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«Санитарно-эпидемиологические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оздоровления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</w:rPr>
        <w:t>молодежи».</w:t>
      </w:r>
    </w:p>
    <w:p w14:paraId="1C30513A" w14:textId="4025DA0D" w:rsidR="00126801" w:rsidRPr="00126801" w:rsidRDefault="00126801" w:rsidP="00A07AA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</w:p>
    <w:p w14:paraId="04A8DDD7" w14:textId="72DEEE7A" w:rsidR="00126801" w:rsidRPr="00126801" w:rsidRDefault="00126801" w:rsidP="00A07AA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процесса: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D532452" w14:textId="58C29147" w:rsidR="00126801" w:rsidRPr="00126801" w:rsidRDefault="00126801" w:rsidP="00A07AA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коллективно-групповое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занятие;</w:t>
      </w:r>
    </w:p>
    <w:p w14:paraId="59A545DD" w14:textId="3002CF04" w:rsidR="00126801" w:rsidRPr="00126801" w:rsidRDefault="00126801" w:rsidP="00A07AA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индивидуально-групповая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работа.</w:t>
      </w:r>
    </w:p>
    <w:p w14:paraId="34761497" w14:textId="77777777" w:rsidR="00126801" w:rsidRPr="00126801" w:rsidRDefault="00126801" w:rsidP="00A07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00AE83" w14:textId="3B02D3F7" w:rsidR="00126801" w:rsidRPr="00126801" w:rsidRDefault="00126801" w:rsidP="00A07AAA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bookmarkStart w:id="1" w:name="_Hlk103892814"/>
      <w:r w:rsidRPr="00126801">
        <w:rPr>
          <w:rFonts w:ascii="Times New Roman" w:eastAsia="SimSun" w:hAnsi="Times New Roman" w:cs="Times New Roman"/>
          <w:b/>
          <w:sz w:val="28"/>
          <w:szCs w:val="28"/>
        </w:rPr>
        <w:t>1.2.</w:t>
      </w:r>
      <w:r w:rsidR="00254EA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</w:rPr>
        <w:t>Цель</w:t>
      </w:r>
      <w:r w:rsidR="00254EA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</w:rPr>
        <w:t>и</w:t>
      </w:r>
      <w:r w:rsidR="00254EA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</w:rPr>
        <w:t>задачи</w:t>
      </w:r>
      <w:r w:rsidR="00254EA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</w:rPr>
        <w:t>программы</w:t>
      </w:r>
    </w:p>
    <w:bookmarkEnd w:id="1"/>
    <w:p w14:paraId="0233A046" w14:textId="5893F092" w:rsidR="00126801" w:rsidRPr="00126801" w:rsidRDefault="00126801" w:rsidP="00A07AA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Цель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: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приобщение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детей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к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народной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культуре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через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театральное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искусство,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творческих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коммуникативных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навыков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посредством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подготовки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сценок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по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мотивам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народных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F0693" w:rsidRPr="00EF0693">
        <w:rPr>
          <w:rFonts w:ascii="Times New Roman" w:eastAsia="SimSun" w:hAnsi="Times New Roman" w:cs="Times New Roman"/>
          <w:sz w:val="28"/>
          <w:szCs w:val="28"/>
          <w:lang w:eastAsia="ru-RU"/>
        </w:rPr>
        <w:t>праздников.</w:t>
      </w:r>
    </w:p>
    <w:p w14:paraId="11985840" w14:textId="77777777" w:rsidR="00126801" w:rsidRPr="00126801" w:rsidRDefault="00126801" w:rsidP="00A07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0249ACDB" w14:textId="77777777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60AA">
        <w:rPr>
          <w:rFonts w:ascii="Times New Roman" w:eastAsia="Times New Roman" w:hAnsi="Times New Roman" w:cs="Times New Roman"/>
          <w:i/>
          <w:sz w:val="28"/>
          <w:szCs w:val="28"/>
        </w:rPr>
        <w:t>Предметные:</w:t>
      </w:r>
    </w:p>
    <w:p w14:paraId="41D5D4AD" w14:textId="3808E373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Познакомить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обучающихся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основными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видами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народного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театра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(вертеп,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раёк,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балаган,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театр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Петрушки)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традициями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народных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праздников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России.</w:t>
      </w:r>
    </w:p>
    <w:p w14:paraId="71A16F48" w14:textId="5F574630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Освоить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базовые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элементы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актёрского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мастерства: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мимику,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жесты,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голос,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сценическое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движение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—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учётом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особенностей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народного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театра.</w:t>
      </w:r>
    </w:p>
    <w:p w14:paraId="324BA5B9" w14:textId="184F2F5A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Сформировать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практические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навыки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постановки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сценки: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от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текстом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сюжетом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до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репетиции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публичного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выступления.</w:t>
      </w:r>
    </w:p>
    <w:p w14:paraId="6CB755DA" w14:textId="77777777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60AA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14:paraId="614F67AB" w14:textId="40B89FC5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Развить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навыки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командной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коммуникации: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умение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договариваться,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распределять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роли,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поддерживать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партнёров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процессе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создания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постановки.</w:t>
      </w:r>
    </w:p>
    <w:p w14:paraId="0DDD9F09" w14:textId="0EAA54F4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Научить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планировать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организовывать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коллективную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творческую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деятельность: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от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обсуждения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идеи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до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финального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показа.</w:t>
      </w:r>
    </w:p>
    <w:p w14:paraId="25799AB1" w14:textId="1D99BBED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Сформировать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навыки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самоанализа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рефлексии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через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видеозапись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репетиций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обсуждение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результатов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работы.</w:t>
      </w:r>
    </w:p>
    <w:p w14:paraId="6892AED8" w14:textId="77777777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60AA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14:paraId="6C78D033" w14:textId="13D0BE73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Воспитать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интерес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уважительное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отношение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народной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культуре,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традициям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наследию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России.</w:t>
      </w:r>
    </w:p>
    <w:p w14:paraId="0C57F3AF" w14:textId="48EF60CE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Развить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эмоциональную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выразительность,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уверенность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себе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навыки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публичных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выступлений.</w:t>
      </w:r>
    </w:p>
    <w:p w14:paraId="37F46A44" w14:textId="356F2AC9" w:rsidR="00126801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Сформировать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чувство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ответственности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за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общий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результат,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дисциплину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взаимопомощь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254E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9260AA">
        <w:rPr>
          <w:rFonts w:ascii="Times New Roman" w:eastAsia="Times New Roman" w:hAnsi="Times New Roman" w:cs="Times New Roman"/>
          <w:iCs/>
          <w:sz w:val="28"/>
          <w:szCs w:val="28"/>
        </w:rPr>
        <w:t>коллективе.</w:t>
      </w:r>
    </w:p>
    <w:p w14:paraId="28CFF648" w14:textId="77777777" w:rsidR="009260AA" w:rsidRPr="009260AA" w:rsidRDefault="009260AA" w:rsidP="009260AA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</w:pPr>
    </w:p>
    <w:p w14:paraId="369D7EAE" w14:textId="3DEFEE26" w:rsidR="00126801" w:rsidRPr="00126801" w:rsidRDefault="00126801" w:rsidP="00A07AAA">
      <w:pPr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2" w:name="_Hlk103892834"/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1.3.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Учебный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план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и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содержание</w:t>
      </w:r>
      <w:r w:rsidR="00254EA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программы</w:t>
      </w:r>
    </w:p>
    <w:p w14:paraId="5311BA18" w14:textId="77777777" w:rsidR="00126801" w:rsidRPr="00126801" w:rsidRDefault="00126801" w:rsidP="00A07AAA">
      <w:pPr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6A1CFF3C" w14:textId="051AE575" w:rsidR="00126801" w:rsidRPr="00126801" w:rsidRDefault="00126801" w:rsidP="00A07AAA">
      <w:pPr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Учебный</w:t>
      </w:r>
      <w:r w:rsidR="00254EA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sz w:val="28"/>
          <w:szCs w:val="28"/>
          <w:lang w:eastAsia="ru-RU"/>
        </w:rPr>
        <w:t>план</w:t>
      </w:r>
    </w:p>
    <w:tbl>
      <w:tblPr>
        <w:tblpPr w:leftFromText="180" w:rightFromText="180" w:vertAnchor="text" w:horzAnchor="margin" w:tblpY="169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1134"/>
        <w:gridCol w:w="1134"/>
        <w:gridCol w:w="1418"/>
        <w:gridCol w:w="1984"/>
      </w:tblGrid>
      <w:tr w:rsidR="00126801" w:rsidRPr="00126801" w14:paraId="6D226755" w14:textId="77777777" w:rsidTr="00336649">
        <w:trPr>
          <w:trHeight w:val="269"/>
        </w:trPr>
        <w:tc>
          <w:tcPr>
            <w:tcW w:w="675" w:type="dxa"/>
            <w:vMerge w:val="restart"/>
            <w:vAlign w:val="center"/>
          </w:tcPr>
          <w:bookmarkEnd w:id="2"/>
          <w:p w14:paraId="2F2455EA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14:paraId="2000CC26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9A494FC" w14:textId="77777777" w:rsidR="00126801" w:rsidRPr="00126801" w:rsidRDefault="00126801" w:rsidP="00A07AAA">
            <w:pPr>
              <w:spacing w:after="0" w:line="240" w:lineRule="auto"/>
              <w:ind w:firstLine="709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686" w:type="dxa"/>
            <w:gridSpan w:val="3"/>
            <w:vAlign w:val="center"/>
          </w:tcPr>
          <w:p w14:paraId="19F476D1" w14:textId="29CB4E9C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984" w:type="dxa"/>
            <w:vMerge w:val="restart"/>
            <w:vAlign w:val="center"/>
          </w:tcPr>
          <w:p w14:paraId="527EFFA6" w14:textId="6DF73E7E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Форма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кон</w:t>
            </w:r>
            <w:r w:rsid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softHyphen/>
            </w: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троля</w:t>
            </w:r>
          </w:p>
        </w:tc>
      </w:tr>
      <w:tr w:rsidR="00126801" w:rsidRPr="00126801" w14:paraId="59209FCB" w14:textId="77777777" w:rsidTr="00F722A1">
        <w:trPr>
          <w:trHeight w:val="81"/>
        </w:trPr>
        <w:tc>
          <w:tcPr>
            <w:tcW w:w="675" w:type="dxa"/>
            <w:vMerge/>
            <w:vAlign w:val="center"/>
          </w:tcPr>
          <w:p w14:paraId="5BE31486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1974135" w14:textId="77777777" w:rsidR="00126801" w:rsidRPr="00126801" w:rsidRDefault="00126801" w:rsidP="00A07AAA">
            <w:pPr>
              <w:spacing w:after="0" w:line="240" w:lineRule="auto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2AD50A5" w14:textId="77777777" w:rsidR="00126801" w:rsidRPr="00126801" w:rsidRDefault="00126801" w:rsidP="00F722A1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1DFB7ADF" w14:textId="77777777" w:rsidR="00126801" w:rsidRPr="00126801" w:rsidRDefault="00126801" w:rsidP="00F722A1">
            <w:pPr>
              <w:spacing w:after="0" w:line="240" w:lineRule="auto"/>
              <w:ind w:firstLine="35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8" w:type="dxa"/>
            <w:vAlign w:val="center"/>
          </w:tcPr>
          <w:p w14:paraId="53A587F0" w14:textId="77777777" w:rsidR="00126801" w:rsidRPr="00126801" w:rsidRDefault="00126801" w:rsidP="00F722A1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4" w:type="dxa"/>
            <w:vMerge/>
            <w:vAlign w:val="center"/>
          </w:tcPr>
          <w:p w14:paraId="105CF49B" w14:textId="77777777" w:rsidR="00126801" w:rsidRPr="00126801" w:rsidRDefault="00126801" w:rsidP="00A07AAA">
            <w:pPr>
              <w:spacing w:after="0" w:line="240" w:lineRule="auto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6801" w:rsidRPr="00126801" w14:paraId="23FEF2D0" w14:textId="77777777" w:rsidTr="00F722A1">
        <w:trPr>
          <w:trHeight w:val="1152"/>
        </w:trPr>
        <w:tc>
          <w:tcPr>
            <w:tcW w:w="675" w:type="dxa"/>
            <w:vAlign w:val="center"/>
          </w:tcPr>
          <w:p w14:paraId="539F2582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1B6EC23F" w14:textId="239009A5" w:rsidR="00126801" w:rsidRPr="00126801" w:rsidRDefault="00580360" w:rsidP="0033664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Вводное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занятие.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Знакомство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народным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теат</w:t>
            </w:r>
            <w:r w:rsidR="008729D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softHyphen/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ром</w:t>
            </w:r>
          </w:p>
        </w:tc>
        <w:tc>
          <w:tcPr>
            <w:tcW w:w="1134" w:type="dxa"/>
            <w:vAlign w:val="center"/>
          </w:tcPr>
          <w:p w14:paraId="031EB273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4BB084CC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4DE36798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14:paraId="280A08C3" w14:textId="04624DB6" w:rsidR="00126801" w:rsidRPr="00126801" w:rsidRDefault="00934A38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Наблюдение,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опрос</w:t>
            </w:r>
          </w:p>
        </w:tc>
      </w:tr>
      <w:tr w:rsidR="00126801" w:rsidRPr="00126801" w14:paraId="68C882C0" w14:textId="77777777" w:rsidTr="00F722A1">
        <w:trPr>
          <w:trHeight w:val="495"/>
        </w:trPr>
        <w:tc>
          <w:tcPr>
            <w:tcW w:w="675" w:type="dxa"/>
            <w:vAlign w:val="center"/>
          </w:tcPr>
          <w:p w14:paraId="06B5E477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vAlign w:val="center"/>
          </w:tcPr>
          <w:p w14:paraId="0B0A66FA" w14:textId="516A3C94" w:rsidR="00126801" w:rsidRPr="00126801" w:rsidRDefault="00580360" w:rsidP="00336649">
            <w:pPr>
              <w:tabs>
                <w:tab w:val="left" w:pos="1851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58036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Народные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празд</w:t>
            </w:r>
            <w:r w:rsid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softHyphen/>
            </w:r>
            <w:r w:rsidRPr="0058036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ники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обряды</w:t>
            </w:r>
          </w:p>
        </w:tc>
        <w:tc>
          <w:tcPr>
            <w:tcW w:w="1134" w:type="dxa"/>
            <w:vAlign w:val="center"/>
          </w:tcPr>
          <w:p w14:paraId="291D2BB6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5F22A302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4ED45EEA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4" w:type="dxa"/>
            <w:vAlign w:val="center"/>
          </w:tcPr>
          <w:p w14:paraId="444A1305" w14:textId="6BD64C14" w:rsidR="00126801" w:rsidRPr="00126801" w:rsidRDefault="00934A38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Презентация,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оценка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выра</w:t>
            </w:r>
            <w:r w:rsid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softHyphen/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зительности</w:t>
            </w:r>
          </w:p>
        </w:tc>
      </w:tr>
      <w:tr w:rsidR="00126801" w:rsidRPr="00126801" w14:paraId="4DBAA49B" w14:textId="77777777" w:rsidTr="00F722A1">
        <w:trPr>
          <w:trHeight w:val="495"/>
        </w:trPr>
        <w:tc>
          <w:tcPr>
            <w:tcW w:w="675" w:type="dxa"/>
            <w:vAlign w:val="center"/>
          </w:tcPr>
          <w:p w14:paraId="6F4CFB14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14:paraId="77492DB7" w14:textId="23109FD6" w:rsidR="00126801" w:rsidRPr="00126801" w:rsidRDefault="00580360" w:rsidP="0033664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Основы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актёрско</w:t>
            </w:r>
            <w:r w:rsidR="008729D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softHyphen/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го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мастерства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для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народного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036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театра</w:t>
            </w:r>
          </w:p>
        </w:tc>
        <w:tc>
          <w:tcPr>
            <w:tcW w:w="1134" w:type="dxa"/>
            <w:vAlign w:val="center"/>
          </w:tcPr>
          <w:p w14:paraId="4D6BC4A2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3A635E22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111F0BAE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4" w:type="dxa"/>
            <w:vAlign w:val="center"/>
          </w:tcPr>
          <w:p w14:paraId="6F0FD711" w14:textId="154D81EA" w:rsidR="00126801" w:rsidRPr="00126801" w:rsidRDefault="00934A38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Наблюдение,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оценка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арти</w:t>
            </w:r>
            <w:r w:rsid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softHyphen/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стизма</w:t>
            </w:r>
          </w:p>
        </w:tc>
      </w:tr>
      <w:tr w:rsidR="00126801" w:rsidRPr="00126801" w14:paraId="4989278A" w14:textId="77777777" w:rsidTr="00F722A1">
        <w:trPr>
          <w:trHeight w:val="495"/>
        </w:trPr>
        <w:tc>
          <w:tcPr>
            <w:tcW w:w="675" w:type="dxa"/>
            <w:vAlign w:val="center"/>
          </w:tcPr>
          <w:p w14:paraId="0C49AAD9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vAlign w:val="center"/>
          </w:tcPr>
          <w:p w14:paraId="012C06D3" w14:textId="2499BDA2" w:rsidR="00126801" w:rsidRPr="00126801" w:rsidRDefault="00336649" w:rsidP="0033664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Работа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текстом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сюжетом</w:t>
            </w:r>
          </w:p>
        </w:tc>
        <w:tc>
          <w:tcPr>
            <w:tcW w:w="1134" w:type="dxa"/>
            <w:vAlign w:val="center"/>
          </w:tcPr>
          <w:p w14:paraId="110E84C7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75087BA4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617C3481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4" w:type="dxa"/>
            <w:vAlign w:val="center"/>
          </w:tcPr>
          <w:p w14:paraId="74F72D13" w14:textId="1AB34856" w:rsidR="00126801" w:rsidRPr="00126801" w:rsidRDefault="00934A38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Защита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плана,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оценка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34A38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речи</w:t>
            </w:r>
          </w:p>
        </w:tc>
      </w:tr>
      <w:tr w:rsidR="00126801" w:rsidRPr="00126801" w14:paraId="37AEE0C6" w14:textId="77777777" w:rsidTr="00F722A1">
        <w:trPr>
          <w:trHeight w:val="795"/>
        </w:trPr>
        <w:tc>
          <w:tcPr>
            <w:tcW w:w="675" w:type="dxa"/>
            <w:vAlign w:val="center"/>
          </w:tcPr>
          <w:p w14:paraId="2DBEB9DE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08ED403C" w14:textId="4607A2FE" w:rsidR="00126801" w:rsidRPr="00126801" w:rsidRDefault="00336649" w:rsidP="003366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Создание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образов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костюмов</w:t>
            </w:r>
          </w:p>
        </w:tc>
        <w:tc>
          <w:tcPr>
            <w:tcW w:w="1134" w:type="dxa"/>
            <w:vAlign w:val="center"/>
          </w:tcPr>
          <w:p w14:paraId="10C5F552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1561151F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487400EE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4" w:type="dxa"/>
            <w:vAlign w:val="center"/>
          </w:tcPr>
          <w:p w14:paraId="25548CEB" w14:textId="096B4C9F" w:rsidR="00126801" w:rsidRPr="00126801" w:rsidRDefault="008729DC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Творческое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задание</w:t>
            </w:r>
          </w:p>
        </w:tc>
      </w:tr>
      <w:tr w:rsidR="00126801" w:rsidRPr="00126801" w14:paraId="699C755C" w14:textId="77777777" w:rsidTr="00F722A1">
        <w:trPr>
          <w:trHeight w:val="495"/>
        </w:trPr>
        <w:tc>
          <w:tcPr>
            <w:tcW w:w="675" w:type="dxa"/>
            <w:vAlign w:val="center"/>
          </w:tcPr>
          <w:p w14:paraId="4AF1D7C2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vAlign w:val="center"/>
          </w:tcPr>
          <w:p w14:paraId="3AEF006C" w14:textId="0BBBDBEA" w:rsidR="00126801" w:rsidRPr="00126801" w:rsidRDefault="00336649" w:rsidP="003366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Репетиция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сцен</w:t>
            </w:r>
            <w:r w:rsid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softHyphen/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ки: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этюдов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целому</w:t>
            </w:r>
          </w:p>
        </w:tc>
        <w:tc>
          <w:tcPr>
            <w:tcW w:w="1134" w:type="dxa"/>
            <w:vAlign w:val="center"/>
          </w:tcPr>
          <w:p w14:paraId="7DF00BFE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7D090A87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5EE5D59A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4" w:type="dxa"/>
            <w:vAlign w:val="center"/>
          </w:tcPr>
          <w:p w14:paraId="324058D3" w14:textId="05FC1E35" w:rsidR="00126801" w:rsidRPr="00126801" w:rsidRDefault="008729DC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Наблюдение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за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взаимодей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softHyphen/>
            </w: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ствием</w:t>
            </w:r>
          </w:p>
        </w:tc>
      </w:tr>
      <w:tr w:rsidR="00126801" w:rsidRPr="00126801" w14:paraId="467731BE" w14:textId="77777777" w:rsidTr="00F722A1">
        <w:trPr>
          <w:trHeight w:val="495"/>
        </w:trPr>
        <w:tc>
          <w:tcPr>
            <w:tcW w:w="675" w:type="dxa"/>
            <w:vAlign w:val="center"/>
          </w:tcPr>
          <w:p w14:paraId="324F3B0A" w14:textId="77777777" w:rsidR="00126801" w:rsidRPr="00126801" w:rsidRDefault="00126801" w:rsidP="0033664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14:paraId="2498C8B3" w14:textId="03DB100D" w:rsidR="00126801" w:rsidRPr="00126801" w:rsidRDefault="00336649" w:rsidP="0033664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Репетиция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ко</w:t>
            </w:r>
            <w:r w:rsidR="008729D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softHyphen/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стюмах.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Гене</w:t>
            </w:r>
            <w:r w:rsidR="008729D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softHyphen/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ральная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репети</w:t>
            </w:r>
            <w:r w:rsidR="008729D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softHyphen/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ция</w:t>
            </w:r>
          </w:p>
        </w:tc>
        <w:tc>
          <w:tcPr>
            <w:tcW w:w="1134" w:type="dxa"/>
            <w:vAlign w:val="center"/>
          </w:tcPr>
          <w:p w14:paraId="14583B3E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vAlign w:val="center"/>
          </w:tcPr>
          <w:p w14:paraId="17E5868D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5B679E92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4" w:type="dxa"/>
            <w:vAlign w:val="center"/>
          </w:tcPr>
          <w:p w14:paraId="313B2E97" w14:textId="4F27C532" w:rsidR="00126801" w:rsidRPr="00126801" w:rsidRDefault="008729DC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Видеоанализ,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</w:tr>
      <w:tr w:rsidR="00F722A1" w:rsidRPr="00126801" w14:paraId="5478993A" w14:textId="77777777" w:rsidTr="00F722A1">
        <w:trPr>
          <w:trHeight w:val="495"/>
        </w:trPr>
        <w:tc>
          <w:tcPr>
            <w:tcW w:w="675" w:type="dxa"/>
            <w:vAlign w:val="center"/>
          </w:tcPr>
          <w:p w14:paraId="65BC2C86" w14:textId="77777777" w:rsidR="00F722A1" w:rsidRPr="00126801" w:rsidRDefault="00F722A1" w:rsidP="00F722A1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vAlign w:val="center"/>
          </w:tcPr>
          <w:p w14:paraId="7F04FD19" w14:textId="07A7D219" w:rsidR="00F722A1" w:rsidRPr="00126801" w:rsidRDefault="00F722A1" w:rsidP="00F722A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Творческое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собы</w:t>
            </w:r>
            <w:r w:rsidR="008729D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softHyphen/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тие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смены: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показ</w:t>
            </w:r>
            <w:r w:rsidR="00254EAC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6649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сценок</w:t>
            </w:r>
          </w:p>
        </w:tc>
        <w:tc>
          <w:tcPr>
            <w:tcW w:w="1134" w:type="dxa"/>
            <w:vAlign w:val="center"/>
          </w:tcPr>
          <w:p w14:paraId="7D6EA1E9" w14:textId="2B19C0C5" w:rsidR="00F722A1" w:rsidRPr="00126801" w:rsidRDefault="00F722A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18467556" w14:textId="16051B23" w:rsidR="00F722A1" w:rsidRPr="00126801" w:rsidRDefault="00F722A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62102A4C" w14:textId="5CEED1D3" w:rsidR="00F722A1" w:rsidRPr="00126801" w:rsidRDefault="00F722A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4" w:type="dxa"/>
            <w:vAlign w:val="center"/>
          </w:tcPr>
          <w:p w14:paraId="21339F72" w14:textId="0FB5FD3D" w:rsidR="00F722A1" w:rsidRPr="00126801" w:rsidRDefault="008729DC" w:rsidP="008729DC">
            <w:pPr>
              <w:spacing w:after="0" w:line="240" w:lineRule="auto"/>
              <w:ind w:firstLine="41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Выступление,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обсуждение</w:t>
            </w:r>
            <w:r w:rsidR="00254EA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729D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результатов</w:t>
            </w:r>
          </w:p>
        </w:tc>
      </w:tr>
      <w:tr w:rsidR="00126801" w:rsidRPr="00126801" w14:paraId="4F266CE0" w14:textId="77777777" w:rsidTr="00F722A1">
        <w:trPr>
          <w:trHeight w:val="495"/>
        </w:trPr>
        <w:tc>
          <w:tcPr>
            <w:tcW w:w="3085" w:type="dxa"/>
            <w:gridSpan w:val="2"/>
            <w:vAlign w:val="center"/>
          </w:tcPr>
          <w:p w14:paraId="319B247B" w14:textId="7A94C75A" w:rsidR="00126801" w:rsidRPr="00126801" w:rsidRDefault="00126801" w:rsidP="00A07AAA">
            <w:pPr>
              <w:spacing w:after="0" w:line="240" w:lineRule="auto"/>
              <w:ind w:firstLine="709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="00254EAC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6801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часов:</w:t>
            </w:r>
            <w:r w:rsidR="00254EAC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7D3576E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vAlign w:val="center"/>
          </w:tcPr>
          <w:p w14:paraId="71CDDB25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14:paraId="015CFF86" w14:textId="77777777" w:rsidR="00126801" w:rsidRPr="00126801" w:rsidRDefault="00126801" w:rsidP="00F722A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126801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vAlign w:val="center"/>
          </w:tcPr>
          <w:p w14:paraId="67C36C81" w14:textId="77777777" w:rsidR="00126801" w:rsidRPr="00126801" w:rsidRDefault="00126801" w:rsidP="00A07AAA">
            <w:pPr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02BB4C7" w14:textId="77777777" w:rsidR="00126801" w:rsidRPr="00126801" w:rsidRDefault="00126801" w:rsidP="00A07AA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77C3033E" w14:textId="70257D68" w:rsidR="00126801" w:rsidRDefault="00126801" w:rsidP="008729DC">
      <w:pPr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Содержание</w:t>
      </w:r>
      <w:r w:rsidR="00254EAC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программы</w:t>
      </w:r>
    </w:p>
    <w:p w14:paraId="3AAA1B98" w14:textId="77777777" w:rsidR="008729DC" w:rsidRPr="00126801" w:rsidRDefault="008729DC" w:rsidP="00A07AA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015DCC70" w14:textId="501B6215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160132086"/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Вводное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народным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678897B" w14:textId="1F1149A2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(вертеп,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раёк,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балаган,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Петрушки).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(Масленица,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Купала,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ТБ.</w:t>
      </w:r>
    </w:p>
    <w:p w14:paraId="5E4800C7" w14:textId="12C08E8B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«Оживи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предмет»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(импровизация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воображаемыми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быта).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праздник»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картинкам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коротким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описаниям.</w:t>
      </w:r>
    </w:p>
    <w:p w14:paraId="7D718838" w14:textId="09190B76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традициям.</w:t>
      </w:r>
    </w:p>
    <w:p w14:paraId="0783C56E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9D4D1" w14:textId="539C3A9A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обряды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6A6372E" w14:textId="7C122C14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(Масленица,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Святки,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Купала).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гуляниях.</w:t>
      </w:r>
    </w:p>
    <w:p w14:paraId="4C0AB504" w14:textId="375E2F8C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«календаря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праздников»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коллаж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символами.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Игра‑импровизация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«Гуляние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ярмарке»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(передача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мимику).</w:t>
      </w:r>
    </w:p>
    <w:p w14:paraId="1432DD23" w14:textId="5939A4E0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коллективизма.</w:t>
      </w:r>
    </w:p>
    <w:p w14:paraId="7E5A4D65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8190B" w14:textId="2CB44942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актёрского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мастерства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народного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3C5B6DA" w14:textId="42E0300A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актёрского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жесты,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народном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театре.</w:t>
      </w:r>
    </w:p>
    <w:p w14:paraId="65623142" w14:textId="6D4CA723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(«Удивление»,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«Радость»,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«Грусть»),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походки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(старик,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молодец,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барышня).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«Ожившие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сказок».</w:t>
      </w:r>
    </w:p>
    <w:p w14:paraId="7A82F3EF" w14:textId="1CF4C799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выразительности,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команде.</w:t>
      </w:r>
    </w:p>
    <w:p w14:paraId="0CD506F3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84AB4" w14:textId="4EB6F320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текстом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8D6BE99" w14:textId="06EFEEDB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сценки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(завязка,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кульминация,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развязка).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мотивам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«Встреча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Масленицы»,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«Гадания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Святки»).</w:t>
      </w:r>
    </w:p>
    <w:p w14:paraId="109C1B89" w14:textId="79AA59C3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сценки.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ролей.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интонация,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14:paraId="53F2357E" w14:textId="1CB5345A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мышления.</w:t>
      </w:r>
    </w:p>
    <w:p w14:paraId="0DFAF80C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A8C98" w14:textId="0EDB58D2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костюмов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FC091D0" w14:textId="404708AF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масок.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орнамента.</w:t>
      </w:r>
    </w:p>
    <w:p w14:paraId="79A6B64B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C645E" w14:textId="24CD6046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эскизы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масок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персонажей.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(ленты,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венки,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маски)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подручных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материалов.</w:t>
      </w:r>
    </w:p>
    <w:p w14:paraId="7C3A39E5" w14:textId="3F0B8B44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вкуса,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аккуратности,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бережного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культурному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наследию.</w:t>
      </w:r>
    </w:p>
    <w:p w14:paraId="60CBF8E8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8B9B8" w14:textId="12A2241B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Репетиция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сценки: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этюдов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B998EBA" w14:textId="3EC7FA42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репетиции.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сцене.</w:t>
      </w:r>
    </w:p>
    <w:p w14:paraId="0ECD0BF1" w14:textId="4A9E7E2E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синхронность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персонажей.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действий.</w:t>
      </w:r>
    </w:p>
    <w:p w14:paraId="7139DF36" w14:textId="6979F813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выдержки,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слышать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критику.</w:t>
      </w:r>
    </w:p>
    <w:p w14:paraId="543508D6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0DB14" w14:textId="5A82024E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Репетиция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костюмах.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Генеральная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3013FDE" w14:textId="1F18D772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костюме.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реквизитом.</w:t>
      </w:r>
    </w:p>
    <w:p w14:paraId="7D3C19C9" w14:textId="5A27708C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сценки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костюмах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реквизитом.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самоанализа.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деталей.</w:t>
      </w:r>
    </w:p>
    <w:p w14:paraId="36D964AA" w14:textId="1265CEC2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сценической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выступлениях,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взаимопомощи.</w:t>
      </w:r>
    </w:p>
    <w:p w14:paraId="4CF7B11D" w14:textId="777777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279D4" w14:textId="480DBA77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Творческое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событие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смены: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</w:t>
      </w:r>
      <w:r w:rsidR="0025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сценок</w:t>
      </w:r>
    </w:p>
    <w:p w14:paraId="5818A11E" w14:textId="5BC4445F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выступлению.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зале.</w:t>
      </w:r>
    </w:p>
    <w:p w14:paraId="7C5D8978" w14:textId="05720D6C" w:rsidR="00EA0721" w:rsidRPr="00EA072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сценок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зрителями</w:t>
      </w:r>
      <w:r w:rsidR="005D7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улучшить.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B473B0" w14:textId="313125CF" w:rsidR="0012680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Воспитательный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компонент: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рефлексии,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дружеских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7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коллективе.</w:t>
      </w:r>
    </w:p>
    <w:p w14:paraId="316099A0" w14:textId="77777777" w:rsidR="00EA0721" w:rsidRPr="00126801" w:rsidRDefault="00EA0721" w:rsidP="00EA07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6F649" w14:textId="54810F5D" w:rsidR="00126801" w:rsidRPr="00126801" w:rsidRDefault="00126801" w:rsidP="00126801">
      <w:pPr>
        <w:spacing w:after="0" w:line="240" w:lineRule="auto"/>
        <w:jc w:val="center"/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</w:pPr>
      <w:r w:rsidRPr="00126801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>1.4.</w:t>
      </w:r>
      <w:r w:rsidR="00254EAC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>Календарный</w:t>
      </w:r>
      <w:r w:rsidR="00254EAC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>учебный</w:t>
      </w:r>
      <w:r w:rsidR="00254EAC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>график</w:t>
      </w:r>
    </w:p>
    <w:tbl>
      <w:tblPr>
        <w:tblStyle w:val="10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2127"/>
        <w:gridCol w:w="992"/>
        <w:gridCol w:w="2835"/>
        <w:gridCol w:w="1843"/>
      </w:tblGrid>
      <w:tr w:rsidR="00126801" w:rsidRPr="009D3599" w14:paraId="48B47F89" w14:textId="77777777" w:rsidTr="009D3599">
        <w:trPr>
          <w:trHeight w:val="4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33612" w14:textId="42C11968" w:rsidR="00126801" w:rsidRPr="009D3599" w:rsidRDefault="00126801" w:rsidP="00126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25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E2B6C" w14:textId="77777777" w:rsidR="00126801" w:rsidRPr="009D3599" w:rsidRDefault="00126801" w:rsidP="00126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4DB19" w14:textId="2CF05059" w:rsidR="00126801" w:rsidRPr="009D3599" w:rsidRDefault="00126801" w:rsidP="00126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25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дела,</w:t>
            </w:r>
            <w:r w:rsidR="0025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3A81" w14:textId="37F7865E" w:rsidR="00126801" w:rsidRPr="009D3599" w:rsidRDefault="00126801" w:rsidP="00126801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  <w:r w:rsidR="0025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3A68" w14:textId="1BCA4F73" w:rsidR="00126801" w:rsidRPr="009D3599" w:rsidRDefault="00126801" w:rsidP="00126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</w:t>
            </w:r>
            <w:r w:rsidR="0025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компо</w:t>
            </w: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95EE" w14:textId="05ACA883" w:rsidR="00126801" w:rsidRPr="009D3599" w:rsidRDefault="00126801" w:rsidP="00126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="0025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</w:tr>
      <w:tr w:rsidR="005D7583" w:rsidRPr="009D3599" w14:paraId="44680E7A" w14:textId="77777777" w:rsidTr="009D3599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8DD3" w14:textId="5B8F5FA5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B671" w14:textId="77777777" w:rsidR="005D7583" w:rsidRPr="009D3599" w:rsidRDefault="005D7583" w:rsidP="005D75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2127" w:type="dxa"/>
            <w:vAlign w:val="center"/>
          </w:tcPr>
          <w:p w14:paraId="3F11B7E9" w14:textId="7B4A71A5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народным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теат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3B97" w14:textId="6A9D5AAB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D072" w14:textId="6CB93B43" w:rsidR="005D7583" w:rsidRPr="009D3599" w:rsidRDefault="009D3599" w:rsidP="00FA4DD8">
            <w:pPr>
              <w:numPr>
                <w:ilvl w:val="0"/>
                <w:numId w:val="3"/>
              </w:numPr>
              <w:tabs>
                <w:tab w:val="left" w:pos="243"/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театр?»,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«Угадай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праздник»,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минка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«Оживи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предмет»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6EEA" w14:textId="7C601043" w:rsidR="005D7583" w:rsidRPr="009D3599" w:rsidRDefault="009D3599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</w:tr>
      <w:tr w:rsidR="005D7583" w:rsidRPr="009D3599" w14:paraId="42A2F460" w14:textId="77777777" w:rsidTr="009D3599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47BE" w14:textId="4B4BE2A6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33AB" w14:textId="77777777" w:rsidR="005D7583" w:rsidRPr="009D3599" w:rsidRDefault="005D7583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2127" w:type="dxa"/>
            <w:vAlign w:val="center"/>
          </w:tcPr>
          <w:p w14:paraId="2B43F353" w14:textId="28D4D87E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празд</w:t>
            </w:r>
            <w:r w:rsidR="00EF6D8E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ники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обряды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8693" w14:textId="31AC480F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A3EC" w14:textId="3C9314C1" w:rsidR="005D7583" w:rsidRPr="009D3599" w:rsidRDefault="00621135" w:rsidP="00FA4DD8">
            <w:pPr>
              <w:numPr>
                <w:ilvl w:val="0"/>
                <w:numId w:val="3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«Герои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праздников»,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«Гу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ляние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ярмарке»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(ра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настро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ением)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6B80" w14:textId="442E7A3E" w:rsidR="005D7583" w:rsidRPr="009D3599" w:rsidRDefault="0082511E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ментами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актёр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тренинга</w:t>
            </w:r>
          </w:p>
        </w:tc>
      </w:tr>
      <w:tr w:rsidR="005D7583" w:rsidRPr="009D3599" w14:paraId="0A2A2635" w14:textId="77777777" w:rsidTr="009D3599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EFC7" w14:textId="3942D964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6429" w14:textId="77777777" w:rsidR="005D7583" w:rsidRPr="009D3599" w:rsidRDefault="005D7583" w:rsidP="005D7583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18.06</w:t>
            </w:r>
          </w:p>
        </w:tc>
        <w:tc>
          <w:tcPr>
            <w:tcW w:w="2127" w:type="dxa"/>
            <w:vAlign w:val="center"/>
          </w:tcPr>
          <w:p w14:paraId="66AB3B94" w14:textId="0B77F915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актёрско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9B6E" w14:textId="39553D8B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BA74" w14:textId="7ED9446D" w:rsidR="005D7583" w:rsidRPr="009D3599" w:rsidRDefault="00621135" w:rsidP="00FA4DD8">
            <w:pPr>
              <w:numPr>
                <w:ilvl w:val="0"/>
                <w:numId w:val="3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«Эмоции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зеркале»</w:t>
            </w:r>
            <w:r w:rsidR="008700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я?»</w:t>
            </w:r>
            <w:r w:rsidR="008700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«Ожившие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персо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нажи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сказок»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D53C" w14:textId="0D55571D" w:rsidR="005D7583" w:rsidRPr="009D3599" w:rsidRDefault="0082511E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Актёрский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нинг</w:t>
            </w:r>
          </w:p>
        </w:tc>
      </w:tr>
      <w:tr w:rsidR="005D7583" w:rsidRPr="009D3599" w14:paraId="08E9951A" w14:textId="77777777" w:rsidTr="009D3599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76B4" w14:textId="549A980F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9AC0" w14:textId="77777777" w:rsidR="005D7583" w:rsidRPr="009D3599" w:rsidRDefault="005D7583" w:rsidP="005D7583">
            <w:pPr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D35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19.06</w:t>
            </w:r>
          </w:p>
        </w:tc>
        <w:tc>
          <w:tcPr>
            <w:tcW w:w="2127" w:type="dxa"/>
            <w:vAlign w:val="center"/>
          </w:tcPr>
          <w:p w14:paraId="2C439CE8" w14:textId="54F2AB31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сюжетом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2C26" w14:textId="1626CC06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8CAB" w14:textId="3699DA69" w:rsidR="005D7583" w:rsidRPr="009D3599" w:rsidRDefault="00621135" w:rsidP="00FA4DD8">
            <w:pPr>
              <w:numPr>
                <w:ilvl w:val="0"/>
                <w:numId w:val="3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«Гуляние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ярмар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ке»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(работа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135">
              <w:rPr>
                <w:rFonts w:ascii="Times New Roman" w:hAnsi="Times New Roman" w:cs="Times New Roman"/>
                <w:sz w:val="24"/>
                <w:szCs w:val="24"/>
              </w:rPr>
              <w:t>настроением)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2DF2" w14:textId="3C4C77D6" w:rsidR="005D7583" w:rsidRPr="009D3599" w:rsidRDefault="0082511E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сценическим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зом</w:t>
            </w:r>
          </w:p>
        </w:tc>
      </w:tr>
      <w:tr w:rsidR="005D7583" w:rsidRPr="009D3599" w14:paraId="2A090C19" w14:textId="77777777" w:rsidTr="009D3599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C76A" w14:textId="49C86345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CD22" w14:textId="77777777" w:rsidR="005D7583" w:rsidRPr="009D3599" w:rsidRDefault="005D7583" w:rsidP="005D7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127" w:type="dxa"/>
            <w:vAlign w:val="center"/>
          </w:tcPr>
          <w:p w14:paraId="0C51377E" w14:textId="3818A528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костюмов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A1B6" w14:textId="696DC371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7ACA" w14:textId="20C8F9FC" w:rsidR="005D7583" w:rsidRPr="009D3599" w:rsidRDefault="00957133" w:rsidP="00FA4DD8">
            <w:pPr>
              <w:numPr>
                <w:ilvl w:val="0"/>
                <w:numId w:val="3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Мастер‑класс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«Костюм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образа»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(включение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реквизита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актёрскую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игру)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6FA5" w14:textId="61703AD2" w:rsidR="005D7583" w:rsidRPr="009D3599" w:rsidRDefault="0082511E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стерская,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11E">
              <w:rPr>
                <w:rFonts w:ascii="Times New Roman" w:hAnsi="Times New Roman" w:cs="Times New Roman"/>
                <w:sz w:val="24"/>
                <w:szCs w:val="24"/>
              </w:rPr>
              <w:t>реквизитом</w:t>
            </w:r>
          </w:p>
        </w:tc>
      </w:tr>
      <w:tr w:rsidR="005D7583" w:rsidRPr="009D3599" w14:paraId="7778D78A" w14:textId="77777777" w:rsidTr="009D3599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D800" w14:textId="27953685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4554" w14:textId="77777777" w:rsidR="005D7583" w:rsidRPr="009D3599" w:rsidRDefault="005D7583" w:rsidP="005D7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127" w:type="dxa"/>
            <w:vAlign w:val="center"/>
          </w:tcPr>
          <w:p w14:paraId="0C386C61" w14:textId="69A93A3C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Репетиция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сцен</w:t>
            </w:r>
            <w:r w:rsidR="00EF6D8E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ки: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этюдов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254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целому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75F0" w14:textId="32EFA7E9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37AF0" w14:textId="0BCC5FDF" w:rsidR="005D7583" w:rsidRPr="009D3599" w:rsidRDefault="00957133" w:rsidP="00FA4DD8">
            <w:pPr>
              <w:numPr>
                <w:ilvl w:val="0"/>
                <w:numId w:val="3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«Диалог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слов»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(невербальное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общение),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сцен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(взаимо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партнёров)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21AD" w14:textId="3A50CD32" w:rsidR="005D7583" w:rsidRPr="009D3599" w:rsidRDefault="007D75A6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Репетиционное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тёрскими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упражнениями</w:t>
            </w:r>
          </w:p>
        </w:tc>
      </w:tr>
      <w:tr w:rsidR="005D7583" w:rsidRPr="009D3599" w14:paraId="52097986" w14:textId="77777777" w:rsidTr="009D3599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C656" w14:textId="225947BD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BF29" w14:textId="77777777" w:rsidR="005D7583" w:rsidRPr="009D3599" w:rsidRDefault="005D7583" w:rsidP="005D7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2127" w:type="dxa"/>
            <w:vAlign w:val="center"/>
          </w:tcPr>
          <w:p w14:paraId="787C73B7" w14:textId="46604C91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стюмах.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Гене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ральная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репети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01BEE" w14:textId="2F0951AA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5B65" w14:textId="65CCCEA1" w:rsidR="005D7583" w:rsidRPr="009D3599" w:rsidRDefault="00957133" w:rsidP="00FA4DD8">
            <w:pPr>
              <w:numPr>
                <w:ilvl w:val="0"/>
                <w:numId w:val="3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костюмах</w:t>
            </w:r>
            <w:r w:rsidR="007045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видеоразбор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(анализ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тёрской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игры),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«Сценическое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спокой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57133">
              <w:rPr>
                <w:rFonts w:ascii="Times New Roman" w:hAnsi="Times New Roman" w:cs="Times New Roman"/>
                <w:sz w:val="24"/>
                <w:szCs w:val="24"/>
              </w:rPr>
              <w:t>ствие»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F4AD" w14:textId="1E2D2A4B" w:rsidR="005D7583" w:rsidRPr="009D3599" w:rsidRDefault="007D75A6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актёр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D7583" w:rsidRPr="009D3599" w14:paraId="12C1FCB2" w14:textId="77777777" w:rsidTr="009D3599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DA01" w14:textId="5621D2B5" w:rsidR="005D7583" w:rsidRPr="009D3599" w:rsidRDefault="005D7583" w:rsidP="005D7583">
            <w:pPr>
              <w:numPr>
                <w:ilvl w:val="0"/>
                <w:numId w:val="2"/>
              </w:num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276B" w14:textId="77777777" w:rsidR="005D7583" w:rsidRPr="009D3599" w:rsidRDefault="005D7583" w:rsidP="005D7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eastAsia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127" w:type="dxa"/>
            <w:vAlign w:val="center"/>
          </w:tcPr>
          <w:p w14:paraId="07CBD930" w14:textId="7F0A9DA9" w:rsidR="005D7583" w:rsidRPr="009D3599" w:rsidRDefault="005D7583" w:rsidP="005D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смены: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599">
              <w:rPr>
                <w:rFonts w:ascii="Times New Roman" w:hAnsi="Times New Roman" w:cs="Times New Roman"/>
                <w:sz w:val="24"/>
                <w:szCs w:val="24"/>
              </w:rPr>
              <w:t>сценок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CB73" w14:textId="138EAD32" w:rsidR="005D7583" w:rsidRPr="009D3599" w:rsidRDefault="005D7583" w:rsidP="005D7583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5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B96A" w14:textId="7BDE8408" w:rsidR="005D7583" w:rsidRPr="009D3599" w:rsidRDefault="00704572" w:rsidP="00FA4DD8">
            <w:pPr>
              <w:numPr>
                <w:ilvl w:val="0"/>
                <w:numId w:val="3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72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72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72">
              <w:rPr>
                <w:rFonts w:ascii="Times New Roman" w:hAnsi="Times New Roman" w:cs="Times New Roman"/>
                <w:sz w:val="24"/>
                <w:szCs w:val="24"/>
              </w:rPr>
              <w:t>сценок,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72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572">
              <w:rPr>
                <w:rFonts w:ascii="Times New Roman" w:hAnsi="Times New Roman" w:cs="Times New Roman"/>
                <w:sz w:val="24"/>
                <w:szCs w:val="24"/>
              </w:rPr>
              <w:t>впечатлениями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1204" w14:textId="7F6A666D" w:rsidR="005D7583" w:rsidRPr="009D3599" w:rsidRDefault="007D75A6" w:rsidP="005D7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r w:rsidR="0025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F6D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D75A6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</w:p>
        </w:tc>
      </w:tr>
      <w:bookmarkEnd w:id="3"/>
    </w:tbl>
    <w:p w14:paraId="3707F8F4" w14:textId="77777777" w:rsidR="00126801" w:rsidRPr="00126801" w:rsidRDefault="00126801" w:rsidP="00126801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47E67CA3" w14:textId="19F0E847" w:rsidR="00126801" w:rsidRDefault="00126801" w:rsidP="00E67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bookmarkStart w:id="4" w:name="_Hlk103893444"/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 w:rsidR="0025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освоения</w:t>
      </w:r>
      <w:r w:rsidR="00254EA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программы</w:t>
      </w:r>
    </w:p>
    <w:p w14:paraId="79BF4A36" w14:textId="77777777" w:rsidR="00E67A0E" w:rsidRPr="00254EAC" w:rsidRDefault="00E67A0E" w:rsidP="00E67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486F00D3" w14:textId="3C3A3C9C" w:rsidR="00254EAC" w:rsidRPr="00254EAC" w:rsidRDefault="00254EAC" w:rsidP="00254EA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результаты:</w:t>
      </w:r>
    </w:p>
    <w:p w14:paraId="657F70D9" w14:textId="20A5B17E" w:rsidR="00254EAC" w:rsidRPr="00254EAC" w:rsidRDefault="00254EAC" w:rsidP="00FA4DD8">
      <w:pPr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(Масленица,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</w:p>
    <w:p w14:paraId="651918A2" w14:textId="229FF004" w:rsidR="00254EAC" w:rsidRPr="00254EAC" w:rsidRDefault="00254EAC" w:rsidP="00FA4DD8">
      <w:pPr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движением.</w:t>
      </w:r>
    </w:p>
    <w:p w14:paraId="0ED2FCF6" w14:textId="5D8B85E2" w:rsidR="00254EAC" w:rsidRPr="00254EAC" w:rsidRDefault="00254EAC" w:rsidP="00FA4DD8">
      <w:pPr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(завязка,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кульминация,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развязка),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реквизитом.</w:t>
      </w:r>
    </w:p>
    <w:p w14:paraId="4F3F1161" w14:textId="1CB32D53" w:rsidR="00254EAC" w:rsidRPr="00254EAC" w:rsidRDefault="00254EAC" w:rsidP="00254EA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Метапредметные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результаты:</w:t>
      </w:r>
    </w:p>
    <w:p w14:paraId="418A8FED" w14:textId="1B15DAE5" w:rsidR="00254EAC" w:rsidRPr="00254EAC" w:rsidRDefault="00254EAC" w:rsidP="00FA4DD8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7BC06131" w14:textId="43BAFCDD" w:rsidR="00254EAC" w:rsidRPr="00254EAC" w:rsidRDefault="00254EAC" w:rsidP="00FA4DD8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показа.</w:t>
      </w:r>
    </w:p>
    <w:p w14:paraId="1E5D9CCC" w14:textId="5EEFFCF8" w:rsidR="00254EAC" w:rsidRPr="00254EAC" w:rsidRDefault="00254EAC" w:rsidP="00FA4DD8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улучшения.</w:t>
      </w:r>
    </w:p>
    <w:p w14:paraId="08550BAA" w14:textId="25D90364" w:rsidR="00254EAC" w:rsidRPr="00254EAC" w:rsidRDefault="00254EAC" w:rsidP="00254EA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результаты:</w:t>
      </w:r>
    </w:p>
    <w:p w14:paraId="41AD2C29" w14:textId="41439FA8" w:rsidR="00254EAC" w:rsidRPr="00254EAC" w:rsidRDefault="00254EAC" w:rsidP="00FA4DD8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</w:t>
      </w:r>
    </w:p>
    <w:p w14:paraId="2B83EB9A" w14:textId="3080E4D1" w:rsidR="00254EAC" w:rsidRPr="00254EAC" w:rsidRDefault="00254EAC" w:rsidP="00FA4DD8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праздника.</w:t>
      </w:r>
    </w:p>
    <w:p w14:paraId="7EF22A17" w14:textId="37175C50" w:rsidR="00254EAC" w:rsidRPr="00254EAC" w:rsidRDefault="00254EAC" w:rsidP="00FA4DD8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дисциплинированны,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коллектива.</w:t>
      </w:r>
    </w:p>
    <w:p w14:paraId="1FF5BC70" w14:textId="77777777" w:rsidR="00126801" w:rsidRPr="00254EAC" w:rsidRDefault="00126801" w:rsidP="00126801">
      <w:pPr>
        <w:tabs>
          <w:tab w:val="left" w:pos="709"/>
          <w:tab w:val="left" w:pos="993"/>
          <w:tab w:val="left" w:pos="595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_Hlk103893462"/>
      <w:bookmarkEnd w:id="4"/>
    </w:p>
    <w:p w14:paraId="314AE72F" w14:textId="50DCFCD6" w:rsidR="00126801" w:rsidRPr="00126801" w:rsidRDefault="00126801" w:rsidP="004729F6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Комплекс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организационно-педагогических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условий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="00254E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6801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2193CF64" w14:textId="6812E0CB" w:rsidR="00126801" w:rsidRPr="00126801" w:rsidRDefault="009E00E3" w:rsidP="009E00E3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 Формы контроля (аттестации)</w:t>
      </w:r>
    </w:p>
    <w:bookmarkEnd w:id="5"/>
    <w:p w14:paraId="25190C89" w14:textId="443C3179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 xml:space="preserve">Программа предусматривает следующие формы </w:t>
      </w:r>
      <w:r w:rsidR="009E00E3">
        <w:rPr>
          <w:rFonts w:ascii="Times New Roman" w:eastAsia="Aptos" w:hAnsi="Times New Roman" w:cs="Times New Roman"/>
          <w:spacing w:val="-4"/>
          <w:sz w:val="28"/>
          <w:szCs w:val="28"/>
        </w:rPr>
        <w:t>контроля (</w:t>
      </w: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аттестации</w:t>
      </w:r>
      <w:r w:rsidR="009E00E3">
        <w:rPr>
          <w:rFonts w:ascii="Times New Roman" w:eastAsia="Aptos" w:hAnsi="Times New Roman" w:cs="Times New Roman"/>
          <w:spacing w:val="-4"/>
          <w:sz w:val="28"/>
          <w:szCs w:val="28"/>
        </w:rPr>
        <w:t>)</w:t>
      </w: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:</w:t>
      </w:r>
    </w:p>
    <w:p w14:paraId="4D02A76E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  <w:t>Входной контроль</w:t>
      </w: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: диагностика исходного уровня базовых навыков обучающихся через тренинги и упражнения.</w:t>
      </w:r>
    </w:p>
    <w:p w14:paraId="79DE019F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  <w:t>Текущий контроль</w:t>
      </w: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: регулярная проверка качества освоения учебного материала путём выполнения творческих и практических заданий.</w:t>
      </w:r>
    </w:p>
    <w:p w14:paraId="54F128B9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  <w:t>Промежуточная аттестация</w:t>
      </w: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: выполнение творческих заданий, тренингов и упражнений, показ выступления скоморохов на ярмарке-фестивале «Студенческая весна».</w:t>
      </w:r>
    </w:p>
    <w:p w14:paraId="42B413B4" w14:textId="4E7C0DE0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  <w:t>Форма подведения итогов:</w:t>
      </w: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 xml:space="preserve"> выступление на </w:t>
      </w:r>
      <w:r w:rsidR="009E00E3">
        <w:rPr>
          <w:rFonts w:ascii="Times New Roman" w:eastAsia="Aptos" w:hAnsi="Times New Roman" w:cs="Times New Roman"/>
          <w:spacing w:val="-4"/>
          <w:sz w:val="28"/>
          <w:szCs w:val="28"/>
        </w:rPr>
        <w:t>фестивале</w:t>
      </w: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.</w:t>
      </w:r>
    </w:p>
    <w:p w14:paraId="1164B9B5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Промежуточная аттестация проводится для оценки успеваемости обучающихся после прохождения программы. Текущий контроль осуществляется регулярно в течение всего периода обучения и отражает динамику приобретения знаний и навыков.</w:t>
      </w:r>
    </w:p>
    <w:p w14:paraId="60351C02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  <w:t>Основные формы фиксации результатов:</w:t>
      </w:r>
    </w:p>
    <w:p w14:paraId="70806EF6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- Журналы учёта посещений и хода занятий.</w:t>
      </w:r>
    </w:p>
    <w:p w14:paraId="0A2DC556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lastRenderedPageBreak/>
        <w:t>-Анализ степени выполнения программы.</w:t>
      </w:r>
    </w:p>
    <w:p w14:paraId="18F8325C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- Фотоотчеты</w:t>
      </w:r>
    </w:p>
    <w:p w14:paraId="04B0BD28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- Результаты опросов и тестирования</w:t>
      </w:r>
    </w:p>
    <w:p w14:paraId="0B5550D2" w14:textId="77777777" w:rsidR="00210B30" w:rsidRPr="00210B30" w:rsidRDefault="00210B30" w:rsidP="00210B30">
      <w:pPr>
        <w:spacing w:after="0" w:line="240" w:lineRule="auto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</w:p>
    <w:p w14:paraId="630A3EFC" w14:textId="5D0ABB7A" w:rsidR="00210B30" w:rsidRPr="00210B30" w:rsidRDefault="00FB4D32" w:rsidP="00210B30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eastAsia="Aptos" w:hAnsi="Times New Roman" w:cs="Times New Roman"/>
          <w:b/>
          <w:bCs/>
          <w:spacing w:val="-4"/>
          <w:sz w:val="28"/>
          <w:szCs w:val="28"/>
        </w:rPr>
        <w:t xml:space="preserve">2.2. </w:t>
      </w:r>
      <w:r w:rsidR="00210B30" w:rsidRPr="00210B30">
        <w:rPr>
          <w:rFonts w:ascii="Times New Roman" w:eastAsia="Aptos" w:hAnsi="Times New Roman" w:cs="Times New Roman"/>
          <w:b/>
          <w:bCs/>
          <w:spacing w:val="-4"/>
          <w:sz w:val="28"/>
          <w:szCs w:val="28"/>
        </w:rPr>
        <w:t>Оценочные материалы</w:t>
      </w:r>
    </w:p>
    <w:p w14:paraId="1B1F3A51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  <w:t>Контрольно-измерительные материалы и критерии оценивания:</w:t>
      </w:r>
    </w:p>
    <w:p w14:paraId="180CF711" w14:textId="77777777" w:rsidR="00210B30" w:rsidRPr="00210B30" w:rsidRDefault="00210B30" w:rsidP="00FA4DD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Опросники, позволяющие оценить начальный уровень знаний и последующее продвижение ребенка в понимании основ народного театра и актерского мастерства.</w:t>
      </w:r>
    </w:p>
    <w:p w14:paraId="446EFF26" w14:textId="77777777" w:rsidR="00210B30" w:rsidRPr="00210B30" w:rsidRDefault="00210B30" w:rsidP="00FA4DD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Игровые задания: специальные упражнения и конкурсы, созданные для выявления уровней развития сценической речи, движения, внимания, памяти и фантазии.</w:t>
      </w:r>
    </w:p>
    <w:p w14:paraId="713F2294" w14:textId="77777777" w:rsidR="00210B30" w:rsidRPr="00210B30" w:rsidRDefault="00210B30" w:rsidP="00FA4DD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Индивидуальные отчёты: ребёнок демонстрирует свой личный рост в какой-либо конкретной задаче (например, рассказывает стих, исполняет небольшую сценку, показывает физические упражнения).</w:t>
      </w:r>
    </w:p>
    <w:p w14:paraId="1E1E7670" w14:textId="77777777" w:rsidR="00210B30" w:rsidRPr="00210B30" w:rsidRDefault="00210B30" w:rsidP="00FA4DD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Группа наблюдений: руководитель фиксирует поведение ребёнка в коллективе, оценивает его активность, инициативу, доброжелательность и ответственность.</w:t>
      </w:r>
    </w:p>
    <w:p w14:paraId="11B2651B" w14:textId="77777777" w:rsidR="00210B30" w:rsidRPr="00210B30" w:rsidRDefault="00210B30" w:rsidP="00FA4DD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Показательные выступления: итоговые мероприятия, где ученики представляют выполненные ранее сценические миниатюры и участвуют в общем спектакле.</w:t>
      </w:r>
    </w:p>
    <w:p w14:paraId="03DD7C0D" w14:textId="77777777" w:rsidR="00210B30" w:rsidRPr="00210B30" w:rsidRDefault="00210B30" w:rsidP="00FA4DD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Рефлексивная беседа: регулярное общение учителя с детьми о результатах работы, выявление трудностей и радости от побед.</w:t>
      </w:r>
    </w:p>
    <w:p w14:paraId="62ECBDE3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</w:rPr>
        <w:t>Критерии оценивания индивидуальных образовательных результатов:</w:t>
      </w:r>
    </w:p>
    <w:p w14:paraId="2F3D8C07" w14:textId="77777777" w:rsidR="00210B30" w:rsidRPr="00210B30" w:rsidRDefault="00210B30" w:rsidP="00210B30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b/>
          <w:bCs/>
          <w:spacing w:val="-4"/>
          <w:sz w:val="28"/>
          <w:szCs w:val="28"/>
        </w:rPr>
        <w:t>Критерии оценивания</w:t>
      </w:r>
    </w:p>
    <w:p w14:paraId="768E6E3A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center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I. Актерский язык</w:t>
      </w:r>
    </w:p>
    <w:p w14:paraId="51278CE6" w14:textId="77777777" w:rsidR="00210B30" w:rsidRPr="00210B30" w:rsidRDefault="00210B30" w:rsidP="00210B30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Шкала оценки:</w:t>
      </w:r>
    </w:p>
    <w:p w14:paraId="755527B2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Высокий: справляется отлично, проявляет заметный прогресс.</w:t>
      </w:r>
    </w:p>
    <w:p w14:paraId="5EE0D731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Средний: иногда допускает ошибки, но стабильно развивается.</w:t>
      </w:r>
    </w:p>
    <w:p w14:paraId="72AC52A2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Низкий: требуются дополнительные усилия, ребенок испытывает затруднения.</w:t>
      </w:r>
    </w:p>
    <w:p w14:paraId="57EAF6E7" w14:textId="77777777" w:rsidR="00210B30" w:rsidRPr="00210B30" w:rsidRDefault="00210B30" w:rsidP="00210B30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Критерии:</w:t>
      </w:r>
    </w:p>
    <w:p w14:paraId="6C0EE50A" w14:textId="77777777" w:rsidR="00210B30" w:rsidRPr="00210B30" w:rsidRDefault="00210B30" w:rsidP="00FA4DD8">
      <w:pPr>
        <w:numPr>
          <w:ilvl w:val="0"/>
          <w:numId w:val="11"/>
        </w:numPr>
        <w:tabs>
          <w:tab w:val="left" w:pos="851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Дикция и артикуляция: </w:t>
      </w:r>
    </w:p>
    <w:p w14:paraId="1275AAC5" w14:textId="77777777" w:rsidR="00210B30" w:rsidRPr="00210B30" w:rsidRDefault="00210B30" w:rsidP="00FA4DD8">
      <w:pPr>
        <w:numPr>
          <w:ilvl w:val="0"/>
          <w:numId w:val="11"/>
        </w:numPr>
        <w:tabs>
          <w:tab w:val="left" w:pos="851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Голосоведение: диапазон голоса, динамика громкости, изменение тона.</w:t>
      </w:r>
    </w:p>
    <w:p w14:paraId="4724FE0A" w14:textId="77777777" w:rsidR="00210B30" w:rsidRPr="00210B30" w:rsidRDefault="00210B30" w:rsidP="00FA4DD8">
      <w:pPr>
        <w:numPr>
          <w:ilvl w:val="0"/>
          <w:numId w:val="11"/>
        </w:numPr>
        <w:tabs>
          <w:tab w:val="left" w:pos="851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Телесность и пластика: свободная манера держаться на сцене, лёгкость передвижения.</w:t>
      </w:r>
    </w:p>
    <w:p w14:paraId="7132A17E" w14:textId="77777777" w:rsidR="00210B30" w:rsidRPr="00210B30" w:rsidRDefault="00210B30" w:rsidP="00FA4DD8">
      <w:pPr>
        <w:numPr>
          <w:ilvl w:val="0"/>
          <w:numId w:val="11"/>
        </w:numPr>
        <w:tabs>
          <w:tab w:val="left" w:pos="851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Внимание и память: умение сосредоточиться, запомнить и повторить нужный материал.</w:t>
      </w:r>
    </w:p>
    <w:p w14:paraId="3E6A5323" w14:textId="77777777" w:rsidR="00210B30" w:rsidRPr="00210B30" w:rsidRDefault="00210B30" w:rsidP="00FA4DD8">
      <w:pPr>
        <w:numPr>
          <w:ilvl w:val="0"/>
          <w:numId w:val="11"/>
        </w:numPr>
        <w:tabs>
          <w:tab w:val="left" w:pos="851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Импровизация: скорость реакции, фантазия, способность моментально реагировать на изменения</w:t>
      </w:r>
    </w:p>
    <w:p w14:paraId="10044301" w14:textId="77777777" w:rsidR="00210B30" w:rsidRPr="00210B30" w:rsidRDefault="00210B30" w:rsidP="00210B30">
      <w:pPr>
        <w:tabs>
          <w:tab w:val="left" w:pos="1080"/>
        </w:tabs>
        <w:spacing w:after="0" w:line="240" w:lineRule="auto"/>
        <w:ind w:firstLine="720"/>
        <w:jc w:val="center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II. Народный театр</w:t>
      </w:r>
    </w:p>
    <w:p w14:paraId="0E8B3650" w14:textId="77777777" w:rsidR="00210B30" w:rsidRPr="00210B30" w:rsidRDefault="00210B30" w:rsidP="00210B30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Шкала оценки:</w:t>
      </w:r>
    </w:p>
    <w:p w14:paraId="0DAF5057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lastRenderedPageBreak/>
        <w:t>Высокий: достиг высокого уровня владения знаниями и умениями.</w:t>
      </w:r>
    </w:p>
    <w:p w14:paraId="19A9D2B4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Средний: видны успехи, но возможны отдельные недостатки.</w:t>
      </w:r>
    </w:p>
    <w:p w14:paraId="2305069A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Низкий: необходим дополнительный тренинг и консультации специалиста.</w:t>
      </w:r>
    </w:p>
    <w:p w14:paraId="12DB192A" w14:textId="77777777" w:rsidR="00210B30" w:rsidRPr="00210B30" w:rsidRDefault="00210B30" w:rsidP="00210B30">
      <w:pPr>
        <w:tabs>
          <w:tab w:val="left" w:pos="1080"/>
        </w:tabs>
        <w:spacing w:after="0" w:line="240" w:lineRule="auto"/>
        <w:jc w:val="center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Критерии:</w:t>
      </w:r>
    </w:p>
    <w:p w14:paraId="7A612437" w14:textId="77777777" w:rsidR="00210B30" w:rsidRPr="00210B30" w:rsidRDefault="00210B30" w:rsidP="00FA4DD8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История и традиция: знание истории народного театра, понимание значения отдельных терминов («балаган», «скоморох»).</w:t>
      </w:r>
    </w:p>
    <w:p w14:paraId="7BB74884" w14:textId="77777777" w:rsidR="00210B30" w:rsidRPr="00210B30" w:rsidRDefault="00210B30" w:rsidP="00FA4DD8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Постановочная работа: участие в подборе костюмов, музыки, оформлении площадок, сочинении небольших историй.</w:t>
      </w:r>
    </w:p>
    <w:p w14:paraId="4165D794" w14:textId="77777777" w:rsidR="00210B30" w:rsidRPr="00210B30" w:rsidRDefault="00210B30" w:rsidP="00FA4DD8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Игра на сцене: реалистичное изображение персонажей, уместность выбранного стиля и поведения.</w:t>
      </w:r>
    </w:p>
    <w:p w14:paraId="7B0C2AB2" w14:textId="77777777" w:rsidR="00210B30" w:rsidRPr="00210B30" w:rsidRDefault="00210B30" w:rsidP="00FA4DD8">
      <w:pPr>
        <w:numPr>
          <w:ilvl w:val="0"/>
          <w:numId w:val="12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Реакция зрителей: насколько спектакль понравился аудитории, вызвало ли выступление положительные отклики.</w:t>
      </w:r>
    </w:p>
    <w:p w14:paraId="1CCED804" w14:textId="77777777" w:rsidR="00210B30" w:rsidRPr="00210B30" w:rsidRDefault="00210B30" w:rsidP="00210B30">
      <w:pPr>
        <w:tabs>
          <w:tab w:val="left" w:pos="1080"/>
        </w:tabs>
        <w:spacing w:after="0" w:line="240" w:lineRule="auto"/>
        <w:ind w:left="720"/>
        <w:contextualSpacing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</w:p>
    <w:p w14:paraId="4641D3EA" w14:textId="77777777" w:rsidR="00210B30" w:rsidRPr="00210B30" w:rsidRDefault="00210B30" w:rsidP="00210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Материалы входного контроля </w:t>
      </w:r>
    </w:p>
    <w:p w14:paraId="666B9644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1. Анкетирование обучающихся:</w:t>
      </w:r>
    </w:p>
    <w:p w14:paraId="48709BE0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Вопросы анкеты:</w:t>
      </w:r>
    </w:p>
    <w:p w14:paraId="2318ACCE" w14:textId="77777777" w:rsidR="00210B30" w:rsidRPr="00210B30" w:rsidRDefault="00210B30" w:rsidP="00FA4DD8">
      <w:pPr>
        <w:numPr>
          <w:ilvl w:val="0"/>
          <w:numId w:val="16"/>
        </w:numPr>
        <w:tabs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Ты знаешь, что такое народный театр?</w:t>
      </w:r>
    </w:p>
    <w:p w14:paraId="04AA18CE" w14:textId="77777777" w:rsidR="00210B30" w:rsidRPr="00210B30" w:rsidRDefault="00210B30" w:rsidP="00FA4DD8">
      <w:pPr>
        <w:numPr>
          <w:ilvl w:val="0"/>
          <w:numId w:val="16"/>
        </w:numPr>
        <w:tabs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Кто такие скоморохи?</w:t>
      </w:r>
    </w:p>
    <w:p w14:paraId="0C8652A2" w14:textId="77777777" w:rsidR="00210B30" w:rsidRPr="00210B30" w:rsidRDefault="00210B30" w:rsidP="00FA4DD8">
      <w:pPr>
        <w:numPr>
          <w:ilvl w:val="0"/>
          <w:numId w:val="16"/>
        </w:numPr>
        <w:tabs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Чем интересен и важен русский народный театр?</w:t>
      </w:r>
    </w:p>
    <w:p w14:paraId="181CC262" w14:textId="77777777" w:rsidR="00210B30" w:rsidRPr="00210B30" w:rsidRDefault="00210B30" w:rsidP="00FA4DD8">
      <w:pPr>
        <w:numPr>
          <w:ilvl w:val="0"/>
          <w:numId w:val="16"/>
        </w:numPr>
        <w:tabs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Какие навыки нужны актеру для успешной работы на сцене?</w:t>
      </w:r>
    </w:p>
    <w:p w14:paraId="2259DF8D" w14:textId="77777777" w:rsidR="00210B30" w:rsidRPr="00210B30" w:rsidRDefault="00210B30" w:rsidP="00FA4DD8">
      <w:pPr>
        <w:numPr>
          <w:ilvl w:val="0"/>
          <w:numId w:val="16"/>
        </w:numPr>
        <w:tabs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Любишь ли ты смотреть театральные представления?</w:t>
      </w:r>
    </w:p>
    <w:p w14:paraId="6CE1F5AB" w14:textId="77777777" w:rsidR="00210B30" w:rsidRPr="00210B30" w:rsidRDefault="00210B30" w:rsidP="00FA4DD8">
      <w:pPr>
        <w:numPr>
          <w:ilvl w:val="0"/>
          <w:numId w:val="16"/>
        </w:numPr>
        <w:tabs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Хотел бы ты принять участие в театральной постановке?</w:t>
      </w:r>
    </w:p>
    <w:p w14:paraId="339A8BF8" w14:textId="77777777" w:rsidR="00210B30" w:rsidRPr="00210B30" w:rsidRDefault="00210B30" w:rsidP="00FA4DD8">
      <w:pPr>
        <w:numPr>
          <w:ilvl w:val="0"/>
          <w:numId w:val="16"/>
        </w:numPr>
        <w:tabs>
          <w:tab w:val="num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Почему тебя заинтересовала эта программа?</w:t>
      </w:r>
    </w:p>
    <w:p w14:paraId="4AF883D5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Примерные ответы:</w:t>
      </w:r>
    </w:p>
    <w:p w14:paraId="3AE65AF2" w14:textId="77777777" w:rsidR="00210B30" w:rsidRPr="00210B30" w:rsidRDefault="00210B30" w:rsidP="00210B3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Да / нет (закрытого типа)</w:t>
      </w:r>
    </w:p>
    <w:p w14:paraId="323BC437" w14:textId="77777777" w:rsidR="00210B30" w:rsidRPr="00210B30" w:rsidRDefault="00210B30" w:rsidP="00210B3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Собственный вариант ответа (открытого типа)</w:t>
      </w:r>
    </w:p>
    <w:p w14:paraId="39E344B4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2. Мини-тест на проверку базовых знаний:</w:t>
      </w:r>
    </w:p>
    <w:p w14:paraId="5ECF753F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Задания теста:</w:t>
      </w:r>
    </w:p>
    <w:p w14:paraId="57D1D324" w14:textId="77777777" w:rsidR="00210B30" w:rsidRPr="00210B30" w:rsidRDefault="00210B30" w:rsidP="00FA4DD8">
      <w:pPr>
        <w:numPr>
          <w:ilvl w:val="0"/>
          <w:numId w:val="13"/>
        </w:numPr>
        <w:tabs>
          <w:tab w:val="clear" w:pos="720"/>
          <w:tab w:val="left" w:pos="284"/>
          <w:tab w:val="num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Соедини линии, связав термины с их определениями:</w:t>
      </w:r>
    </w:p>
    <w:p w14:paraId="279E0371" w14:textId="77777777" w:rsidR="00210B30" w:rsidRPr="00210B30" w:rsidRDefault="00210B30" w:rsidP="00FB4D3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Балаган → массовое народное веселье с выступлениями артистов.</w:t>
      </w:r>
    </w:p>
    <w:p w14:paraId="73F6C716" w14:textId="77777777" w:rsidR="00210B30" w:rsidRPr="00210B30" w:rsidRDefault="00210B30" w:rsidP="00FB4D3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Петрушка → кукольный герой, ведущий комические сценки.</w:t>
      </w:r>
    </w:p>
    <w:p w14:paraId="5D408A4E" w14:textId="77777777" w:rsidR="00210B30" w:rsidRPr="00210B30" w:rsidRDefault="00210B30" w:rsidP="00FB4D3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Верёвочка → народная игра-песня с верёвочкой, популярная в России.</w:t>
      </w:r>
    </w:p>
    <w:p w14:paraId="1006C128" w14:textId="77777777" w:rsidR="00210B30" w:rsidRPr="00210B30" w:rsidRDefault="00210B30" w:rsidP="00FB4D3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Потеха → шуточное действо, смешное представление.</w:t>
      </w:r>
    </w:p>
    <w:p w14:paraId="6E2CE7CE" w14:textId="77777777" w:rsidR="00210B30" w:rsidRPr="00210B30" w:rsidRDefault="00210B30" w:rsidP="00FA4DD8">
      <w:pPr>
        <w:numPr>
          <w:ilvl w:val="0"/>
          <w:numId w:val="13"/>
        </w:numPr>
        <w:tabs>
          <w:tab w:val="clear" w:pos="720"/>
          <w:tab w:val="left" w:pos="284"/>
          <w:tab w:val="num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Допиши пропущенные слова:</w:t>
      </w:r>
    </w:p>
    <w:p w14:paraId="4BC5C697" w14:textId="77777777" w:rsidR="00210B30" w:rsidRPr="00210B30" w:rsidRDefault="00210B30" w:rsidP="00FB4D3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Русские народные артисты, назывались _______.</w:t>
      </w:r>
    </w:p>
    <w:p w14:paraId="7D607953" w14:textId="77777777" w:rsidR="00210B30" w:rsidRPr="00210B30" w:rsidRDefault="00210B30" w:rsidP="00FB4D32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Артисты, устраивающие массовые развлечения и уличные концерты, именовались ________.</w:t>
      </w:r>
    </w:p>
    <w:p w14:paraId="791B699F" w14:textId="77777777" w:rsidR="00210B30" w:rsidRPr="00210B30" w:rsidRDefault="00210B30" w:rsidP="00FA4DD8">
      <w:pPr>
        <w:numPr>
          <w:ilvl w:val="0"/>
          <w:numId w:val="13"/>
        </w:numPr>
        <w:tabs>
          <w:tab w:val="clear" w:pos="720"/>
          <w:tab w:val="left" w:pos="284"/>
          <w:tab w:val="num" w:pos="42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Определи правильный порядок событий в жизни русского народного театра: a) Первые упоминания о скоморохах появились в XI веке. b) Пётр I утвердил положение театра кукол Петрушки. c) XVIII век ознаменовался расцветом народного балагана.</w:t>
      </w:r>
    </w:p>
    <w:p w14:paraId="2BAFFE5C" w14:textId="77777777" w:rsidR="00210B30" w:rsidRPr="00210B30" w:rsidRDefault="00210B30" w:rsidP="00210B30">
      <w:pPr>
        <w:tabs>
          <w:tab w:val="left" w:pos="284"/>
          <w:tab w:val="num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Правильный порядок: __________.</w:t>
      </w:r>
    </w:p>
    <w:p w14:paraId="19BDE42B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14:paraId="39312CDF" w14:textId="77777777" w:rsidR="006D20E5" w:rsidRDefault="006D20E5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14:paraId="24E709CF" w14:textId="38A5516A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3. Самооценка (опрос):</w:t>
      </w:r>
    </w:p>
    <w:p w14:paraId="4E7008EA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Вопросы:</w:t>
      </w:r>
    </w:p>
    <w:p w14:paraId="3B12D41F" w14:textId="77777777" w:rsidR="00210B30" w:rsidRPr="00210B30" w:rsidRDefault="00210B30" w:rsidP="00FA4DD8">
      <w:pPr>
        <w:numPr>
          <w:ilvl w:val="0"/>
          <w:numId w:val="14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Насколько ты считаешь себя внимательным человеком? (очень, средне, немного)</w:t>
      </w:r>
    </w:p>
    <w:p w14:paraId="5C607E4E" w14:textId="77777777" w:rsidR="00210B30" w:rsidRPr="00210B30" w:rsidRDefault="00210B30" w:rsidP="00FA4DD8">
      <w:pPr>
        <w:numPr>
          <w:ilvl w:val="0"/>
          <w:numId w:val="14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Легко ли тебе удается повторять услышанное слово в слово? (легко, средне, тяжело)</w:t>
      </w:r>
    </w:p>
    <w:p w14:paraId="7CDA5664" w14:textId="77777777" w:rsidR="00210B30" w:rsidRPr="00210B30" w:rsidRDefault="00210B30" w:rsidP="00FA4DD8">
      <w:pPr>
        <w:numPr>
          <w:ilvl w:val="0"/>
          <w:numId w:val="14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Нравится ли тебе рассказывать истории и пересказывать события? (люблю, нейтрально, не люблю)</w:t>
      </w:r>
    </w:p>
    <w:p w14:paraId="5F313549" w14:textId="77777777" w:rsidR="00210B30" w:rsidRPr="00210B30" w:rsidRDefault="00210B30" w:rsidP="00FA4DD8">
      <w:pPr>
        <w:numPr>
          <w:ilvl w:val="0"/>
          <w:numId w:val="14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Мог бы ты назвать себя творческим человеком? (да, отчасти, нет)</w:t>
      </w:r>
    </w:p>
    <w:p w14:paraId="7DD60E34" w14:textId="77777777" w:rsidR="00210B30" w:rsidRPr="00210B30" w:rsidRDefault="00210B30" w:rsidP="00FA4DD8">
      <w:pPr>
        <w:numPr>
          <w:ilvl w:val="0"/>
          <w:numId w:val="14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Умеешь ли ты слушать других и вступать в беседу? (часто, иногда редко)</w:t>
      </w:r>
    </w:p>
    <w:p w14:paraId="17EBD52F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4. Блиц-игра:</w:t>
      </w:r>
    </w:p>
    <w:p w14:paraId="4D5E1BF4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Провести игру-разминку, в которой дети делятся на пары и выполняют простое упражнение на реакцию и концентрацию (например, повторение движений другого игрока). Затем обсудить, кому понравилось занятие и почему.</w:t>
      </w:r>
    </w:p>
    <w:p w14:paraId="2E633C1B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210B3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Данные материалы позволят выявить исходный уровень знаний и навыков обучающихся, что обеспечит целенаправленное планирование дальнейшей работы и поможет подобрать оптимальный подход к каждому ребенку.</w:t>
      </w:r>
    </w:p>
    <w:p w14:paraId="300590D5" w14:textId="77777777" w:rsidR="00210B30" w:rsidRPr="00210B30" w:rsidRDefault="00210B30" w:rsidP="00210B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14:paraId="6091F79F" w14:textId="77777777" w:rsidR="00210B30" w:rsidRPr="00210B30" w:rsidRDefault="00210B30" w:rsidP="00210B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eastAsia="ru-RU"/>
        </w:rPr>
        <w:t>Диагностический лист для участников</w:t>
      </w:r>
    </w:p>
    <w:p w14:paraId="5AD56A19" w14:textId="29CCE908" w:rsidR="00210B30" w:rsidRPr="00210B30" w:rsidRDefault="00210B30" w:rsidP="00210B30">
      <w:pPr>
        <w:tabs>
          <w:tab w:val="left" w:pos="284"/>
          <w:tab w:val="left" w:pos="900"/>
          <w:tab w:val="left" w:pos="1080"/>
        </w:tabs>
        <w:spacing w:after="0" w:line="240" w:lineRule="auto"/>
        <w:jc w:val="center"/>
        <w:rPr>
          <w:rFonts w:ascii="Times New Roman" w:eastAsia="Aptos" w:hAnsi="Times New Roman" w:cs="Times New Roman"/>
          <w:b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/>
          <w:bCs/>
          <w:spacing w:val="-4"/>
          <w:sz w:val="28"/>
          <w:szCs w:val="28"/>
          <w:lang w:eastAsia="ru-RU"/>
        </w:rPr>
        <w:t xml:space="preserve">Критерии оценивания выступления детей </w:t>
      </w:r>
    </w:p>
    <w:p w14:paraId="48542B08" w14:textId="77777777" w:rsidR="00210B30" w:rsidRPr="00210B30" w:rsidRDefault="00210B30" w:rsidP="00FA4DD8">
      <w:pPr>
        <w:numPr>
          <w:ilvl w:val="0"/>
          <w:numId w:val="15"/>
        </w:numPr>
        <w:tabs>
          <w:tab w:val="left" w:pos="284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  <w:t>Соответствие тематике народного театра:</w:t>
      </w:r>
    </w:p>
    <w:p w14:paraId="6003A599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Точно передан стиль и дух народного театра.</w:t>
      </w:r>
    </w:p>
    <w:p w14:paraId="06F4DAAB" w14:textId="479E5725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Костюмы, атрибуты и декорации соответствуют эпохе и образу.</w:t>
      </w:r>
    </w:p>
    <w:p w14:paraId="7A757DCD" w14:textId="77777777" w:rsidR="00210B30" w:rsidRPr="00210B30" w:rsidRDefault="00210B30" w:rsidP="00FA4DD8">
      <w:pPr>
        <w:numPr>
          <w:ilvl w:val="0"/>
          <w:numId w:val="15"/>
        </w:numPr>
        <w:tabs>
          <w:tab w:val="left" w:pos="284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  <w:t>Аккуратность и выразительность сценического действия:</w:t>
      </w:r>
    </w:p>
    <w:p w14:paraId="08681DB5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Четкость речи, хорошее звучание голоса, правильная дикция.</w:t>
      </w:r>
    </w:p>
    <w:p w14:paraId="1D486287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Энергичные, точные и выразительные движения, хорошая пластика.</w:t>
      </w:r>
    </w:p>
    <w:p w14:paraId="7CF88A3D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Искренняя эмоциональная отдача, заразительность настроения.</w:t>
      </w:r>
    </w:p>
    <w:p w14:paraId="65DC4503" w14:textId="77777777" w:rsidR="00210B30" w:rsidRPr="00210B30" w:rsidRDefault="00210B30" w:rsidP="00FA4DD8">
      <w:pPr>
        <w:numPr>
          <w:ilvl w:val="0"/>
          <w:numId w:val="15"/>
        </w:numPr>
        <w:tabs>
          <w:tab w:val="left" w:pos="284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  <w:t>Командная работа и взаимодействие с публикой:</w:t>
      </w:r>
    </w:p>
    <w:p w14:paraId="4E5071DC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Согласованность действий членов команды, синхронность движений и действий.</w:t>
      </w:r>
    </w:p>
    <w:p w14:paraId="7F2CE2BB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Умение удерживать внимание зрителей, привлечь их к действию, заставить смеяться или сопереживать.</w:t>
      </w:r>
    </w:p>
    <w:p w14:paraId="780309A8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Дружелюбное и открытое общение с публикой, вовлечение гостей ярмарки в происходящее.</w:t>
      </w:r>
    </w:p>
    <w:p w14:paraId="27965743" w14:textId="77777777" w:rsidR="00210B30" w:rsidRPr="00210B30" w:rsidRDefault="00210B30" w:rsidP="00FA4DD8">
      <w:pPr>
        <w:numPr>
          <w:ilvl w:val="0"/>
          <w:numId w:val="15"/>
        </w:numPr>
        <w:tabs>
          <w:tab w:val="left" w:pos="284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  <w:t>Творческий подход и импровизация:</w:t>
      </w:r>
    </w:p>
    <w:p w14:paraId="4D9E681A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Наличие авторских элементов в выступлении, оригинальность исполнения.</w:t>
      </w:r>
    </w:p>
    <w:p w14:paraId="510C8137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Гибкость и находчивость в реакциях на неожиданные ситуации.</w:t>
      </w:r>
    </w:p>
    <w:p w14:paraId="67C5F7AA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Интересное и нестандартное использование пространства и реквизита.</w:t>
      </w:r>
    </w:p>
    <w:p w14:paraId="30BB290C" w14:textId="77777777" w:rsidR="00210B30" w:rsidRPr="00210B30" w:rsidRDefault="00210B30" w:rsidP="00FA4DD8">
      <w:pPr>
        <w:numPr>
          <w:ilvl w:val="0"/>
          <w:numId w:val="15"/>
        </w:numPr>
        <w:tabs>
          <w:tab w:val="left" w:pos="284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  <w:t>Организационно-технические аспекты:</w:t>
      </w:r>
    </w:p>
    <w:p w14:paraId="1722879B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lastRenderedPageBreak/>
        <w:t>Правильная расстановка и позиционирование на сцене, удобное расположение оборудования.</w:t>
      </w:r>
    </w:p>
    <w:p w14:paraId="22B8FB69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Надежность и безопасность конструкции используемых аксессуаров и костюмов.</w:t>
      </w:r>
    </w:p>
    <w:p w14:paraId="2D91A42B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Грамотное использование музыкального сопровождения и освещения (если предусмотрено).</w:t>
      </w:r>
    </w:p>
    <w:p w14:paraId="4753C1DD" w14:textId="77777777" w:rsidR="00210B30" w:rsidRPr="00210B30" w:rsidRDefault="00210B30" w:rsidP="00FA4DD8">
      <w:pPr>
        <w:numPr>
          <w:ilvl w:val="0"/>
          <w:numId w:val="15"/>
        </w:numPr>
        <w:tabs>
          <w:tab w:val="left" w:pos="284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i/>
          <w:iCs/>
          <w:spacing w:val="-4"/>
          <w:sz w:val="28"/>
          <w:szCs w:val="28"/>
          <w:lang w:eastAsia="ru-RU"/>
        </w:rPr>
        <w:t>Общая впечатляемость и эффект выступления:</w:t>
      </w:r>
    </w:p>
    <w:p w14:paraId="7341169F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Успех у зрителей, их смех, аплодисменты и восторженная реакция.</w:t>
      </w:r>
    </w:p>
    <w:p w14:paraId="230DBBB6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Общая гармония всего происходящего на сцене, целостность и законченность представления.</w:t>
      </w:r>
    </w:p>
    <w:p w14:paraId="60E708F6" w14:textId="77777777" w:rsidR="00210B30" w:rsidRPr="00210B30" w:rsidRDefault="00210B30" w:rsidP="006D20E5">
      <w:pPr>
        <w:tabs>
          <w:tab w:val="left" w:pos="284"/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Позитивное впечатление от выступления, оставляющее яркий след в памяти зрителей.</w:t>
      </w:r>
    </w:p>
    <w:p w14:paraId="1A4FA906" w14:textId="77777777" w:rsidR="00210B30" w:rsidRPr="00210B30" w:rsidRDefault="00210B30" w:rsidP="006D20E5">
      <w:pPr>
        <w:tabs>
          <w:tab w:val="left" w:pos="284"/>
          <w:tab w:val="left" w:pos="1080"/>
        </w:tabs>
        <w:spacing w:after="0" w:line="240" w:lineRule="auto"/>
        <w:ind w:firstLine="709"/>
        <w:jc w:val="both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  <w:t>Каждому критерию присваивается балльная оценка (например, от 1 до 5 баллов), после чего подсчитывается средний балл, характеризующий общее качество выступления.</w:t>
      </w:r>
    </w:p>
    <w:p w14:paraId="7D1414FB" w14:textId="77777777" w:rsidR="00210B30" w:rsidRPr="00210B30" w:rsidRDefault="00210B30" w:rsidP="00210B30">
      <w:pPr>
        <w:spacing w:after="0" w:line="240" w:lineRule="auto"/>
        <w:jc w:val="center"/>
        <w:rPr>
          <w:rFonts w:ascii="Times New Roman" w:eastAsia="Aptos" w:hAnsi="Times New Roman" w:cs="Times New Roman"/>
          <w:bCs/>
          <w:spacing w:val="-4"/>
          <w:sz w:val="28"/>
          <w:szCs w:val="28"/>
          <w:lang w:eastAsia="ru-RU"/>
        </w:rPr>
      </w:pPr>
    </w:p>
    <w:p w14:paraId="0675DE2B" w14:textId="076C6E02" w:rsidR="00210B30" w:rsidRPr="00210B30" w:rsidRDefault="006D20E5" w:rsidP="00210B30">
      <w:pPr>
        <w:spacing w:after="0" w:line="240" w:lineRule="auto"/>
        <w:jc w:val="center"/>
        <w:rPr>
          <w:rFonts w:ascii="Times New Roman" w:eastAsia="Aptos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Aptos" w:hAnsi="Times New Roman" w:cs="Times New Roman"/>
          <w:b/>
          <w:spacing w:val="-4"/>
          <w:sz w:val="28"/>
          <w:szCs w:val="28"/>
          <w:lang w:eastAsia="ru-RU"/>
        </w:rPr>
        <w:t xml:space="preserve">2.3. </w:t>
      </w:r>
      <w:r w:rsidR="00210B30" w:rsidRPr="00210B30">
        <w:rPr>
          <w:rFonts w:ascii="Times New Roman" w:eastAsia="Aptos" w:hAnsi="Times New Roman" w:cs="Times New Roman"/>
          <w:b/>
          <w:spacing w:val="-4"/>
          <w:sz w:val="28"/>
          <w:szCs w:val="28"/>
          <w:lang w:eastAsia="ru-RU"/>
        </w:rPr>
        <w:t>Условия реализации программы</w:t>
      </w:r>
    </w:p>
    <w:p w14:paraId="72D8CA32" w14:textId="77777777" w:rsidR="00210B30" w:rsidRPr="00210B30" w:rsidRDefault="00210B30" w:rsidP="00210B30">
      <w:pPr>
        <w:tabs>
          <w:tab w:val="left" w:pos="1080"/>
          <w:tab w:val="left" w:pos="162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  <w:t>1. Организационные условия:</w:t>
      </w:r>
    </w:p>
    <w:p w14:paraId="01D1D14F" w14:textId="77777777" w:rsidR="00210B30" w:rsidRPr="00210B30" w:rsidRDefault="00210B30" w:rsidP="00210B30">
      <w:pPr>
        <w:tabs>
          <w:tab w:val="left" w:pos="1080"/>
          <w:tab w:val="left" w:pos="162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  <w:t>Место проведения занятий: просторная комната или зал с хорошим освещением и достаточным количеством свободного пространства для репетиций и игр.</w:t>
      </w:r>
    </w:p>
    <w:p w14:paraId="695781F6" w14:textId="77777777" w:rsidR="00210B30" w:rsidRPr="00210B30" w:rsidRDefault="00210B30" w:rsidP="00210B30">
      <w:pPr>
        <w:tabs>
          <w:tab w:val="left" w:pos="1080"/>
          <w:tab w:val="left" w:pos="162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  <w:t>2. Материально-техническое оснащение: необходимы костюмы, реквизиты, музыкальные инструменты, аудиоаппаратура, зеркала для отработки мимики и движений.</w:t>
      </w:r>
    </w:p>
    <w:p w14:paraId="5D21B866" w14:textId="77777777" w:rsidR="00210B30" w:rsidRPr="00210B30" w:rsidRDefault="00210B30" w:rsidP="00210B30">
      <w:pPr>
        <w:tabs>
          <w:tab w:val="left" w:pos="1080"/>
          <w:tab w:val="left" w:pos="162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  <w:t>3. Кадровое обеспечение: педагог дополнительного образования, имеющий опыт работы с детьми, знающий историю народного театра и владеющий техникой актерского мастерства.</w:t>
      </w:r>
    </w:p>
    <w:p w14:paraId="71ABFF76" w14:textId="77777777" w:rsidR="00210B30" w:rsidRPr="00210B30" w:rsidRDefault="00210B30" w:rsidP="00210B30">
      <w:pPr>
        <w:tabs>
          <w:tab w:val="left" w:pos="1080"/>
          <w:tab w:val="left" w:pos="1620"/>
        </w:tabs>
        <w:spacing w:after="0" w:line="240" w:lineRule="auto"/>
        <w:ind w:firstLine="720"/>
        <w:jc w:val="both"/>
        <w:rPr>
          <w:rFonts w:ascii="Times New Roman" w:eastAsia="Aptos" w:hAnsi="Times New Roman" w:cs="Times New Roman"/>
          <w:spacing w:val="-4"/>
          <w:sz w:val="28"/>
          <w:szCs w:val="28"/>
          <w:lang w:eastAsia="ru-RU"/>
        </w:rPr>
      </w:pPr>
    </w:p>
    <w:p w14:paraId="6E744CF9" w14:textId="2AEF5BCE" w:rsidR="00210B30" w:rsidRPr="00210B30" w:rsidRDefault="006D20E5" w:rsidP="00210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kern w:val="3"/>
          <w:sz w:val="28"/>
          <w:szCs w:val="28"/>
          <w:lang w:eastAsia="ru-RU"/>
        </w:rPr>
        <w:t xml:space="preserve">2.4. </w:t>
      </w:r>
      <w:r w:rsidR="00210B30" w:rsidRPr="00210B30">
        <w:rPr>
          <w:rFonts w:ascii="Times New Roman" w:eastAsia="Times New Roman" w:hAnsi="Times New Roman" w:cs="Times New Roman"/>
          <w:b/>
          <w:bCs/>
          <w:spacing w:val="-4"/>
          <w:kern w:val="3"/>
          <w:sz w:val="28"/>
          <w:szCs w:val="28"/>
          <w:lang w:eastAsia="ru-RU"/>
        </w:rPr>
        <w:t>Методическое обеспечение программы:</w:t>
      </w:r>
    </w:p>
    <w:p w14:paraId="7EB9D714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kern w:val="3"/>
          <w:sz w:val="28"/>
          <w:szCs w:val="28"/>
          <w:lang w:eastAsia="ru-RU"/>
        </w:rPr>
        <w:t>Методические материалы, обеспечивающие реализацию программы:</w:t>
      </w:r>
    </w:p>
    <w:p w14:paraId="3A7D0663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Подробные описания игр и упражнений с фотографиями и схемами движений.</w:t>
      </w:r>
    </w:p>
    <w:p w14:paraId="696AE1FF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Примеры типичных вопросов и ответов для обсуждения на занятиях.</w:t>
      </w:r>
    </w:p>
    <w:p w14:paraId="446CF244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Готовые сценарии небольших спектаклей и композиций.</w:t>
      </w:r>
    </w:p>
    <w:p w14:paraId="2296F37F" w14:textId="77777777" w:rsidR="00210B30" w:rsidRPr="00210B30" w:rsidRDefault="00210B30" w:rsidP="006D20E5">
      <w:pPr>
        <w:tabs>
          <w:tab w:val="left" w:pos="284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Наглядные пособия:</w:t>
      </w:r>
    </w:p>
    <w:p w14:paraId="14080BFB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Карточки с рисунками старинных музыкальных инструментов, масок и костюмов скоморохов.</w:t>
      </w:r>
    </w:p>
    <w:p w14:paraId="13C0628B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Фотографии народных гуляний и театральных представлений прошлых веков.</w:t>
      </w:r>
    </w:p>
    <w:p w14:paraId="5691377A" w14:textId="77777777" w:rsidR="00210B30" w:rsidRPr="00210B30" w:rsidRDefault="00210B30" w:rsidP="006D20E5">
      <w:pPr>
        <w:tabs>
          <w:tab w:val="left" w:pos="284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 xml:space="preserve"> </w:t>
      </w: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Художественно-литературные тексты:</w:t>
      </w:r>
    </w:p>
    <w:p w14:paraId="1C0A1A04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Сборник малых форм народного творчества: загадки, пословицы, считалки, короткие рассказы.</w:t>
      </w:r>
    </w:p>
    <w:p w14:paraId="4A94C4FF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lastRenderedPageBreak/>
        <w:t>Небольшие драматические сценки и этюды для инсценировки.</w:t>
      </w:r>
    </w:p>
    <w:p w14:paraId="485657A8" w14:textId="77777777" w:rsidR="00210B30" w:rsidRPr="00210B30" w:rsidRDefault="00210B30" w:rsidP="006D20E5">
      <w:pPr>
        <w:tabs>
          <w:tab w:val="left" w:pos="284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 xml:space="preserve"> </w:t>
      </w: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Музыкальные и технические материалы:</w:t>
      </w:r>
    </w:p>
    <w:p w14:paraId="336DACE3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Фонограммы с песнями и мелодиями народного происхождения.</w:t>
      </w:r>
    </w:p>
    <w:p w14:paraId="118E46AD" w14:textId="77777777" w:rsidR="00210B30" w:rsidRPr="00210B30" w:rsidRDefault="00210B30" w:rsidP="006D20E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Компакт-диски с инструментальной музыкой, подходящей для создания нужного настроя.</w:t>
      </w:r>
    </w:p>
    <w:p w14:paraId="1A3A15E5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</w:p>
    <w:p w14:paraId="4166AAC3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b/>
          <w:bCs/>
          <w:spacing w:val="-4"/>
          <w:kern w:val="3"/>
          <w:sz w:val="28"/>
          <w:szCs w:val="28"/>
          <w:lang w:eastAsia="ru-RU"/>
        </w:rPr>
        <w:t>Методы и приемы обучения:</w:t>
      </w:r>
    </w:p>
    <w:p w14:paraId="1AB1DA00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Программа построена на сочетании эффективных педагогических методов и приёмов, направленных на развитие творческих способностей и освоение специфики народного театра.</w:t>
      </w:r>
    </w:p>
    <w:p w14:paraId="3404FFB4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Проблемно-исследовательский метод:</w:t>
      </w:r>
    </w:p>
    <w:p w14:paraId="3ED25DBA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Обучающимся предлагается изучить реальный исторический феномен — жизнь и творчество скоморохов, проанализировать их влияние на российскую культуру и общество. Решение открытых задач позволяет глубже прочувствовать эпоху и увлечься изучаемым предметом.</w:t>
      </w:r>
    </w:p>
    <w:p w14:paraId="27629166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Проектный метод:</w:t>
      </w:r>
    </w:p>
    <w:p w14:paraId="0B70ADF4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Дети совместно готовят свой собственный проект — создание и постановку оригинальной сценки в жанре народного театра. В ходе работы формируются навыки работы в команде, распределения ролей и ответственности, приобретения организаторских навыков.</w:t>
      </w:r>
    </w:p>
    <w:p w14:paraId="7CCE3072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Игровой метод:</w:t>
      </w:r>
    </w:p>
    <w:p w14:paraId="0D257835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Большое внимание уделяется играм и соревнованиям, связанным с народными традициями. Например, разыгрывание известных сюжетов, состязания в песнях, танцах и соревнованиях на лучшее исполнение роли скомороха.</w:t>
      </w:r>
    </w:p>
    <w:p w14:paraId="71814738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Прием рефлексии:</w:t>
      </w:r>
    </w:p>
    <w:p w14:paraId="07961181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Регулярно педагоги приглашают детей задуматься о своем участии в мероприятии, обсудить успехи и неудачи, предложить способы улучшения будущих выступлений. Это помогает развить аналитические способности и уверенность в себе.</w:t>
      </w:r>
    </w:p>
    <w:p w14:paraId="232A338B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Эвристический метод:</w:t>
      </w:r>
    </w:p>
    <w:p w14:paraId="25081F62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Детям предлагаются задания, предполагающие открытие неизвестных фактов и явлений самостоятельно. Например, исследования местных народных традиций, собирание сведений о любимых персонажах народного театра.</w:t>
      </w:r>
    </w:p>
    <w:p w14:paraId="43A8BBCE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Работа в группах:</w:t>
      </w:r>
    </w:p>
    <w:p w14:paraId="3B39B96F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Дети объединяются в небольшие группы, где распределяют роли и исполняют задания сообща. Это способствует развитию навыков общения, взаимопонимания и сотрудничества.</w:t>
      </w:r>
    </w:p>
    <w:p w14:paraId="308BAADF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Интервьюирование и анкетирование:</w:t>
      </w:r>
    </w:p>
    <w:p w14:paraId="7926F4CA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Дети проводят интервью с пожилыми жителями региона, собирают семейные воспоминания, записывают местные истории и фольклорные образцы, чтобы включить их в свою постановку.</w:t>
      </w:r>
    </w:p>
    <w:p w14:paraId="6689EA08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i/>
          <w:iCs/>
          <w:spacing w:val="-4"/>
          <w:kern w:val="3"/>
          <w:sz w:val="28"/>
          <w:szCs w:val="28"/>
          <w:lang w:eastAsia="ru-RU"/>
        </w:rPr>
        <w:t>Демонстративный метод:</w:t>
      </w:r>
    </w:p>
    <w:p w14:paraId="53E43076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lastRenderedPageBreak/>
        <w:t>Перед началом занятий педагог показывает лучшие примеры народных спектаклей, приводя примеры сценических движений, голосовых техник и навыков ведения беседы со зрителем.</w:t>
      </w:r>
    </w:p>
    <w:p w14:paraId="74240CDC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  <w:r w:rsidRPr="00210B30"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  <w:t>Применение этих методов и приемов обеспечивает сбалансированную учебную среду, предоставляющую пространство для экспериментов, исследований и творчества, что существенно увеличивает шансы на успешное освоение программы.</w:t>
      </w:r>
    </w:p>
    <w:p w14:paraId="260E46A4" w14:textId="77777777" w:rsidR="00210B30" w:rsidRPr="00210B30" w:rsidRDefault="00210B30" w:rsidP="00210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"/>
          <w:sz w:val="28"/>
          <w:szCs w:val="28"/>
          <w:lang w:eastAsia="ru-RU"/>
        </w:rPr>
      </w:pPr>
    </w:p>
    <w:p w14:paraId="0CB8B8A7" w14:textId="425669D4" w:rsidR="00210B30" w:rsidRPr="006D20E5" w:rsidRDefault="00210B30" w:rsidP="006D20E5">
      <w:pPr>
        <w:spacing w:after="0" w:line="240" w:lineRule="auto"/>
        <w:ind w:firstLine="709"/>
        <w:jc w:val="center"/>
        <w:rPr>
          <w:rFonts w:ascii="Times New Roman" w:eastAsia="Aptos" w:hAnsi="Times New Roman" w:cs="Times New Roman"/>
          <w:b/>
          <w:bCs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b/>
          <w:bCs/>
          <w:spacing w:val="-4"/>
          <w:sz w:val="28"/>
          <w:szCs w:val="28"/>
        </w:rPr>
        <w:t>Педагогические технологии, используемые на занятиях</w:t>
      </w:r>
    </w:p>
    <w:p w14:paraId="2590A58D" w14:textId="738623FC" w:rsidR="00210B30" w:rsidRPr="006D20E5" w:rsidRDefault="00210B30" w:rsidP="006D20E5">
      <w:pPr>
        <w:spacing w:after="0" w:line="240" w:lineRule="auto"/>
        <w:ind w:firstLine="709"/>
        <w:jc w:val="center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  <w:t>Технология игрового моделирования</w:t>
      </w:r>
    </w:p>
    <w:p w14:paraId="392BE59E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Описание: Участники играют в сценические игры, воссоздают реальные ситуации из жизни скоморохов, имитируют характерные черты народного театра.</w:t>
      </w:r>
    </w:p>
    <w:p w14:paraId="6414BE9B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Примеры:</w:t>
      </w:r>
    </w:p>
    <w:p w14:paraId="0AE122D8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Театральные игры с превращением в персонажи народных сказок и притч.</w:t>
      </w:r>
    </w:p>
    <w:p w14:paraId="7A026679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Импровизация сцен с переодеваниями и применением простых реквизитов.</w:t>
      </w:r>
    </w:p>
    <w:p w14:paraId="49221E07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Моделирование народных гуляний и праздников, создание атмосферы веселого ярмарочного шоу.</w:t>
      </w:r>
    </w:p>
    <w:p w14:paraId="3CE6C5F0" w14:textId="47EDE0AE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  <w:t>Технология проектной деятельности</w:t>
      </w:r>
    </w:p>
    <w:p w14:paraId="7C446864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Описание: Дети создают собственный сценический проект: пишут сценарий, выбирают костюмы, готовят реквизит, ставят сцену и выступают на публике.</w:t>
      </w:r>
    </w:p>
    <w:p w14:paraId="6765CD38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Примеры:</w:t>
      </w:r>
    </w:p>
    <w:p w14:paraId="477ED827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Оформление стенгазеты с информацией о скоморохах и народном театре.</w:t>
      </w:r>
    </w:p>
    <w:p w14:paraId="68371ED7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Постройка макета ярмарочной площади с балаганом.</w:t>
      </w:r>
    </w:p>
    <w:p w14:paraId="25A713AB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Постановка и демонстрация собственного маленького спектакля на ярмарке.</w:t>
      </w:r>
    </w:p>
    <w:p w14:paraId="15AA60BD" w14:textId="2CDB1BCE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  <w:t>Технология интерактивного обучения</w:t>
      </w:r>
    </w:p>
    <w:p w14:paraId="444DEF6D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Описание: Использование дискуссий, мозговых штурмов, творческих семинаров, в результате которых обучающиеся активно сотрудничают друг с другом.</w:t>
      </w:r>
    </w:p>
    <w:p w14:paraId="7CE70E59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Примеры:</w:t>
      </w:r>
    </w:p>
    <w:p w14:paraId="471E5FCC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Дебаты на тему: «Почему исчезли скоморохи?»</w:t>
      </w:r>
    </w:p>
    <w:p w14:paraId="734DEB80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Мастер-класс по изготовлению декоративных шапок, погремушек и других атрибутов скоморохов.</w:t>
      </w:r>
    </w:p>
    <w:p w14:paraId="0F5077E7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Команды соревнуются в быстром создании коротких этюдов по заранее выданным темам.</w:t>
      </w:r>
    </w:p>
    <w:p w14:paraId="1D1489B3" w14:textId="3E712F42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  <w:t>Информационно-коммуникационные технологии</w:t>
      </w:r>
    </w:p>
    <w:p w14:paraId="37F35505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Описание: Использование цифровых медиа, интернета и компьютеров для изучения и закрепления материала.</w:t>
      </w:r>
    </w:p>
    <w:p w14:paraId="0D11751D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Примеры:</w:t>
      </w:r>
    </w:p>
    <w:p w14:paraId="71C69A45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Просмотр видеофрагментов народных гуляний и балаганов.</w:t>
      </w:r>
    </w:p>
    <w:p w14:paraId="6B1946DE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lastRenderedPageBreak/>
        <w:t>Посещение виртуальных музеев и экспозиций, посвященных истории русского народного театра.</w:t>
      </w:r>
    </w:p>
    <w:p w14:paraId="43C0B1F4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Создание электронной галереи рисунков, эскизов костюмов и декораций.</w:t>
      </w:r>
    </w:p>
    <w:p w14:paraId="5277A87E" w14:textId="55927CE6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  <w:t>Технология сотрудничества</w:t>
      </w:r>
    </w:p>
    <w:p w14:paraId="5387D538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Описание: Объединение детей в творческие коллективы, которые действуют сообща, реализуют совместные проекты и поддерживают друг друга.</w:t>
      </w:r>
    </w:p>
    <w:p w14:paraId="1D0BB151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Примеры:</w:t>
      </w:r>
    </w:p>
    <w:p w14:paraId="649E4073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Организация конкурса хороводов и плясок.</w:t>
      </w:r>
    </w:p>
    <w:p w14:paraId="261B5552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Совместная работа над созданием афиш, рекламных листовок и билетов на ярмарочное мероприятие.</w:t>
      </w:r>
    </w:p>
    <w:p w14:paraId="01A4E097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Команда педагогов и добровольцев оказывает помощь в постановке больших массовых сцен.</w:t>
      </w:r>
    </w:p>
    <w:p w14:paraId="2D48C45E" w14:textId="45F4758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b/>
          <w:bCs/>
          <w:i/>
          <w:iCs/>
          <w:spacing w:val="-4"/>
          <w:sz w:val="28"/>
          <w:szCs w:val="28"/>
        </w:rPr>
        <w:t>Здоровьесберегающая технология</w:t>
      </w:r>
    </w:p>
    <w:p w14:paraId="5BA216E0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Описание: Физкультурные паузы, дыхательные упражнения, релаксационные процедуры, разминки и физкультминуты, направленные на профилактику утомляемости и перегрузок.</w:t>
      </w:r>
    </w:p>
    <w:p w14:paraId="745474B6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Примеры:</w:t>
      </w:r>
    </w:p>
    <w:p w14:paraId="670E70D6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Гимнастика для глаз и рук перед длительным письмом или чтением.</w:t>
      </w:r>
    </w:p>
    <w:p w14:paraId="300BB25C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Специальные вокальные упражнения для укрепления дыхательных мышц.</w:t>
      </w:r>
    </w:p>
    <w:p w14:paraId="4BC64D7C" w14:textId="77777777" w:rsidR="00210B30" w:rsidRPr="00210B30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pacing w:val="-4"/>
          <w:sz w:val="28"/>
          <w:szCs w:val="28"/>
        </w:rPr>
      </w:pPr>
      <w:r w:rsidRPr="00210B30">
        <w:rPr>
          <w:rFonts w:ascii="Times New Roman" w:eastAsia="Aptos" w:hAnsi="Times New Roman" w:cs="Times New Roman"/>
          <w:spacing w:val="-4"/>
          <w:sz w:val="28"/>
          <w:szCs w:val="28"/>
        </w:rPr>
        <w:t>Танцевальные перерывы, сопровождаемые ритмической музыкой.</w:t>
      </w:r>
    </w:p>
    <w:p w14:paraId="119774A0" w14:textId="77777777" w:rsidR="00210B30" w:rsidRPr="006D20E5" w:rsidRDefault="00210B30" w:rsidP="006D20E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D20E5">
        <w:rPr>
          <w:rFonts w:ascii="Times New Roman" w:eastAsia="Aptos" w:hAnsi="Times New Roman" w:cs="Times New Roman"/>
          <w:spacing w:val="-4"/>
          <w:sz w:val="28"/>
          <w:szCs w:val="28"/>
        </w:rPr>
        <w:t>Каждая из этих технологий применяется в зависимости от этапа программы и возрастной категории детей, что обеспечивает наиболее эффективный подход к обучению и максимальный охват потенциальных возможностей участников.</w:t>
      </w:r>
    </w:p>
    <w:p w14:paraId="510F4811" w14:textId="77777777" w:rsidR="00956E17" w:rsidRDefault="00956E1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9ADA6F" w14:textId="77777777" w:rsidR="00B44A30" w:rsidRPr="004D0580" w:rsidRDefault="00B44A30" w:rsidP="00B44A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2.5. Воспитательный компонент программы </w:t>
      </w:r>
    </w:p>
    <w:p w14:paraId="17BAC1DF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в рамках 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России.</w:t>
      </w:r>
    </w:p>
    <w:p w14:paraId="72AC50EA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и содержание воспитательной работы</w:t>
      </w:r>
    </w:p>
    <w:p w14:paraId="57A91718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«РОССИЯ» (гражданско-патриотическое направление)</w:t>
      </w:r>
    </w:p>
    <w:p w14:paraId="0CE7D7C0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14:paraId="354CA709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14:paraId="58B0C648" w14:textId="77777777" w:rsidR="00B44A30" w:rsidRPr="004D0580" w:rsidRDefault="00B44A30" w:rsidP="00FA4DD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Этно-квиз «Многоликая Россия»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Через игровую форму обучающиеся знакомятся с этнографическим составом РФ, особенностями регионов, их географией и культурой. Это способствует формированию целостного представления о России как многонациональном государстве.</w:t>
      </w:r>
    </w:p>
    <w:p w14:paraId="10B392F9" w14:textId="77777777" w:rsidR="00B44A30" w:rsidRPr="004D0580" w:rsidRDefault="00B44A30" w:rsidP="00FA4DD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Акция «Помним. Храним» (22 июня)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рамках Дня памяти и скорби проводятся беседы о Великой Отечественной войне, особое внимание уделяется подвигам героев-дальневосточников. Это формирует историческую память, чувство благодарности и ответственности за сохранение правды о войне.</w:t>
      </w:r>
    </w:p>
    <w:p w14:paraId="541A13A0" w14:textId="77777777" w:rsidR="00B44A30" w:rsidRPr="004D0580" w:rsidRDefault="00B44A30" w:rsidP="00FA4DD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Сквозная тема «Мы - одна страна»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14:paraId="076FD1AC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B6037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«МИР» (культурно-просветительское и экологическое направление)</w:t>
      </w:r>
    </w:p>
    <w:p w14:paraId="003708AF" w14:textId="77777777" w:rsidR="00B44A30" w:rsidRPr="004D0580" w:rsidRDefault="00B44A30" w:rsidP="00B44A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уважения к культуре других народов, экологической культуры и понимания ценности сохранения природного и культурного наследия.</w:t>
      </w:r>
    </w:p>
    <w:p w14:paraId="5A54C7DC" w14:textId="77777777" w:rsidR="00B44A30" w:rsidRPr="004D0580" w:rsidRDefault="00B44A30" w:rsidP="00B44A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14:paraId="01843C29" w14:textId="77777777" w:rsidR="00B44A30" w:rsidRPr="004D0580" w:rsidRDefault="00B44A30" w:rsidP="00FA4DD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событие «Этнографический музей под открытым небом» (24 июня)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Обучающиеся презентуют результаты своей творческой деятельности, проводят мини-экскурсии для сверстников и родителей. Это развивает чувство гордости за проделанную работу, ответственность за представление культуры народов России.</w:t>
      </w:r>
    </w:p>
    <w:p w14:paraId="4904AEB6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«ЧЕЛОВЕК» (личностное и коммуникативное направление)</w:t>
      </w:r>
    </w:p>
    <w:p w14:paraId="53AF5056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нравственных качеств, навыков общения, заботы о здоровье и безопасности, а также эстетического вкуса.</w:t>
      </w:r>
    </w:p>
    <w:p w14:paraId="07A9DED8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14:paraId="1AD6B1A7" w14:textId="77777777" w:rsidR="00B44A30" w:rsidRPr="004D0580" w:rsidRDefault="00B44A30" w:rsidP="00FA4DD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Командообразующие игры и упражнения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14:paraId="396A1B73" w14:textId="77777777" w:rsidR="00B44A30" w:rsidRPr="004D0580" w:rsidRDefault="00B44A30" w:rsidP="00FA4DD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навыков здорового образа жизни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Ежедневные гимнастики и динамические паузы воспитывают ответственное отношение к своему здоровью. Беседы о технике безопасности и правилах поведения в коллективе формируют культуру безопасного поведения.</w:t>
      </w:r>
    </w:p>
    <w:p w14:paraId="36ABE511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F924B" w14:textId="77777777" w:rsidR="00B44A30" w:rsidRPr="004D0580" w:rsidRDefault="00B44A30" w:rsidP="00B44A3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воплощение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026"/>
        <w:gridCol w:w="5954"/>
      </w:tblGrid>
      <w:tr w:rsidR="00B44A30" w:rsidRPr="004D0580" w14:paraId="58729E9B" w14:textId="77777777" w:rsidTr="00F72AD4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81C2E45" w14:textId="77777777" w:rsidR="00B44A30" w:rsidRPr="004D0580" w:rsidRDefault="00B44A30" w:rsidP="00F7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C2803FB" w14:textId="77777777" w:rsidR="00B44A30" w:rsidRPr="004D0580" w:rsidRDefault="00B44A30" w:rsidP="00F7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 / памятная дата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2D71C6" w14:textId="77777777" w:rsidR="00B44A30" w:rsidRPr="004D0580" w:rsidRDefault="00B44A30" w:rsidP="00F7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 и содержание</w:t>
            </w:r>
          </w:p>
        </w:tc>
      </w:tr>
      <w:tr w:rsidR="00B44A30" w:rsidRPr="004D0580" w14:paraId="395050D5" w14:textId="77777777" w:rsidTr="00F72AD4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03B8CCE" w14:textId="77777777" w:rsidR="00B44A30" w:rsidRPr="004D0580" w:rsidRDefault="00B44A30" w:rsidP="00F7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959546" w14:textId="77777777" w:rsidR="00B44A30" w:rsidRPr="004D0580" w:rsidRDefault="00B44A30" w:rsidP="00F7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08C817C" w14:textId="77777777" w:rsidR="00B44A30" w:rsidRPr="004D0580" w:rsidRDefault="00B44A30" w:rsidP="00F7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«Помним. Храним»: беседы о Великой Отечественной войне и героях-дальневосточниках. Формирование исторической памяти, чувства благодарности и ответственности.</w:t>
            </w:r>
          </w:p>
        </w:tc>
      </w:tr>
      <w:tr w:rsidR="00B44A30" w:rsidRPr="004D0580" w14:paraId="24C21E61" w14:textId="77777777" w:rsidTr="00F72AD4">
        <w:trPr>
          <w:trHeight w:val="1821"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5939CC9A" w14:textId="77777777" w:rsidR="00B44A30" w:rsidRPr="004D0580" w:rsidRDefault="00B44A30" w:rsidP="00F7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июня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196B05E4" w14:textId="77777777" w:rsidR="00B44A30" w:rsidRPr="004D0580" w:rsidRDefault="00B44A30" w:rsidP="00F7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«Этнографический музей под открытым небом»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9CDBC6B" w14:textId="77777777" w:rsidR="00B44A30" w:rsidRPr="004D0580" w:rsidRDefault="00B44A30" w:rsidP="00F7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 творческих достижений и мастер-классы. Обучающиеся выступают в роли экскурсоводов, презентуют свои работы. Развиваются навыки публичного выступления, ответственность, чувство гордости за результат, уважение к культурному наследию.</w:t>
            </w:r>
          </w:p>
        </w:tc>
      </w:tr>
    </w:tbl>
    <w:p w14:paraId="461429FB" w14:textId="77777777" w:rsidR="00B44A30" w:rsidRPr="004D0580" w:rsidRDefault="00B44A30" w:rsidP="00B44A3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9B6B9C" w14:textId="77777777" w:rsidR="00B44A30" w:rsidRPr="004D0580" w:rsidRDefault="00B44A30" w:rsidP="00B44A3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Механизмы реализации воспитательного компонента</w:t>
      </w:r>
    </w:p>
    <w:p w14:paraId="7B7C08F3" w14:textId="77777777" w:rsidR="00B44A30" w:rsidRPr="004D0580" w:rsidRDefault="00B44A30" w:rsidP="00B44A3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7044D7" w14:textId="77777777" w:rsidR="00B44A30" w:rsidRPr="004D0580" w:rsidRDefault="00B44A30" w:rsidP="00FA4DD8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воспитания в образовательный процесс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Воспитательные задачи решаются на каждом занятии через содержание материала (знакомство с историей, культурой, природой), методы обучения (беседы, дискуссии, творческие задания) и формы организации деятельности (групповая работа, презентации).</w:t>
      </w:r>
    </w:p>
    <w:p w14:paraId="4E0DE1F8" w14:textId="77777777" w:rsidR="00B44A30" w:rsidRPr="004D0580" w:rsidRDefault="00B44A30" w:rsidP="00FA4DD8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событийного подхода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Ключевые даты и мероприятия становятся поводом для тематических занятий, способствующих воспитанию патриотизма, эстетических чувств и исторической памяти.</w:t>
      </w:r>
    </w:p>
    <w:p w14:paraId="05A2B639" w14:textId="77777777" w:rsidR="00B44A30" w:rsidRPr="004D0580" w:rsidRDefault="00B44A30" w:rsidP="00FA4DD8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Рефлексивная деятельность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конце каждого занятия и мероприятия обучающиеся участвуют в рефлексии («Дневник открытий»), где осмысливают полученный опыт, делятся своими чувствами и мыслями, что способствует осознанию воспитательных ценностей.</w:t>
      </w:r>
    </w:p>
    <w:p w14:paraId="4E3554FD" w14:textId="77777777" w:rsidR="00B44A30" w:rsidRPr="004D0580" w:rsidRDefault="00B44A30" w:rsidP="00FA4DD8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Практико-ориентированные формы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 развивают трудолюбие, аккуратность, ответственность и навыки сотрудничества.</w:t>
      </w:r>
    </w:p>
    <w:p w14:paraId="6F0A5529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1EB45" w14:textId="77777777" w:rsidR="00B44A30" w:rsidRPr="004D0580" w:rsidRDefault="00B44A30" w:rsidP="00B44A3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воспитательные результаты</w:t>
      </w:r>
    </w:p>
    <w:p w14:paraId="7F5BAD20" w14:textId="77777777" w:rsidR="00B44A30" w:rsidRPr="004D0580" w:rsidRDefault="00B44A30" w:rsidP="00FA4DD8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уровне «Россия»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обучающийся знает культурные особенности народов РФ, чтит память героев войны, осознаёт себя гражданином великой страны, проявляет интерес к истории и традициям России.</w:t>
      </w:r>
    </w:p>
    <w:p w14:paraId="7B0D9696" w14:textId="77777777" w:rsidR="00B44A30" w:rsidRPr="004D0580" w:rsidRDefault="00B44A30" w:rsidP="00FA4DD8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уровне «Мир»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ребёнок проявляет интерес к этнографии, понимает важность сохранения природы и культурного наследия, демонстрирует уважительное отношение к традициям разных народов.</w:t>
      </w:r>
    </w:p>
    <w:p w14:paraId="53570355" w14:textId="77777777" w:rsidR="00B44A30" w:rsidRDefault="00B44A30" w:rsidP="00FA4DD8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44A30" w:rsidSect="00B44A30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  <w:r w:rsidRPr="004D0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уровне «Человек»</w:t>
      </w:r>
      <w:r w:rsidRPr="004D058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обучающийся умеет работать в команде, соблюдает правила безопасности, демонстрирует доброжелательность и готовность к взаимопомощи.</w:t>
      </w:r>
    </w:p>
    <w:p w14:paraId="3795C440" w14:textId="0B4D77A6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B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023AA3D0" w14:textId="77777777" w:rsidR="00E54CB7" w:rsidRPr="00E54CB7" w:rsidRDefault="00E54CB7" w:rsidP="00E54CB7">
      <w:pPr>
        <w:tabs>
          <w:tab w:val="left" w:pos="709"/>
          <w:tab w:val="left" w:pos="595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AB0CC0" w14:textId="77777777" w:rsidR="00E54CB7" w:rsidRPr="003A0AAF" w:rsidRDefault="00E54CB7" w:rsidP="00E54CB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Для педагога:</w:t>
      </w:r>
    </w:p>
    <w:p w14:paraId="2314DF58" w14:textId="77777777" w:rsidR="00E54CB7" w:rsidRPr="003A0AAF" w:rsidRDefault="00E54CB7" w:rsidP="00FA4DD8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Белкин А.С. Народный театр России: Прошлое и будущее. — Москва: Росспэн, 2002. — 320 с.</w:t>
      </w:r>
    </w:p>
    <w:p w14:paraId="72C90949" w14:textId="77777777" w:rsidR="00E54CB7" w:rsidRPr="003A0AAF" w:rsidRDefault="00E54CB7" w:rsidP="00FA4DD8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Бурдин А.Ф. Народный театр в России конца XVI — первой половины XX века. — Санкт-Петербург: Дмитрий Буланин, 2003. — 416 с.</w:t>
      </w:r>
    </w:p>
    <w:p w14:paraId="257618F4" w14:textId="77777777" w:rsidR="00E54CB7" w:rsidRPr="003A0AAF" w:rsidRDefault="00E54CB7" w:rsidP="00FA4DD8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Казанский Н.П. Жизнь и творчество скоморохов. — Москва: Московский рабочий, 1988. — 256 с.</w:t>
      </w:r>
    </w:p>
    <w:p w14:paraId="3EA7FD9E" w14:textId="77777777" w:rsidR="00E54CB7" w:rsidRPr="003A0AAF" w:rsidRDefault="00E54CB7" w:rsidP="00FA4DD8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Соловьев Н.К. Народный театр Русского Севера. — Архангельск: Северо-Западное книжное изд-во, 1999. — 208 с.</w:t>
      </w:r>
    </w:p>
    <w:p w14:paraId="4DB959FC" w14:textId="77777777" w:rsidR="00E54CB7" w:rsidRDefault="00E54CB7" w:rsidP="00FA4DD8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Сухаревская Е.Ю. Детский театр: Руководство для педагогов и родителей. — Ростов-на-Дону: Феникс, 2004. — 256 с.</w:t>
      </w:r>
    </w:p>
    <w:p w14:paraId="407EA10D" w14:textId="77777777" w:rsidR="00E54CB7" w:rsidRPr="003A0AAF" w:rsidRDefault="00E54CB7" w:rsidP="00E54CB7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</w:p>
    <w:p w14:paraId="5ABDEC3E" w14:textId="77777777" w:rsidR="00E54CB7" w:rsidRPr="003A0AAF" w:rsidRDefault="00E54CB7" w:rsidP="00E54CB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Для обучающихся:</w:t>
      </w:r>
    </w:p>
    <w:p w14:paraId="431CDC3E" w14:textId="77777777" w:rsidR="00E54CB7" w:rsidRPr="003A0AAF" w:rsidRDefault="00E54CB7" w:rsidP="00FA4DD8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Барсук А.М. Сказки скоморохов. — Москва: Детская литература, 1986. — 128 с.</w:t>
      </w:r>
    </w:p>
    <w:p w14:paraId="453A0892" w14:textId="77777777" w:rsidR="00E54CB7" w:rsidRPr="003A0AAF" w:rsidRDefault="00E54CB7" w:rsidP="00FA4DD8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Зайцева Т.Е. Весёлые истории из жизни скоморохов. — Ярославль: Верхняя Волга, 2000. — 144 с.</w:t>
      </w:r>
    </w:p>
    <w:p w14:paraId="5E679EE8" w14:textId="77777777" w:rsidR="00E54CB7" w:rsidRPr="003A0AAF" w:rsidRDefault="00E54CB7" w:rsidP="00FA4DD8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Митрофанова О.Б. Путешествие в мир народного театра. — Екатеринбург: У-Фактория, 2003. — 192 с.</w:t>
      </w:r>
    </w:p>
    <w:p w14:paraId="48480A44" w14:textId="77777777" w:rsidR="00E54CB7" w:rsidRPr="003A0AAF" w:rsidRDefault="00E54CB7" w:rsidP="00FA4DD8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Серяков М.Л. Забавные приключения скомороха. — Самара: Бахрах-М, 2001. — 112 с.</w:t>
      </w:r>
    </w:p>
    <w:p w14:paraId="0EBEA055" w14:textId="77777777" w:rsidR="00E54CB7" w:rsidRPr="003A0AAF" w:rsidRDefault="00E54CB7" w:rsidP="00FA4DD8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3A0AA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Сорокин Ю.С. Встречи с миром балагана. — Саратов: Поволжье, 2002. — 160 с.</w:t>
      </w:r>
    </w:p>
    <w:p w14:paraId="3554628D" w14:textId="77777777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1F25AD" w14:textId="77777777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515BBB3" w14:textId="77777777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4CCD88" w14:textId="77777777" w:rsidR="00B44A30" w:rsidRDefault="00B44A30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34555A1" w14:textId="77777777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D72906" w14:textId="77777777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EEFDC80" w14:textId="77777777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9424F92" w14:textId="77777777" w:rsidR="00E54CB7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CD7FC1" w14:textId="77777777" w:rsidR="00E54CB7" w:rsidRPr="00133B1A" w:rsidRDefault="00E54CB7" w:rsidP="00210B30">
      <w:pPr>
        <w:tabs>
          <w:tab w:val="left" w:pos="709"/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E54CB7" w:rsidRPr="00133B1A" w:rsidSect="00133B1A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CD42FE"/>
    <w:multiLevelType w:val="multilevel"/>
    <w:tmpl w:val="B46E6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789D"/>
    <w:multiLevelType w:val="multilevel"/>
    <w:tmpl w:val="C15C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85531"/>
    <w:multiLevelType w:val="multilevel"/>
    <w:tmpl w:val="F90A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DC5E94"/>
    <w:multiLevelType w:val="hybridMultilevel"/>
    <w:tmpl w:val="5CF0BCD4"/>
    <w:lvl w:ilvl="0" w:tplc="65B40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B27D6"/>
    <w:multiLevelType w:val="multilevel"/>
    <w:tmpl w:val="E8522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95EBC"/>
    <w:multiLevelType w:val="hybridMultilevel"/>
    <w:tmpl w:val="4A88A234"/>
    <w:lvl w:ilvl="0" w:tplc="65B40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8E1EA4"/>
    <w:multiLevelType w:val="multilevel"/>
    <w:tmpl w:val="135AA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CF79CC"/>
    <w:multiLevelType w:val="multilevel"/>
    <w:tmpl w:val="BD248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1E6DDF"/>
    <w:multiLevelType w:val="multilevel"/>
    <w:tmpl w:val="BFDE3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9A291A"/>
    <w:multiLevelType w:val="multilevel"/>
    <w:tmpl w:val="EA9A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348120E"/>
    <w:multiLevelType w:val="multilevel"/>
    <w:tmpl w:val="9B9C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2232A0"/>
    <w:multiLevelType w:val="multilevel"/>
    <w:tmpl w:val="D2769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505065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1635633">
    <w:abstractNumId w:val="14"/>
  </w:num>
  <w:num w:numId="3" w16cid:durableId="1066487205">
    <w:abstractNumId w:val="12"/>
  </w:num>
  <w:num w:numId="4" w16cid:durableId="1612205045">
    <w:abstractNumId w:val="8"/>
  </w:num>
  <w:num w:numId="5" w16cid:durableId="170874566">
    <w:abstractNumId w:val="0"/>
  </w:num>
  <w:num w:numId="6" w16cid:durableId="2113931821">
    <w:abstractNumId w:val="6"/>
  </w:num>
  <w:num w:numId="7" w16cid:durableId="1550259389">
    <w:abstractNumId w:val="2"/>
  </w:num>
  <w:num w:numId="8" w16cid:durableId="552546994">
    <w:abstractNumId w:val="11"/>
  </w:num>
  <w:num w:numId="9" w16cid:durableId="1257251139">
    <w:abstractNumId w:val="5"/>
  </w:num>
  <w:num w:numId="10" w16cid:durableId="679044084">
    <w:abstractNumId w:val="16"/>
  </w:num>
  <w:num w:numId="11" w16cid:durableId="1718582165">
    <w:abstractNumId w:val="7"/>
  </w:num>
  <w:num w:numId="12" w16cid:durableId="695156647">
    <w:abstractNumId w:val="4"/>
  </w:num>
  <w:num w:numId="13" w16cid:durableId="2108500592">
    <w:abstractNumId w:val="1"/>
  </w:num>
  <w:num w:numId="14" w16cid:durableId="1997950904">
    <w:abstractNumId w:val="13"/>
  </w:num>
  <w:num w:numId="15" w16cid:durableId="196743585">
    <w:abstractNumId w:val="10"/>
  </w:num>
  <w:num w:numId="16" w16cid:durableId="842747665">
    <w:abstractNumId w:val="9"/>
  </w:num>
  <w:num w:numId="17" w16cid:durableId="1096051396">
    <w:abstractNumId w:val="3"/>
  </w:num>
  <w:num w:numId="18" w16cid:durableId="183186938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94E"/>
    <w:rsid w:val="00126801"/>
    <w:rsid w:val="00133B1A"/>
    <w:rsid w:val="00210B30"/>
    <w:rsid w:val="00254EAC"/>
    <w:rsid w:val="00295892"/>
    <w:rsid w:val="00336093"/>
    <w:rsid w:val="00336649"/>
    <w:rsid w:val="004729F6"/>
    <w:rsid w:val="00580360"/>
    <w:rsid w:val="005D7583"/>
    <w:rsid w:val="00621135"/>
    <w:rsid w:val="0064207F"/>
    <w:rsid w:val="006D20E5"/>
    <w:rsid w:val="00704572"/>
    <w:rsid w:val="007917E8"/>
    <w:rsid w:val="007D75A6"/>
    <w:rsid w:val="0082511E"/>
    <w:rsid w:val="00834A90"/>
    <w:rsid w:val="00836CBF"/>
    <w:rsid w:val="00870086"/>
    <w:rsid w:val="008729DC"/>
    <w:rsid w:val="008A2282"/>
    <w:rsid w:val="008B17A1"/>
    <w:rsid w:val="009178D1"/>
    <w:rsid w:val="009260AA"/>
    <w:rsid w:val="00934A38"/>
    <w:rsid w:val="00954F72"/>
    <w:rsid w:val="00956E17"/>
    <w:rsid w:val="00957133"/>
    <w:rsid w:val="009D3599"/>
    <w:rsid w:val="009E00E3"/>
    <w:rsid w:val="00A07AAA"/>
    <w:rsid w:val="00B301B7"/>
    <w:rsid w:val="00B44A30"/>
    <w:rsid w:val="00B82891"/>
    <w:rsid w:val="00BB5100"/>
    <w:rsid w:val="00E54CB7"/>
    <w:rsid w:val="00E67A0E"/>
    <w:rsid w:val="00EA0721"/>
    <w:rsid w:val="00EF0693"/>
    <w:rsid w:val="00EF6D8E"/>
    <w:rsid w:val="00F5494E"/>
    <w:rsid w:val="00F722A1"/>
    <w:rsid w:val="00F80026"/>
    <w:rsid w:val="00FA4DD8"/>
    <w:rsid w:val="00FB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B5F0"/>
  <w15:docId w15:val="{18A2C732-FAF7-43B1-B139-D4009327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6801"/>
  </w:style>
  <w:style w:type="table" w:styleId="a3">
    <w:name w:val="Table Grid"/>
    <w:basedOn w:val="a1"/>
    <w:uiPriority w:val="59"/>
    <w:rsid w:val="00126801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26801"/>
    <w:pPr>
      <w:ind w:left="720"/>
      <w:contextualSpacing/>
    </w:pPr>
    <w:rPr>
      <w:rFonts w:ascii="Calibri" w:eastAsia="SimSun" w:hAnsi="Calibri" w:cs="SimSun"/>
      <w:lang w:eastAsia="ru-RU"/>
    </w:rPr>
  </w:style>
  <w:style w:type="paragraph" w:customStyle="1" w:styleId="a5">
    <w:name w:val="Основной"/>
    <w:basedOn w:val="a"/>
    <w:qFormat/>
    <w:rsid w:val="00126801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rsid w:val="00126801"/>
    <w:pPr>
      <w:spacing w:after="0" w:line="240" w:lineRule="auto"/>
    </w:pPr>
    <w:rPr>
      <w:rFonts w:ascii="Tahoma" w:eastAsia="SimSu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126801"/>
    <w:rPr>
      <w:rFonts w:ascii="Tahoma" w:eastAsia="SimSu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26801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12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26801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26801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126801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26801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12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126801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12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19</Pages>
  <Words>5105</Words>
  <Characters>29099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Анатольевна</dc:creator>
  <cp:keywords/>
  <dc:description/>
  <cp:lastModifiedBy>Елена</cp:lastModifiedBy>
  <cp:revision>8</cp:revision>
  <dcterms:created xsi:type="dcterms:W3CDTF">2026-06-04T01:36:00Z</dcterms:created>
  <dcterms:modified xsi:type="dcterms:W3CDTF">2026-06-04T10:52:00Z</dcterms:modified>
</cp:coreProperties>
</file>