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AEDB8" w14:textId="77777777" w:rsidR="00667BBD" w:rsidRPr="00667BBD" w:rsidRDefault="00667BBD" w:rsidP="0071673A">
      <w:pPr>
        <w:jc w:val="center"/>
        <w:rPr>
          <w:b/>
          <w:bCs/>
        </w:rPr>
      </w:pPr>
      <w:r w:rsidRPr="00667BBD">
        <w:rPr>
          <w:b/>
          <w:bCs/>
        </w:rPr>
        <w:t>Рекомендации родителям одаренных детей</w:t>
      </w:r>
    </w:p>
    <w:p w14:paraId="258E6E75" w14:textId="77777777" w:rsidR="00667BBD" w:rsidRPr="00667BBD" w:rsidRDefault="00667BBD" w:rsidP="00667BBD">
      <w:r w:rsidRPr="00667BBD">
        <w:t> </w:t>
      </w:r>
    </w:p>
    <w:p w14:paraId="64304456" w14:textId="77777777" w:rsidR="00667BBD" w:rsidRPr="00667BBD" w:rsidRDefault="00667BBD" w:rsidP="0071673A">
      <w:pPr>
        <w:pStyle w:val="a3"/>
        <w:numPr>
          <w:ilvl w:val="0"/>
          <w:numId w:val="4"/>
        </w:numPr>
        <w:ind w:left="567"/>
        <w:jc w:val="both"/>
      </w:pPr>
      <w:r w:rsidRPr="00667BBD">
        <w:t>Оценивайте уровень развития ребенка.</w:t>
      </w:r>
    </w:p>
    <w:p w14:paraId="2ABA7C2C" w14:textId="77777777" w:rsidR="00667BBD" w:rsidRPr="00667BBD" w:rsidRDefault="00667BBD" w:rsidP="0071673A">
      <w:pPr>
        <w:pStyle w:val="a3"/>
        <w:numPr>
          <w:ilvl w:val="0"/>
          <w:numId w:val="4"/>
        </w:numPr>
        <w:ind w:left="567"/>
        <w:jc w:val="both"/>
      </w:pPr>
      <w:r w:rsidRPr="00667BBD">
        <w:t>Старайтесь вовремя уловить изменения в ребенке. Они могут выражаться в неординарных вопросах или в поведении и являются признаком одаренности.</w:t>
      </w:r>
    </w:p>
    <w:p w14:paraId="4F3A7129" w14:textId="77777777" w:rsidR="00667BBD" w:rsidRPr="00667BBD" w:rsidRDefault="00667BBD" w:rsidP="0071673A">
      <w:pPr>
        <w:pStyle w:val="a3"/>
        <w:numPr>
          <w:ilvl w:val="0"/>
          <w:numId w:val="4"/>
        </w:numPr>
        <w:ind w:left="567"/>
        <w:jc w:val="both"/>
      </w:pPr>
      <w:r w:rsidRPr="00667BBD">
        <w:t>Проводить совместные исследования, разговаривать посещать новые места, обсуждать события, успехи, неудачи.</w:t>
      </w:r>
    </w:p>
    <w:p w14:paraId="10140F2F" w14:textId="77777777" w:rsidR="00667BBD" w:rsidRPr="00667BBD" w:rsidRDefault="00667BBD" w:rsidP="0071673A">
      <w:pPr>
        <w:pStyle w:val="a3"/>
        <w:numPr>
          <w:ilvl w:val="0"/>
          <w:numId w:val="4"/>
        </w:numPr>
        <w:ind w:left="567"/>
        <w:jc w:val="both"/>
      </w:pPr>
      <w:r w:rsidRPr="00667BBD">
        <w:t>Уважайте в ребенке индивидуальность. Не стремитесь проецировать на него собственные интересы и увлечения.</w:t>
      </w:r>
    </w:p>
    <w:p w14:paraId="6C973704" w14:textId="77777777" w:rsidR="00667BBD" w:rsidRPr="00667BBD" w:rsidRDefault="00667BBD" w:rsidP="0071673A">
      <w:pPr>
        <w:pStyle w:val="a3"/>
        <w:numPr>
          <w:ilvl w:val="0"/>
          <w:numId w:val="4"/>
        </w:numPr>
        <w:ind w:left="567"/>
        <w:jc w:val="both"/>
      </w:pPr>
      <w:r w:rsidRPr="00667BBD">
        <w:t>Принимайте ребенка, как личность, помогайте ему, хвалите, воодушевляйте.</w:t>
      </w:r>
    </w:p>
    <w:p w14:paraId="00269675" w14:textId="77777777" w:rsidR="00667BBD" w:rsidRPr="00667BBD" w:rsidRDefault="00667BBD" w:rsidP="0071673A">
      <w:pPr>
        <w:pStyle w:val="a3"/>
        <w:numPr>
          <w:ilvl w:val="0"/>
          <w:numId w:val="4"/>
        </w:numPr>
        <w:ind w:left="567"/>
        <w:jc w:val="both"/>
      </w:pPr>
      <w:r w:rsidRPr="00667BBD">
        <w:t>Не сравнивайте с другими, особенно с братом или сестрой. Не требуйте от него больше, чем он может.</w:t>
      </w:r>
    </w:p>
    <w:p w14:paraId="6366BFAC" w14:textId="77777777" w:rsidR="00667BBD" w:rsidRPr="00667BBD" w:rsidRDefault="00667BBD" w:rsidP="0071673A">
      <w:pPr>
        <w:pStyle w:val="a3"/>
        <w:numPr>
          <w:ilvl w:val="0"/>
          <w:numId w:val="4"/>
        </w:numPr>
        <w:ind w:left="567"/>
        <w:jc w:val="both"/>
      </w:pPr>
      <w:r w:rsidRPr="00667BBD">
        <w:t>Учите организовывать свою работу.</w:t>
      </w:r>
    </w:p>
    <w:p w14:paraId="77D41A06" w14:textId="77777777" w:rsidR="00667BBD" w:rsidRPr="00667BBD" w:rsidRDefault="00667BBD" w:rsidP="0071673A">
      <w:pPr>
        <w:pStyle w:val="a3"/>
        <w:numPr>
          <w:ilvl w:val="0"/>
          <w:numId w:val="4"/>
        </w:numPr>
        <w:ind w:left="567"/>
        <w:jc w:val="both"/>
      </w:pPr>
      <w:r w:rsidRPr="00667BBD">
        <w:t>Снабжайте ребенка интересными, развивающими книгами, журналами, газетами и другими источниками информации.</w:t>
      </w:r>
    </w:p>
    <w:p w14:paraId="1EF76007" w14:textId="77777777" w:rsidR="00667BBD" w:rsidRPr="00667BBD" w:rsidRDefault="00667BBD" w:rsidP="0071673A">
      <w:pPr>
        <w:pStyle w:val="a3"/>
        <w:numPr>
          <w:ilvl w:val="0"/>
          <w:numId w:val="4"/>
        </w:numPr>
        <w:ind w:left="567"/>
        <w:jc w:val="both"/>
      </w:pPr>
      <w:r w:rsidRPr="00667BBD">
        <w:t>Развивайте в своих детях следующие качества:</w:t>
      </w:r>
    </w:p>
    <w:p w14:paraId="0D785C8A" w14:textId="4AC72559" w:rsidR="00667BBD" w:rsidRPr="00667BBD" w:rsidRDefault="00667BBD" w:rsidP="0071673A">
      <w:pPr>
        <w:pStyle w:val="a3"/>
        <w:numPr>
          <w:ilvl w:val="0"/>
          <w:numId w:val="3"/>
        </w:numPr>
        <w:ind w:left="993" w:hanging="284"/>
        <w:jc w:val="both"/>
      </w:pPr>
      <w:r w:rsidRPr="00667BBD">
        <w:t>уверенность, базирующуюся на собственном сознании самоценности;</w:t>
      </w:r>
    </w:p>
    <w:p w14:paraId="5D82E416" w14:textId="77777777" w:rsidR="00667BBD" w:rsidRPr="00667BBD" w:rsidRDefault="00667BBD" w:rsidP="0071673A">
      <w:pPr>
        <w:pStyle w:val="a3"/>
        <w:numPr>
          <w:ilvl w:val="0"/>
          <w:numId w:val="3"/>
        </w:numPr>
        <w:ind w:left="993" w:hanging="284"/>
        <w:jc w:val="both"/>
      </w:pPr>
      <w:r w:rsidRPr="00667BBD">
        <w:t>понимание достоинств и недостатков в себе самом и в окружающих;</w:t>
      </w:r>
    </w:p>
    <w:p w14:paraId="0175048D" w14:textId="77777777" w:rsidR="00667BBD" w:rsidRPr="00667BBD" w:rsidRDefault="00667BBD" w:rsidP="0071673A">
      <w:pPr>
        <w:pStyle w:val="a3"/>
        <w:numPr>
          <w:ilvl w:val="0"/>
          <w:numId w:val="3"/>
        </w:numPr>
        <w:ind w:left="993" w:hanging="284"/>
        <w:jc w:val="both"/>
      </w:pPr>
      <w:r w:rsidRPr="00667BBD">
        <w:t>интеллектуальную любознательность и готовность к исследовательскому риску;</w:t>
      </w:r>
    </w:p>
    <w:p w14:paraId="013C3F90" w14:textId="77777777" w:rsidR="00667BBD" w:rsidRPr="00667BBD" w:rsidRDefault="00667BBD" w:rsidP="0071673A">
      <w:pPr>
        <w:pStyle w:val="a3"/>
        <w:numPr>
          <w:ilvl w:val="0"/>
          <w:numId w:val="3"/>
        </w:numPr>
        <w:ind w:left="993" w:hanging="284"/>
        <w:jc w:val="both"/>
      </w:pPr>
      <w:r w:rsidRPr="00667BBD">
        <w:t>уважение к доброте, честности, дружелюбию, сопереживанию, терпению, к душевному мужеству;</w:t>
      </w:r>
    </w:p>
    <w:p w14:paraId="7F5F1C79" w14:textId="77777777" w:rsidR="00667BBD" w:rsidRPr="00667BBD" w:rsidRDefault="00667BBD" w:rsidP="0071673A">
      <w:pPr>
        <w:pStyle w:val="a3"/>
        <w:numPr>
          <w:ilvl w:val="0"/>
          <w:numId w:val="3"/>
        </w:numPr>
        <w:ind w:left="993" w:hanging="284"/>
        <w:jc w:val="both"/>
      </w:pPr>
      <w:r w:rsidRPr="00667BBD">
        <w:t>привычку опираться на собственные силы и готовность нести ответственность за свои поступки;</w:t>
      </w:r>
    </w:p>
    <w:p w14:paraId="7ED45D40" w14:textId="41489024" w:rsidR="00667BBD" w:rsidRPr="00667BBD" w:rsidRDefault="00667BBD" w:rsidP="0071673A">
      <w:pPr>
        <w:pStyle w:val="a3"/>
        <w:numPr>
          <w:ilvl w:val="0"/>
          <w:numId w:val="3"/>
        </w:numPr>
        <w:ind w:left="993" w:hanging="284"/>
        <w:jc w:val="both"/>
      </w:pPr>
      <w:r w:rsidRPr="00667BBD">
        <w:t>умение помогать находить общий язык и радость в общении с людьми всех возрастов.</w:t>
      </w:r>
    </w:p>
    <w:p w14:paraId="240CD705" w14:textId="77777777" w:rsidR="000E7BAF" w:rsidRDefault="000E7BAF" w:rsidP="00667BBD">
      <w:bookmarkStart w:id="0" w:name="_GoBack"/>
      <w:bookmarkEnd w:id="0"/>
    </w:p>
    <w:sectPr w:rsidR="000E7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A48"/>
    <w:multiLevelType w:val="hybridMultilevel"/>
    <w:tmpl w:val="B3AA37A2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3BF1B7F"/>
    <w:multiLevelType w:val="hybridMultilevel"/>
    <w:tmpl w:val="22CC38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EF6823"/>
    <w:multiLevelType w:val="multilevel"/>
    <w:tmpl w:val="CDA0F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282551"/>
    <w:multiLevelType w:val="multilevel"/>
    <w:tmpl w:val="83CE0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BD"/>
    <w:rsid w:val="000E7BAF"/>
    <w:rsid w:val="00667BBD"/>
    <w:rsid w:val="0071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E001"/>
  <w15:chartTrackingRefBased/>
  <w15:docId w15:val="{411F35C5-C103-44F4-A54E-1D55F607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Литвиненко</dc:creator>
  <cp:keywords/>
  <dc:description/>
  <cp:lastModifiedBy>larisa</cp:lastModifiedBy>
  <cp:revision>2</cp:revision>
  <dcterms:created xsi:type="dcterms:W3CDTF">2021-07-29T06:14:00Z</dcterms:created>
  <dcterms:modified xsi:type="dcterms:W3CDTF">2021-07-29T06:18:00Z</dcterms:modified>
</cp:coreProperties>
</file>