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C1" w:rsidRDefault="000144C1" w:rsidP="000144C1">
      <w:pPr>
        <w:spacing w:line="240" w:lineRule="auto"/>
        <w:ind w:left="283"/>
        <w:jc w:val="center"/>
        <w:rPr>
          <w:rFonts w:ascii="Times New Roman" w:hAnsi="Times New Roman" w:cs="Times New Roman"/>
          <w:b/>
          <w:sz w:val="28"/>
          <w:szCs w:val="28"/>
        </w:rPr>
      </w:pPr>
      <w:r>
        <w:rPr>
          <w:rFonts w:ascii="Times New Roman" w:hAnsi="Times New Roman" w:cs="Times New Roman"/>
          <w:b/>
          <w:sz w:val="28"/>
          <w:szCs w:val="28"/>
        </w:rPr>
        <w:t xml:space="preserve">Краевая профильная смена «За семью </w:t>
      </w:r>
      <w:proofErr w:type="spellStart"/>
      <w:r>
        <w:rPr>
          <w:rFonts w:ascii="Times New Roman" w:hAnsi="Times New Roman" w:cs="Times New Roman"/>
          <w:b/>
          <w:sz w:val="28"/>
          <w:szCs w:val="28"/>
        </w:rPr>
        <w:t>печатями»</w:t>
      </w:r>
      <w:proofErr w:type="spellEnd"/>
    </w:p>
    <w:p w:rsidR="00025D3E" w:rsidRPr="000144C1" w:rsidRDefault="000144C1" w:rsidP="000144C1">
      <w:pPr>
        <w:spacing w:line="240" w:lineRule="auto"/>
        <w:ind w:left="283"/>
        <w:jc w:val="center"/>
        <w:rPr>
          <w:rFonts w:ascii="Times New Roman" w:hAnsi="Times New Roman" w:cs="Times New Roman"/>
          <w:sz w:val="28"/>
          <w:szCs w:val="28"/>
        </w:rPr>
      </w:pPr>
      <w:proofErr w:type="spellStart"/>
      <w:r w:rsidRPr="000144C1">
        <w:rPr>
          <w:rFonts w:ascii="Times New Roman" w:hAnsi="Times New Roman" w:cs="Times New Roman"/>
          <w:b/>
          <w:sz w:val="28"/>
          <w:szCs w:val="28"/>
        </w:rPr>
        <w:t>Квест</w:t>
      </w:r>
      <w:proofErr w:type="spellEnd"/>
      <w:r w:rsidRPr="000144C1">
        <w:rPr>
          <w:rFonts w:ascii="Times New Roman" w:hAnsi="Times New Roman" w:cs="Times New Roman"/>
          <w:b/>
          <w:sz w:val="28"/>
          <w:szCs w:val="28"/>
        </w:rPr>
        <w:t xml:space="preserve"> на</w:t>
      </w:r>
      <w:r>
        <w:rPr>
          <w:rFonts w:ascii="Times New Roman" w:hAnsi="Times New Roman" w:cs="Times New Roman"/>
          <w:b/>
          <w:sz w:val="28"/>
          <w:szCs w:val="28"/>
        </w:rPr>
        <w:t xml:space="preserve"> сплочение</w:t>
      </w:r>
    </w:p>
    <w:p w:rsidR="000144C1" w:rsidRDefault="000144C1" w:rsidP="000144C1">
      <w:pPr>
        <w:pStyle w:val="a3"/>
        <w:numPr>
          <w:ilvl w:val="0"/>
          <w:numId w:val="2"/>
        </w:numPr>
        <w:spacing w:line="240" w:lineRule="auto"/>
        <w:ind w:left="-426" w:firstLine="709"/>
        <w:jc w:val="both"/>
        <w:rPr>
          <w:rFonts w:ascii="Times New Roman" w:hAnsi="Times New Roman" w:cs="Times New Roman"/>
          <w:sz w:val="28"/>
          <w:szCs w:val="28"/>
        </w:rPr>
      </w:pPr>
      <w:r>
        <w:rPr>
          <w:rFonts w:ascii="Times New Roman" w:hAnsi="Times New Roman" w:cs="Times New Roman"/>
          <w:b/>
          <w:sz w:val="28"/>
          <w:szCs w:val="28"/>
        </w:rPr>
        <w:t>Фигуры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ахматное поле рядом с 3 корпусом)</w:t>
      </w:r>
    </w:p>
    <w:p w:rsidR="001E468E" w:rsidRDefault="001E468E" w:rsidP="000144C1">
      <w:pPr>
        <w:spacing w:line="240" w:lineRule="auto"/>
        <w:ind w:left="-426" w:firstLine="709"/>
        <w:jc w:val="both"/>
        <w:rPr>
          <w:rFonts w:ascii="Times New Roman" w:hAnsi="Times New Roman" w:cs="Times New Roman"/>
          <w:sz w:val="28"/>
          <w:szCs w:val="28"/>
        </w:rPr>
      </w:pPr>
      <w:r w:rsidRPr="00025D3E">
        <w:rPr>
          <w:rFonts w:ascii="Times New Roman" w:hAnsi="Times New Roman" w:cs="Times New Roman"/>
          <w:sz w:val="28"/>
          <w:szCs w:val="28"/>
        </w:rPr>
        <w:t>Как вам известно, в шахматах каждая фигура имеет свое место и ходит особенным образом. Сейчас мы на практике посмотрим, как это работает. Каждый из вас вытянет себе фигуру и встанет на свое место на доске. Затем вам нужно будет пересечь поле, дойти до последней линии и выйти за пределы доски таким образом, как ходит ваша фигура. Пешки ходят прямо на одну клетку, слоны наискосок на любое количество клеток, ладьи прямо или вбок на любое количество клеток, ферзь совмещает в себе эти 2 фигуры, конь ходит буквой «Г» - 2 клетки вперед, 1 в сторону, король – в любом направлении на одну клетку. Есть несколько условий: ни одна фигура не должна быть срублена, на одной клетке одновременно (вопреки шахматным правилам) могут находиться 2 фигуры, фигуры ходят по очереди (сначала белые, затем черные) и все происходит в тишине.</w:t>
      </w:r>
    </w:p>
    <w:p w:rsidR="00C10DA1" w:rsidRDefault="00C10DA1" w:rsidP="00C10DA1">
      <w:pPr>
        <w:spacing w:line="240" w:lineRule="auto"/>
        <w:ind w:left="-426" w:firstLine="709"/>
        <w:rPr>
          <w:rFonts w:ascii="Times New Roman" w:hAnsi="Times New Roman" w:cs="Times New Roman"/>
          <w:sz w:val="28"/>
          <w:szCs w:val="28"/>
        </w:rPr>
      </w:pPr>
    </w:p>
    <w:p w:rsidR="00C10DA1" w:rsidRPr="000144C1" w:rsidRDefault="00C10DA1" w:rsidP="000144C1">
      <w:pPr>
        <w:pStyle w:val="a3"/>
        <w:numPr>
          <w:ilvl w:val="0"/>
          <w:numId w:val="2"/>
        </w:numPr>
        <w:spacing w:line="240" w:lineRule="auto"/>
        <w:ind w:left="-426" w:firstLine="710"/>
        <w:jc w:val="both"/>
        <w:rPr>
          <w:rFonts w:ascii="Times New Roman" w:hAnsi="Times New Roman" w:cs="Times New Roman"/>
          <w:sz w:val="28"/>
          <w:szCs w:val="28"/>
        </w:rPr>
      </w:pPr>
      <w:r w:rsidRPr="000144C1">
        <w:rPr>
          <w:rFonts w:ascii="Times New Roman" w:hAnsi="Times New Roman" w:cs="Times New Roman"/>
          <w:b/>
          <w:sz w:val="28"/>
          <w:szCs w:val="28"/>
        </w:rPr>
        <w:t xml:space="preserve">Амур </w:t>
      </w:r>
      <w:r w:rsidRPr="000144C1">
        <w:rPr>
          <w:rFonts w:ascii="Times New Roman" w:hAnsi="Times New Roman" w:cs="Times New Roman"/>
          <w:sz w:val="28"/>
          <w:szCs w:val="28"/>
        </w:rPr>
        <w:t xml:space="preserve">(холл 1 этаж 2 корпус, на полу параллельно лежат 2 веревки, причем они то сходятся, то расходятся, то </w:t>
      </w:r>
      <w:proofErr w:type="gramStart"/>
      <w:r w:rsidRPr="000144C1">
        <w:rPr>
          <w:rFonts w:ascii="Times New Roman" w:hAnsi="Times New Roman" w:cs="Times New Roman"/>
          <w:sz w:val="28"/>
          <w:szCs w:val="28"/>
        </w:rPr>
        <w:t xml:space="preserve">изгибаются) </w:t>
      </w:r>
      <w:proofErr w:type="gramEnd"/>
      <w:r w:rsidRPr="000144C1">
        <w:rPr>
          <w:rFonts w:ascii="Times New Roman" w:hAnsi="Times New Roman" w:cs="Times New Roman"/>
          <w:sz w:val="28"/>
          <w:szCs w:val="28"/>
        </w:rPr>
        <w:t xml:space="preserve">Главная шахматная партия нашего рейса посвящена истории нашего края. Все основные исторические события этого региона связаны с реками: Уссури, </w:t>
      </w:r>
      <w:proofErr w:type="spellStart"/>
      <w:r w:rsidRPr="000144C1">
        <w:rPr>
          <w:rFonts w:ascii="Times New Roman" w:hAnsi="Times New Roman" w:cs="Times New Roman"/>
          <w:sz w:val="28"/>
          <w:szCs w:val="28"/>
        </w:rPr>
        <w:t>Амгунь</w:t>
      </w:r>
      <w:proofErr w:type="spellEnd"/>
      <w:r w:rsidRPr="000144C1">
        <w:rPr>
          <w:rFonts w:ascii="Times New Roman" w:hAnsi="Times New Roman" w:cs="Times New Roman"/>
          <w:sz w:val="28"/>
          <w:szCs w:val="28"/>
        </w:rPr>
        <w:t xml:space="preserve"> и</w:t>
      </w:r>
      <w:proofErr w:type="gramStart"/>
      <w:r w:rsidRPr="000144C1">
        <w:rPr>
          <w:rFonts w:ascii="Times New Roman" w:hAnsi="Times New Roman" w:cs="Times New Roman"/>
          <w:sz w:val="28"/>
          <w:szCs w:val="28"/>
        </w:rPr>
        <w:t xml:space="preserve"> ,</w:t>
      </w:r>
      <w:proofErr w:type="gramEnd"/>
      <w:r w:rsidRPr="000144C1">
        <w:rPr>
          <w:rFonts w:ascii="Times New Roman" w:hAnsi="Times New Roman" w:cs="Times New Roman"/>
          <w:sz w:val="28"/>
          <w:szCs w:val="28"/>
        </w:rPr>
        <w:t xml:space="preserve">конечно, Амуром. Нам с вами предстоит </w:t>
      </w:r>
      <w:proofErr w:type="gramStart"/>
      <w:r w:rsidRPr="000144C1">
        <w:rPr>
          <w:rFonts w:ascii="Times New Roman" w:hAnsi="Times New Roman" w:cs="Times New Roman"/>
          <w:sz w:val="28"/>
          <w:szCs w:val="28"/>
        </w:rPr>
        <w:t>переправится</w:t>
      </w:r>
      <w:proofErr w:type="gramEnd"/>
      <w:r w:rsidRPr="000144C1">
        <w:rPr>
          <w:rFonts w:ascii="Times New Roman" w:hAnsi="Times New Roman" w:cs="Times New Roman"/>
          <w:sz w:val="28"/>
          <w:szCs w:val="28"/>
        </w:rPr>
        <w:t xml:space="preserve"> по этой большой реке от истока к устью. </w:t>
      </w:r>
    </w:p>
    <w:p w:rsidR="00C10DA1" w:rsidRDefault="00C10DA1" w:rsidP="00C10DA1">
      <w:pPr>
        <w:spacing w:line="240" w:lineRule="auto"/>
        <w:ind w:left="-426" w:firstLine="709"/>
        <w:jc w:val="both"/>
        <w:rPr>
          <w:rFonts w:ascii="Times New Roman" w:hAnsi="Times New Roman" w:cs="Times New Roman"/>
          <w:sz w:val="28"/>
        </w:rPr>
      </w:pPr>
      <w:r w:rsidRPr="00025D3E">
        <w:rPr>
          <w:rFonts w:ascii="Times New Roman" w:hAnsi="Times New Roman" w:cs="Times New Roman"/>
          <w:sz w:val="28"/>
        </w:rPr>
        <w:t xml:space="preserve">Сначала </w:t>
      </w:r>
      <w:r>
        <w:rPr>
          <w:rFonts w:ascii="Times New Roman" w:hAnsi="Times New Roman" w:cs="Times New Roman"/>
          <w:sz w:val="28"/>
        </w:rPr>
        <w:t>в</w:t>
      </w:r>
      <w:r w:rsidRPr="00025D3E">
        <w:rPr>
          <w:rFonts w:ascii="Times New Roman" w:hAnsi="Times New Roman" w:cs="Times New Roman"/>
          <w:sz w:val="28"/>
        </w:rPr>
        <w:t xml:space="preserve">ам нужно разделиться пополам: одна группа будет правым притоком Амура - Уссури, а вторая левым – </w:t>
      </w:r>
      <w:proofErr w:type="spellStart"/>
      <w:r w:rsidRPr="00025D3E">
        <w:rPr>
          <w:rFonts w:ascii="Times New Roman" w:hAnsi="Times New Roman" w:cs="Times New Roman"/>
          <w:sz w:val="28"/>
        </w:rPr>
        <w:t>Амгунью</w:t>
      </w:r>
      <w:proofErr w:type="spellEnd"/>
      <w:r w:rsidRPr="00025D3E">
        <w:rPr>
          <w:rFonts w:ascii="Times New Roman" w:hAnsi="Times New Roman" w:cs="Times New Roman"/>
          <w:sz w:val="28"/>
        </w:rPr>
        <w:t xml:space="preserve">. Теперь встаньте лицом друг к другу и соедините руки ладонями в шахматном порядке. То есть: правая ладонь первого участника с левой ладонью второго участника, правая ладонь второго участника с левой ладонью третьего участника и </w:t>
      </w:r>
      <w:proofErr w:type="spellStart"/>
      <w:r w:rsidRPr="00025D3E">
        <w:rPr>
          <w:rFonts w:ascii="Times New Roman" w:hAnsi="Times New Roman" w:cs="Times New Roman"/>
          <w:sz w:val="28"/>
        </w:rPr>
        <w:t>тд</w:t>
      </w:r>
      <w:proofErr w:type="spellEnd"/>
      <w:r w:rsidRPr="00025D3E">
        <w:rPr>
          <w:rFonts w:ascii="Times New Roman" w:hAnsi="Times New Roman" w:cs="Times New Roman"/>
          <w:sz w:val="28"/>
        </w:rPr>
        <w:t>. Ваша задача пройти по этим веревкам от начала и до конца. Руки должны быть соединены на всем протяжении маршрута от старта до финиша. Если кто-то из участников разъединит ладони – команда начинает все сначала. Пройти этот путь можно в том случае, если вы, доверяя друг другу, будете в равной степени друг на друга опираться. Если кто-то падает или расцепляет ладони, все начинается сначала.</w:t>
      </w:r>
    </w:p>
    <w:p w:rsidR="00C10DA1" w:rsidRPr="00025D3E" w:rsidRDefault="00C10DA1" w:rsidP="00C10DA1">
      <w:pPr>
        <w:spacing w:line="240" w:lineRule="auto"/>
        <w:ind w:left="-426" w:firstLine="709"/>
        <w:jc w:val="both"/>
        <w:rPr>
          <w:rFonts w:ascii="Times New Roman" w:hAnsi="Times New Roman" w:cs="Times New Roman"/>
          <w:sz w:val="28"/>
          <w:szCs w:val="28"/>
        </w:rPr>
      </w:pPr>
    </w:p>
    <w:p w:rsidR="000144C1" w:rsidRPr="00497D4D" w:rsidRDefault="00C10DA1" w:rsidP="000144C1">
      <w:pPr>
        <w:pStyle w:val="a3"/>
        <w:numPr>
          <w:ilvl w:val="0"/>
          <w:numId w:val="2"/>
        </w:numPr>
        <w:spacing w:line="240" w:lineRule="auto"/>
        <w:ind w:left="-426" w:firstLine="710"/>
        <w:jc w:val="both"/>
        <w:rPr>
          <w:rFonts w:ascii="Times New Roman" w:hAnsi="Times New Roman" w:cs="Times New Roman"/>
          <w:sz w:val="28"/>
        </w:rPr>
      </w:pPr>
      <w:r w:rsidRPr="000144C1">
        <w:rPr>
          <w:rFonts w:ascii="Times New Roman" w:hAnsi="Times New Roman" w:cs="Times New Roman"/>
          <w:b/>
          <w:sz w:val="28"/>
          <w:szCs w:val="28"/>
        </w:rPr>
        <w:t>Черное – белое</w:t>
      </w:r>
      <w:r w:rsidRPr="000144C1">
        <w:rPr>
          <w:rFonts w:ascii="Times New Roman" w:hAnsi="Times New Roman" w:cs="Times New Roman"/>
          <w:sz w:val="28"/>
          <w:szCs w:val="28"/>
        </w:rPr>
        <w:t xml:space="preserve"> (3 корпус 1 этаж, на полу размечена </w:t>
      </w:r>
      <w:proofErr w:type="spellStart"/>
      <w:r w:rsidRPr="000144C1">
        <w:rPr>
          <w:rFonts w:ascii="Times New Roman" w:hAnsi="Times New Roman" w:cs="Times New Roman"/>
          <w:sz w:val="28"/>
          <w:szCs w:val="28"/>
        </w:rPr>
        <w:t>маляркой</w:t>
      </w:r>
      <w:proofErr w:type="spellEnd"/>
      <w:r w:rsidRPr="000144C1">
        <w:rPr>
          <w:rFonts w:ascii="Times New Roman" w:hAnsi="Times New Roman" w:cs="Times New Roman"/>
          <w:sz w:val="28"/>
          <w:szCs w:val="28"/>
        </w:rPr>
        <w:t xml:space="preserve"> и бумагой шахматная доска) черно - белое шахматное поле издревле считается мистическим, скрывающим множество символов. День и ночь, бытие и небытие – все это кроется в шахматной доске. На нем же разворачивается множество комбинаций, вариантов ходов, лишь одна последовательность которых приведет шахматиста к победе. Вот и вам предстоит найти единственный путь, который проведет вас  через </w:t>
      </w:r>
      <w:proofErr w:type="gramStart"/>
      <w:r w:rsidRPr="000144C1">
        <w:rPr>
          <w:rFonts w:ascii="Times New Roman" w:hAnsi="Times New Roman" w:cs="Times New Roman"/>
          <w:sz w:val="28"/>
          <w:szCs w:val="28"/>
        </w:rPr>
        <w:t>наше</w:t>
      </w:r>
      <w:proofErr w:type="gramEnd"/>
      <w:r w:rsidRPr="000144C1">
        <w:rPr>
          <w:rFonts w:ascii="Times New Roman" w:hAnsi="Times New Roman" w:cs="Times New Roman"/>
          <w:sz w:val="28"/>
          <w:szCs w:val="28"/>
        </w:rPr>
        <w:t xml:space="preserve"> необычное шахматное поле, на котором почти под </w:t>
      </w:r>
      <w:r w:rsidRPr="000144C1">
        <w:rPr>
          <w:rFonts w:ascii="Times New Roman" w:hAnsi="Times New Roman" w:cs="Times New Roman"/>
          <w:sz w:val="28"/>
          <w:szCs w:val="28"/>
        </w:rPr>
        <w:lastRenderedPageBreak/>
        <w:t>каждой клеткой скрывается мина. Вы по очереди наступаете на клетку, если под ней скрывается мина, вы должны вернуться к команде, и наступает черед следующего члена вашего экипажа. И есть одно важное условие: вы не можете сделать шаг сами, без команды от вашего экипажа.</w:t>
      </w:r>
      <w:r w:rsidR="000144C1" w:rsidRPr="000144C1">
        <w:rPr>
          <w:rFonts w:ascii="Times New Roman" w:hAnsi="Times New Roman" w:cs="Times New Roman"/>
          <w:sz w:val="28"/>
          <w:szCs w:val="28"/>
        </w:rPr>
        <w:t xml:space="preserve"> </w:t>
      </w:r>
    </w:p>
    <w:p w:rsidR="00497D4D" w:rsidRPr="000144C1" w:rsidRDefault="00497D4D" w:rsidP="00497D4D">
      <w:pPr>
        <w:pStyle w:val="a3"/>
        <w:spacing w:line="240" w:lineRule="auto"/>
        <w:ind w:left="284"/>
        <w:jc w:val="both"/>
        <w:rPr>
          <w:rFonts w:ascii="Times New Roman" w:hAnsi="Times New Roman" w:cs="Times New Roman"/>
          <w:sz w:val="28"/>
        </w:rPr>
      </w:pPr>
      <w:bookmarkStart w:id="0" w:name="_GoBack"/>
      <w:bookmarkEnd w:id="0"/>
    </w:p>
    <w:p w:rsidR="00C10DA1" w:rsidRPr="000144C1" w:rsidRDefault="00C10DA1" w:rsidP="000144C1">
      <w:pPr>
        <w:pStyle w:val="a3"/>
        <w:numPr>
          <w:ilvl w:val="0"/>
          <w:numId w:val="2"/>
        </w:numPr>
        <w:spacing w:line="240" w:lineRule="auto"/>
        <w:ind w:left="-426" w:firstLine="710"/>
        <w:jc w:val="both"/>
        <w:rPr>
          <w:rFonts w:ascii="Times New Roman" w:hAnsi="Times New Roman" w:cs="Times New Roman"/>
          <w:sz w:val="28"/>
        </w:rPr>
      </w:pPr>
      <w:r w:rsidRPr="000144C1">
        <w:rPr>
          <w:rFonts w:ascii="Times New Roman" w:hAnsi="Times New Roman" w:cs="Times New Roman"/>
          <w:b/>
          <w:sz w:val="28"/>
        </w:rPr>
        <w:t xml:space="preserve">Цепь событий. </w:t>
      </w:r>
      <w:r w:rsidRPr="000144C1">
        <w:rPr>
          <w:rFonts w:ascii="Times New Roman" w:hAnsi="Times New Roman" w:cs="Times New Roman"/>
          <w:sz w:val="28"/>
        </w:rPr>
        <w:t>(Холл 2 этаж 2 корпус, много фломастеров) В истории все события идут в хронологическом порядке, соединенные цепью причинно-следственных связей. Сейчас нам предстоит воспроизвести такую цепь событий. Каждый из вас станет каким-то историческим фактом, а вот эти фломастеры будут вашими связями. Ваша задача: встать в линию друг за другом, поместив  фломастеры между собой и обойти так весь этаж.</w:t>
      </w:r>
    </w:p>
    <w:p w:rsidR="00C10DA1" w:rsidRDefault="00C10DA1" w:rsidP="000144C1">
      <w:pPr>
        <w:spacing w:line="240" w:lineRule="auto"/>
        <w:ind w:left="-426" w:firstLine="710"/>
        <w:jc w:val="both"/>
        <w:rPr>
          <w:rFonts w:ascii="Times New Roman" w:hAnsi="Times New Roman" w:cs="Times New Roman"/>
          <w:sz w:val="28"/>
          <w:szCs w:val="28"/>
        </w:rPr>
      </w:pPr>
    </w:p>
    <w:p w:rsidR="00AD5817" w:rsidRPr="000144C1" w:rsidRDefault="00CC1920" w:rsidP="000144C1">
      <w:pPr>
        <w:pStyle w:val="a3"/>
        <w:numPr>
          <w:ilvl w:val="0"/>
          <w:numId w:val="2"/>
        </w:numPr>
        <w:spacing w:line="240" w:lineRule="auto"/>
        <w:ind w:left="-426" w:firstLine="710"/>
        <w:jc w:val="both"/>
        <w:rPr>
          <w:rFonts w:ascii="Times New Roman" w:hAnsi="Times New Roman" w:cs="Times New Roman"/>
          <w:b/>
          <w:sz w:val="28"/>
          <w:szCs w:val="28"/>
        </w:rPr>
      </w:pPr>
      <w:r w:rsidRPr="000144C1">
        <w:rPr>
          <w:rFonts w:ascii="Times New Roman" w:hAnsi="Times New Roman" w:cs="Times New Roman"/>
          <w:b/>
          <w:sz w:val="28"/>
          <w:szCs w:val="28"/>
        </w:rPr>
        <w:t xml:space="preserve">Дерево вариантов </w:t>
      </w:r>
      <w:r w:rsidRPr="000144C1">
        <w:rPr>
          <w:rFonts w:ascii="Times New Roman" w:hAnsi="Times New Roman" w:cs="Times New Roman"/>
          <w:sz w:val="28"/>
          <w:szCs w:val="28"/>
        </w:rPr>
        <w:t>(</w:t>
      </w:r>
      <w:proofErr w:type="spellStart"/>
      <w:r w:rsidRPr="000144C1">
        <w:rPr>
          <w:rFonts w:ascii="Times New Roman" w:hAnsi="Times New Roman" w:cs="Times New Roman"/>
          <w:sz w:val="28"/>
          <w:szCs w:val="28"/>
        </w:rPr>
        <w:t>дискозал</w:t>
      </w:r>
      <w:proofErr w:type="spellEnd"/>
      <w:r w:rsidRPr="000144C1">
        <w:rPr>
          <w:rFonts w:ascii="Times New Roman" w:hAnsi="Times New Roman" w:cs="Times New Roman"/>
          <w:sz w:val="28"/>
          <w:szCs w:val="28"/>
        </w:rPr>
        <w:t>, вертикальная паутина натянута так, что есть один общий «ствол») Во время партии шахмати</w:t>
      </w:r>
      <w:proofErr w:type="gramStart"/>
      <w:r w:rsidRPr="000144C1">
        <w:rPr>
          <w:rFonts w:ascii="Times New Roman" w:hAnsi="Times New Roman" w:cs="Times New Roman"/>
          <w:sz w:val="28"/>
          <w:szCs w:val="28"/>
        </w:rPr>
        <w:t>ст стр</w:t>
      </w:r>
      <w:proofErr w:type="gramEnd"/>
      <w:r w:rsidRPr="000144C1">
        <w:rPr>
          <w:rFonts w:ascii="Times New Roman" w:hAnsi="Times New Roman" w:cs="Times New Roman"/>
          <w:sz w:val="28"/>
          <w:szCs w:val="28"/>
        </w:rPr>
        <w:t>оит в уме так называемое «дерево вариантов», которое начинается с одного хода и бесконечно усложняется с глубиной просчета. Умение найти в этом множестве возможных ходов такой, который приведет к победе, отличает великих шахматистов. Вот и перед вами сейчас стоит такая задача: найти в этом множестве ветвей дерева те проходы, которые помогут вам выиграть – перейти на противоположную сторону. Вы не должны касаться ветвей, за это все, кто уже пересек дерево, вернутся обратно</w:t>
      </w:r>
      <w:proofErr w:type="gramStart"/>
      <w:r w:rsidRPr="000144C1">
        <w:rPr>
          <w:rFonts w:ascii="Times New Roman" w:hAnsi="Times New Roman" w:cs="Times New Roman"/>
          <w:sz w:val="28"/>
          <w:szCs w:val="28"/>
        </w:rPr>
        <w:t>.</w:t>
      </w:r>
      <w:proofErr w:type="gramEnd"/>
      <w:r w:rsidRPr="000144C1">
        <w:rPr>
          <w:rFonts w:ascii="Times New Roman" w:hAnsi="Times New Roman" w:cs="Times New Roman"/>
          <w:sz w:val="28"/>
          <w:szCs w:val="28"/>
        </w:rPr>
        <w:t xml:space="preserve"> (</w:t>
      </w:r>
      <w:proofErr w:type="gramStart"/>
      <w:r w:rsidRPr="000144C1">
        <w:rPr>
          <w:rFonts w:ascii="Times New Roman" w:hAnsi="Times New Roman" w:cs="Times New Roman"/>
          <w:sz w:val="28"/>
          <w:szCs w:val="28"/>
        </w:rPr>
        <w:t>о</w:t>
      </w:r>
      <w:proofErr w:type="gramEnd"/>
      <w:r w:rsidRPr="000144C1">
        <w:rPr>
          <w:rFonts w:ascii="Times New Roman" w:hAnsi="Times New Roman" w:cs="Times New Roman"/>
          <w:sz w:val="28"/>
          <w:szCs w:val="28"/>
        </w:rPr>
        <w:t xml:space="preserve">ни начинают перелезать, время от времени мы закрываем какие-то дыры, через верх передавать можно, </w:t>
      </w:r>
      <w:r w:rsidR="00800BAC" w:rsidRPr="000144C1">
        <w:rPr>
          <w:rFonts w:ascii="Times New Roman" w:hAnsi="Times New Roman" w:cs="Times New Roman"/>
          <w:sz w:val="28"/>
          <w:szCs w:val="28"/>
        </w:rPr>
        <w:t>но нечасто</w:t>
      </w:r>
      <w:r w:rsidRPr="000144C1">
        <w:rPr>
          <w:rFonts w:ascii="Times New Roman" w:hAnsi="Times New Roman" w:cs="Times New Roman"/>
          <w:sz w:val="28"/>
          <w:szCs w:val="28"/>
        </w:rPr>
        <w:t xml:space="preserve">) </w:t>
      </w:r>
    </w:p>
    <w:sectPr w:rsidR="00AD5817" w:rsidRPr="00014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F3938"/>
    <w:multiLevelType w:val="hybridMultilevel"/>
    <w:tmpl w:val="2FECC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574833"/>
    <w:multiLevelType w:val="hybridMultilevel"/>
    <w:tmpl w:val="1D64D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73220C"/>
    <w:multiLevelType w:val="hybridMultilevel"/>
    <w:tmpl w:val="23C20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6F14"/>
    <w:multiLevelType w:val="hybridMultilevel"/>
    <w:tmpl w:val="23C20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CE"/>
    <w:rsid w:val="000144C1"/>
    <w:rsid w:val="00025D3E"/>
    <w:rsid w:val="00066BA8"/>
    <w:rsid w:val="000F6B84"/>
    <w:rsid w:val="001A3393"/>
    <w:rsid w:val="001A7460"/>
    <w:rsid w:val="001E468E"/>
    <w:rsid w:val="002E6451"/>
    <w:rsid w:val="00497D4D"/>
    <w:rsid w:val="006C3BD7"/>
    <w:rsid w:val="00800BAC"/>
    <w:rsid w:val="008406CE"/>
    <w:rsid w:val="008D23D4"/>
    <w:rsid w:val="00A071A2"/>
    <w:rsid w:val="00A67BED"/>
    <w:rsid w:val="00AD5817"/>
    <w:rsid w:val="00AE7740"/>
    <w:rsid w:val="00B36DEE"/>
    <w:rsid w:val="00C10DA1"/>
    <w:rsid w:val="00CC1920"/>
    <w:rsid w:val="00CD093D"/>
    <w:rsid w:val="00CF0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Зиброва Марина Валерьевна</dc:creator>
  <cp:keywords/>
  <dc:description/>
  <cp:lastModifiedBy>Слободенюк Лариса Генадьевна</cp:lastModifiedBy>
  <cp:revision>17</cp:revision>
  <cp:lastPrinted>2016-10-13T05:47:00Z</cp:lastPrinted>
  <dcterms:created xsi:type="dcterms:W3CDTF">2016-10-07T02:53:00Z</dcterms:created>
  <dcterms:modified xsi:type="dcterms:W3CDTF">2016-12-20T01:29:00Z</dcterms:modified>
</cp:coreProperties>
</file>