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C80B4C" w:rsidRPr="00C80B4C" w:rsidTr="00C80B4C">
        <w:trPr>
          <w:trHeight w:val="2468"/>
        </w:trPr>
        <w:tc>
          <w:tcPr>
            <w:tcW w:w="4500" w:type="dxa"/>
          </w:tcPr>
          <w:p w:rsidR="00C80B4C" w:rsidRPr="004F705E" w:rsidRDefault="00C80B4C" w:rsidP="004F705E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F70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к приказу № 2</w:t>
            </w:r>
          </w:p>
          <w:p w:rsidR="00C80B4C" w:rsidRPr="00C80B4C" w:rsidRDefault="00C80B4C" w:rsidP="00C80B4C">
            <w:pPr>
              <w:tabs>
                <w:tab w:val="left" w:pos="5940"/>
                <w:tab w:val="left" w:pos="6080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0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__________ № ________</w:t>
            </w:r>
          </w:p>
          <w:p w:rsidR="00C80B4C" w:rsidRPr="00C80B4C" w:rsidRDefault="00C80B4C" w:rsidP="00C80B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0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УТВЕРЖДЕНО                                                       приказом генерального директора</w:t>
            </w:r>
          </w:p>
          <w:p w:rsidR="00C80B4C" w:rsidRPr="00C80B4C" w:rsidRDefault="00C80B4C" w:rsidP="00C80B4C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80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КГБ</w:t>
            </w:r>
            <w:r w:rsidR="007A3EB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</w:t>
            </w:r>
            <w:r w:rsidRPr="00C80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ОУ КДЦ Созвездие                                                          </w:t>
            </w:r>
            <w:r w:rsidRPr="004F705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                               </w:t>
            </w:r>
            <w:r w:rsidRPr="00C80B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____________ № ____________</w:t>
            </w:r>
          </w:p>
          <w:p w:rsidR="00C80B4C" w:rsidRPr="004F705E" w:rsidRDefault="00C80B4C" w:rsidP="00C80B4C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C80B4C" w:rsidRPr="00C80B4C" w:rsidRDefault="00C80B4C" w:rsidP="00C80B4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80B4C" w:rsidRPr="00C80B4C" w:rsidRDefault="00C80B4C" w:rsidP="00C80B4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ПОЛОЖЕНИЕ</w:t>
      </w:r>
    </w:p>
    <w:p w:rsidR="00BB1B5A" w:rsidRPr="00BB1B5A" w:rsidRDefault="00BB1B5A" w:rsidP="00BB1B5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BB1B5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о 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конкурсе </w:t>
      </w:r>
      <w:r w:rsidRPr="00BB1B5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для помощников вожатых </w:t>
      </w:r>
    </w:p>
    <w:p w:rsidR="00C80B4C" w:rsidRDefault="00BB1B5A" w:rsidP="00BB1B5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ДОбрый</w:t>
      </w:r>
      <w:proofErr w:type="spellEnd"/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конкурс</w:t>
      </w:r>
      <w:r w:rsidRPr="00BB1B5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»</w:t>
      </w:r>
    </w:p>
    <w:p w:rsidR="00BB1B5A" w:rsidRPr="00C80B4C" w:rsidRDefault="00BB1B5A" w:rsidP="00BB1B5A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80B4C" w:rsidRPr="00C80B4C" w:rsidRDefault="00C80B4C" w:rsidP="00C80B4C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1.Общие положения</w:t>
      </w:r>
    </w:p>
    <w:p w:rsidR="00C80B4C" w:rsidRPr="00C80B4C" w:rsidRDefault="00C80B4C" w:rsidP="00C80B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80B4C" w:rsidRDefault="00C80B4C" w:rsidP="00C80B4C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1.1. </w:t>
      </w:r>
      <w:r w:rsidRPr="00346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положение разработано в целях повышения результативности, эффективности и качества работы помощников вожатых путём систематизации, регулирования и обеспечения единого подхода к системе оценки достижений лиц, осуществляющих либо осуществлявших ранее деятельность в качестве помощника вожатого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отдела воспитательной работы</w:t>
      </w:r>
      <w:r w:rsidRPr="003467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период проведения краевых профильных смен (далее – система оценки) в краевом государственном бюджетном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нетиповом </w:t>
      </w:r>
      <w:r w:rsidRPr="003467EB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образовательном учреждении «Краевой детский центр «Созвездие» (далее - Учреждение).</w:t>
      </w:r>
    </w:p>
    <w:p w:rsidR="00C80B4C" w:rsidRPr="00C80B4C" w:rsidRDefault="00C80B4C" w:rsidP="00C80B4C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1.2. 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Конкурс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ДОбрый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конкурс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проводится в очной форме, в период с </w:t>
      </w:r>
      <w:r w:rsidR="00D841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26 апреля 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="00D841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</w:t>
      </w:r>
      <w:r w:rsidR="00D841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12 мая 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</w:t>
      </w:r>
      <w:r w:rsidR="00D841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</w:t>
      </w:r>
    </w:p>
    <w:p w:rsidR="00C80B4C" w:rsidRPr="00C80B4C" w:rsidRDefault="00C80B4C" w:rsidP="00C80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C80B4C" w:rsidRPr="00C80B4C" w:rsidRDefault="00C80B4C" w:rsidP="00C80B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2.Цели и задачи конкурса</w:t>
      </w:r>
    </w:p>
    <w:p w:rsidR="00C80B4C" w:rsidRPr="00C80B4C" w:rsidRDefault="00C80B4C" w:rsidP="00C80B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80B4C" w:rsidRPr="00C80B4C" w:rsidRDefault="00C80B4C" w:rsidP="00C80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2.1. </w:t>
      </w:r>
      <w:r w:rsidR="00551D01" w:rsidRPr="00551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Целью проведения Конкурса является повышение профессионального мастерства </w:t>
      </w:r>
      <w:r w:rsidR="00551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помощников вожатых</w:t>
      </w:r>
      <w:r w:rsidR="00551D01" w:rsidRPr="00551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организациях полноценного отдыха, оздоровления и дополнительного образования детей в крае.</w:t>
      </w:r>
    </w:p>
    <w:p w:rsidR="00C80B4C" w:rsidRPr="00C80B4C" w:rsidRDefault="00D841D4" w:rsidP="00C80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2.2.</w:t>
      </w:r>
      <w:r w:rsidR="00C80B4C"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Задачи Конкурса:</w:t>
      </w:r>
    </w:p>
    <w:p w:rsidR="00551D01" w:rsidRPr="00551D01" w:rsidRDefault="00BB1B5A" w:rsidP="00551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</w:t>
      </w:r>
      <w:r w:rsidR="00551D01" w:rsidRPr="00551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выявление талантливых помощников вожатых и поддержка передового опыта в организации полноценного отдыха, оздоровления и дополнительного образования детей;</w:t>
      </w:r>
    </w:p>
    <w:p w:rsidR="00551D01" w:rsidRPr="00551D01" w:rsidRDefault="00551D01" w:rsidP="00551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51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поиск педагогических идей по обновлению содержания в практике воспитания и дополнительного образования детей;</w:t>
      </w:r>
    </w:p>
    <w:p w:rsidR="00551D01" w:rsidRDefault="00551D01" w:rsidP="00551D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51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повышение профессионального мастерства и престижа труда помощников вожатых.</w:t>
      </w:r>
    </w:p>
    <w:p w:rsidR="00551D01" w:rsidRDefault="00551D01" w:rsidP="00BB1B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80B4C" w:rsidRPr="00C80B4C" w:rsidRDefault="00C80B4C" w:rsidP="00C80B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3.Участники конкурса</w:t>
      </w:r>
    </w:p>
    <w:p w:rsidR="00C80B4C" w:rsidRPr="00554A9A" w:rsidRDefault="00C80B4C" w:rsidP="00C80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3.1. </w:t>
      </w:r>
      <w:r w:rsidR="00551D01" w:rsidRPr="00551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Участниками Конкурса могут стать лица с 14 до 17 лет, являющиеся участниками Дополнительной общеобразовательной общеразвивающей программы «Детское объединение «Я - Вожатый»</w:t>
      </w:r>
      <w:r w:rsidR="00554A9A" w:rsidRPr="00554A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80B4C" w:rsidRPr="00C80B4C" w:rsidRDefault="00C80B4C" w:rsidP="00C80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3.2. Участниками Конкурса могут стать лица</w:t>
      </w:r>
      <w:r w:rsidR="00551D01">
        <w:t xml:space="preserve">, </w:t>
      </w:r>
      <w:r w:rsidR="00551D01" w:rsidRPr="00551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являющиеся </w:t>
      </w:r>
      <w:r w:rsidR="00551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выпускниками</w:t>
      </w:r>
      <w:r w:rsidR="00551D01" w:rsidRPr="00551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Дополнительной общеобразовательной общеразвивающей программы «Детское объединение «Я </w:t>
      </w:r>
      <w:r w:rsidR="00551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="00551D01" w:rsidRPr="00551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Вожатый</w:t>
      </w:r>
      <w:r w:rsidR="00551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».</w:t>
      </w:r>
    </w:p>
    <w:p w:rsidR="00C80B4C" w:rsidRPr="00C80B4C" w:rsidRDefault="00C80B4C" w:rsidP="00C80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80B4C" w:rsidRPr="00C80B4C" w:rsidRDefault="00C80B4C" w:rsidP="00C80B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4.Этапы и сроки проведения конкурса</w:t>
      </w:r>
    </w:p>
    <w:p w:rsidR="00C80B4C" w:rsidRPr="00C80B4C" w:rsidRDefault="00C80B4C" w:rsidP="00C80B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C80B4C" w:rsidRPr="00C80B4C" w:rsidRDefault="00C80B4C" w:rsidP="00C80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4.1. Конкурс «</w:t>
      </w:r>
      <w:proofErr w:type="spellStart"/>
      <w:r w:rsidR="00551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ДОбрый</w:t>
      </w:r>
      <w:proofErr w:type="spellEnd"/>
      <w:r w:rsidR="00551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конкурс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проводится с </w:t>
      </w:r>
      <w:r w:rsidR="00D841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26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841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апреля по 12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мая 202</w:t>
      </w:r>
      <w:r w:rsidR="00D841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C80B4C" w:rsidRPr="00C80B4C" w:rsidRDefault="00C80B4C" w:rsidP="00C80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4.2. «</w:t>
      </w:r>
      <w:r w:rsidR="00D841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Тестирование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</w:t>
      </w:r>
      <w:r w:rsidR="0017532A" w:rsidRPr="00175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–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841D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bookmarkStart w:id="0" w:name="_GoBack"/>
      <w:bookmarkEnd w:id="0"/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</w:t>
      </w:r>
      <w:r w:rsidR="00175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="00551D0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</w:t>
      </w:r>
      <w:r w:rsidR="00175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</w:p>
    <w:p w:rsidR="00C80B4C" w:rsidRPr="00C80B4C" w:rsidRDefault="00C80B4C" w:rsidP="00C80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4.3. «</w:t>
      </w:r>
      <w:r w:rsidR="00175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Спортивный </w:t>
      </w:r>
      <w:proofErr w:type="spellStart"/>
      <w:r w:rsidR="00175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– </w:t>
      </w:r>
      <w:r w:rsidR="00175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05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.05.202</w:t>
      </w:r>
      <w:r w:rsidR="00175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C80B4C" w:rsidRPr="00C80B4C" w:rsidRDefault="00C80B4C" w:rsidP="00C80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4.4. «</w:t>
      </w:r>
      <w:r w:rsidR="00175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Кейс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– </w:t>
      </w:r>
      <w:r w:rsidR="00175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06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.05.202</w:t>
      </w:r>
      <w:r w:rsidR="00175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</w:p>
    <w:p w:rsidR="00C80B4C" w:rsidRPr="00C80B4C" w:rsidRDefault="00C80B4C" w:rsidP="00C80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4.5. «</w:t>
      </w:r>
      <w:r w:rsidR="00175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Дневное мероприятие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– </w:t>
      </w:r>
      <w:r w:rsidR="00175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06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.05.202</w:t>
      </w:r>
      <w:r w:rsidR="00175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</w:p>
    <w:p w:rsidR="00C80B4C" w:rsidRPr="00C80B4C" w:rsidRDefault="00C80B4C" w:rsidP="00C80B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C80B4C" w:rsidRPr="00C80B4C" w:rsidRDefault="00C80B4C" w:rsidP="00C80B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5. Проведение конкурса</w:t>
      </w:r>
    </w:p>
    <w:p w:rsidR="00C80B4C" w:rsidRPr="00C80B4C" w:rsidRDefault="00C80B4C" w:rsidP="00C80B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80B4C" w:rsidRPr="00C80B4C" w:rsidRDefault="00C80B4C" w:rsidP="00C80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5.1. Конкурс проводится по трём направлениям:</w:t>
      </w:r>
    </w:p>
    <w:p w:rsidR="00C80B4C" w:rsidRPr="00C80B4C" w:rsidRDefault="00C80B4C" w:rsidP="00C80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профессиональное;</w:t>
      </w:r>
    </w:p>
    <w:p w:rsidR="00C80B4C" w:rsidRPr="00C80B4C" w:rsidRDefault="00C80B4C" w:rsidP="00C80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спортивное;</w:t>
      </w:r>
    </w:p>
    <w:p w:rsidR="00C80B4C" w:rsidRPr="00C80B4C" w:rsidRDefault="00C80B4C" w:rsidP="00C80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творческое.</w:t>
      </w:r>
    </w:p>
    <w:p w:rsidR="0017532A" w:rsidRDefault="0017532A" w:rsidP="001753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5.2</w:t>
      </w:r>
      <w:r w:rsidR="00545F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Творческое направление включает в себя этап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Самопрезентация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участникам необходимо </w:t>
      </w:r>
      <w:r w:rsidRPr="003245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продемонстрировать умение </w:t>
      </w:r>
      <w:proofErr w:type="spellStart"/>
      <w:r w:rsidRPr="003245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самопрезентации</w:t>
      </w:r>
      <w:proofErr w:type="spellEnd"/>
      <w:r w:rsidRPr="003245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заданную тему</w:t>
      </w:r>
      <w:r w:rsidR="004638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7532A" w:rsidRDefault="0017532A" w:rsidP="001753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Этап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Самопрезентация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проходит в дистанционном формате. Задание для участников будет доступно с 24.04.2023</w:t>
      </w:r>
      <w:r w:rsidR="00554A9A" w:rsidRPr="00554A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</w:t>
      </w:r>
      <w:r w:rsidR="00554A9A" w:rsidRPr="00554A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54A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04.05.2023</w:t>
      </w:r>
      <w:r w:rsidR="00554A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г. </w:t>
      </w:r>
    </w:p>
    <w:p w:rsidR="0017532A" w:rsidRPr="003245C9" w:rsidRDefault="0017532A" w:rsidP="001753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Этап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</w:t>
      </w:r>
      <w:r w:rsidR="00DF7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презентация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включает в себя:</w:t>
      </w:r>
    </w:p>
    <w:p w:rsidR="0017532A" w:rsidRPr="003245C9" w:rsidRDefault="0017532A" w:rsidP="001753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45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I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часть</w:t>
      </w:r>
      <w:r w:rsidRPr="003245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45F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Определение тематики.</w:t>
      </w:r>
    </w:p>
    <w:p w:rsidR="0017532A" w:rsidRPr="003245C9" w:rsidRDefault="0017532A" w:rsidP="001753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45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Путем жеребьевки участники получают тему </w:t>
      </w:r>
      <w:proofErr w:type="spellStart"/>
      <w:r w:rsidRPr="003245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самопрезентации</w:t>
      </w:r>
      <w:proofErr w:type="spellEnd"/>
      <w:r w:rsidRPr="003245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цитату известного педагога или цитату из детской книги. </w:t>
      </w:r>
    </w:p>
    <w:p w:rsidR="0017532A" w:rsidRPr="003245C9" w:rsidRDefault="0017532A" w:rsidP="0017532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45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соответствии с полученной цитатой участникам необходимо подготовить </w:t>
      </w:r>
      <w:proofErr w:type="spellStart"/>
      <w:r w:rsidRPr="003245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самопрезентацию</w:t>
      </w:r>
      <w:proofErr w:type="spellEnd"/>
      <w:r w:rsidRPr="003245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Допускается использование ИКТ, реквизита и других необходимых материалов.</w:t>
      </w:r>
    </w:p>
    <w:p w:rsidR="0017532A" w:rsidRPr="003245C9" w:rsidRDefault="0017532A" w:rsidP="001753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45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II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часть</w:t>
      </w:r>
      <w:r w:rsidRPr="003245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45F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Подготовка видео.</w:t>
      </w:r>
    </w:p>
    <w:p w:rsidR="0017532A" w:rsidRPr="00545FB4" w:rsidRDefault="0017532A" w:rsidP="00545F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5F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Участники презентуют себя </w:t>
      </w:r>
      <w:r w:rsidR="00545FB4" w:rsidRPr="00545F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видео</w:t>
      </w:r>
      <w:r w:rsidRPr="00545F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545F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45FB4" w:rsidRPr="00545F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Ролик должен отражать личность участника, его деятельность, хобби, деятельность помощника вожатого.</w:t>
      </w:r>
    </w:p>
    <w:p w:rsidR="0017532A" w:rsidRPr="003245C9" w:rsidRDefault="0017532A" w:rsidP="001753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3245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Критерии оценки этапа конкурса:</w:t>
      </w:r>
    </w:p>
    <w:p w:rsidR="0017532A" w:rsidRPr="00042729" w:rsidRDefault="0017532A" w:rsidP="001753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2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Культура </w:t>
      </w:r>
      <w:proofErr w:type="spellStart"/>
      <w:r w:rsidRPr="00042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самопрезентации</w:t>
      </w:r>
      <w:proofErr w:type="spellEnd"/>
      <w:r w:rsidRPr="00042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(краткость, грамотность) – 10 баллов.</w:t>
      </w:r>
    </w:p>
    <w:p w:rsidR="0017532A" w:rsidRPr="00042729" w:rsidRDefault="0017532A" w:rsidP="001753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2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Коммуникативные качества (использование вербальных и невербальных приемов общения; использование приемов активизации внимания аудитории и т.п.) – 10 баллов.</w:t>
      </w:r>
    </w:p>
    <w:p w:rsidR="0017532A" w:rsidRPr="00042729" w:rsidRDefault="0017532A" w:rsidP="001753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2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Раскрытие смысла цитаты – 10 баллов.</w:t>
      </w:r>
    </w:p>
    <w:p w:rsidR="0017532A" w:rsidRPr="00042729" w:rsidRDefault="0017532A" w:rsidP="001753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2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Исчерпывающая информация о себе (карьерные достижения; успехи в образовании, в том числе дополнительном) – 10 баллов.</w:t>
      </w:r>
    </w:p>
    <w:p w:rsidR="0017532A" w:rsidRPr="00042729" w:rsidRDefault="00DF78C9" w:rsidP="001753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Общее впечатление</w:t>
      </w:r>
      <w:r w:rsidR="0017532A" w:rsidRPr="00042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10 баллов.</w:t>
      </w:r>
    </w:p>
    <w:p w:rsidR="0017532A" w:rsidRDefault="0017532A" w:rsidP="0017532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2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Максимальное количество баллов – 50.</w:t>
      </w:r>
    </w:p>
    <w:p w:rsidR="00657555" w:rsidRPr="00657555" w:rsidRDefault="00657555" w:rsidP="006575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6575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По итогам первого этапа дальнейшее участие в конкурсе принимают участники, работы которых набрали более 30 баллов.</w:t>
      </w:r>
    </w:p>
    <w:p w:rsidR="0017532A" w:rsidRDefault="00545FB4" w:rsidP="00C80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5F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5.3. Спортивное направление включает в себя этап «</w:t>
      </w:r>
      <w:proofErr w:type="spellStart"/>
      <w:r w:rsidRPr="00545F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Квест</w:t>
      </w:r>
      <w:proofErr w:type="spellEnd"/>
      <w:r w:rsidRPr="00545F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», который проходит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05</w:t>
      </w:r>
      <w:r w:rsidRPr="00545F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.05.202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545F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</w:t>
      </w:r>
      <w:r w:rsidR="00DF78C9" w:rsidRPr="00DF7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семинара практикума «Лето - 2023».</w:t>
      </w:r>
    </w:p>
    <w:p w:rsidR="00545FB4" w:rsidRDefault="00545FB4" w:rsidP="00545F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45F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</w:t>
      </w:r>
      <w:r w:rsidR="006575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545F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Профессиональ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ное направление включает в себя конкурсное испытание «Кейс» </w:t>
      </w:r>
      <w:r w:rsidR="00C80B4C"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– </w:t>
      </w:r>
      <w:r w:rsidR="00F31F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пошаговое решение педагогических ситуаций</w:t>
      </w:r>
      <w:r w:rsidR="00C80B4C"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 </w:t>
      </w:r>
      <w:r w:rsidR="00F31F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выбором</w:t>
      </w:r>
      <w:r w:rsidR="00C80B4C"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ответов из разных сфер вожатской деятельности</w:t>
      </w:r>
      <w:r w:rsidR="00F31F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заданную ситуацию</w:t>
      </w:r>
      <w:r w:rsidR="00C80B4C"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F31F2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Этап проходит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очно в рамках </w:t>
      </w:r>
      <w:r w:rsidR="00554A9A" w:rsidRPr="00554A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практикума «Лето - 2023»</w:t>
      </w:r>
      <w:r w:rsidR="00554A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Участникам конкурса </w:t>
      </w:r>
      <w:r w:rsidR="00554A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будет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необходимо выполнить задания вожатской деятельности, в ходе выполнения которых </w:t>
      </w:r>
      <w:r w:rsidR="00554A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они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получат части педагогических ситуаций. В это время команды групп поддержки </w:t>
      </w:r>
      <w:r w:rsidR="00554A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также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будут выполнять задания, в результате которых получат вторую часть педагогических ситуаций. Далее конкурсантам и их группам поддержки </w:t>
      </w:r>
      <w:r w:rsidR="00554A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будет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необходимо объединить часть заданий и продумать их решение, после чего участники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ДОброго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конкурса» отправятся на защиту указанных ситуаций.</w:t>
      </w:r>
    </w:p>
    <w:p w:rsidR="00F31F2D" w:rsidRDefault="00F31F2D" w:rsidP="00C80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Педагогические ситуации будут </w:t>
      </w:r>
      <w:r w:rsidR="006575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проходить </w:t>
      </w:r>
      <w:r w:rsidR="0046386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</w:t>
      </w:r>
      <w:r w:rsidR="006575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6.05.2023.</w:t>
      </w:r>
    </w:p>
    <w:p w:rsidR="00F31F2D" w:rsidRPr="00F31F2D" w:rsidRDefault="00F31F2D" w:rsidP="00F31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Время для выполнения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этапа </w:t>
      </w:r>
      <w:r w:rsidRPr="00F31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57555">
        <w:rPr>
          <w:rFonts w:ascii="Times New Roman" w:hAnsi="Times New Roman" w:cs="Times New Roman"/>
          <w:color w:val="000000" w:themeColor="text1"/>
          <w:sz w:val="28"/>
          <w:szCs w:val="28"/>
        </w:rPr>
        <w:t>120</w:t>
      </w:r>
      <w:r w:rsidRPr="00F31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минут. </w:t>
      </w:r>
    </w:p>
    <w:p w:rsidR="00F31F2D" w:rsidRPr="00751C0F" w:rsidRDefault="00F31F2D" w:rsidP="00F31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</w:t>
      </w:r>
      <w:r w:rsidR="00751C0F">
        <w:rPr>
          <w:rFonts w:ascii="Times New Roman" w:hAnsi="Times New Roman" w:cs="Times New Roman"/>
          <w:color w:val="000000" w:themeColor="text1"/>
          <w:sz w:val="28"/>
          <w:szCs w:val="28"/>
        </w:rPr>
        <w:t>ситуаци</w:t>
      </w:r>
      <w:r w:rsidR="00554A9A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751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предложенными вариантами ответов</w:t>
      </w:r>
      <w:r w:rsidRPr="00751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751C0F" w:rsidRPr="00751C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54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шт</w:t>
      </w:r>
      <w:r w:rsidRPr="00751C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1F2D" w:rsidRPr="00751C0F" w:rsidRDefault="00F31F2D" w:rsidP="00F31F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1C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Максимальное количество баллов – </w:t>
      </w:r>
      <w:r w:rsidR="00751C0F" w:rsidRPr="00751C0F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751C0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80B4C" w:rsidRPr="006E0C9F" w:rsidRDefault="00C80B4C" w:rsidP="00E733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</w:t>
      </w:r>
      <w:r w:rsidR="006575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</w:t>
      </w:r>
      <w:r w:rsidR="00E7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Заключительный этап</w:t>
      </w:r>
      <w:r w:rsidR="006E0C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C9F" w:rsidRPr="006E0C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DF7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Дневное мероприятие</w:t>
      </w:r>
      <w:r w:rsidR="006E0C9F" w:rsidRPr="006E0C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E7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включающий в себя все направления, проходит </w:t>
      </w:r>
      <w:r w:rsidR="006575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06</w:t>
      </w:r>
      <w:r w:rsidR="00E7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.05.202</w:t>
      </w:r>
      <w:r w:rsidR="006575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="00E7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 в рамках </w:t>
      </w:r>
      <w:r w:rsidR="00554A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проведения </w:t>
      </w:r>
      <w:r w:rsidR="00E7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семинара</w:t>
      </w:r>
      <w:r w:rsidR="00DF7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практикума</w:t>
      </w:r>
      <w:r w:rsidR="00E7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</w:t>
      </w:r>
      <w:r w:rsidR="00DF7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Лето - 2023</w:t>
      </w:r>
      <w:r w:rsidR="00E7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». </w:t>
      </w:r>
    </w:p>
    <w:p w:rsidR="00A3205C" w:rsidRDefault="00A3205C" w:rsidP="00E733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Этап «</w:t>
      </w:r>
      <w:r w:rsidR="00DF78C9" w:rsidRPr="00DF7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Дневное мероприятие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 включает в себя:</w:t>
      </w:r>
    </w:p>
    <w:p w:rsidR="00A3205C" w:rsidRDefault="00A3205C" w:rsidP="00E733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часть: Лимит времени на представление задания – 15 минут.</w:t>
      </w:r>
    </w:p>
    <w:p w:rsidR="00A3205C" w:rsidRPr="00A3205C" w:rsidRDefault="00A3205C" w:rsidP="00554A9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2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Участники «</w:t>
      </w:r>
      <w:proofErr w:type="spellStart"/>
      <w:r w:rsidRPr="00A32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ДОброго</w:t>
      </w:r>
      <w:proofErr w:type="spellEnd"/>
      <w:r w:rsidRPr="00A32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конкурса» вытягивают кейс, который необходимо решить путем организации и проведения мероприятия в рамках </w:t>
      </w:r>
      <w:r w:rsidR="00554A9A" w:rsidRPr="00554A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семинара практикума «Лето - 2023»</w:t>
      </w:r>
      <w:r w:rsidRPr="00A32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 В кейсе будут заданы следующие условия: место, время, </w:t>
      </w:r>
      <w:r w:rsidR="00554A9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смена и </w:t>
      </w:r>
      <w:r w:rsidRPr="00A32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материалы</w:t>
      </w:r>
      <w:r w:rsidR="006575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Pr="00A32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:rsidR="00A3205C" w:rsidRDefault="00A3205C" w:rsidP="00E733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часть: Лимит времени на представление задания – 15 минут.</w:t>
      </w:r>
    </w:p>
    <w:p w:rsidR="00A3205C" w:rsidRPr="00A3205C" w:rsidRDefault="00A3205C" w:rsidP="00DF78C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2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После получения всех условий финалисты конкурса набирают себе команду для реализации мероприятия – по 5 человек в команду из числа помощников вожатых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к</w:t>
      </w:r>
      <w:r w:rsidRPr="00A32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оторые являются участниками </w:t>
      </w:r>
      <w:r w:rsidR="00DF78C9" w:rsidRPr="00DF7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семинара практикума «Лето - 2023».</w:t>
      </w:r>
    </w:p>
    <w:p w:rsidR="00A3205C" w:rsidRDefault="00A3205C" w:rsidP="00A320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III</w:t>
      </w:r>
      <w:r w:rsidRPr="00A32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часть: Лимит времени на представление задания – </w:t>
      </w:r>
      <w:r w:rsidR="00CC5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180 минут.</w:t>
      </w:r>
    </w:p>
    <w:p w:rsidR="00A3205C" w:rsidRDefault="00A3205C" w:rsidP="00A320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2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Образованные команды во главе с финалистами конкурса готовят свое мероприятие и проводят </w:t>
      </w:r>
      <w:r w:rsidR="006575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06</w:t>
      </w:r>
      <w:r w:rsidRPr="00A32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.05.202</w:t>
      </w:r>
      <w:r w:rsidR="006575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A32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года. </w:t>
      </w:r>
    </w:p>
    <w:p w:rsidR="00A3205C" w:rsidRPr="00A3205C" w:rsidRDefault="00A3205C" w:rsidP="00A3205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32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Участниками мероприятий становятся организаторы «</w:t>
      </w:r>
      <w:proofErr w:type="spellStart"/>
      <w:r w:rsidRPr="00A32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ДОброго</w:t>
      </w:r>
      <w:proofErr w:type="spellEnd"/>
      <w:r w:rsidRPr="00A320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конкурса», методисты ОРРП и ОВР, а также все желающие, находящиеся на территории дружины Созвездие.</w:t>
      </w:r>
    </w:p>
    <w:p w:rsidR="00CC5E82" w:rsidRPr="00CC5E82" w:rsidRDefault="00CC5E82" w:rsidP="00CC5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5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Критерии оценки этапа конкурса:</w:t>
      </w:r>
    </w:p>
    <w:p w:rsidR="00CC5E82" w:rsidRPr="00CC5E82" w:rsidRDefault="00CC5E82" w:rsidP="00CC5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5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1)</w:t>
      </w:r>
      <w:r w:rsidRPr="00CC5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Соблюдение всех условий, указанных в кейсе</w:t>
      </w:r>
      <w:r w:rsidRPr="00CC5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10 баллов.</w:t>
      </w:r>
    </w:p>
    <w:p w:rsidR="00CC5E82" w:rsidRPr="00CC5E82" w:rsidRDefault="00CC5E82" w:rsidP="00CC5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5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2)</w:t>
      </w:r>
      <w:r w:rsidRPr="00CC5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Коммуникативные качества (использование вербальных и невербальных приемов общения; использование приемов активизации внимания аудитории и т.п.) – 10 баллов.</w:t>
      </w:r>
    </w:p>
    <w:p w:rsidR="00CC5E82" w:rsidRPr="00CC5E82" w:rsidRDefault="00CC5E82" w:rsidP="00CC5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5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3)</w:t>
      </w:r>
      <w:r w:rsidRPr="00CC5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834A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Оформление сценария мероприятия</w:t>
      </w:r>
      <w:r w:rsidRPr="00CC5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10 баллов.</w:t>
      </w:r>
    </w:p>
    <w:p w:rsidR="00CC5E82" w:rsidRPr="00CC5E82" w:rsidRDefault="00CC5E82" w:rsidP="00CC5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5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4)</w:t>
      </w:r>
      <w:r w:rsidRPr="00CC5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834A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Нестандартный подход к </w:t>
      </w:r>
      <w:proofErr w:type="gramStart"/>
      <w:r w:rsidR="00834A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решению заданной ситуации</w:t>
      </w:r>
      <w:proofErr w:type="gramEnd"/>
      <w:r w:rsidR="00834A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(новые методические разработки в формах мероприятий)</w:t>
      </w:r>
      <w:r w:rsidRPr="00CC5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10 баллов.</w:t>
      </w:r>
    </w:p>
    <w:p w:rsidR="00CC5E82" w:rsidRPr="00CC5E82" w:rsidRDefault="00CC5E82" w:rsidP="00CC5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5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5)</w:t>
      </w:r>
      <w:r w:rsidRPr="00CC5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834A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Общее впечатление от мероприятия</w:t>
      </w:r>
      <w:r w:rsidRPr="00CC5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10 баллов.</w:t>
      </w:r>
    </w:p>
    <w:p w:rsidR="00A3205C" w:rsidRDefault="00CC5E82" w:rsidP="00CC5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5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6)</w:t>
      </w:r>
      <w:r w:rsidRPr="00CC5E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Максимальное количество баллов – 50.</w:t>
      </w:r>
    </w:p>
    <w:p w:rsidR="00554A9A" w:rsidRPr="00A3205C" w:rsidRDefault="00554A9A" w:rsidP="00CC5E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80B4C" w:rsidRPr="00C80B4C" w:rsidRDefault="00C80B4C" w:rsidP="00C80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5.</w:t>
      </w:r>
      <w:r w:rsidR="0065755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 Конкурсные материалы, присланные организаторам после указанного срока для участия в конкурсе</w:t>
      </w:r>
      <w:r w:rsidR="00E7333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 рассматриваются.</w:t>
      </w:r>
    </w:p>
    <w:p w:rsidR="00C80B4C" w:rsidRPr="00C80B4C" w:rsidRDefault="00C80B4C" w:rsidP="00C80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80B4C" w:rsidRPr="00C80B4C" w:rsidRDefault="00C80B4C" w:rsidP="00C80B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6. Подведение итогов</w:t>
      </w:r>
    </w:p>
    <w:p w:rsidR="00C80B4C" w:rsidRPr="00C80B4C" w:rsidRDefault="00C80B4C" w:rsidP="00C80B4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C80B4C" w:rsidRPr="00C80B4C" w:rsidRDefault="00C80B4C" w:rsidP="00C80B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6.1. </w:t>
      </w:r>
      <w:r w:rsidR="00042729" w:rsidRPr="00042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конкурса победителю присваивается звание «Полярная звезда» с вручением звена созвездия «Полярная звезда».</w:t>
      </w:r>
    </w:p>
    <w:p w:rsidR="00042729" w:rsidRPr="00042729" w:rsidRDefault="00042729" w:rsidP="0004272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2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случае если победителем конкурса становится участник Дополнительной общеобразовательной общеразвивающей программы «Детское объединение «Я - Вожатый», ему выдается сертификат об успешном окончании программы.</w:t>
      </w:r>
    </w:p>
    <w:p w:rsidR="00042729" w:rsidRDefault="00042729" w:rsidP="0004272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42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Победитель конкурса обладает правом заключить договор </w:t>
      </w:r>
      <w:proofErr w:type="spellStart"/>
      <w:r w:rsidRPr="00042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гражданско</w:t>
      </w:r>
      <w:proofErr w:type="spellEnd"/>
      <w:r w:rsidRPr="00042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правового характера с Учреждением об оказании услуг помощника вожатого и отработать в качестве помощника вожатого две смены на выбор победителя в период летней оздоровительной компании в дружине «Созвездие» или в дружине им. </w:t>
      </w:r>
      <w:proofErr w:type="spellStart"/>
      <w:r w:rsidRPr="00042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Бонивура</w:t>
      </w:r>
      <w:proofErr w:type="spellEnd"/>
      <w:r w:rsidRPr="0004272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C80B4C" w:rsidRPr="00C80B4C" w:rsidRDefault="00C80B4C" w:rsidP="0004272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6.2. Награждение победителей и участников конкурса производится </w:t>
      </w:r>
      <w:r w:rsidR="00175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07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.05.202</w:t>
      </w:r>
      <w:r w:rsidR="0017532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</w:t>
      </w: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 рамках </w:t>
      </w:r>
      <w:r w:rsidR="00DF78C9" w:rsidRPr="00DF78C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семинара практикума «Лето - 2023».</w:t>
      </w:r>
    </w:p>
    <w:p w:rsidR="00317DA0" w:rsidRDefault="00C80B4C" w:rsidP="00317D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80B4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6.3. </w:t>
      </w:r>
      <w:r w:rsidR="002C7F20" w:rsidRPr="002C7F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Участие в конкурсе «</w:t>
      </w:r>
      <w:proofErr w:type="spellStart"/>
      <w:r w:rsidR="002C7F20" w:rsidRPr="002C7F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ДОбрый</w:t>
      </w:r>
      <w:proofErr w:type="spellEnd"/>
      <w:r w:rsidR="002C7F20" w:rsidRPr="002C7F2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конкурс» не ограничено. В случае присуждения «Полярной звезды» помощника вожатого повторное участие в конкурсе не допускается.</w:t>
      </w:r>
    </w:p>
    <w:p w:rsidR="00F22227" w:rsidRPr="00317DA0" w:rsidRDefault="00317DA0" w:rsidP="00317D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17DA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80B4C" w:rsidRPr="00317D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317DA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C80B4C" w:rsidRPr="00317D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Награждение победителей и участников конкурса происходит на </w:t>
      </w:r>
      <w:r w:rsidR="00DF78C9" w:rsidRPr="00DF78C9">
        <w:rPr>
          <w:rFonts w:ascii="Times New Roman" w:hAnsi="Times New Roman" w:cs="Times New Roman"/>
          <w:color w:val="000000" w:themeColor="text1"/>
          <w:sz w:val="28"/>
          <w:szCs w:val="28"/>
        </w:rPr>
        <w:t>семинар</w:t>
      </w:r>
      <w:r w:rsidR="00DF78C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F78C9" w:rsidRPr="00DF7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практикум</w:t>
      </w:r>
      <w:r w:rsidR="00DF78C9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F78C9" w:rsidRPr="00DF78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«Лето - 2023».</w:t>
      </w:r>
    </w:p>
    <w:sectPr w:rsidR="00F22227" w:rsidRPr="00317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6741"/>
    <w:multiLevelType w:val="hybridMultilevel"/>
    <w:tmpl w:val="DE90C5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BCF0383"/>
    <w:multiLevelType w:val="hybridMultilevel"/>
    <w:tmpl w:val="B672C2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8B1640"/>
    <w:multiLevelType w:val="hybridMultilevel"/>
    <w:tmpl w:val="7E02A8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17A5D"/>
    <w:multiLevelType w:val="hybridMultilevel"/>
    <w:tmpl w:val="1CCAE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E396C13"/>
    <w:multiLevelType w:val="hybridMultilevel"/>
    <w:tmpl w:val="B3E293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06"/>
    <w:rsid w:val="00042729"/>
    <w:rsid w:val="0017532A"/>
    <w:rsid w:val="002957E9"/>
    <w:rsid w:val="002C7F20"/>
    <w:rsid w:val="00317DA0"/>
    <w:rsid w:val="003245C9"/>
    <w:rsid w:val="003A5F18"/>
    <w:rsid w:val="00463865"/>
    <w:rsid w:val="004F705E"/>
    <w:rsid w:val="00545FB4"/>
    <w:rsid w:val="00551D01"/>
    <w:rsid w:val="00554A9A"/>
    <w:rsid w:val="00657555"/>
    <w:rsid w:val="006E0C9F"/>
    <w:rsid w:val="00751C0F"/>
    <w:rsid w:val="007A3EBD"/>
    <w:rsid w:val="007B3A97"/>
    <w:rsid w:val="008249C0"/>
    <w:rsid w:val="00834A72"/>
    <w:rsid w:val="009149D6"/>
    <w:rsid w:val="00A3205C"/>
    <w:rsid w:val="00BB1B5A"/>
    <w:rsid w:val="00BC6A5E"/>
    <w:rsid w:val="00C80B4C"/>
    <w:rsid w:val="00CC5E82"/>
    <w:rsid w:val="00D841D4"/>
    <w:rsid w:val="00DF78C9"/>
    <w:rsid w:val="00E73333"/>
    <w:rsid w:val="00EC7D06"/>
    <w:rsid w:val="00F3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4C"/>
  </w:style>
  <w:style w:type="paragraph" w:styleId="1">
    <w:name w:val="heading 1"/>
    <w:basedOn w:val="a"/>
    <w:next w:val="a"/>
    <w:link w:val="10"/>
    <w:uiPriority w:val="9"/>
    <w:qFormat/>
    <w:rsid w:val="004F7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70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B4C"/>
    <w:pPr>
      <w:ind w:left="720"/>
      <w:contextualSpacing/>
    </w:pPr>
  </w:style>
  <w:style w:type="table" w:styleId="a4">
    <w:name w:val="Table Grid"/>
    <w:basedOn w:val="a1"/>
    <w:uiPriority w:val="59"/>
    <w:rsid w:val="00C80B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F7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F7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B4C"/>
  </w:style>
  <w:style w:type="paragraph" w:styleId="1">
    <w:name w:val="heading 1"/>
    <w:basedOn w:val="a"/>
    <w:next w:val="a"/>
    <w:link w:val="10"/>
    <w:uiPriority w:val="9"/>
    <w:qFormat/>
    <w:rsid w:val="004F70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70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B4C"/>
    <w:pPr>
      <w:ind w:left="720"/>
      <w:contextualSpacing/>
    </w:pPr>
  </w:style>
  <w:style w:type="table" w:styleId="a4">
    <w:name w:val="Table Grid"/>
    <w:basedOn w:val="a1"/>
    <w:uiPriority w:val="59"/>
    <w:rsid w:val="00C80B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F70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F70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0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6401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Екатерина Романовна</dc:creator>
  <cp:lastModifiedBy>Щербакова Екатерина Романовна</cp:lastModifiedBy>
  <cp:revision>2</cp:revision>
  <cp:lastPrinted>2023-06-27T02:09:00Z</cp:lastPrinted>
  <dcterms:created xsi:type="dcterms:W3CDTF">2024-04-24T07:54:00Z</dcterms:created>
  <dcterms:modified xsi:type="dcterms:W3CDTF">2024-04-24T07:54:00Z</dcterms:modified>
</cp:coreProperties>
</file>