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09C4E" w14:textId="4CA7733E" w:rsidR="00A225B5" w:rsidRDefault="00A225B5" w:rsidP="00A225B5">
      <w:pPr>
        <w:spacing w:after="0"/>
        <w:ind w:firstLine="708"/>
        <w:rPr>
          <w:rFonts w:eastAsia="Times New Roman"/>
          <w:b/>
          <w:szCs w:val="28"/>
        </w:rPr>
      </w:pPr>
      <w:r>
        <w:rPr>
          <w:rFonts w:eastAsia="Times New Roman"/>
          <w:b/>
          <w:szCs w:val="28"/>
        </w:rPr>
        <w:t>Аннотация к программе «</w:t>
      </w:r>
      <w:r w:rsidRPr="00A225B5">
        <w:rPr>
          <w:rFonts w:eastAsia="Times New Roman"/>
          <w:b/>
        </w:rPr>
        <w:t>Знакомство с уличным театром</w:t>
      </w:r>
      <w:r>
        <w:rPr>
          <w:rFonts w:eastAsia="Times New Roman"/>
          <w:b/>
          <w:szCs w:val="28"/>
        </w:rPr>
        <w:t>»</w:t>
      </w:r>
    </w:p>
    <w:p w14:paraId="0C91EBAE" w14:textId="77777777" w:rsidR="00A225B5" w:rsidRPr="00CC4860" w:rsidRDefault="00A225B5" w:rsidP="00A225B5">
      <w:pPr>
        <w:spacing w:after="0"/>
        <w:ind w:firstLine="708"/>
        <w:rPr>
          <w:szCs w:val="28"/>
        </w:rPr>
      </w:pPr>
      <w:r w:rsidRPr="00CC4860">
        <w:rPr>
          <w:szCs w:val="28"/>
        </w:rPr>
        <w:t xml:space="preserve">Программа «Знакомство с уличным театром» направлена на развитие творческого потенциала старшеклассников в области театральной деятельности, погружение в специфику, историю возникновения и формирование уличных театров, разработка долгосрочных индивидуальных творческих образовательных маршрутов. </w:t>
      </w:r>
    </w:p>
    <w:p w14:paraId="550B301A" w14:textId="77777777" w:rsidR="00A225B5" w:rsidRPr="00CC4860" w:rsidRDefault="00A225B5" w:rsidP="00A225B5">
      <w:pPr>
        <w:spacing w:after="0"/>
        <w:ind w:firstLine="0"/>
        <w:rPr>
          <w:szCs w:val="28"/>
        </w:rPr>
      </w:pPr>
      <w:r w:rsidRPr="00CC4860">
        <w:rPr>
          <w:szCs w:val="28"/>
        </w:rPr>
        <w:t>Программа смены направленна на расширение кругозора талантливых театралов, путем погружения в специфику уличных театров, и создана для старшеклассников, занимающихся в театральных студиях края.</w:t>
      </w:r>
    </w:p>
    <w:p w14:paraId="294130A2" w14:textId="006D9377" w:rsidR="00A225B5" w:rsidRPr="00CC4860" w:rsidRDefault="00A225B5" w:rsidP="00A225B5">
      <w:pPr>
        <w:spacing w:after="0"/>
        <w:ind w:firstLine="708"/>
        <w:rPr>
          <w:szCs w:val="28"/>
        </w:rPr>
      </w:pPr>
      <w:r w:rsidRPr="00CC4860">
        <w:rPr>
          <w:szCs w:val="28"/>
        </w:rPr>
        <w:t xml:space="preserve">Основой программы является идея развития поколения активных, </w:t>
      </w:r>
      <w:proofErr w:type="gramStart"/>
      <w:r w:rsidRPr="00CC4860">
        <w:rPr>
          <w:szCs w:val="28"/>
        </w:rPr>
        <w:t>амбициозных</w:t>
      </w:r>
      <w:proofErr w:type="gramEnd"/>
      <w:r w:rsidRPr="00CC4860">
        <w:rPr>
          <w:szCs w:val="28"/>
        </w:rPr>
        <w:t>, целеустремленных молодых людей, будущих лидеров молодежного сообщества края посредством включения их в опыт упражнений, тренингов на развитие творческих навыков,  расширение кругозора в области профессиональной театральной деятельности.</w:t>
      </w:r>
    </w:p>
    <w:p w14:paraId="44F392DD" w14:textId="693AAB2E" w:rsidR="00A225B5" w:rsidRPr="00CC4860" w:rsidRDefault="00A225B5" w:rsidP="00A225B5">
      <w:pPr>
        <w:spacing w:after="0"/>
        <w:ind w:firstLine="708"/>
        <w:rPr>
          <w:szCs w:val="28"/>
        </w:rPr>
      </w:pPr>
      <w:r w:rsidRPr="00CC4860">
        <w:rPr>
          <w:szCs w:val="28"/>
        </w:rPr>
        <w:t>Программа смены наполнена встречами с деятелями культуры страны, тренингами и творческими лабораториями.</w:t>
      </w:r>
    </w:p>
    <w:p w14:paraId="4F560439" w14:textId="77777777" w:rsidR="00A225B5" w:rsidRPr="00CC4860" w:rsidRDefault="00A225B5" w:rsidP="00A225B5">
      <w:pPr>
        <w:spacing w:after="0"/>
        <w:ind w:firstLine="708"/>
        <w:rPr>
          <w:szCs w:val="28"/>
        </w:rPr>
      </w:pPr>
      <w:r w:rsidRPr="00CC4860">
        <w:rPr>
          <w:szCs w:val="28"/>
        </w:rPr>
        <w:t>В программе четыре направления образовательного блока, каждый из которых раскрывает задачи программы или направлено на ее усиление.</w:t>
      </w:r>
    </w:p>
    <w:p w14:paraId="047963F6" w14:textId="65816CEF" w:rsidR="00A225B5" w:rsidRPr="00CC4860" w:rsidRDefault="00A225B5" w:rsidP="00A225B5">
      <w:pPr>
        <w:spacing w:after="0"/>
        <w:ind w:firstLine="708"/>
        <w:rPr>
          <w:rFonts w:eastAsia="Times New Roman"/>
          <w:b/>
          <w:szCs w:val="28"/>
        </w:rPr>
      </w:pPr>
      <w:r w:rsidRPr="00CC4860">
        <w:rPr>
          <w:szCs w:val="28"/>
        </w:rPr>
        <w:t>По итогам смены лучшие выпускники программы (не более четырех человек старше 14 лет) будут рекомендованы к работе в качестве помощников режиссёров на краевой профильной смене «Сенсация» художественной направленности летом 2025г.</w:t>
      </w:r>
    </w:p>
    <w:p w14:paraId="3FFC7F27" w14:textId="77777777" w:rsidR="00A225B5" w:rsidRPr="00CC4860" w:rsidRDefault="00A225B5" w:rsidP="00A225B5">
      <w:pPr>
        <w:spacing w:after="0"/>
        <w:ind w:firstLine="708"/>
        <w:rPr>
          <w:b/>
          <w:szCs w:val="28"/>
          <w:shd w:val="clear" w:color="auto" w:fill="FFFFFF"/>
          <w:lang w:eastAsia="en-US"/>
        </w:rPr>
      </w:pPr>
      <w:r w:rsidRPr="00CC4860">
        <w:rPr>
          <w:b/>
          <w:szCs w:val="28"/>
          <w:shd w:val="clear" w:color="auto" w:fill="FFFFFF"/>
        </w:rPr>
        <w:t>Актуальность программы</w:t>
      </w:r>
    </w:p>
    <w:p w14:paraId="68BDDDAC" w14:textId="77777777" w:rsidR="00144F19" w:rsidRPr="00CC4860" w:rsidRDefault="00144F19" w:rsidP="00144F19">
      <w:pPr>
        <w:spacing w:after="0"/>
        <w:ind w:firstLine="708"/>
        <w:rPr>
          <w:szCs w:val="28"/>
        </w:rPr>
      </w:pPr>
      <w:r w:rsidRPr="00CC4860">
        <w:rPr>
          <w:szCs w:val="28"/>
        </w:rPr>
        <w:t>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Театральное искусство — один из мощнейших инструментов воспитания и образования детей и молодёжи.</w:t>
      </w:r>
    </w:p>
    <w:p w14:paraId="3DF97A64" w14:textId="77777777" w:rsidR="00144F19" w:rsidRPr="00CC4860" w:rsidRDefault="00144F19" w:rsidP="00144F19">
      <w:pPr>
        <w:spacing w:after="0"/>
        <w:ind w:firstLine="708"/>
        <w:rPr>
          <w:szCs w:val="28"/>
        </w:rPr>
      </w:pPr>
      <w:r w:rsidRPr="00CC4860">
        <w:rPr>
          <w:szCs w:val="28"/>
        </w:rPr>
        <w:t>По итогам программы лучшие выпускники (не более четырех человек старше 14 лет) будут рекомендованы к работе в качестве помощников режиссеров на краевой профильной смене «Сенсация» художественной направленности летом 2025 года. Для данного отбора не предусмотрено конкурсных заданий или отборочного этапа. Отбор будет осуществляться исключительно на основе личных наблюдений руководителя программы за работой участников на практических, лекционных занятиях и их проявлений на смене.</w:t>
      </w:r>
    </w:p>
    <w:p w14:paraId="54A6CA24" w14:textId="52B66FFB" w:rsidR="00A225B5" w:rsidRPr="00CC4860" w:rsidRDefault="00144F19" w:rsidP="00144F19">
      <w:pPr>
        <w:spacing w:after="0"/>
        <w:ind w:firstLine="708"/>
        <w:rPr>
          <w:szCs w:val="28"/>
        </w:rPr>
      </w:pPr>
      <w:r w:rsidRPr="00CC4860">
        <w:rPr>
          <w:szCs w:val="28"/>
        </w:rPr>
        <w:t xml:space="preserve">Отсутствие уличных театров и </w:t>
      </w:r>
      <w:proofErr w:type="spellStart"/>
      <w:r w:rsidRPr="00CC4860">
        <w:rPr>
          <w:szCs w:val="28"/>
        </w:rPr>
        <w:t>перформансов</w:t>
      </w:r>
      <w:proofErr w:type="spellEnd"/>
      <w:r w:rsidRPr="00CC4860">
        <w:rPr>
          <w:szCs w:val="28"/>
        </w:rPr>
        <w:t xml:space="preserve"> на Дальнем Востоке как современных видов искусства ограничивает творческую молодёжь в реализации и получении опыта. Краевая профильная смена «Сенсация» с </w:t>
      </w:r>
      <w:r w:rsidRPr="00CC4860">
        <w:rPr>
          <w:szCs w:val="28"/>
        </w:rPr>
        <w:lastRenderedPageBreak/>
        <w:t xml:space="preserve">2023 года развивает и интегрирует современное искусство в жизнь молодых творческих дальневосточников, а смена «Знакомство с уличным театром» помогает качественно погрузиться в специфику уличных театров и </w:t>
      </w:r>
      <w:proofErr w:type="spellStart"/>
      <w:r w:rsidRPr="00CC4860">
        <w:rPr>
          <w:szCs w:val="28"/>
        </w:rPr>
        <w:t>перформансов</w:t>
      </w:r>
      <w:proofErr w:type="spellEnd"/>
      <w:r w:rsidRPr="00CC4860">
        <w:rPr>
          <w:szCs w:val="28"/>
        </w:rPr>
        <w:t xml:space="preserve"> наиболее заинтересованным и профессионально ориентированным подросткам, а также подготовить молодые кадры для реализации смены «Сенсация» в 2025 году. Формирование творческого сообщества на смене «Знакомство с уличным театром» и налаживание горизонтальных и вертикальных связей потенциально работают на сохранение человеческого капитала на Дальнем Востоке.</w:t>
      </w:r>
    </w:p>
    <w:p w14:paraId="1DA5B227" w14:textId="0B20D338" w:rsidR="00A225B5" w:rsidRPr="00CC4860" w:rsidRDefault="00A225B5" w:rsidP="00A225B5">
      <w:pPr>
        <w:spacing w:after="0"/>
        <w:ind w:firstLine="708"/>
        <w:rPr>
          <w:rFonts w:eastAsiaTheme="minorHAnsi"/>
          <w:szCs w:val="28"/>
        </w:rPr>
      </w:pPr>
      <w:r w:rsidRPr="00CC4860">
        <w:rPr>
          <w:rFonts w:eastAsia="Times New Roman"/>
          <w:b/>
          <w:szCs w:val="28"/>
        </w:rPr>
        <w:t xml:space="preserve">Адресат программы: </w:t>
      </w:r>
      <w:r w:rsidR="00144F19" w:rsidRPr="00CC4860">
        <w:rPr>
          <w:szCs w:val="28"/>
        </w:rPr>
        <w:t>участники в возрасте от 13 до 17 лет со всех территорий Хабаровского края без требований к специальной подготовке. 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14:paraId="78B04B4B" w14:textId="77777777" w:rsidR="00A225B5" w:rsidRPr="00CC4860" w:rsidRDefault="00A225B5" w:rsidP="00A225B5">
      <w:pPr>
        <w:spacing w:after="0"/>
        <w:ind w:firstLine="708"/>
        <w:rPr>
          <w:szCs w:val="28"/>
        </w:rPr>
      </w:pPr>
    </w:p>
    <w:p w14:paraId="6C6206E6" w14:textId="57E18A3F" w:rsidR="00A225B5" w:rsidRPr="00CC4860" w:rsidRDefault="00A225B5" w:rsidP="00144F19">
      <w:pPr>
        <w:shd w:val="clear" w:color="auto" w:fill="FFFFFF"/>
        <w:spacing w:after="0"/>
        <w:ind w:firstLine="708"/>
        <w:rPr>
          <w:rFonts w:eastAsiaTheme="minorHAnsi"/>
          <w:szCs w:val="28"/>
        </w:rPr>
      </w:pPr>
      <w:r w:rsidRPr="00CC4860">
        <w:rPr>
          <w:rFonts w:eastAsia="Times New Roman"/>
          <w:b/>
          <w:szCs w:val="28"/>
        </w:rPr>
        <w:t>Образовательная цель</w:t>
      </w:r>
      <w:r w:rsidRPr="00CC4860">
        <w:rPr>
          <w:rFonts w:eastAsia="Times New Roman"/>
          <w:szCs w:val="28"/>
        </w:rPr>
        <w:t xml:space="preserve"> – </w:t>
      </w:r>
      <w:r w:rsidR="00144F19" w:rsidRPr="00CC4860">
        <w:rPr>
          <w:szCs w:val="28"/>
        </w:rPr>
        <w:t>развитие</w:t>
      </w:r>
      <w:r w:rsidR="00144F19" w:rsidRPr="00CC4860">
        <w:rPr>
          <w:spacing w:val="1"/>
          <w:szCs w:val="28"/>
        </w:rPr>
        <w:t xml:space="preserve"> </w:t>
      </w:r>
      <w:r w:rsidR="00144F19" w:rsidRPr="00CC4860">
        <w:rPr>
          <w:szCs w:val="28"/>
        </w:rPr>
        <w:t xml:space="preserve">и реализация творческого потенциала </w:t>
      </w:r>
      <w:proofErr w:type="gramStart"/>
      <w:r w:rsidR="00144F19" w:rsidRPr="00CC4860">
        <w:rPr>
          <w:szCs w:val="28"/>
        </w:rPr>
        <w:t>обучающихся</w:t>
      </w:r>
      <w:proofErr w:type="gramEnd"/>
      <w:r w:rsidR="00144F19" w:rsidRPr="00CC4860">
        <w:rPr>
          <w:szCs w:val="28"/>
        </w:rPr>
        <w:t xml:space="preserve"> средствами театра.</w:t>
      </w:r>
    </w:p>
    <w:p w14:paraId="07AF9A4C" w14:textId="77777777" w:rsidR="00A225B5" w:rsidRPr="00CC4860" w:rsidRDefault="00A225B5" w:rsidP="00A225B5">
      <w:pPr>
        <w:widowControl w:val="0"/>
        <w:autoSpaceDE w:val="0"/>
        <w:autoSpaceDN w:val="0"/>
        <w:adjustRightInd w:val="0"/>
        <w:spacing w:after="0"/>
        <w:ind w:firstLine="708"/>
        <w:rPr>
          <w:rFonts w:eastAsia="Times New Roman"/>
          <w:b/>
          <w:szCs w:val="28"/>
        </w:rPr>
      </w:pPr>
      <w:r w:rsidRPr="00CC4860">
        <w:rPr>
          <w:rFonts w:eastAsia="Times New Roman"/>
          <w:b/>
          <w:szCs w:val="28"/>
        </w:rPr>
        <w:t>Задачи образовательной программы:</w:t>
      </w:r>
    </w:p>
    <w:p w14:paraId="0CDB093F" w14:textId="77777777" w:rsidR="00144F19" w:rsidRPr="00CC4860" w:rsidRDefault="00144F19" w:rsidP="00144F19">
      <w:pPr>
        <w:pStyle w:val="2"/>
        <w:spacing w:before="0" w:beforeAutospacing="0" w:after="0" w:afterAutospacing="0" w:line="276" w:lineRule="auto"/>
        <w:ind w:firstLine="708"/>
        <w:jc w:val="both"/>
        <w:rPr>
          <w:bCs w:val="0"/>
          <w:sz w:val="28"/>
          <w:szCs w:val="28"/>
        </w:rPr>
      </w:pPr>
      <w:proofErr w:type="spellStart"/>
      <w:r w:rsidRPr="00CC4860">
        <w:rPr>
          <w:bCs w:val="0"/>
          <w:sz w:val="28"/>
          <w:szCs w:val="28"/>
        </w:rPr>
        <w:t>Метапредметные</w:t>
      </w:r>
      <w:proofErr w:type="spellEnd"/>
      <w:r w:rsidRPr="00CC4860">
        <w:rPr>
          <w:bCs w:val="0"/>
          <w:sz w:val="28"/>
          <w:szCs w:val="28"/>
        </w:rPr>
        <w:t xml:space="preserve">: </w:t>
      </w:r>
    </w:p>
    <w:p w14:paraId="49FE6611" w14:textId="77777777" w:rsidR="00144F19" w:rsidRPr="00CC4860" w:rsidRDefault="00144F19" w:rsidP="00144F19">
      <w:pPr>
        <w:pStyle w:val="2"/>
        <w:spacing w:before="0" w:beforeAutospacing="0" w:after="0" w:afterAutospacing="0" w:line="276" w:lineRule="auto"/>
        <w:ind w:left="284" w:hanging="284"/>
        <w:jc w:val="both"/>
        <w:rPr>
          <w:b w:val="0"/>
          <w:bCs w:val="0"/>
          <w:sz w:val="28"/>
          <w:szCs w:val="28"/>
        </w:rPr>
      </w:pPr>
      <w:r w:rsidRPr="00CC4860">
        <w:rPr>
          <w:b w:val="0"/>
          <w:bCs w:val="0"/>
          <w:sz w:val="28"/>
          <w:szCs w:val="28"/>
        </w:rPr>
        <w:t xml:space="preserve">- создать условия для расширения кругозора участников в области театра; </w:t>
      </w:r>
    </w:p>
    <w:p w14:paraId="3F9E6C26" w14:textId="77777777" w:rsidR="00144F19" w:rsidRPr="00CC4860" w:rsidRDefault="00144F19" w:rsidP="00144F19">
      <w:pPr>
        <w:pStyle w:val="2"/>
        <w:spacing w:before="0" w:beforeAutospacing="0" w:after="0" w:afterAutospacing="0" w:line="276" w:lineRule="auto"/>
        <w:jc w:val="both"/>
        <w:rPr>
          <w:b w:val="0"/>
          <w:bCs w:val="0"/>
          <w:sz w:val="28"/>
          <w:szCs w:val="28"/>
        </w:rPr>
      </w:pPr>
      <w:r w:rsidRPr="00CC4860">
        <w:rPr>
          <w:b w:val="0"/>
          <w:bCs w:val="0"/>
          <w:sz w:val="28"/>
          <w:szCs w:val="28"/>
        </w:rPr>
        <w:t>-создать благоприятную атмосферу для общения среди участников программы, содействовать формированию горизонтальных и вертикальных связей в группе участников программы;</w:t>
      </w:r>
    </w:p>
    <w:p w14:paraId="3BA7BCB4" w14:textId="77777777" w:rsidR="00144F19" w:rsidRPr="00CC4860" w:rsidRDefault="00144F19" w:rsidP="00144F19">
      <w:pPr>
        <w:pStyle w:val="2"/>
        <w:spacing w:before="0" w:beforeAutospacing="0" w:after="0" w:afterAutospacing="0" w:line="276" w:lineRule="auto"/>
        <w:jc w:val="both"/>
        <w:rPr>
          <w:b w:val="0"/>
          <w:bCs w:val="0"/>
          <w:sz w:val="28"/>
          <w:szCs w:val="28"/>
        </w:rPr>
      </w:pPr>
      <w:r w:rsidRPr="00CC4860">
        <w:rPr>
          <w:b w:val="0"/>
          <w:bCs w:val="0"/>
          <w:sz w:val="28"/>
          <w:szCs w:val="28"/>
        </w:rPr>
        <w:t xml:space="preserve">-сформировать индивидуальный образовательный запрос обучающихся в области театральной деятельности и построить их творческий образовательный маршрут;   </w:t>
      </w:r>
    </w:p>
    <w:p w14:paraId="2CFF297F" w14:textId="77777777" w:rsidR="00144F19" w:rsidRPr="00CC4860" w:rsidRDefault="00144F19" w:rsidP="00144F19">
      <w:pPr>
        <w:pStyle w:val="2"/>
        <w:spacing w:before="0" w:beforeAutospacing="0" w:after="0" w:afterAutospacing="0" w:line="276" w:lineRule="auto"/>
        <w:jc w:val="both"/>
        <w:rPr>
          <w:b w:val="0"/>
          <w:bCs w:val="0"/>
          <w:sz w:val="28"/>
          <w:szCs w:val="28"/>
        </w:rPr>
      </w:pPr>
      <w:r w:rsidRPr="00CC4860">
        <w:rPr>
          <w:b w:val="0"/>
          <w:bCs w:val="0"/>
          <w:sz w:val="28"/>
          <w:szCs w:val="28"/>
        </w:rPr>
        <w:t>-способствовать самореализации и выявлению скрытых и неявных способностей у участников смены;</w:t>
      </w:r>
    </w:p>
    <w:p w14:paraId="53E7BA63" w14:textId="77777777" w:rsidR="00144F19" w:rsidRPr="00CC4860" w:rsidRDefault="00144F19" w:rsidP="00144F19">
      <w:pPr>
        <w:pStyle w:val="2"/>
        <w:spacing w:before="0" w:beforeAutospacing="0" w:after="0" w:afterAutospacing="0" w:line="276" w:lineRule="auto"/>
        <w:jc w:val="both"/>
        <w:rPr>
          <w:b w:val="0"/>
          <w:bCs w:val="0"/>
          <w:sz w:val="28"/>
          <w:szCs w:val="28"/>
        </w:rPr>
      </w:pPr>
      <w:r w:rsidRPr="00CC4860">
        <w:rPr>
          <w:b w:val="0"/>
          <w:bCs w:val="0"/>
          <w:sz w:val="28"/>
          <w:szCs w:val="28"/>
        </w:rPr>
        <w:t xml:space="preserve">-стимулировать обучающихся к самостоятельному исследованию направлений уличного искусства, </w:t>
      </w:r>
      <w:proofErr w:type="spellStart"/>
      <w:r w:rsidRPr="00CC4860">
        <w:rPr>
          <w:b w:val="0"/>
          <w:bCs w:val="0"/>
          <w:sz w:val="28"/>
          <w:szCs w:val="28"/>
        </w:rPr>
        <w:t>перформансов</w:t>
      </w:r>
      <w:proofErr w:type="spellEnd"/>
      <w:r w:rsidRPr="00CC4860">
        <w:rPr>
          <w:b w:val="0"/>
          <w:bCs w:val="0"/>
          <w:sz w:val="28"/>
          <w:szCs w:val="28"/>
        </w:rPr>
        <w:t>.</w:t>
      </w:r>
    </w:p>
    <w:p w14:paraId="7BE64C37" w14:textId="77777777" w:rsidR="00144F19" w:rsidRPr="00CC4860" w:rsidRDefault="00144F19" w:rsidP="00144F19">
      <w:pPr>
        <w:pStyle w:val="2"/>
        <w:spacing w:before="0" w:beforeAutospacing="0" w:after="0" w:afterAutospacing="0" w:line="276" w:lineRule="auto"/>
        <w:ind w:firstLine="708"/>
        <w:jc w:val="both"/>
        <w:rPr>
          <w:bCs w:val="0"/>
          <w:sz w:val="28"/>
          <w:szCs w:val="28"/>
        </w:rPr>
      </w:pPr>
      <w:r w:rsidRPr="00CC4860">
        <w:rPr>
          <w:bCs w:val="0"/>
          <w:sz w:val="28"/>
          <w:szCs w:val="28"/>
        </w:rPr>
        <w:t>Личностные:</w:t>
      </w:r>
    </w:p>
    <w:p w14:paraId="4D06DB88" w14:textId="77777777" w:rsidR="00144F19" w:rsidRPr="00CC4860" w:rsidRDefault="00144F19" w:rsidP="00144F19">
      <w:pPr>
        <w:pStyle w:val="2"/>
        <w:spacing w:before="0" w:beforeAutospacing="0" w:after="0" w:afterAutospacing="0" w:line="276" w:lineRule="auto"/>
        <w:ind w:left="284" w:hanging="284"/>
        <w:jc w:val="both"/>
        <w:rPr>
          <w:b w:val="0"/>
          <w:bCs w:val="0"/>
          <w:sz w:val="28"/>
          <w:szCs w:val="28"/>
        </w:rPr>
      </w:pPr>
      <w:r w:rsidRPr="00CC4860">
        <w:rPr>
          <w:b w:val="0"/>
          <w:bCs w:val="0"/>
          <w:sz w:val="28"/>
          <w:szCs w:val="28"/>
          <w:lang w:eastAsia="ar-SA"/>
        </w:rPr>
        <w:t>-развить лидерских качеств в малых и больших творческих группах;</w:t>
      </w:r>
    </w:p>
    <w:p w14:paraId="1B20CC7F" w14:textId="77777777" w:rsidR="00144F19" w:rsidRPr="00CC4860" w:rsidRDefault="00144F19" w:rsidP="00144F19">
      <w:pPr>
        <w:pStyle w:val="2"/>
        <w:spacing w:before="0" w:beforeAutospacing="0" w:after="0" w:afterAutospacing="0" w:line="276" w:lineRule="auto"/>
        <w:jc w:val="both"/>
        <w:rPr>
          <w:b w:val="0"/>
          <w:bCs w:val="0"/>
          <w:sz w:val="28"/>
          <w:szCs w:val="28"/>
        </w:rPr>
      </w:pPr>
      <w:r w:rsidRPr="00CC4860">
        <w:rPr>
          <w:b w:val="0"/>
          <w:bCs w:val="0"/>
          <w:sz w:val="28"/>
          <w:szCs w:val="28"/>
          <w:lang w:eastAsia="ar-SA"/>
        </w:rPr>
        <w:t>-развить навыки работы в команде, принятие ответственности за собственные коллективные решения;</w:t>
      </w:r>
    </w:p>
    <w:p w14:paraId="5451E0AE" w14:textId="77777777" w:rsidR="00144F19" w:rsidRPr="00CC4860" w:rsidRDefault="00144F19" w:rsidP="00144F19">
      <w:pPr>
        <w:pStyle w:val="2"/>
        <w:spacing w:before="0" w:beforeAutospacing="0" w:after="0" w:afterAutospacing="0" w:line="276" w:lineRule="auto"/>
        <w:jc w:val="both"/>
        <w:rPr>
          <w:b w:val="0"/>
          <w:bCs w:val="0"/>
          <w:sz w:val="28"/>
          <w:szCs w:val="28"/>
        </w:rPr>
      </w:pPr>
      <w:r w:rsidRPr="00CC4860">
        <w:rPr>
          <w:b w:val="0"/>
          <w:bCs w:val="0"/>
          <w:sz w:val="28"/>
          <w:szCs w:val="28"/>
        </w:rPr>
        <w:t>-мотивировать обучающихся к «последействию», к применению полученных знаний и практических умений в жизни, после окончанию смены;</w:t>
      </w:r>
    </w:p>
    <w:p w14:paraId="76BF0915" w14:textId="0F4016A6" w:rsidR="00A225B5" w:rsidRPr="00CC4860" w:rsidRDefault="00144F19" w:rsidP="00144F19">
      <w:pPr>
        <w:pStyle w:val="2"/>
        <w:spacing w:before="0" w:beforeAutospacing="0" w:after="0" w:afterAutospacing="0" w:line="276" w:lineRule="auto"/>
        <w:jc w:val="both"/>
        <w:rPr>
          <w:b w:val="0"/>
          <w:sz w:val="28"/>
          <w:szCs w:val="28"/>
        </w:rPr>
      </w:pPr>
      <w:r w:rsidRPr="00CC4860">
        <w:rPr>
          <w:b w:val="0"/>
          <w:sz w:val="28"/>
          <w:szCs w:val="28"/>
        </w:rPr>
        <w:t xml:space="preserve">-способствовать формировать личностных качеств обучающихся: мышление, самостоятельности, внимания, ответственности.   </w:t>
      </w:r>
    </w:p>
    <w:p w14:paraId="19CC62AB" w14:textId="77777777" w:rsidR="00A225B5" w:rsidRPr="00CC4860" w:rsidRDefault="00A225B5" w:rsidP="00A225B5">
      <w:pPr>
        <w:spacing w:after="0"/>
        <w:ind w:firstLine="708"/>
        <w:rPr>
          <w:b/>
          <w:szCs w:val="28"/>
          <w:lang w:eastAsia="en-US"/>
        </w:rPr>
      </w:pPr>
      <w:r w:rsidRPr="00CC4860">
        <w:rPr>
          <w:b/>
          <w:szCs w:val="28"/>
        </w:rPr>
        <w:t>Ожидаемые результаты:</w:t>
      </w:r>
    </w:p>
    <w:p w14:paraId="10B10DB5" w14:textId="77777777" w:rsidR="00CC4860" w:rsidRPr="00CC4860" w:rsidRDefault="00CC4860" w:rsidP="00CC4860">
      <w:pPr>
        <w:spacing w:after="0"/>
        <w:ind w:firstLine="708"/>
        <w:rPr>
          <w:szCs w:val="28"/>
        </w:rPr>
      </w:pPr>
      <w:r w:rsidRPr="00CC4860">
        <w:rPr>
          <w:szCs w:val="28"/>
        </w:rPr>
        <w:t>В соответствии с целью и задачами программы произойдут следующие результативные изменения:</w:t>
      </w:r>
    </w:p>
    <w:p w14:paraId="7367A4F4" w14:textId="77777777" w:rsidR="00CC4860" w:rsidRPr="00CC4860" w:rsidRDefault="00CC4860" w:rsidP="00CC4860">
      <w:pPr>
        <w:spacing w:after="0"/>
        <w:ind w:firstLine="708"/>
        <w:rPr>
          <w:szCs w:val="28"/>
        </w:rPr>
      </w:pPr>
      <w:r w:rsidRPr="00CC4860">
        <w:rPr>
          <w:b/>
          <w:szCs w:val="28"/>
        </w:rPr>
        <w:t xml:space="preserve"> </w:t>
      </w:r>
      <w:proofErr w:type="spellStart"/>
      <w:r w:rsidRPr="00CC4860">
        <w:rPr>
          <w:b/>
          <w:szCs w:val="28"/>
        </w:rPr>
        <w:t>Метапредметные</w:t>
      </w:r>
      <w:proofErr w:type="spellEnd"/>
      <w:r w:rsidRPr="00CC4860">
        <w:rPr>
          <w:b/>
          <w:szCs w:val="28"/>
        </w:rPr>
        <w:t>:</w:t>
      </w:r>
    </w:p>
    <w:p w14:paraId="6A301A6D" w14:textId="77777777" w:rsidR="00CC4860" w:rsidRPr="00CC4860" w:rsidRDefault="00CC4860" w:rsidP="00CC4860">
      <w:pPr>
        <w:spacing w:after="0"/>
        <w:ind w:firstLine="0"/>
        <w:rPr>
          <w:szCs w:val="28"/>
        </w:rPr>
      </w:pPr>
      <w:r w:rsidRPr="00CC4860">
        <w:rPr>
          <w:szCs w:val="28"/>
        </w:rPr>
        <w:t xml:space="preserve">      -расширен кругозор участников смены в области театра, они узнали о новых для своего развития направлениях театра;</w:t>
      </w:r>
    </w:p>
    <w:p w14:paraId="5272B61E" w14:textId="77777777" w:rsidR="00CC4860" w:rsidRPr="00CC4860" w:rsidRDefault="00CC4860" w:rsidP="00CC4860">
      <w:pPr>
        <w:spacing w:after="0"/>
        <w:ind w:firstLine="0"/>
        <w:rPr>
          <w:szCs w:val="28"/>
        </w:rPr>
      </w:pPr>
      <w:r w:rsidRPr="00CC4860">
        <w:rPr>
          <w:szCs w:val="28"/>
        </w:rPr>
        <w:t xml:space="preserve">      -сформирована дружелюбная и доброжелательная атмосфера в разных видах группового взаимодействия среди участников смены;</w:t>
      </w:r>
    </w:p>
    <w:p w14:paraId="15C173AB" w14:textId="77777777" w:rsidR="00CC4860" w:rsidRPr="00CC4860" w:rsidRDefault="00CC4860" w:rsidP="00CC4860">
      <w:pPr>
        <w:spacing w:after="0"/>
        <w:ind w:firstLine="0"/>
        <w:rPr>
          <w:szCs w:val="28"/>
        </w:rPr>
      </w:pPr>
      <w:r w:rsidRPr="00CC4860">
        <w:rPr>
          <w:szCs w:val="28"/>
        </w:rPr>
        <w:t xml:space="preserve">      - сформирован индивидуальный образовательный запрос каждого участника в области театральной деятельности, построен его творческий образовательный маршрут;</w:t>
      </w:r>
    </w:p>
    <w:p w14:paraId="397F27A3" w14:textId="77777777" w:rsidR="00CC4860" w:rsidRPr="00CC4860" w:rsidRDefault="00CC4860" w:rsidP="00CC4860">
      <w:pPr>
        <w:spacing w:after="0"/>
        <w:ind w:firstLine="0"/>
        <w:rPr>
          <w:szCs w:val="28"/>
        </w:rPr>
      </w:pPr>
      <w:r w:rsidRPr="00CC4860">
        <w:rPr>
          <w:szCs w:val="28"/>
        </w:rPr>
        <w:t xml:space="preserve">      -проявлены скрытые и укреплены сильные способности участников (исполнительские, организаторские, творческие режиссерские);</w:t>
      </w:r>
    </w:p>
    <w:p w14:paraId="5E205AC0" w14:textId="77777777" w:rsidR="00CC4860" w:rsidRPr="00CC4860" w:rsidRDefault="00CC4860" w:rsidP="00CC4860">
      <w:pPr>
        <w:spacing w:after="0"/>
        <w:ind w:firstLine="284"/>
        <w:rPr>
          <w:szCs w:val="28"/>
        </w:rPr>
      </w:pPr>
      <w:r w:rsidRPr="00CC4860">
        <w:rPr>
          <w:szCs w:val="28"/>
        </w:rPr>
        <w:t xml:space="preserve">-развито умение участников самостоятельно готовиться к занятиям, что стимулировало их к самостоятельному исследованию направлений уличного искусства и </w:t>
      </w:r>
      <w:proofErr w:type="spellStart"/>
      <w:r w:rsidRPr="00CC4860">
        <w:rPr>
          <w:szCs w:val="28"/>
        </w:rPr>
        <w:t>перфомансов</w:t>
      </w:r>
      <w:proofErr w:type="spellEnd"/>
      <w:r w:rsidRPr="00CC4860">
        <w:rPr>
          <w:szCs w:val="28"/>
        </w:rPr>
        <w:t>.</w:t>
      </w:r>
    </w:p>
    <w:p w14:paraId="1A465CFB" w14:textId="77777777" w:rsidR="00CC4860" w:rsidRPr="00CC4860" w:rsidRDefault="00CC4860" w:rsidP="00CC4860">
      <w:pPr>
        <w:spacing w:after="0"/>
        <w:ind w:firstLine="851"/>
        <w:rPr>
          <w:b/>
          <w:szCs w:val="28"/>
        </w:rPr>
      </w:pPr>
      <w:r w:rsidRPr="00CC4860">
        <w:rPr>
          <w:b/>
          <w:szCs w:val="28"/>
        </w:rPr>
        <w:t xml:space="preserve"> Личностные:</w:t>
      </w:r>
    </w:p>
    <w:p w14:paraId="1869CBDF" w14:textId="77777777" w:rsidR="00CC4860" w:rsidRPr="00CC4860" w:rsidRDefault="00CC4860" w:rsidP="00CC4860">
      <w:pPr>
        <w:spacing w:after="0"/>
        <w:ind w:firstLine="0"/>
        <w:rPr>
          <w:szCs w:val="28"/>
        </w:rPr>
      </w:pPr>
      <w:r w:rsidRPr="00CC4860">
        <w:rPr>
          <w:szCs w:val="28"/>
        </w:rPr>
        <w:t xml:space="preserve">      -получен опыт работы в команде и принятия ответственности за коллективные решения;</w:t>
      </w:r>
    </w:p>
    <w:p w14:paraId="2DBEF6D1" w14:textId="77777777" w:rsidR="00CC4860" w:rsidRPr="00CC4860" w:rsidRDefault="00CC4860" w:rsidP="00CC4860">
      <w:pPr>
        <w:spacing w:after="0"/>
        <w:ind w:firstLine="0"/>
        <w:rPr>
          <w:szCs w:val="28"/>
        </w:rPr>
      </w:pPr>
      <w:r w:rsidRPr="00CC4860">
        <w:rPr>
          <w:szCs w:val="28"/>
        </w:rPr>
        <w:t xml:space="preserve">     - проявлены и развиты лидерские качества участников в малых и больших творческих группах;</w:t>
      </w:r>
    </w:p>
    <w:p w14:paraId="120F6A5F" w14:textId="77777777" w:rsidR="00CC4860" w:rsidRPr="00CC4860" w:rsidRDefault="00CC4860" w:rsidP="00CC4860">
      <w:pPr>
        <w:pStyle w:val="2"/>
        <w:spacing w:before="0" w:beforeAutospacing="0" w:after="0" w:afterAutospacing="0" w:line="276" w:lineRule="auto"/>
        <w:jc w:val="both"/>
        <w:rPr>
          <w:b w:val="0"/>
          <w:bCs w:val="0"/>
          <w:sz w:val="28"/>
          <w:szCs w:val="28"/>
        </w:rPr>
      </w:pPr>
      <w:r w:rsidRPr="00CC4860">
        <w:rPr>
          <w:sz w:val="28"/>
          <w:szCs w:val="28"/>
        </w:rPr>
        <w:t xml:space="preserve">     - </w:t>
      </w:r>
      <w:r w:rsidRPr="00CC4860">
        <w:rPr>
          <w:b w:val="0"/>
          <w:bCs w:val="0"/>
          <w:sz w:val="28"/>
          <w:szCs w:val="28"/>
        </w:rPr>
        <w:t>обучающиеся замотивированы к «последействию», к применению полученных знаний и практических умений в жизни, после окончанию смены;</w:t>
      </w:r>
    </w:p>
    <w:p w14:paraId="50F1ED4C" w14:textId="18B7792B" w:rsidR="00A225B5" w:rsidRPr="00CC4860" w:rsidRDefault="00CC4860" w:rsidP="00CC4860">
      <w:pPr>
        <w:ind w:firstLine="0"/>
        <w:rPr>
          <w:rFonts w:asciiTheme="minorHAnsi" w:eastAsiaTheme="minorHAnsi" w:hAnsiTheme="minorHAnsi" w:cstheme="minorBidi"/>
          <w:szCs w:val="28"/>
        </w:rPr>
      </w:pPr>
      <w:r w:rsidRPr="00CC4860">
        <w:rPr>
          <w:b/>
          <w:szCs w:val="28"/>
        </w:rPr>
        <w:t xml:space="preserve">    </w:t>
      </w:r>
      <w:r w:rsidRPr="00CC4860">
        <w:rPr>
          <w:szCs w:val="28"/>
        </w:rPr>
        <w:t>-</w:t>
      </w:r>
      <w:r w:rsidRPr="00CC4860">
        <w:rPr>
          <w:b/>
          <w:szCs w:val="28"/>
        </w:rPr>
        <w:t xml:space="preserve"> </w:t>
      </w:r>
      <w:r w:rsidRPr="00CC4860">
        <w:rPr>
          <w:szCs w:val="28"/>
        </w:rPr>
        <w:t xml:space="preserve">способствовали формированию личностных качеств обучающихся: мышление, самостоятельности, внимания, ответственности.  </w:t>
      </w:r>
    </w:p>
    <w:p w14:paraId="1E17E14D" w14:textId="10895610" w:rsidR="00A225B5" w:rsidRDefault="00A225B5" w:rsidP="008A74B2">
      <w:pPr>
        <w:spacing w:after="160"/>
        <w:ind w:firstLine="0"/>
        <w:jc w:val="left"/>
        <w:rPr>
          <w:sz w:val="24"/>
        </w:rPr>
      </w:pPr>
    </w:p>
    <w:p w14:paraId="7FB76C57" w14:textId="4A6231F0" w:rsidR="00A225B5" w:rsidRDefault="00A225B5" w:rsidP="008A74B2">
      <w:pPr>
        <w:spacing w:after="160"/>
        <w:ind w:firstLine="0"/>
        <w:jc w:val="left"/>
        <w:rPr>
          <w:sz w:val="24"/>
        </w:rPr>
      </w:pPr>
    </w:p>
    <w:p w14:paraId="3422975C" w14:textId="0151B93E" w:rsidR="00A225B5" w:rsidRDefault="00A225B5" w:rsidP="008A74B2">
      <w:pPr>
        <w:spacing w:after="160"/>
        <w:ind w:firstLine="0"/>
        <w:jc w:val="left"/>
        <w:rPr>
          <w:sz w:val="24"/>
        </w:rPr>
      </w:pPr>
    </w:p>
    <w:p w14:paraId="373C2AFC" w14:textId="78D44C86" w:rsidR="00A225B5" w:rsidRDefault="00A225B5" w:rsidP="008A74B2">
      <w:pPr>
        <w:spacing w:after="160"/>
        <w:ind w:firstLine="0"/>
        <w:jc w:val="left"/>
        <w:rPr>
          <w:sz w:val="24"/>
        </w:rPr>
      </w:pPr>
    </w:p>
    <w:p w14:paraId="0388B6E1" w14:textId="313A1A4D" w:rsidR="00A225B5" w:rsidRDefault="00A225B5" w:rsidP="008A74B2">
      <w:pPr>
        <w:spacing w:after="160"/>
        <w:ind w:firstLine="0"/>
        <w:jc w:val="left"/>
        <w:rPr>
          <w:sz w:val="24"/>
        </w:rPr>
      </w:pPr>
    </w:p>
    <w:p w14:paraId="564B32CB" w14:textId="5626BF5B" w:rsidR="00A225B5" w:rsidRDefault="00A225B5" w:rsidP="008A74B2">
      <w:pPr>
        <w:spacing w:after="160"/>
        <w:ind w:firstLine="0"/>
        <w:jc w:val="left"/>
        <w:rPr>
          <w:noProof/>
          <w:sz w:val="24"/>
        </w:rPr>
      </w:pPr>
    </w:p>
    <w:p w14:paraId="1607ABE6" w14:textId="0F01E217" w:rsidR="00A225B5" w:rsidRDefault="00A225B5" w:rsidP="008A74B2">
      <w:pPr>
        <w:spacing w:after="160"/>
        <w:ind w:firstLine="0"/>
        <w:jc w:val="left"/>
        <w:rPr>
          <w:sz w:val="24"/>
        </w:rPr>
      </w:pPr>
      <w:r w:rsidRPr="008A74B2">
        <w:rPr>
          <w:noProof/>
          <w:sz w:val="24"/>
        </w:rPr>
        <w:drawing>
          <wp:inline distT="0" distB="0" distL="0" distR="0" wp14:anchorId="2FCA426F" wp14:editId="4076C0A4">
            <wp:extent cx="5940425" cy="7677338"/>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flipV="1">
                      <a:off x="0" y="0"/>
                      <a:ext cx="5940425" cy="7677338"/>
                    </a:xfrm>
                    <a:prstGeom prst="rect">
                      <a:avLst/>
                    </a:prstGeom>
                    <a:noFill/>
                    <a:ln>
                      <a:noFill/>
                    </a:ln>
                  </pic:spPr>
                </pic:pic>
              </a:graphicData>
            </a:graphic>
          </wp:inline>
        </w:drawing>
      </w:r>
    </w:p>
    <w:p w14:paraId="16A4FF6E" w14:textId="2F9C004F" w:rsidR="00A225B5" w:rsidRDefault="00A225B5" w:rsidP="008A74B2">
      <w:pPr>
        <w:spacing w:after="160"/>
        <w:ind w:firstLine="0"/>
        <w:jc w:val="left"/>
        <w:rPr>
          <w:sz w:val="24"/>
        </w:rPr>
      </w:pPr>
    </w:p>
    <w:p w14:paraId="0EC4B111" w14:textId="348D8FC1" w:rsidR="00A225B5" w:rsidRDefault="00A225B5" w:rsidP="008A74B2">
      <w:pPr>
        <w:spacing w:after="160"/>
        <w:ind w:firstLine="0"/>
        <w:jc w:val="left"/>
        <w:rPr>
          <w:sz w:val="24"/>
        </w:rPr>
      </w:pPr>
    </w:p>
    <w:p w14:paraId="35D09CA1" w14:textId="5443BA61" w:rsidR="00A225B5" w:rsidRDefault="00A225B5" w:rsidP="008A74B2">
      <w:pPr>
        <w:spacing w:after="160"/>
        <w:ind w:firstLine="0"/>
        <w:jc w:val="left"/>
        <w:rPr>
          <w:sz w:val="24"/>
        </w:rPr>
      </w:pPr>
    </w:p>
    <w:p w14:paraId="4551F680" w14:textId="50910050" w:rsidR="00A225B5" w:rsidRDefault="00A225B5" w:rsidP="008A74B2">
      <w:pPr>
        <w:spacing w:after="160"/>
        <w:ind w:firstLine="0"/>
        <w:jc w:val="left"/>
        <w:rPr>
          <w:sz w:val="24"/>
        </w:rPr>
      </w:pPr>
    </w:p>
    <w:p w14:paraId="65C5E656" w14:textId="77777777" w:rsidR="00A225B5" w:rsidRDefault="00A225B5" w:rsidP="008A74B2">
      <w:pPr>
        <w:spacing w:after="160"/>
        <w:ind w:firstLine="0"/>
        <w:jc w:val="left"/>
        <w:rPr>
          <w:sz w:val="24"/>
        </w:rPr>
      </w:pPr>
    </w:p>
    <w:p w14:paraId="4A66547C" w14:textId="7C119D76" w:rsidR="00AF53CF" w:rsidRPr="008A74B2" w:rsidRDefault="00AF53CF" w:rsidP="00A225B5">
      <w:pPr>
        <w:spacing w:after="160"/>
        <w:ind w:firstLine="0"/>
        <w:jc w:val="center"/>
        <w:rPr>
          <w:b/>
          <w:bCs/>
          <w:sz w:val="24"/>
        </w:rPr>
      </w:pPr>
      <w:r w:rsidRPr="008A74B2">
        <w:rPr>
          <w:b/>
          <w:bCs/>
          <w:sz w:val="24"/>
        </w:rPr>
        <w:t>Содержание</w:t>
      </w:r>
    </w:p>
    <w:tbl>
      <w:tblPr>
        <w:tblStyle w:val="a4"/>
        <w:tblW w:w="0" w:type="auto"/>
        <w:tblLook w:val="04A0" w:firstRow="1" w:lastRow="0" w:firstColumn="1" w:lastColumn="0" w:noHBand="0" w:noVBand="1"/>
      </w:tblPr>
      <w:tblGrid>
        <w:gridCol w:w="1130"/>
        <w:gridCol w:w="6798"/>
        <w:gridCol w:w="1643"/>
      </w:tblGrid>
      <w:tr w:rsidR="00E87471" w:rsidRPr="008A74B2" w14:paraId="1645F461" w14:textId="77777777" w:rsidTr="00A41D49">
        <w:tc>
          <w:tcPr>
            <w:tcW w:w="1130" w:type="dxa"/>
          </w:tcPr>
          <w:p w14:paraId="69FE4615" w14:textId="4EA772CE" w:rsidR="00E87471" w:rsidRPr="008A74B2" w:rsidRDefault="00E87471" w:rsidP="008A74B2">
            <w:pPr>
              <w:spacing w:after="0"/>
              <w:ind w:firstLine="0"/>
              <w:jc w:val="left"/>
              <w:rPr>
                <w:b/>
                <w:bCs/>
                <w:sz w:val="24"/>
              </w:rPr>
            </w:pPr>
            <w:r w:rsidRPr="008A74B2">
              <w:rPr>
                <w:b/>
                <w:bCs/>
                <w:sz w:val="24"/>
              </w:rPr>
              <w:t>Разделы</w:t>
            </w:r>
          </w:p>
        </w:tc>
        <w:tc>
          <w:tcPr>
            <w:tcW w:w="6798" w:type="dxa"/>
          </w:tcPr>
          <w:p w14:paraId="1FBB8EF2" w14:textId="685F9F1F" w:rsidR="00E87471" w:rsidRPr="008A74B2" w:rsidRDefault="00E87471" w:rsidP="008A74B2">
            <w:pPr>
              <w:spacing w:after="0"/>
              <w:ind w:firstLine="0"/>
              <w:jc w:val="left"/>
              <w:rPr>
                <w:b/>
                <w:bCs/>
                <w:sz w:val="24"/>
              </w:rPr>
            </w:pPr>
            <w:r w:rsidRPr="008A74B2">
              <w:rPr>
                <w:b/>
                <w:bCs/>
                <w:sz w:val="24"/>
              </w:rPr>
              <w:t>Содержание</w:t>
            </w:r>
          </w:p>
        </w:tc>
        <w:tc>
          <w:tcPr>
            <w:tcW w:w="1643" w:type="dxa"/>
          </w:tcPr>
          <w:p w14:paraId="7967982D" w14:textId="2CD8E5DB" w:rsidR="00E87471" w:rsidRPr="008A74B2" w:rsidRDefault="00E87471" w:rsidP="008A74B2">
            <w:pPr>
              <w:spacing w:after="0"/>
              <w:ind w:firstLine="0"/>
              <w:jc w:val="center"/>
              <w:rPr>
                <w:b/>
                <w:bCs/>
                <w:sz w:val="24"/>
              </w:rPr>
            </w:pPr>
            <w:r w:rsidRPr="008A74B2">
              <w:rPr>
                <w:b/>
                <w:bCs/>
                <w:sz w:val="24"/>
              </w:rPr>
              <w:t>Страницы</w:t>
            </w:r>
          </w:p>
        </w:tc>
      </w:tr>
      <w:tr w:rsidR="00E87471" w:rsidRPr="008A74B2" w14:paraId="3D47F241" w14:textId="77777777" w:rsidTr="00A41D49">
        <w:tc>
          <w:tcPr>
            <w:tcW w:w="1130" w:type="dxa"/>
          </w:tcPr>
          <w:p w14:paraId="7EEA05EE" w14:textId="36186787" w:rsidR="00E87471" w:rsidRPr="008A74B2" w:rsidRDefault="00E87471" w:rsidP="008A74B2">
            <w:pPr>
              <w:spacing w:after="0"/>
              <w:ind w:firstLine="0"/>
              <w:jc w:val="center"/>
              <w:rPr>
                <w:sz w:val="24"/>
              </w:rPr>
            </w:pPr>
            <w:r w:rsidRPr="008A74B2">
              <w:rPr>
                <w:sz w:val="24"/>
              </w:rPr>
              <w:t>1.</w:t>
            </w:r>
          </w:p>
        </w:tc>
        <w:tc>
          <w:tcPr>
            <w:tcW w:w="6798" w:type="dxa"/>
          </w:tcPr>
          <w:p w14:paraId="14BCF4CC" w14:textId="5AD38033" w:rsidR="00E87471" w:rsidRPr="008A74B2" w:rsidRDefault="00E87471" w:rsidP="008A74B2">
            <w:pPr>
              <w:spacing w:after="0"/>
              <w:ind w:firstLine="0"/>
              <w:jc w:val="left"/>
              <w:rPr>
                <w:sz w:val="24"/>
              </w:rPr>
            </w:pPr>
            <w:r w:rsidRPr="008A74B2">
              <w:rPr>
                <w:sz w:val="24"/>
              </w:rPr>
              <w:t>Информационная карта программы</w:t>
            </w:r>
          </w:p>
        </w:tc>
        <w:tc>
          <w:tcPr>
            <w:tcW w:w="1643" w:type="dxa"/>
          </w:tcPr>
          <w:p w14:paraId="3007FB7F" w14:textId="3F92A1CF" w:rsidR="00E87471" w:rsidRPr="008A74B2" w:rsidRDefault="00A93327" w:rsidP="008A74B2">
            <w:pPr>
              <w:spacing w:after="0"/>
              <w:ind w:firstLine="0"/>
              <w:jc w:val="center"/>
              <w:rPr>
                <w:sz w:val="24"/>
              </w:rPr>
            </w:pPr>
            <w:r w:rsidRPr="008A74B2">
              <w:rPr>
                <w:sz w:val="24"/>
              </w:rPr>
              <w:t>3</w:t>
            </w:r>
            <w:r w:rsidR="009447BC">
              <w:rPr>
                <w:sz w:val="24"/>
              </w:rPr>
              <w:t>-5</w:t>
            </w:r>
          </w:p>
        </w:tc>
      </w:tr>
      <w:tr w:rsidR="00E87471" w:rsidRPr="008A74B2" w14:paraId="43AE6D59" w14:textId="77777777" w:rsidTr="00A41D49">
        <w:tc>
          <w:tcPr>
            <w:tcW w:w="1130" w:type="dxa"/>
          </w:tcPr>
          <w:p w14:paraId="5C4271B6" w14:textId="6148777D" w:rsidR="00E87471" w:rsidRPr="008A74B2" w:rsidRDefault="00E87471" w:rsidP="008A74B2">
            <w:pPr>
              <w:spacing w:after="0"/>
              <w:ind w:firstLine="0"/>
              <w:jc w:val="center"/>
              <w:rPr>
                <w:sz w:val="24"/>
              </w:rPr>
            </w:pPr>
            <w:r w:rsidRPr="008A74B2">
              <w:rPr>
                <w:sz w:val="24"/>
              </w:rPr>
              <w:t>2.</w:t>
            </w:r>
          </w:p>
        </w:tc>
        <w:tc>
          <w:tcPr>
            <w:tcW w:w="6798" w:type="dxa"/>
          </w:tcPr>
          <w:p w14:paraId="0C258D85" w14:textId="72F280C1" w:rsidR="00E87471" w:rsidRPr="008A74B2" w:rsidRDefault="00E87471" w:rsidP="008A74B2">
            <w:pPr>
              <w:spacing w:after="0"/>
              <w:ind w:firstLine="0"/>
              <w:jc w:val="left"/>
              <w:rPr>
                <w:sz w:val="24"/>
              </w:rPr>
            </w:pPr>
            <w:r w:rsidRPr="008A74B2">
              <w:rPr>
                <w:sz w:val="24"/>
              </w:rPr>
              <w:t>Комплекс основных характеристик программы:</w:t>
            </w:r>
          </w:p>
        </w:tc>
        <w:tc>
          <w:tcPr>
            <w:tcW w:w="1643" w:type="dxa"/>
          </w:tcPr>
          <w:p w14:paraId="17B2DBFE" w14:textId="04493450" w:rsidR="00E87471" w:rsidRPr="008A74B2" w:rsidRDefault="00624F99" w:rsidP="008A74B2">
            <w:pPr>
              <w:spacing w:after="0"/>
              <w:ind w:firstLine="0"/>
              <w:jc w:val="center"/>
              <w:rPr>
                <w:sz w:val="24"/>
              </w:rPr>
            </w:pPr>
            <w:r>
              <w:rPr>
                <w:sz w:val="24"/>
              </w:rPr>
              <w:t>5</w:t>
            </w:r>
            <w:r w:rsidR="002033D8">
              <w:rPr>
                <w:sz w:val="24"/>
              </w:rPr>
              <w:t>-9</w:t>
            </w:r>
          </w:p>
        </w:tc>
      </w:tr>
      <w:tr w:rsidR="00E87471" w:rsidRPr="008A74B2" w14:paraId="204E1156" w14:textId="77777777" w:rsidTr="00A41D49">
        <w:tc>
          <w:tcPr>
            <w:tcW w:w="1130" w:type="dxa"/>
          </w:tcPr>
          <w:p w14:paraId="39330D78" w14:textId="3ACF74F5" w:rsidR="00E87471" w:rsidRPr="008A74B2" w:rsidRDefault="00E87471" w:rsidP="008A74B2">
            <w:pPr>
              <w:spacing w:after="0"/>
              <w:ind w:firstLine="0"/>
              <w:jc w:val="center"/>
              <w:rPr>
                <w:sz w:val="24"/>
              </w:rPr>
            </w:pPr>
            <w:r w:rsidRPr="008A74B2">
              <w:rPr>
                <w:sz w:val="24"/>
              </w:rPr>
              <w:t>2.1.</w:t>
            </w:r>
          </w:p>
        </w:tc>
        <w:tc>
          <w:tcPr>
            <w:tcW w:w="6798" w:type="dxa"/>
          </w:tcPr>
          <w:p w14:paraId="15A5D384" w14:textId="7C1127DC" w:rsidR="00E87471" w:rsidRPr="008A74B2" w:rsidRDefault="00E87471" w:rsidP="008A74B2">
            <w:pPr>
              <w:spacing w:after="0"/>
              <w:ind w:firstLine="0"/>
              <w:jc w:val="left"/>
              <w:rPr>
                <w:sz w:val="24"/>
              </w:rPr>
            </w:pPr>
            <w:r w:rsidRPr="008A74B2">
              <w:rPr>
                <w:sz w:val="24"/>
              </w:rPr>
              <w:t>Пояснительная записка</w:t>
            </w:r>
          </w:p>
        </w:tc>
        <w:tc>
          <w:tcPr>
            <w:tcW w:w="1643" w:type="dxa"/>
          </w:tcPr>
          <w:p w14:paraId="15B01CD0" w14:textId="096E0A38" w:rsidR="00E87471" w:rsidRPr="008A74B2" w:rsidRDefault="00624F99" w:rsidP="008A74B2">
            <w:pPr>
              <w:spacing w:after="0"/>
              <w:ind w:firstLine="0"/>
              <w:jc w:val="center"/>
              <w:rPr>
                <w:sz w:val="24"/>
              </w:rPr>
            </w:pPr>
            <w:r>
              <w:rPr>
                <w:sz w:val="24"/>
              </w:rPr>
              <w:t>5</w:t>
            </w:r>
          </w:p>
        </w:tc>
      </w:tr>
      <w:tr w:rsidR="00E87471" w:rsidRPr="008A74B2" w14:paraId="169B93E8" w14:textId="77777777" w:rsidTr="00A41D49">
        <w:tc>
          <w:tcPr>
            <w:tcW w:w="1130" w:type="dxa"/>
          </w:tcPr>
          <w:p w14:paraId="5751F656" w14:textId="77777777" w:rsidR="00E87471" w:rsidRPr="008A74B2" w:rsidRDefault="00E87471" w:rsidP="008A74B2">
            <w:pPr>
              <w:spacing w:after="0"/>
              <w:ind w:firstLine="0"/>
              <w:jc w:val="center"/>
              <w:rPr>
                <w:sz w:val="24"/>
              </w:rPr>
            </w:pPr>
          </w:p>
        </w:tc>
        <w:tc>
          <w:tcPr>
            <w:tcW w:w="6798" w:type="dxa"/>
          </w:tcPr>
          <w:p w14:paraId="6DFBC570" w14:textId="769899D2" w:rsidR="00E87471" w:rsidRPr="008A74B2" w:rsidRDefault="00E87471" w:rsidP="008A74B2">
            <w:pPr>
              <w:spacing w:after="0"/>
              <w:ind w:firstLine="0"/>
              <w:jc w:val="left"/>
              <w:rPr>
                <w:sz w:val="24"/>
              </w:rPr>
            </w:pPr>
            <w:r w:rsidRPr="008A74B2">
              <w:rPr>
                <w:sz w:val="24"/>
              </w:rPr>
              <w:t xml:space="preserve">Нормативное обеспечение </w:t>
            </w:r>
          </w:p>
        </w:tc>
        <w:tc>
          <w:tcPr>
            <w:tcW w:w="1643" w:type="dxa"/>
          </w:tcPr>
          <w:p w14:paraId="6ED2588A" w14:textId="2C63D1D8" w:rsidR="00E87471" w:rsidRPr="008A74B2" w:rsidRDefault="00624F99" w:rsidP="008A74B2">
            <w:pPr>
              <w:spacing w:after="0"/>
              <w:ind w:firstLine="0"/>
              <w:jc w:val="center"/>
              <w:rPr>
                <w:sz w:val="24"/>
              </w:rPr>
            </w:pPr>
            <w:r>
              <w:rPr>
                <w:sz w:val="24"/>
              </w:rPr>
              <w:t>5-6</w:t>
            </w:r>
          </w:p>
        </w:tc>
      </w:tr>
      <w:tr w:rsidR="00E87471" w:rsidRPr="008A74B2" w14:paraId="44FE034A" w14:textId="77777777" w:rsidTr="00A41D49">
        <w:tc>
          <w:tcPr>
            <w:tcW w:w="1130" w:type="dxa"/>
          </w:tcPr>
          <w:p w14:paraId="65411A54" w14:textId="77777777" w:rsidR="00E87471" w:rsidRPr="008A74B2" w:rsidRDefault="00E87471" w:rsidP="008A74B2">
            <w:pPr>
              <w:spacing w:after="0"/>
              <w:ind w:firstLine="0"/>
              <w:jc w:val="center"/>
              <w:rPr>
                <w:sz w:val="24"/>
              </w:rPr>
            </w:pPr>
          </w:p>
        </w:tc>
        <w:tc>
          <w:tcPr>
            <w:tcW w:w="6798" w:type="dxa"/>
          </w:tcPr>
          <w:p w14:paraId="6985E2CD" w14:textId="7E64348E" w:rsidR="00E87471" w:rsidRPr="008A74B2" w:rsidRDefault="00E87471" w:rsidP="008A74B2">
            <w:pPr>
              <w:spacing w:after="0"/>
              <w:ind w:firstLine="0"/>
              <w:jc w:val="left"/>
              <w:rPr>
                <w:sz w:val="24"/>
              </w:rPr>
            </w:pPr>
            <w:r w:rsidRPr="008A74B2">
              <w:rPr>
                <w:sz w:val="24"/>
              </w:rPr>
              <w:t>Актуальность программы</w:t>
            </w:r>
          </w:p>
        </w:tc>
        <w:tc>
          <w:tcPr>
            <w:tcW w:w="1643" w:type="dxa"/>
          </w:tcPr>
          <w:p w14:paraId="505AC32A" w14:textId="11B89ADD" w:rsidR="00E87471" w:rsidRPr="008A74B2" w:rsidRDefault="00DD2BA9" w:rsidP="008A74B2">
            <w:pPr>
              <w:spacing w:after="0"/>
              <w:ind w:firstLine="0"/>
              <w:jc w:val="center"/>
              <w:rPr>
                <w:sz w:val="24"/>
              </w:rPr>
            </w:pPr>
            <w:r>
              <w:rPr>
                <w:sz w:val="24"/>
              </w:rPr>
              <w:t>6-7</w:t>
            </w:r>
          </w:p>
        </w:tc>
      </w:tr>
      <w:tr w:rsidR="00E87471" w:rsidRPr="008A74B2" w14:paraId="4D4FC38E" w14:textId="77777777" w:rsidTr="00A41D49">
        <w:tc>
          <w:tcPr>
            <w:tcW w:w="1130" w:type="dxa"/>
          </w:tcPr>
          <w:p w14:paraId="32F96FB1" w14:textId="77777777" w:rsidR="00E87471" w:rsidRPr="008A74B2" w:rsidRDefault="00E87471" w:rsidP="008A74B2">
            <w:pPr>
              <w:spacing w:after="0"/>
              <w:ind w:firstLine="0"/>
              <w:jc w:val="center"/>
              <w:rPr>
                <w:sz w:val="24"/>
              </w:rPr>
            </w:pPr>
          </w:p>
        </w:tc>
        <w:tc>
          <w:tcPr>
            <w:tcW w:w="6798" w:type="dxa"/>
          </w:tcPr>
          <w:p w14:paraId="5FD11056" w14:textId="0D9BF457" w:rsidR="00E87471" w:rsidRPr="008A74B2" w:rsidRDefault="00E87471" w:rsidP="008A74B2">
            <w:pPr>
              <w:spacing w:after="0"/>
              <w:ind w:firstLine="0"/>
              <w:jc w:val="left"/>
              <w:rPr>
                <w:sz w:val="24"/>
              </w:rPr>
            </w:pPr>
            <w:r w:rsidRPr="008A74B2">
              <w:rPr>
                <w:sz w:val="24"/>
              </w:rPr>
              <w:t>Новизна программы</w:t>
            </w:r>
          </w:p>
        </w:tc>
        <w:tc>
          <w:tcPr>
            <w:tcW w:w="1643" w:type="dxa"/>
          </w:tcPr>
          <w:p w14:paraId="726CA701" w14:textId="6CA10A87" w:rsidR="00E87471" w:rsidRPr="008A74B2" w:rsidRDefault="00A93327" w:rsidP="008A74B2">
            <w:pPr>
              <w:spacing w:after="0"/>
              <w:ind w:firstLine="0"/>
              <w:jc w:val="center"/>
              <w:rPr>
                <w:sz w:val="24"/>
              </w:rPr>
            </w:pPr>
            <w:r w:rsidRPr="008A74B2">
              <w:rPr>
                <w:sz w:val="24"/>
              </w:rPr>
              <w:t>7</w:t>
            </w:r>
          </w:p>
        </w:tc>
      </w:tr>
      <w:tr w:rsidR="00E87471" w:rsidRPr="008A74B2" w14:paraId="523A0584" w14:textId="77777777" w:rsidTr="00A41D49">
        <w:tc>
          <w:tcPr>
            <w:tcW w:w="1130" w:type="dxa"/>
          </w:tcPr>
          <w:p w14:paraId="4F9BF00A" w14:textId="77777777" w:rsidR="00E87471" w:rsidRPr="008A74B2" w:rsidRDefault="00E87471" w:rsidP="008A74B2">
            <w:pPr>
              <w:spacing w:after="0"/>
              <w:ind w:firstLine="0"/>
              <w:jc w:val="center"/>
              <w:rPr>
                <w:sz w:val="24"/>
              </w:rPr>
            </w:pPr>
          </w:p>
        </w:tc>
        <w:tc>
          <w:tcPr>
            <w:tcW w:w="6798" w:type="dxa"/>
          </w:tcPr>
          <w:p w14:paraId="080DF189" w14:textId="263EBB16" w:rsidR="00E87471" w:rsidRPr="008A74B2" w:rsidRDefault="00E87471" w:rsidP="008A74B2">
            <w:pPr>
              <w:spacing w:after="0"/>
              <w:ind w:firstLine="0"/>
              <w:jc w:val="left"/>
              <w:rPr>
                <w:sz w:val="24"/>
              </w:rPr>
            </w:pPr>
            <w:r w:rsidRPr="008A74B2">
              <w:rPr>
                <w:sz w:val="24"/>
              </w:rPr>
              <w:t>Педагогическая целесообразность</w:t>
            </w:r>
          </w:p>
        </w:tc>
        <w:tc>
          <w:tcPr>
            <w:tcW w:w="1643" w:type="dxa"/>
          </w:tcPr>
          <w:p w14:paraId="19F7CB2C" w14:textId="7219C302" w:rsidR="00E87471" w:rsidRPr="008A74B2" w:rsidRDefault="00A93327" w:rsidP="008A74B2">
            <w:pPr>
              <w:spacing w:after="0"/>
              <w:ind w:firstLine="0"/>
              <w:jc w:val="center"/>
              <w:rPr>
                <w:sz w:val="24"/>
              </w:rPr>
            </w:pPr>
            <w:r w:rsidRPr="008A74B2">
              <w:rPr>
                <w:sz w:val="24"/>
              </w:rPr>
              <w:t>7</w:t>
            </w:r>
            <w:r w:rsidR="00DD2BA9">
              <w:rPr>
                <w:sz w:val="24"/>
              </w:rPr>
              <w:t>-8</w:t>
            </w:r>
          </w:p>
        </w:tc>
      </w:tr>
      <w:tr w:rsidR="00E87471" w:rsidRPr="008A74B2" w14:paraId="597F94EA" w14:textId="77777777" w:rsidTr="00A41D49">
        <w:tc>
          <w:tcPr>
            <w:tcW w:w="1130" w:type="dxa"/>
          </w:tcPr>
          <w:p w14:paraId="45A010CC" w14:textId="77777777" w:rsidR="00E87471" w:rsidRPr="008A74B2" w:rsidRDefault="00E87471" w:rsidP="008A74B2">
            <w:pPr>
              <w:spacing w:after="0"/>
              <w:ind w:firstLine="0"/>
              <w:jc w:val="center"/>
              <w:rPr>
                <w:sz w:val="24"/>
              </w:rPr>
            </w:pPr>
          </w:p>
        </w:tc>
        <w:tc>
          <w:tcPr>
            <w:tcW w:w="6798" w:type="dxa"/>
          </w:tcPr>
          <w:p w14:paraId="4489EBB4" w14:textId="2C54A08D" w:rsidR="00E87471" w:rsidRPr="008A74B2" w:rsidRDefault="00E87471" w:rsidP="008A74B2">
            <w:pPr>
              <w:spacing w:after="0"/>
              <w:ind w:firstLine="0"/>
              <w:jc w:val="left"/>
              <w:rPr>
                <w:sz w:val="24"/>
              </w:rPr>
            </w:pPr>
            <w:r w:rsidRPr="008A74B2">
              <w:rPr>
                <w:sz w:val="24"/>
              </w:rPr>
              <w:t>Направленность программы</w:t>
            </w:r>
          </w:p>
        </w:tc>
        <w:tc>
          <w:tcPr>
            <w:tcW w:w="1643" w:type="dxa"/>
          </w:tcPr>
          <w:p w14:paraId="7A24312D" w14:textId="00531514" w:rsidR="00E87471" w:rsidRPr="008A74B2" w:rsidRDefault="00DD2BA9" w:rsidP="008A74B2">
            <w:pPr>
              <w:spacing w:after="0"/>
              <w:ind w:firstLine="0"/>
              <w:jc w:val="center"/>
              <w:rPr>
                <w:sz w:val="24"/>
              </w:rPr>
            </w:pPr>
            <w:r>
              <w:rPr>
                <w:sz w:val="24"/>
              </w:rPr>
              <w:t>8</w:t>
            </w:r>
          </w:p>
        </w:tc>
      </w:tr>
      <w:tr w:rsidR="00E87471" w:rsidRPr="008A74B2" w14:paraId="19F9C117" w14:textId="77777777" w:rsidTr="00A41D49">
        <w:tc>
          <w:tcPr>
            <w:tcW w:w="1130" w:type="dxa"/>
          </w:tcPr>
          <w:p w14:paraId="31C5F16B" w14:textId="77777777" w:rsidR="00E87471" w:rsidRPr="008A74B2" w:rsidRDefault="00E87471" w:rsidP="008A74B2">
            <w:pPr>
              <w:spacing w:after="0"/>
              <w:ind w:firstLine="0"/>
              <w:jc w:val="center"/>
              <w:rPr>
                <w:sz w:val="24"/>
              </w:rPr>
            </w:pPr>
          </w:p>
        </w:tc>
        <w:tc>
          <w:tcPr>
            <w:tcW w:w="6798" w:type="dxa"/>
          </w:tcPr>
          <w:p w14:paraId="26B2AF12" w14:textId="28B13834" w:rsidR="00E87471" w:rsidRPr="008A74B2" w:rsidRDefault="00E87471" w:rsidP="008A74B2">
            <w:pPr>
              <w:spacing w:after="0"/>
              <w:ind w:firstLine="0"/>
              <w:jc w:val="left"/>
              <w:rPr>
                <w:sz w:val="24"/>
              </w:rPr>
            </w:pPr>
            <w:r w:rsidRPr="008A74B2">
              <w:rPr>
                <w:sz w:val="24"/>
              </w:rPr>
              <w:t>Целевая аудитория</w:t>
            </w:r>
          </w:p>
        </w:tc>
        <w:tc>
          <w:tcPr>
            <w:tcW w:w="1643" w:type="dxa"/>
          </w:tcPr>
          <w:p w14:paraId="2FF30B00" w14:textId="04B82C36" w:rsidR="00E87471" w:rsidRPr="008A74B2" w:rsidRDefault="00DD2BA9" w:rsidP="008A74B2">
            <w:pPr>
              <w:spacing w:after="0"/>
              <w:ind w:firstLine="0"/>
              <w:jc w:val="center"/>
              <w:rPr>
                <w:sz w:val="24"/>
              </w:rPr>
            </w:pPr>
            <w:r>
              <w:rPr>
                <w:sz w:val="24"/>
              </w:rPr>
              <w:t>8</w:t>
            </w:r>
          </w:p>
        </w:tc>
      </w:tr>
      <w:tr w:rsidR="00E87471" w:rsidRPr="008A74B2" w14:paraId="1309D8D1" w14:textId="77777777" w:rsidTr="00A41D49">
        <w:tc>
          <w:tcPr>
            <w:tcW w:w="1130" w:type="dxa"/>
          </w:tcPr>
          <w:p w14:paraId="40DA9535" w14:textId="77777777" w:rsidR="00E87471" w:rsidRPr="008A74B2" w:rsidRDefault="00E87471" w:rsidP="008A74B2">
            <w:pPr>
              <w:spacing w:after="0"/>
              <w:ind w:firstLine="0"/>
              <w:jc w:val="center"/>
              <w:rPr>
                <w:sz w:val="24"/>
              </w:rPr>
            </w:pPr>
          </w:p>
        </w:tc>
        <w:tc>
          <w:tcPr>
            <w:tcW w:w="6798" w:type="dxa"/>
          </w:tcPr>
          <w:p w14:paraId="53D7FDBA" w14:textId="11CB5723" w:rsidR="00E87471" w:rsidRPr="008A74B2" w:rsidRDefault="00E87471" w:rsidP="008A74B2">
            <w:pPr>
              <w:spacing w:after="0"/>
              <w:ind w:firstLine="0"/>
              <w:jc w:val="left"/>
              <w:rPr>
                <w:sz w:val="24"/>
              </w:rPr>
            </w:pPr>
            <w:r w:rsidRPr="008A74B2">
              <w:rPr>
                <w:sz w:val="24"/>
              </w:rPr>
              <w:t>Сроки реализации программы</w:t>
            </w:r>
          </w:p>
        </w:tc>
        <w:tc>
          <w:tcPr>
            <w:tcW w:w="1643" w:type="dxa"/>
          </w:tcPr>
          <w:p w14:paraId="202DAB1A" w14:textId="0B0C43F3" w:rsidR="00E87471" w:rsidRPr="008A74B2" w:rsidRDefault="00DD2BA9" w:rsidP="008A74B2">
            <w:pPr>
              <w:spacing w:after="0"/>
              <w:ind w:firstLine="0"/>
              <w:jc w:val="center"/>
              <w:rPr>
                <w:sz w:val="24"/>
              </w:rPr>
            </w:pPr>
            <w:r>
              <w:rPr>
                <w:sz w:val="24"/>
              </w:rPr>
              <w:t>8</w:t>
            </w:r>
          </w:p>
        </w:tc>
      </w:tr>
      <w:tr w:rsidR="00E87471" w:rsidRPr="008A74B2" w14:paraId="3768BEB5" w14:textId="77777777" w:rsidTr="00A41D49">
        <w:tc>
          <w:tcPr>
            <w:tcW w:w="1130" w:type="dxa"/>
          </w:tcPr>
          <w:p w14:paraId="7FA7D7A5" w14:textId="77777777" w:rsidR="00E87471" w:rsidRPr="008A74B2" w:rsidRDefault="00E87471" w:rsidP="008A74B2">
            <w:pPr>
              <w:spacing w:after="0"/>
              <w:ind w:firstLine="0"/>
              <w:jc w:val="center"/>
              <w:rPr>
                <w:sz w:val="24"/>
              </w:rPr>
            </w:pPr>
          </w:p>
        </w:tc>
        <w:tc>
          <w:tcPr>
            <w:tcW w:w="6798" w:type="dxa"/>
          </w:tcPr>
          <w:p w14:paraId="412C1F86" w14:textId="1C9AF4A3" w:rsidR="00E87471" w:rsidRPr="008A74B2" w:rsidRDefault="00E87471" w:rsidP="008A74B2">
            <w:pPr>
              <w:spacing w:after="0"/>
              <w:ind w:firstLine="0"/>
              <w:jc w:val="left"/>
              <w:rPr>
                <w:sz w:val="24"/>
              </w:rPr>
            </w:pPr>
            <w:r w:rsidRPr="008A74B2">
              <w:rPr>
                <w:sz w:val="24"/>
              </w:rPr>
              <w:t>Уровень программы</w:t>
            </w:r>
          </w:p>
        </w:tc>
        <w:tc>
          <w:tcPr>
            <w:tcW w:w="1643" w:type="dxa"/>
          </w:tcPr>
          <w:p w14:paraId="54C22741" w14:textId="7DFF3AED" w:rsidR="00E87471" w:rsidRPr="008A74B2" w:rsidRDefault="00DD2BA9" w:rsidP="008A74B2">
            <w:pPr>
              <w:spacing w:after="0"/>
              <w:ind w:firstLine="0"/>
              <w:jc w:val="center"/>
              <w:rPr>
                <w:sz w:val="24"/>
              </w:rPr>
            </w:pPr>
            <w:r>
              <w:rPr>
                <w:sz w:val="24"/>
              </w:rPr>
              <w:t>8</w:t>
            </w:r>
          </w:p>
        </w:tc>
      </w:tr>
      <w:tr w:rsidR="00E87471" w:rsidRPr="008A74B2" w14:paraId="469A8CCE" w14:textId="77777777" w:rsidTr="00A41D49">
        <w:tc>
          <w:tcPr>
            <w:tcW w:w="1130" w:type="dxa"/>
          </w:tcPr>
          <w:p w14:paraId="1D6A4F43" w14:textId="61A660F6" w:rsidR="00E87471" w:rsidRPr="008A74B2" w:rsidRDefault="00E87471" w:rsidP="008A74B2">
            <w:pPr>
              <w:spacing w:after="0"/>
              <w:ind w:firstLine="0"/>
              <w:jc w:val="center"/>
              <w:rPr>
                <w:sz w:val="24"/>
              </w:rPr>
            </w:pPr>
            <w:r w:rsidRPr="008A74B2">
              <w:rPr>
                <w:sz w:val="24"/>
              </w:rPr>
              <w:t>2.2.</w:t>
            </w:r>
          </w:p>
        </w:tc>
        <w:tc>
          <w:tcPr>
            <w:tcW w:w="6798" w:type="dxa"/>
          </w:tcPr>
          <w:p w14:paraId="20B0AD92" w14:textId="6508CB40" w:rsidR="00E87471" w:rsidRPr="008A74B2" w:rsidRDefault="00E87471" w:rsidP="008A74B2">
            <w:pPr>
              <w:spacing w:after="0"/>
              <w:ind w:firstLine="0"/>
              <w:jc w:val="left"/>
              <w:rPr>
                <w:sz w:val="24"/>
              </w:rPr>
            </w:pPr>
            <w:r w:rsidRPr="008A74B2">
              <w:rPr>
                <w:sz w:val="24"/>
              </w:rPr>
              <w:t>Целевой раздел программы: цели, задачи</w:t>
            </w:r>
          </w:p>
        </w:tc>
        <w:tc>
          <w:tcPr>
            <w:tcW w:w="1643" w:type="dxa"/>
          </w:tcPr>
          <w:p w14:paraId="34FF70E3" w14:textId="523BC610" w:rsidR="00E87471" w:rsidRPr="008A74B2" w:rsidRDefault="00DD2BA9" w:rsidP="008A74B2">
            <w:pPr>
              <w:spacing w:after="0"/>
              <w:ind w:firstLine="0"/>
              <w:jc w:val="center"/>
              <w:rPr>
                <w:sz w:val="24"/>
              </w:rPr>
            </w:pPr>
            <w:r>
              <w:rPr>
                <w:sz w:val="24"/>
              </w:rPr>
              <w:t>8-9</w:t>
            </w:r>
          </w:p>
        </w:tc>
      </w:tr>
      <w:tr w:rsidR="00E87471" w:rsidRPr="008A74B2" w14:paraId="1FF64CDB" w14:textId="77777777" w:rsidTr="00A41D49">
        <w:tc>
          <w:tcPr>
            <w:tcW w:w="1130" w:type="dxa"/>
          </w:tcPr>
          <w:p w14:paraId="5A4A5C72" w14:textId="341CE142" w:rsidR="00E87471" w:rsidRPr="008A74B2" w:rsidRDefault="00E87471" w:rsidP="008A74B2">
            <w:pPr>
              <w:spacing w:after="0"/>
              <w:ind w:firstLine="0"/>
              <w:jc w:val="center"/>
              <w:rPr>
                <w:sz w:val="24"/>
              </w:rPr>
            </w:pPr>
            <w:r w:rsidRPr="008A74B2">
              <w:rPr>
                <w:sz w:val="24"/>
              </w:rPr>
              <w:t>3.</w:t>
            </w:r>
          </w:p>
        </w:tc>
        <w:tc>
          <w:tcPr>
            <w:tcW w:w="6798" w:type="dxa"/>
          </w:tcPr>
          <w:p w14:paraId="5B4EDC79" w14:textId="35A1BEC7" w:rsidR="00E87471" w:rsidRPr="008A74B2" w:rsidRDefault="00E87471" w:rsidP="008A74B2">
            <w:pPr>
              <w:spacing w:after="0"/>
              <w:ind w:firstLine="0"/>
              <w:jc w:val="left"/>
              <w:rPr>
                <w:sz w:val="24"/>
              </w:rPr>
            </w:pPr>
            <w:r w:rsidRPr="008A74B2">
              <w:rPr>
                <w:sz w:val="24"/>
              </w:rPr>
              <w:t>Механизм реализации программы</w:t>
            </w:r>
          </w:p>
        </w:tc>
        <w:tc>
          <w:tcPr>
            <w:tcW w:w="1643" w:type="dxa"/>
          </w:tcPr>
          <w:p w14:paraId="7B6D0218" w14:textId="07688AF4" w:rsidR="00E87471" w:rsidRPr="008A74B2" w:rsidRDefault="00DD2BA9" w:rsidP="008A74B2">
            <w:pPr>
              <w:spacing w:after="0"/>
              <w:ind w:firstLine="0"/>
              <w:jc w:val="center"/>
              <w:rPr>
                <w:sz w:val="24"/>
              </w:rPr>
            </w:pPr>
            <w:r>
              <w:rPr>
                <w:sz w:val="24"/>
              </w:rPr>
              <w:t>9</w:t>
            </w:r>
            <w:r w:rsidR="002033D8">
              <w:rPr>
                <w:sz w:val="24"/>
              </w:rPr>
              <w:t>-15</w:t>
            </w:r>
          </w:p>
        </w:tc>
      </w:tr>
      <w:tr w:rsidR="00E87471" w:rsidRPr="008A74B2" w14:paraId="63B33DCA" w14:textId="77777777" w:rsidTr="00A41D49">
        <w:tc>
          <w:tcPr>
            <w:tcW w:w="1130" w:type="dxa"/>
          </w:tcPr>
          <w:p w14:paraId="591CCBFA" w14:textId="188BFE18" w:rsidR="00E87471" w:rsidRPr="008A74B2" w:rsidRDefault="00E87471" w:rsidP="008A74B2">
            <w:pPr>
              <w:spacing w:after="0"/>
              <w:ind w:firstLine="0"/>
              <w:jc w:val="center"/>
              <w:rPr>
                <w:sz w:val="24"/>
              </w:rPr>
            </w:pPr>
            <w:r w:rsidRPr="008A74B2">
              <w:rPr>
                <w:sz w:val="24"/>
              </w:rPr>
              <w:t>3.1.</w:t>
            </w:r>
          </w:p>
        </w:tc>
        <w:tc>
          <w:tcPr>
            <w:tcW w:w="6798" w:type="dxa"/>
          </w:tcPr>
          <w:p w14:paraId="782B46B2" w14:textId="7C19588D" w:rsidR="00E87471" w:rsidRPr="008A74B2" w:rsidRDefault="00E87471" w:rsidP="008A74B2">
            <w:pPr>
              <w:spacing w:after="0"/>
              <w:ind w:firstLine="0"/>
              <w:jc w:val="left"/>
              <w:rPr>
                <w:sz w:val="24"/>
              </w:rPr>
            </w:pPr>
            <w:r w:rsidRPr="008A74B2">
              <w:rPr>
                <w:sz w:val="24"/>
              </w:rPr>
              <w:t>Игровая модель смены</w:t>
            </w:r>
          </w:p>
        </w:tc>
        <w:tc>
          <w:tcPr>
            <w:tcW w:w="1643" w:type="dxa"/>
          </w:tcPr>
          <w:p w14:paraId="2F442103" w14:textId="762A376F" w:rsidR="00E87471" w:rsidRPr="008A74B2" w:rsidRDefault="00DD2BA9" w:rsidP="008A74B2">
            <w:pPr>
              <w:spacing w:after="0"/>
              <w:ind w:firstLine="0"/>
              <w:jc w:val="center"/>
              <w:rPr>
                <w:sz w:val="24"/>
              </w:rPr>
            </w:pPr>
            <w:r>
              <w:rPr>
                <w:sz w:val="24"/>
              </w:rPr>
              <w:t>9</w:t>
            </w:r>
          </w:p>
        </w:tc>
      </w:tr>
      <w:tr w:rsidR="00E87471" w:rsidRPr="008A74B2" w14:paraId="4BFF03D7" w14:textId="77777777" w:rsidTr="00A41D49">
        <w:tc>
          <w:tcPr>
            <w:tcW w:w="1130" w:type="dxa"/>
          </w:tcPr>
          <w:p w14:paraId="6B957FC1" w14:textId="67DE8949" w:rsidR="00E87471" w:rsidRPr="008A74B2" w:rsidRDefault="00E87471" w:rsidP="008A74B2">
            <w:pPr>
              <w:spacing w:after="0"/>
              <w:ind w:firstLine="0"/>
              <w:jc w:val="center"/>
              <w:rPr>
                <w:sz w:val="24"/>
              </w:rPr>
            </w:pPr>
            <w:r w:rsidRPr="008A74B2">
              <w:rPr>
                <w:sz w:val="24"/>
              </w:rPr>
              <w:t>3.2.</w:t>
            </w:r>
          </w:p>
        </w:tc>
        <w:tc>
          <w:tcPr>
            <w:tcW w:w="6798" w:type="dxa"/>
          </w:tcPr>
          <w:p w14:paraId="61530CEB" w14:textId="1305B1E6" w:rsidR="00E87471" w:rsidRPr="008A74B2" w:rsidRDefault="00E87471" w:rsidP="008A74B2">
            <w:pPr>
              <w:spacing w:after="0"/>
              <w:ind w:firstLine="0"/>
              <w:jc w:val="left"/>
              <w:rPr>
                <w:sz w:val="24"/>
              </w:rPr>
            </w:pPr>
            <w:r w:rsidRPr="008A74B2">
              <w:rPr>
                <w:sz w:val="24"/>
              </w:rPr>
              <w:t>Словарь смены</w:t>
            </w:r>
          </w:p>
        </w:tc>
        <w:tc>
          <w:tcPr>
            <w:tcW w:w="1643" w:type="dxa"/>
          </w:tcPr>
          <w:p w14:paraId="4A236C50" w14:textId="5615B156" w:rsidR="00E87471" w:rsidRPr="008A74B2" w:rsidRDefault="00DD2BA9" w:rsidP="008A74B2">
            <w:pPr>
              <w:spacing w:after="0"/>
              <w:ind w:firstLine="0"/>
              <w:jc w:val="center"/>
              <w:rPr>
                <w:sz w:val="24"/>
              </w:rPr>
            </w:pPr>
            <w:r>
              <w:rPr>
                <w:sz w:val="24"/>
              </w:rPr>
              <w:t>9-10</w:t>
            </w:r>
          </w:p>
        </w:tc>
      </w:tr>
      <w:tr w:rsidR="00E87471" w:rsidRPr="008A74B2" w14:paraId="24D2CC6C" w14:textId="77777777" w:rsidTr="00A41D49">
        <w:tc>
          <w:tcPr>
            <w:tcW w:w="1130" w:type="dxa"/>
          </w:tcPr>
          <w:p w14:paraId="28A4F5E1" w14:textId="0EE587B7" w:rsidR="00E87471" w:rsidRPr="008A74B2" w:rsidRDefault="00E87471" w:rsidP="008A74B2">
            <w:pPr>
              <w:spacing w:after="0"/>
              <w:ind w:firstLine="0"/>
              <w:jc w:val="center"/>
              <w:rPr>
                <w:sz w:val="24"/>
              </w:rPr>
            </w:pPr>
            <w:r w:rsidRPr="008A74B2">
              <w:rPr>
                <w:sz w:val="24"/>
              </w:rPr>
              <w:t>3.4.</w:t>
            </w:r>
          </w:p>
        </w:tc>
        <w:tc>
          <w:tcPr>
            <w:tcW w:w="6798" w:type="dxa"/>
          </w:tcPr>
          <w:p w14:paraId="5B797222" w14:textId="0885C936" w:rsidR="00E87471" w:rsidRPr="008A74B2" w:rsidRDefault="00E87471" w:rsidP="008A74B2">
            <w:pPr>
              <w:spacing w:after="0"/>
              <w:ind w:firstLine="0"/>
              <w:jc w:val="left"/>
              <w:rPr>
                <w:sz w:val="24"/>
              </w:rPr>
            </w:pPr>
            <w:r w:rsidRPr="008A74B2">
              <w:rPr>
                <w:sz w:val="24"/>
              </w:rPr>
              <w:t>Система мотивации и стимулирования участников программы</w:t>
            </w:r>
          </w:p>
        </w:tc>
        <w:tc>
          <w:tcPr>
            <w:tcW w:w="1643" w:type="dxa"/>
          </w:tcPr>
          <w:p w14:paraId="5D1C616F" w14:textId="6248E719" w:rsidR="00E87471" w:rsidRPr="008A74B2" w:rsidRDefault="005956F4" w:rsidP="008A74B2">
            <w:pPr>
              <w:spacing w:after="0"/>
              <w:ind w:firstLine="0"/>
              <w:jc w:val="center"/>
              <w:rPr>
                <w:sz w:val="24"/>
              </w:rPr>
            </w:pPr>
            <w:r>
              <w:rPr>
                <w:sz w:val="24"/>
              </w:rPr>
              <w:t>10-11</w:t>
            </w:r>
          </w:p>
        </w:tc>
      </w:tr>
      <w:tr w:rsidR="00E87471" w:rsidRPr="008A74B2" w14:paraId="4FE33DD0" w14:textId="77777777" w:rsidTr="00A41D49">
        <w:tc>
          <w:tcPr>
            <w:tcW w:w="1130" w:type="dxa"/>
          </w:tcPr>
          <w:p w14:paraId="1044951F" w14:textId="063104D2" w:rsidR="00E87471" w:rsidRPr="008A74B2" w:rsidRDefault="00E87471" w:rsidP="008A74B2">
            <w:pPr>
              <w:spacing w:after="0"/>
              <w:ind w:firstLine="0"/>
              <w:jc w:val="center"/>
              <w:rPr>
                <w:sz w:val="24"/>
              </w:rPr>
            </w:pPr>
            <w:r w:rsidRPr="008A74B2">
              <w:rPr>
                <w:sz w:val="24"/>
              </w:rPr>
              <w:t xml:space="preserve">3.5. </w:t>
            </w:r>
          </w:p>
        </w:tc>
        <w:tc>
          <w:tcPr>
            <w:tcW w:w="6798" w:type="dxa"/>
          </w:tcPr>
          <w:p w14:paraId="321990AB" w14:textId="588785E3" w:rsidR="00E87471" w:rsidRPr="008A74B2" w:rsidRDefault="00E87471" w:rsidP="008A74B2">
            <w:pPr>
              <w:spacing w:after="0"/>
              <w:ind w:firstLine="0"/>
              <w:jc w:val="left"/>
              <w:rPr>
                <w:sz w:val="24"/>
              </w:rPr>
            </w:pPr>
            <w:r w:rsidRPr="008A74B2">
              <w:rPr>
                <w:sz w:val="24"/>
              </w:rPr>
              <w:t xml:space="preserve">Система </w:t>
            </w:r>
            <w:proofErr w:type="spellStart"/>
            <w:r w:rsidRPr="008A74B2">
              <w:rPr>
                <w:sz w:val="24"/>
              </w:rPr>
              <w:t>соуправления</w:t>
            </w:r>
            <w:proofErr w:type="spellEnd"/>
          </w:p>
        </w:tc>
        <w:tc>
          <w:tcPr>
            <w:tcW w:w="1643" w:type="dxa"/>
          </w:tcPr>
          <w:p w14:paraId="19CFB1C3" w14:textId="3D7027D4" w:rsidR="00E87471" w:rsidRPr="008A74B2" w:rsidRDefault="005956F4" w:rsidP="008A74B2">
            <w:pPr>
              <w:spacing w:after="0"/>
              <w:ind w:firstLine="0"/>
              <w:jc w:val="center"/>
              <w:rPr>
                <w:sz w:val="24"/>
              </w:rPr>
            </w:pPr>
            <w:r>
              <w:rPr>
                <w:sz w:val="24"/>
              </w:rPr>
              <w:t>11-12</w:t>
            </w:r>
          </w:p>
        </w:tc>
      </w:tr>
      <w:tr w:rsidR="00E87471" w:rsidRPr="008A74B2" w14:paraId="29EA76E7" w14:textId="77777777" w:rsidTr="00A41D49">
        <w:tc>
          <w:tcPr>
            <w:tcW w:w="1130" w:type="dxa"/>
          </w:tcPr>
          <w:p w14:paraId="4CEA872F" w14:textId="6D3FDB6E" w:rsidR="00E87471" w:rsidRPr="008A74B2" w:rsidRDefault="00E87471" w:rsidP="008A74B2">
            <w:pPr>
              <w:spacing w:after="0"/>
              <w:ind w:firstLine="0"/>
              <w:jc w:val="center"/>
              <w:rPr>
                <w:sz w:val="24"/>
              </w:rPr>
            </w:pPr>
            <w:r w:rsidRPr="008A74B2">
              <w:rPr>
                <w:sz w:val="24"/>
              </w:rPr>
              <w:t>3.6.</w:t>
            </w:r>
          </w:p>
        </w:tc>
        <w:tc>
          <w:tcPr>
            <w:tcW w:w="6798" w:type="dxa"/>
          </w:tcPr>
          <w:p w14:paraId="5C50F322" w14:textId="2776834C" w:rsidR="00E87471" w:rsidRPr="008A74B2" w:rsidRDefault="00E87471" w:rsidP="008A74B2">
            <w:pPr>
              <w:spacing w:after="0"/>
              <w:ind w:firstLine="0"/>
              <w:jc w:val="left"/>
              <w:rPr>
                <w:sz w:val="24"/>
              </w:rPr>
            </w:pPr>
            <w:r w:rsidRPr="008A74B2">
              <w:rPr>
                <w:sz w:val="24"/>
              </w:rPr>
              <w:t>Основные методы, технологии, принципы обучения и воспитания, используемы в программе</w:t>
            </w:r>
          </w:p>
        </w:tc>
        <w:tc>
          <w:tcPr>
            <w:tcW w:w="1643" w:type="dxa"/>
          </w:tcPr>
          <w:p w14:paraId="288C501F" w14:textId="5B92659C" w:rsidR="00E87471" w:rsidRPr="008A74B2" w:rsidRDefault="002033D8" w:rsidP="008A74B2">
            <w:pPr>
              <w:spacing w:after="0"/>
              <w:ind w:firstLine="0"/>
              <w:jc w:val="center"/>
              <w:rPr>
                <w:sz w:val="24"/>
              </w:rPr>
            </w:pPr>
            <w:r>
              <w:rPr>
                <w:sz w:val="24"/>
              </w:rPr>
              <w:t>12-15</w:t>
            </w:r>
          </w:p>
        </w:tc>
      </w:tr>
      <w:tr w:rsidR="00E87471" w:rsidRPr="008A74B2" w14:paraId="6B0BC372" w14:textId="77777777" w:rsidTr="00A41D49">
        <w:tc>
          <w:tcPr>
            <w:tcW w:w="1130" w:type="dxa"/>
          </w:tcPr>
          <w:p w14:paraId="0BD6255F" w14:textId="22FC219B" w:rsidR="00E87471" w:rsidRPr="008A74B2" w:rsidRDefault="00E87471" w:rsidP="008A74B2">
            <w:pPr>
              <w:spacing w:after="0"/>
              <w:ind w:firstLine="0"/>
              <w:jc w:val="center"/>
              <w:rPr>
                <w:sz w:val="24"/>
              </w:rPr>
            </w:pPr>
            <w:r w:rsidRPr="008A74B2">
              <w:rPr>
                <w:sz w:val="24"/>
              </w:rPr>
              <w:t xml:space="preserve">4. </w:t>
            </w:r>
          </w:p>
        </w:tc>
        <w:tc>
          <w:tcPr>
            <w:tcW w:w="6798" w:type="dxa"/>
          </w:tcPr>
          <w:p w14:paraId="316470CC" w14:textId="7B406898" w:rsidR="00E87471" w:rsidRPr="008A74B2" w:rsidRDefault="00E87471" w:rsidP="008A74B2">
            <w:pPr>
              <w:spacing w:after="0"/>
              <w:ind w:firstLine="0"/>
              <w:jc w:val="left"/>
              <w:rPr>
                <w:sz w:val="24"/>
              </w:rPr>
            </w:pPr>
            <w:r w:rsidRPr="008A74B2">
              <w:rPr>
                <w:sz w:val="24"/>
              </w:rPr>
              <w:t>Содержание программы</w:t>
            </w:r>
          </w:p>
        </w:tc>
        <w:tc>
          <w:tcPr>
            <w:tcW w:w="1643" w:type="dxa"/>
          </w:tcPr>
          <w:p w14:paraId="7548204B" w14:textId="008C4673" w:rsidR="00E87471" w:rsidRPr="008A74B2" w:rsidRDefault="002033D8" w:rsidP="008A74B2">
            <w:pPr>
              <w:spacing w:after="0"/>
              <w:ind w:firstLine="0"/>
              <w:jc w:val="center"/>
              <w:rPr>
                <w:sz w:val="24"/>
              </w:rPr>
            </w:pPr>
            <w:r>
              <w:rPr>
                <w:sz w:val="24"/>
              </w:rPr>
              <w:t>15</w:t>
            </w:r>
            <w:r w:rsidR="00D8364C">
              <w:rPr>
                <w:sz w:val="24"/>
              </w:rPr>
              <w:t>-22</w:t>
            </w:r>
          </w:p>
        </w:tc>
      </w:tr>
      <w:tr w:rsidR="00E87471" w:rsidRPr="008A74B2" w14:paraId="2E8FC287" w14:textId="77777777" w:rsidTr="00A41D49">
        <w:tc>
          <w:tcPr>
            <w:tcW w:w="1130" w:type="dxa"/>
          </w:tcPr>
          <w:p w14:paraId="3BB6DCBD" w14:textId="74F2C8F2" w:rsidR="00E87471" w:rsidRPr="008A74B2" w:rsidRDefault="00F45A53" w:rsidP="008A74B2">
            <w:pPr>
              <w:spacing w:after="0"/>
              <w:ind w:firstLine="0"/>
              <w:jc w:val="center"/>
              <w:rPr>
                <w:sz w:val="24"/>
              </w:rPr>
            </w:pPr>
            <w:r w:rsidRPr="008A74B2">
              <w:rPr>
                <w:sz w:val="24"/>
              </w:rPr>
              <w:t>4.1.</w:t>
            </w:r>
          </w:p>
        </w:tc>
        <w:tc>
          <w:tcPr>
            <w:tcW w:w="6798" w:type="dxa"/>
          </w:tcPr>
          <w:p w14:paraId="713F1D4B" w14:textId="25AD78E4" w:rsidR="00E87471" w:rsidRPr="008A74B2" w:rsidRDefault="009022E3" w:rsidP="008A74B2">
            <w:pPr>
              <w:spacing w:after="0"/>
              <w:ind w:firstLine="0"/>
              <w:jc w:val="left"/>
              <w:rPr>
                <w:sz w:val="24"/>
              </w:rPr>
            </w:pPr>
            <w:proofErr w:type="gramStart"/>
            <w:r w:rsidRPr="008A74B2">
              <w:rPr>
                <w:sz w:val="24"/>
              </w:rPr>
              <w:t>Обучающее</w:t>
            </w:r>
            <w:proofErr w:type="gramEnd"/>
            <w:r w:rsidRPr="008A74B2">
              <w:rPr>
                <w:sz w:val="24"/>
              </w:rPr>
              <w:t xml:space="preserve"> </w:t>
            </w:r>
            <w:r w:rsidR="00F45A53" w:rsidRPr="008A74B2">
              <w:rPr>
                <w:sz w:val="24"/>
              </w:rPr>
              <w:t>направления</w:t>
            </w:r>
          </w:p>
        </w:tc>
        <w:tc>
          <w:tcPr>
            <w:tcW w:w="1643" w:type="dxa"/>
          </w:tcPr>
          <w:p w14:paraId="1D53AFE6" w14:textId="20776CF3" w:rsidR="00E87471" w:rsidRPr="008A74B2" w:rsidRDefault="00D8364C" w:rsidP="008A74B2">
            <w:pPr>
              <w:spacing w:after="0"/>
              <w:ind w:firstLine="0"/>
              <w:jc w:val="center"/>
              <w:rPr>
                <w:sz w:val="24"/>
              </w:rPr>
            </w:pPr>
            <w:r>
              <w:rPr>
                <w:sz w:val="24"/>
              </w:rPr>
              <w:t>15-16</w:t>
            </w:r>
          </w:p>
        </w:tc>
      </w:tr>
      <w:tr w:rsidR="00F45A53" w:rsidRPr="008A74B2" w14:paraId="1AEE22EE" w14:textId="77777777" w:rsidTr="00A41D49">
        <w:tc>
          <w:tcPr>
            <w:tcW w:w="1130" w:type="dxa"/>
          </w:tcPr>
          <w:p w14:paraId="579E9935" w14:textId="46C39092" w:rsidR="00F45A53" w:rsidRPr="008A74B2" w:rsidRDefault="00F45A53" w:rsidP="008A74B2">
            <w:pPr>
              <w:spacing w:after="0"/>
              <w:ind w:firstLine="0"/>
              <w:jc w:val="center"/>
              <w:rPr>
                <w:sz w:val="24"/>
              </w:rPr>
            </w:pPr>
            <w:r w:rsidRPr="008A74B2">
              <w:rPr>
                <w:sz w:val="24"/>
              </w:rPr>
              <w:t>4.1.1.</w:t>
            </w:r>
          </w:p>
        </w:tc>
        <w:tc>
          <w:tcPr>
            <w:tcW w:w="6798" w:type="dxa"/>
          </w:tcPr>
          <w:p w14:paraId="7A685DFE" w14:textId="1884A993" w:rsidR="00F45A53" w:rsidRPr="008A74B2" w:rsidRDefault="00F45A53" w:rsidP="008A74B2">
            <w:pPr>
              <w:spacing w:after="0"/>
              <w:ind w:firstLine="0"/>
              <w:jc w:val="left"/>
              <w:rPr>
                <w:sz w:val="24"/>
              </w:rPr>
            </w:pPr>
            <w:r w:rsidRPr="008A74B2">
              <w:rPr>
                <w:sz w:val="24"/>
              </w:rPr>
              <w:t>Учебный план</w:t>
            </w:r>
          </w:p>
        </w:tc>
        <w:tc>
          <w:tcPr>
            <w:tcW w:w="1643" w:type="dxa"/>
          </w:tcPr>
          <w:p w14:paraId="10EACE04" w14:textId="2470E7E5" w:rsidR="00F45A53" w:rsidRPr="008A74B2" w:rsidRDefault="00D8364C" w:rsidP="008A74B2">
            <w:pPr>
              <w:spacing w:after="0"/>
              <w:ind w:firstLine="0"/>
              <w:jc w:val="center"/>
              <w:rPr>
                <w:sz w:val="24"/>
              </w:rPr>
            </w:pPr>
            <w:r>
              <w:rPr>
                <w:sz w:val="24"/>
              </w:rPr>
              <w:t>15-16</w:t>
            </w:r>
          </w:p>
        </w:tc>
      </w:tr>
      <w:tr w:rsidR="00F45A53" w:rsidRPr="008A74B2" w14:paraId="560FE7F0" w14:textId="77777777" w:rsidTr="00A41D49">
        <w:tc>
          <w:tcPr>
            <w:tcW w:w="1130" w:type="dxa"/>
          </w:tcPr>
          <w:p w14:paraId="118C9502" w14:textId="666E35F3" w:rsidR="00F45A53" w:rsidRPr="008A74B2" w:rsidRDefault="00F45A53" w:rsidP="008A74B2">
            <w:pPr>
              <w:spacing w:after="0"/>
              <w:ind w:firstLine="0"/>
              <w:jc w:val="center"/>
              <w:rPr>
                <w:sz w:val="24"/>
              </w:rPr>
            </w:pPr>
            <w:r w:rsidRPr="008A74B2">
              <w:rPr>
                <w:sz w:val="24"/>
              </w:rPr>
              <w:t>4.1.2.</w:t>
            </w:r>
          </w:p>
        </w:tc>
        <w:tc>
          <w:tcPr>
            <w:tcW w:w="6798" w:type="dxa"/>
          </w:tcPr>
          <w:p w14:paraId="593D21BA" w14:textId="253D2D8B" w:rsidR="00F45A53" w:rsidRPr="008A74B2" w:rsidRDefault="00F45A53" w:rsidP="008A74B2">
            <w:pPr>
              <w:spacing w:after="0"/>
              <w:ind w:firstLine="0"/>
              <w:jc w:val="left"/>
              <w:rPr>
                <w:sz w:val="24"/>
              </w:rPr>
            </w:pPr>
            <w:r w:rsidRPr="008A74B2">
              <w:rPr>
                <w:sz w:val="24"/>
              </w:rPr>
              <w:t>Содержание учебного плана</w:t>
            </w:r>
          </w:p>
        </w:tc>
        <w:tc>
          <w:tcPr>
            <w:tcW w:w="1643" w:type="dxa"/>
          </w:tcPr>
          <w:p w14:paraId="1943B8A9" w14:textId="6205EF57" w:rsidR="00F45A53" w:rsidRPr="008A74B2" w:rsidRDefault="00D8364C" w:rsidP="008A74B2">
            <w:pPr>
              <w:spacing w:after="0"/>
              <w:ind w:firstLine="0"/>
              <w:jc w:val="center"/>
              <w:rPr>
                <w:sz w:val="24"/>
              </w:rPr>
            </w:pPr>
            <w:r>
              <w:rPr>
                <w:sz w:val="24"/>
              </w:rPr>
              <w:t>15-16</w:t>
            </w:r>
          </w:p>
        </w:tc>
      </w:tr>
      <w:tr w:rsidR="00F45A53" w:rsidRPr="008A74B2" w14:paraId="0BB86CBA" w14:textId="77777777" w:rsidTr="00A41D49">
        <w:tc>
          <w:tcPr>
            <w:tcW w:w="1130" w:type="dxa"/>
          </w:tcPr>
          <w:p w14:paraId="2C23CC4E" w14:textId="53C50171" w:rsidR="00F45A53" w:rsidRPr="008A74B2" w:rsidRDefault="00F45A53" w:rsidP="008A74B2">
            <w:pPr>
              <w:spacing w:after="0"/>
              <w:ind w:firstLine="0"/>
              <w:jc w:val="center"/>
              <w:rPr>
                <w:sz w:val="24"/>
              </w:rPr>
            </w:pPr>
            <w:r w:rsidRPr="008A74B2">
              <w:rPr>
                <w:sz w:val="24"/>
              </w:rPr>
              <w:t>4.1.3.</w:t>
            </w:r>
          </w:p>
        </w:tc>
        <w:tc>
          <w:tcPr>
            <w:tcW w:w="6798" w:type="dxa"/>
          </w:tcPr>
          <w:p w14:paraId="7461935D" w14:textId="2B9ABFAC" w:rsidR="00F45A53" w:rsidRPr="008A74B2" w:rsidRDefault="00F45A53" w:rsidP="008A74B2">
            <w:pPr>
              <w:spacing w:after="0"/>
              <w:ind w:firstLine="0"/>
              <w:jc w:val="left"/>
              <w:rPr>
                <w:sz w:val="24"/>
              </w:rPr>
            </w:pPr>
            <w:r w:rsidRPr="008A74B2">
              <w:rPr>
                <w:sz w:val="24"/>
              </w:rPr>
              <w:t>Образовательный компонент смены</w:t>
            </w:r>
          </w:p>
        </w:tc>
        <w:tc>
          <w:tcPr>
            <w:tcW w:w="1643" w:type="dxa"/>
          </w:tcPr>
          <w:p w14:paraId="5E5F5E7B" w14:textId="0E5F6339" w:rsidR="00F45A53" w:rsidRPr="008A74B2" w:rsidRDefault="009F53D2" w:rsidP="008A74B2">
            <w:pPr>
              <w:spacing w:after="0"/>
              <w:ind w:firstLine="0"/>
              <w:jc w:val="center"/>
              <w:rPr>
                <w:sz w:val="24"/>
              </w:rPr>
            </w:pPr>
            <w:r>
              <w:rPr>
                <w:sz w:val="24"/>
              </w:rPr>
              <w:t>16-19</w:t>
            </w:r>
          </w:p>
        </w:tc>
      </w:tr>
      <w:tr w:rsidR="00F45A53" w:rsidRPr="008A74B2" w14:paraId="6FED0264" w14:textId="77777777" w:rsidTr="00A41D49">
        <w:tc>
          <w:tcPr>
            <w:tcW w:w="1130" w:type="dxa"/>
          </w:tcPr>
          <w:p w14:paraId="1B5AC768" w14:textId="5EC0C62B" w:rsidR="00F45A53" w:rsidRPr="008A74B2" w:rsidRDefault="00F45A53" w:rsidP="008A74B2">
            <w:pPr>
              <w:spacing w:after="0"/>
              <w:ind w:firstLine="0"/>
              <w:jc w:val="center"/>
              <w:rPr>
                <w:sz w:val="24"/>
              </w:rPr>
            </w:pPr>
            <w:r w:rsidRPr="008A74B2">
              <w:rPr>
                <w:sz w:val="24"/>
              </w:rPr>
              <w:t xml:space="preserve">4.2. </w:t>
            </w:r>
          </w:p>
        </w:tc>
        <w:tc>
          <w:tcPr>
            <w:tcW w:w="6798" w:type="dxa"/>
          </w:tcPr>
          <w:p w14:paraId="04A0AD23" w14:textId="38B3FCDB" w:rsidR="00F45A53" w:rsidRPr="008A74B2" w:rsidRDefault="00F45A53" w:rsidP="008A74B2">
            <w:pPr>
              <w:spacing w:after="0"/>
              <w:ind w:firstLine="0"/>
              <w:jc w:val="left"/>
              <w:rPr>
                <w:sz w:val="24"/>
              </w:rPr>
            </w:pPr>
            <w:r w:rsidRPr="008A74B2">
              <w:rPr>
                <w:sz w:val="24"/>
              </w:rPr>
              <w:t>Воспитательное направление деятельности</w:t>
            </w:r>
          </w:p>
        </w:tc>
        <w:tc>
          <w:tcPr>
            <w:tcW w:w="1643" w:type="dxa"/>
          </w:tcPr>
          <w:p w14:paraId="231ECEB7" w14:textId="75603A61" w:rsidR="00F45A53" w:rsidRPr="008A74B2" w:rsidRDefault="001B37E0" w:rsidP="008A74B2">
            <w:pPr>
              <w:spacing w:after="0"/>
              <w:ind w:firstLine="0"/>
              <w:jc w:val="center"/>
              <w:rPr>
                <w:sz w:val="24"/>
              </w:rPr>
            </w:pPr>
            <w:r>
              <w:rPr>
                <w:sz w:val="24"/>
              </w:rPr>
              <w:t>20-21</w:t>
            </w:r>
          </w:p>
        </w:tc>
      </w:tr>
      <w:tr w:rsidR="00F45A53" w:rsidRPr="008A74B2" w14:paraId="704F996B" w14:textId="77777777" w:rsidTr="00A41D49">
        <w:tc>
          <w:tcPr>
            <w:tcW w:w="1130" w:type="dxa"/>
          </w:tcPr>
          <w:p w14:paraId="22D1FB2F" w14:textId="10D6BD3B" w:rsidR="00F45A53" w:rsidRPr="008A74B2" w:rsidRDefault="00F45A53" w:rsidP="008A74B2">
            <w:pPr>
              <w:spacing w:after="0"/>
              <w:ind w:firstLine="0"/>
              <w:jc w:val="center"/>
              <w:rPr>
                <w:sz w:val="24"/>
              </w:rPr>
            </w:pPr>
            <w:r w:rsidRPr="008A74B2">
              <w:rPr>
                <w:sz w:val="24"/>
              </w:rPr>
              <w:t>4.3.</w:t>
            </w:r>
          </w:p>
        </w:tc>
        <w:tc>
          <w:tcPr>
            <w:tcW w:w="6798" w:type="dxa"/>
          </w:tcPr>
          <w:p w14:paraId="6C9DF33E" w14:textId="1771473C" w:rsidR="00F45A53" w:rsidRPr="008A74B2" w:rsidRDefault="008F0660" w:rsidP="008A74B2">
            <w:pPr>
              <w:spacing w:after="0"/>
              <w:ind w:firstLine="0"/>
              <w:jc w:val="left"/>
              <w:rPr>
                <w:sz w:val="24"/>
              </w:rPr>
            </w:pPr>
            <w:r w:rsidRPr="008A74B2">
              <w:rPr>
                <w:sz w:val="24"/>
              </w:rPr>
              <w:t>Валеологическое</w:t>
            </w:r>
            <w:r w:rsidR="00F45A53" w:rsidRPr="008A74B2">
              <w:rPr>
                <w:sz w:val="24"/>
              </w:rPr>
              <w:t xml:space="preserve"> направления деятельности</w:t>
            </w:r>
          </w:p>
        </w:tc>
        <w:tc>
          <w:tcPr>
            <w:tcW w:w="1643" w:type="dxa"/>
          </w:tcPr>
          <w:p w14:paraId="02898212" w14:textId="62115812" w:rsidR="00F45A53" w:rsidRPr="008A74B2" w:rsidRDefault="001B37E0" w:rsidP="008A74B2">
            <w:pPr>
              <w:spacing w:after="0"/>
              <w:ind w:firstLine="0"/>
              <w:jc w:val="center"/>
              <w:rPr>
                <w:sz w:val="24"/>
              </w:rPr>
            </w:pPr>
            <w:r>
              <w:rPr>
                <w:sz w:val="24"/>
              </w:rPr>
              <w:t>21-22</w:t>
            </w:r>
          </w:p>
        </w:tc>
      </w:tr>
      <w:tr w:rsidR="00F45A53" w:rsidRPr="008A74B2" w14:paraId="27519E49" w14:textId="77777777" w:rsidTr="00A41D49">
        <w:tc>
          <w:tcPr>
            <w:tcW w:w="1130" w:type="dxa"/>
          </w:tcPr>
          <w:p w14:paraId="44504D13" w14:textId="0CB31743" w:rsidR="00F45A53" w:rsidRPr="008A74B2" w:rsidRDefault="00F45A53" w:rsidP="008A74B2">
            <w:pPr>
              <w:spacing w:after="0"/>
              <w:ind w:firstLine="0"/>
              <w:jc w:val="center"/>
              <w:rPr>
                <w:sz w:val="24"/>
              </w:rPr>
            </w:pPr>
            <w:r w:rsidRPr="008A74B2">
              <w:rPr>
                <w:sz w:val="24"/>
              </w:rPr>
              <w:t xml:space="preserve">5. </w:t>
            </w:r>
          </w:p>
        </w:tc>
        <w:tc>
          <w:tcPr>
            <w:tcW w:w="6798" w:type="dxa"/>
          </w:tcPr>
          <w:p w14:paraId="57A9A2AD" w14:textId="6C340F30" w:rsidR="00F45A53" w:rsidRPr="008A74B2" w:rsidRDefault="00F45A53" w:rsidP="008A74B2">
            <w:pPr>
              <w:spacing w:after="0"/>
              <w:ind w:firstLine="0"/>
              <w:jc w:val="left"/>
              <w:rPr>
                <w:sz w:val="24"/>
              </w:rPr>
            </w:pPr>
            <w:r w:rsidRPr="008A74B2">
              <w:rPr>
                <w:sz w:val="24"/>
              </w:rPr>
              <w:t>Логика развития смены</w:t>
            </w:r>
          </w:p>
        </w:tc>
        <w:tc>
          <w:tcPr>
            <w:tcW w:w="1643" w:type="dxa"/>
          </w:tcPr>
          <w:p w14:paraId="21D29959" w14:textId="2C1717B2" w:rsidR="00F45A53" w:rsidRPr="008A74B2" w:rsidRDefault="001B37E0" w:rsidP="008A74B2">
            <w:pPr>
              <w:spacing w:after="0"/>
              <w:ind w:firstLine="0"/>
              <w:jc w:val="center"/>
              <w:rPr>
                <w:sz w:val="24"/>
              </w:rPr>
            </w:pPr>
            <w:r>
              <w:rPr>
                <w:sz w:val="24"/>
              </w:rPr>
              <w:t>22-26</w:t>
            </w:r>
          </w:p>
        </w:tc>
      </w:tr>
      <w:tr w:rsidR="00F45A53" w:rsidRPr="008A74B2" w14:paraId="1E1C38C2" w14:textId="77777777" w:rsidTr="00A41D49">
        <w:tc>
          <w:tcPr>
            <w:tcW w:w="1130" w:type="dxa"/>
          </w:tcPr>
          <w:p w14:paraId="63FF0CE6" w14:textId="6EEC22AF" w:rsidR="00F45A53" w:rsidRPr="008A74B2" w:rsidRDefault="00F45A53" w:rsidP="008A74B2">
            <w:pPr>
              <w:spacing w:after="0"/>
              <w:ind w:firstLine="0"/>
              <w:jc w:val="center"/>
              <w:rPr>
                <w:sz w:val="24"/>
              </w:rPr>
            </w:pPr>
            <w:r w:rsidRPr="008A74B2">
              <w:rPr>
                <w:sz w:val="24"/>
              </w:rPr>
              <w:t xml:space="preserve">6. </w:t>
            </w:r>
          </w:p>
        </w:tc>
        <w:tc>
          <w:tcPr>
            <w:tcW w:w="6798" w:type="dxa"/>
          </w:tcPr>
          <w:p w14:paraId="4A9ECF43" w14:textId="5D6275FA" w:rsidR="00F45A53" w:rsidRPr="008A74B2" w:rsidRDefault="00F45A53" w:rsidP="008A74B2">
            <w:pPr>
              <w:spacing w:after="0"/>
              <w:ind w:firstLine="0"/>
              <w:jc w:val="left"/>
              <w:rPr>
                <w:sz w:val="24"/>
              </w:rPr>
            </w:pPr>
            <w:r w:rsidRPr="008A74B2">
              <w:rPr>
                <w:sz w:val="24"/>
              </w:rPr>
              <w:t>Комплекс организационно-педагогических условий</w:t>
            </w:r>
          </w:p>
        </w:tc>
        <w:tc>
          <w:tcPr>
            <w:tcW w:w="1643" w:type="dxa"/>
          </w:tcPr>
          <w:p w14:paraId="498212E8" w14:textId="2B22E761" w:rsidR="00F45A53" w:rsidRPr="008A74B2" w:rsidRDefault="001B37E0" w:rsidP="008A74B2">
            <w:pPr>
              <w:spacing w:after="0"/>
              <w:ind w:firstLine="0"/>
              <w:jc w:val="center"/>
              <w:rPr>
                <w:sz w:val="24"/>
              </w:rPr>
            </w:pPr>
            <w:r>
              <w:rPr>
                <w:sz w:val="24"/>
              </w:rPr>
              <w:t>26-28</w:t>
            </w:r>
          </w:p>
        </w:tc>
      </w:tr>
      <w:tr w:rsidR="00F45A53" w:rsidRPr="008A74B2" w14:paraId="002A8524" w14:textId="77777777" w:rsidTr="00A41D49">
        <w:tc>
          <w:tcPr>
            <w:tcW w:w="1130" w:type="dxa"/>
          </w:tcPr>
          <w:p w14:paraId="3CED0E70" w14:textId="3087B5D6" w:rsidR="00F45A53" w:rsidRPr="008A74B2" w:rsidRDefault="00F45A53" w:rsidP="008A74B2">
            <w:pPr>
              <w:spacing w:after="0"/>
              <w:ind w:firstLine="0"/>
              <w:jc w:val="center"/>
              <w:rPr>
                <w:sz w:val="24"/>
              </w:rPr>
            </w:pPr>
            <w:r w:rsidRPr="008A74B2">
              <w:rPr>
                <w:sz w:val="24"/>
              </w:rPr>
              <w:t>6.1.</w:t>
            </w:r>
          </w:p>
        </w:tc>
        <w:tc>
          <w:tcPr>
            <w:tcW w:w="6798" w:type="dxa"/>
          </w:tcPr>
          <w:p w14:paraId="6D4FA5F1" w14:textId="7DF8BD6A" w:rsidR="00F45A53" w:rsidRPr="008A74B2" w:rsidRDefault="00F45A53" w:rsidP="008A74B2">
            <w:pPr>
              <w:spacing w:after="0"/>
              <w:ind w:firstLine="0"/>
              <w:jc w:val="left"/>
              <w:rPr>
                <w:sz w:val="24"/>
              </w:rPr>
            </w:pPr>
            <w:r w:rsidRPr="008A74B2">
              <w:rPr>
                <w:sz w:val="24"/>
              </w:rPr>
              <w:t>Материально-техническое обеспечение</w:t>
            </w:r>
          </w:p>
        </w:tc>
        <w:tc>
          <w:tcPr>
            <w:tcW w:w="1643" w:type="dxa"/>
          </w:tcPr>
          <w:p w14:paraId="239E04CA" w14:textId="75134EAC" w:rsidR="00F45A53" w:rsidRPr="008A74B2" w:rsidRDefault="001B37E0" w:rsidP="008A74B2">
            <w:pPr>
              <w:spacing w:after="0"/>
              <w:ind w:firstLine="0"/>
              <w:jc w:val="center"/>
              <w:rPr>
                <w:sz w:val="24"/>
              </w:rPr>
            </w:pPr>
            <w:r>
              <w:rPr>
                <w:sz w:val="24"/>
              </w:rPr>
              <w:t>26</w:t>
            </w:r>
          </w:p>
        </w:tc>
      </w:tr>
      <w:tr w:rsidR="00F45A53" w:rsidRPr="008A74B2" w14:paraId="167E97B0" w14:textId="77777777" w:rsidTr="00A41D49">
        <w:tc>
          <w:tcPr>
            <w:tcW w:w="1130" w:type="dxa"/>
          </w:tcPr>
          <w:p w14:paraId="22A4EBD1" w14:textId="764565AD" w:rsidR="00F45A53" w:rsidRPr="008A74B2" w:rsidRDefault="00F45A53" w:rsidP="008A74B2">
            <w:pPr>
              <w:spacing w:after="0"/>
              <w:ind w:firstLine="0"/>
              <w:jc w:val="center"/>
              <w:rPr>
                <w:sz w:val="24"/>
              </w:rPr>
            </w:pPr>
            <w:r w:rsidRPr="008A74B2">
              <w:rPr>
                <w:sz w:val="24"/>
              </w:rPr>
              <w:t>6.2.</w:t>
            </w:r>
          </w:p>
        </w:tc>
        <w:tc>
          <w:tcPr>
            <w:tcW w:w="6798" w:type="dxa"/>
          </w:tcPr>
          <w:p w14:paraId="2BF78765" w14:textId="1230EF81" w:rsidR="00F45A53" w:rsidRPr="008A74B2" w:rsidRDefault="00F45A53" w:rsidP="008A74B2">
            <w:pPr>
              <w:spacing w:after="0"/>
              <w:ind w:firstLine="0"/>
              <w:jc w:val="left"/>
              <w:rPr>
                <w:sz w:val="24"/>
              </w:rPr>
            </w:pPr>
            <w:r w:rsidRPr="008A74B2">
              <w:rPr>
                <w:sz w:val="24"/>
              </w:rPr>
              <w:t>Кадровое обеспечение</w:t>
            </w:r>
          </w:p>
        </w:tc>
        <w:tc>
          <w:tcPr>
            <w:tcW w:w="1643" w:type="dxa"/>
          </w:tcPr>
          <w:p w14:paraId="5211F8B2" w14:textId="00BE25E8" w:rsidR="00F45A53" w:rsidRPr="008A74B2" w:rsidRDefault="001B37E0" w:rsidP="008A74B2">
            <w:pPr>
              <w:spacing w:after="0"/>
              <w:ind w:firstLine="0"/>
              <w:jc w:val="center"/>
              <w:rPr>
                <w:sz w:val="24"/>
              </w:rPr>
            </w:pPr>
            <w:r>
              <w:rPr>
                <w:sz w:val="24"/>
              </w:rPr>
              <w:t>26</w:t>
            </w:r>
          </w:p>
        </w:tc>
      </w:tr>
      <w:tr w:rsidR="00F45A53" w:rsidRPr="008A74B2" w14:paraId="5D161F6E" w14:textId="77777777" w:rsidTr="00A41D49">
        <w:tc>
          <w:tcPr>
            <w:tcW w:w="1130" w:type="dxa"/>
          </w:tcPr>
          <w:p w14:paraId="41225F4E" w14:textId="69BBFE8C" w:rsidR="00F45A53" w:rsidRPr="008A74B2" w:rsidRDefault="00F45A53" w:rsidP="008A74B2">
            <w:pPr>
              <w:spacing w:after="0"/>
              <w:ind w:firstLine="0"/>
              <w:jc w:val="center"/>
              <w:rPr>
                <w:sz w:val="24"/>
              </w:rPr>
            </w:pPr>
            <w:r w:rsidRPr="008A74B2">
              <w:rPr>
                <w:sz w:val="24"/>
              </w:rPr>
              <w:t>6.3.</w:t>
            </w:r>
          </w:p>
        </w:tc>
        <w:tc>
          <w:tcPr>
            <w:tcW w:w="6798" w:type="dxa"/>
          </w:tcPr>
          <w:p w14:paraId="5EAEFA84" w14:textId="2A16F10A" w:rsidR="00F45A53" w:rsidRPr="008A74B2" w:rsidRDefault="00F45A53" w:rsidP="008A74B2">
            <w:pPr>
              <w:spacing w:after="0"/>
              <w:ind w:firstLine="0"/>
              <w:jc w:val="left"/>
              <w:rPr>
                <w:sz w:val="24"/>
              </w:rPr>
            </w:pPr>
            <w:r w:rsidRPr="008A74B2">
              <w:rPr>
                <w:sz w:val="24"/>
              </w:rPr>
              <w:t>Комплексно-методическое обеспечение программы</w:t>
            </w:r>
          </w:p>
        </w:tc>
        <w:tc>
          <w:tcPr>
            <w:tcW w:w="1643" w:type="dxa"/>
          </w:tcPr>
          <w:p w14:paraId="79CD8938" w14:textId="19C0EDDB" w:rsidR="00F45A53" w:rsidRPr="008A74B2" w:rsidRDefault="001B37E0" w:rsidP="008A74B2">
            <w:pPr>
              <w:spacing w:after="0"/>
              <w:ind w:firstLine="0"/>
              <w:jc w:val="center"/>
              <w:rPr>
                <w:sz w:val="24"/>
              </w:rPr>
            </w:pPr>
            <w:r>
              <w:rPr>
                <w:sz w:val="24"/>
              </w:rPr>
              <w:t>26-27</w:t>
            </w:r>
          </w:p>
        </w:tc>
      </w:tr>
      <w:tr w:rsidR="00F45A53" w:rsidRPr="008A74B2" w14:paraId="5DCDA62A" w14:textId="77777777" w:rsidTr="00A41D49">
        <w:tc>
          <w:tcPr>
            <w:tcW w:w="1130" w:type="dxa"/>
          </w:tcPr>
          <w:p w14:paraId="619EFFD5" w14:textId="5EF0258D" w:rsidR="00F45A53" w:rsidRPr="008A74B2" w:rsidRDefault="00F45A53" w:rsidP="008A74B2">
            <w:pPr>
              <w:spacing w:after="0"/>
              <w:ind w:firstLine="0"/>
              <w:jc w:val="center"/>
              <w:rPr>
                <w:sz w:val="24"/>
              </w:rPr>
            </w:pPr>
            <w:r w:rsidRPr="008A74B2">
              <w:rPr>
                <w:sz w:val="24"/>
              </w:rPr>
              <w:t>6.4.</w:t>
            </w:r>
          </w:p>
        </w:tc>
        <w:tc>
          <w:tcPr>
            <w:tcW w:w="6798" w:type="dxa"/>
          </w:tcPr>
          <w:p w14:paraId="2BC97A81" w14:textId="45D29E63" w:rsidR="00F45A53" w:rsidRPr="008A74B2" w:rsidRDefault="00F45A53" w:rsidP="008A74B2">
            <w:pPr>
              <w:spacing w:after="0"/>
              <w:ind w:firstLine="0"/>
              <w:jc w:val="left"/>
              <w:rPr>
                <w:sz w:val="24"/>
              </w:rPr>
            </w:pPr>
            <w:r w:rsidRPr="008A74B2">
              <w:rPr>
                <w:sz w:val="24"/>
              </w:rPr>
              <w:t>Возможные риски</w:t>
            </w:r>
          </w:p>
        </w:tc>
        <w:tc>
          <w:tcPr>
            <w:tcW w:w="1643" w:type="dxa"/>
          </w:tcPr>
          <w:p w14:paraId="6B6D5E75" w14:textId="1971A35C" w:rsidR="00F45A53" w:rsidRPr="008A74B2" w:rsidRDefault="001B37E0" w:rsidP="008A74B2">
            <w:pPr>
              <w:spacing w:after="0"/>
              <w:ind w:firstLine="0"/>
              <w:jc w:val="center"/>
              <w:rPr>
                <w:sz w:val="24"/>
              </w:rPr>
            </w:pPr>
            <w:r>
              <w:rPr>
                <w:sz w:val="24"/>
              </w:rPr>
              <w:t>28</w:t>
            </w:r>
          </w:p>
        </w:tc>
      </w:tr>
      <w:tr w:rsidR="00F45A53" w:rsidRPr="008A74B2" w14:paraId="6A531C2C" w14:textId="77777777" w:rsidTr="00A41D49">
        <w:tc>
          <w:tcPr>
            <w:tcW w:w="1130" w:type="dxa"/>
          </w:tcPr>
          <w:p w14:paraId="2F572B9B" w14:textId="6E435436" w:rsidR="00F45A53" w:rsidRPr="008A74B2" w:rsidRDefault="00F45A53" w:rsidP="008A74B2">
            <w:pPr>
              <w:spacing w:after="0"/>
              <w:ind w:firstLine="0"/>
              <w:jc w:val="center"/>
              <w:rPr>
                <w:sz w:val="24"/>
              </w:rPr>
            </w:pPr>
            <w:r w:rsidRPr="008A74B2">
              <w:rPr>
                <w:sz w:val="24"/>
              </w:rPr>
              <w:t xml:space="preserve">7. </w:t>
            </w:r>
          </w:p>
        </w:tc>
        <w:tc>
          <w:tcPr>
            <w:tcW w:w="6798" w:type="dxa"/>
          </w:tcPr>
          <w:p w14:paraId="3E30AA9B" w14:textId="1947FD0D" w:rsidR="00F45A53" w:rsidRPr="008A74B2" w:rsidRDefault="00F45A53" w:rsidP="008A74B2">
            <w:pPr>
              <w:spacing w:after="0"/>
              <w:ind w:firstLine="0"/>
              <w:jc w:val="left"/>
              <w:rPr>
                <w:sz w:val="24"/>
              </w:rPr>
            </w:pPr>
            <w:r w:rsidRPr="008A74B2">
              <w:rPr>
                <w:sz w:val="24"/>
              </w:rPr>
              <w:t>Оценка результативности и качества программы</w:t>
            </w:r>
          </w:p>
        </w:tc>
        <w:tc>
          <w:tcPr>
            <w:tcW w:w="1643" w:type="dxa"/>
          </w:tcPr>
          <w:p w14:paraId="6C0DD938" w14:textId="4FAA165A" w:rsidR="00F45A53" w:rsidRPr="008A74B2" w:rsidRDefault="001B37E0" w:rsidP="008A74B2">
            <w:pPr>
              <w:spacing w:after="0"/>
              <w:ind w:firstLine="0"/>
              <w:jc w:val="center"/>
              <w:rPr>
                <w:sz w:val="24"/>
              </w:rPr>
            </w:pPr>
            <w:r>
              <w:rPr>
                <w:sz w:val="24"/>
              </w:rPr>
              <w:t>28</w:t>
            </w:r>
          </w:p>
        </w:tc>
      </w:tr>
      <w:tr w:rsidR="001B37E0" w:rsidRPr="008A74B2" w14:paraId="23989B7B" w14:textId="77777777" w:rsidTr="00A41D49">
        <w:tc>
          <w:tcPr>
            <w:tcW w:w="1130" w:type="dxa"/>
          </w:tcPr>
          <w:p w14:paraId="1080ACB6" w14:textId="30917EB9" w:rsidR="001B37E0" w:rsidRPr="008A74B2" w:rsidRDefault="001B37E0" w:rsidP="008A74B2">
            <w:pPr>
              <w:spacing w:after="0"/>
              <w:ind w:firstLine="0"/>
              <w:jc w:val="center"/>
              <w:rPr>
                <w:sz w:val="24"/>
              </w:rPr>
            </w:pPr>
            <w:r>
              <w:rPr>
                <w:sz w:val="24"/>
              </w:rPr>
              <w:t>8.</w:t>
            </w:r>
          </w:p>
        </w:tc>
        <w:tc>
          <w:tcPr>
            <w:tcW w:w="6798" w:type="dxa"/>
          </w:tcPr>
          <w:p w14:paraId="336E89F9" w14:textId="0AF18947" w:rsidR="001B37E0" w:rsidRPr="008A74B2" w:rsidRDefault="001B37E0" w:rsidP="008A74B2">
            <w:pPr>
              <w:spacing w:after="0"/>
              <w:ind w:firstLine="0"/>
              <w:jc w:val="left"/>
              <w:rPr>
                <w:sz w:val="24"/>
              </w:rPr>
            </w:pPr>
            <w:r>
              <w:rPr>
                <w:sz w:val="24"/>
              </w:rPr>
              <w:t>Партнеры программы</w:t>
            </w:r>
          </w:p>
        </w:tc>
        <w:tc>
          <w:tcPr>
            <w:tcW w:w="1643" w:type="dxa"/>
          </w:tcPr>
          <w:p w14:paraId="32AFF6B7" w14:textId="6F2C2E19" w:rsidR="001B37E0" w:rsidRDefault="001B37E0" w:rsidP="008A74B2">
            <w:pPr>
              <w:spacing w:after="0"/>
              <w:ind w:firstLine="0"/>
              <w:jc w:val="center"/>
              <w:rPr>
                <w:sz w:val="24"/>
              </w:rPr>
            </w:pPr>
            <w:r>
              <w:rPr>
                <w:sz w:val="24"/>
              </w:rPr>
              <w:t>28</w:t>
            </w:r>
          </w:p>
        </w:tc>
      </w:tr>
      <w:tr w:rsidR="00F45A53" w:rsidRPr="008A74B2" w14:paraId="14C11EA4" w14:textId="77777777" w:rsidTr="00A41D49">
        <w:trPr>
          <w:trHeight w:val="63"/>
        </w:trPr>
        <w:tc>
          <w:tcPr>
            <w:tcW w:w="1130" w:type="dxa"/>
          </w:tcPr>
          <w:p w14:paraId="0D94D9AA" w14:textId="26472208" w:rsidR="00F45A53" w:rsidRPr="008A74B2" w:rsidRDefault="001B37E0" w:rsidP="008A74B2">
            <w:pPr>
              <w:spacing w:after="0"/>
              <w:ind w:firstLine="0"/>
              <w:jc w:val="center"/>
              <w:rPr>
                <w:sz w:val="24"/>
              </w:rPr>
            </w:pPr>
            <w:r>
              <w:rPr>
                <w:sz w:val="24"/>
              </w:rPr>
              <w:t>9</w:t>
            </w:r>
            <w:r w:rsidR="00F45A53" w:rsidRPr="008A74B2">
              <w:rPr>
                <w:sz w:val="24"/>
              </w:rPr>
              <w:t>.</w:t>
            </w:r>
          </w:p>
        </w:tc>
        <w:tc>
          <w:tcPr>
            <w:tcW w:w="6798" w:type="dxa"/>
          </w:tcPr>
          <w:p w14:paraId="226F01C9" w14:textId="1F0B3D18" w:rsidR="00F45A53" w:rsidRPr="008A74B2" w:rsidRDefault="00F45A53" w:rsidP="008A74B2">
            <w:pPr>
              <w:spacing w:after="0"/>
              <w:ind w:firstLine="0"/>
              <w:jc w:val="left"/>
              <w:rPr>
                <w:sz w:val="24"/>
              </w:rPr>
            </w:pPr>
            <w:r w:rsidRPr="008A74B2">
              <w:rPr>
                <w:sz w:val="24"/>
              </w:rPr>
              <w:t>Список литературы</w:t>
            </w:r>
          </w:p>
        </w:tc>
        <w:tc>
          <w:tcPr>
            <w:tcW w:w="1643" w:type="dxa"/>
          </w:tcPr>
          <w:p w14:paraId="17A44A3F" w14:textId="38ED009E" w:rsidR="00F45A53" w:rsidRPr="008A74B2" w:rsidRDefault="001B37E0" w:rsidP="008A74B2">
            <w:pPr>
              <w:spacing w:after="0"/>
              <w:ind w:firstLine="0"/>
              <w:jc w:val="center"/>
              <w:rPr>
                <w:sz w:val="24"/>
              </w:rPr>
            </w:pPr>
            <w:r>
              <w:rPr>
                <w:sz w:val="24"/>
              </w:rPr>
              <w:t>29</w:t>
            </w:r>
          </w:p>
        </w:tc>
      </w:tr>
    </w:tbl>
    <w:p w14:paraId="4C01F826" w14:textId="77777777" w:rsidR="00AF53CF" w:rsidRPr="008A74B2" w:rsidRDefault="00AF53CF" w:rsidP="008A74B2">
      <w:pPr>
        <w:jc w:val="center"/>
        <w:rPr>
          <w:b/>
          <w:bCs/>
          <w:sz w:val="24"/>
        </w:rPr>
      </w:pPr>
    </w:p>
    <w:p w14:paraId="0EA4336E" w14:textId="4BE03891" w:rsidR="00E262E6" w:rsidRPr="008A74B2" w:rsidRDefault="00E262E6" w:rsidP="008A74B2">
      <w:pPr>
        <w:spacing w:after="160"/>
        <w:ind w:firstLine="0"/>
        <w:jc w:val="left"/>
        <w:rPr>
          <w:b/>
          <w:bCs/>
          <w:sz w:val="24"/>
        </w:rPr>
      </w:pPr>
      <w:r w:rsidRPr="008A74B2">
        <w:rPr>
          <w:b/>
          <w:bCs/>
          <w:sz w:val="24"/>
        </w:rPr>
        <w:br w:type="page"/>
      </w:r>
    </w:p>
    <w:p w14:paraId="73E6F9A0" w14:textId="4A15A9E2" w:rsidR="00AF53CF" w:rsidRPr="008A74B2" w:rsidRDefault="004664B1" w:rsidP="008A74B2">
      <w:pPr>
        <w:pStyle w:val="a5"/>
        <w:numPr>
          <w:ilvl w:val="0"/>
          <w:numId w:val="1"/>
        </w:numPr>
        <w:jc w:val="center"/>
        <w:rPr>
          <w:b/>
          <w:bCs/>
          <w:sz w:val="24"/>
        </w:rPr>
      </w:pPr>
      <w:r w:rsidRPr="008A74B2">
        <w:rPr>
          <w:b/>
          <w:bCs/>
          <w:sz w:val="24"/>
        </w:rPr>
        <w:t>ИНФОРМАЦИОННАЯ КАРТА ПРОГРАММЫ</w:t>
      </w:r>
    </w:p>
    <w:tbl>
      <w:tblPr>
        <w:tblStyle w:val="a4"/>
        <w:tblW w:w="0" w:type="auto"/>
        <w:tblLook w:val="04A0" w:firstRow="1" w:lastRow="0" w:firstColumn="1" w:lastColumn="0" w:noHBand="0" w:noVBand="1"/>
      </w:tblPr>
      <w:tblGrid>
        <w:gridCol w:w="2547"/>
        <w:gridCol w:w="6798"/>
      </w:tblGrid>
      <w:tr w:rsidR="00E262E6" w:rsidRPr="008A74B2" w14:paraId="58E4D94E" w14:textId="77777777" w:rsidTr="00E262E6">
        <w:tc>
          <w:tcPr>
            <w:tcW w:w="2547" w:type="dxa"/>
          </w:tcPr>
          <w:p w14:paraId="44E394C8" w14:textId="08972DC8" w:rsidR="00E262E6" w:rsidRPr="008A74B2" w:rsidRDefault="004664B1" w:rsidP="008A74B2">
            <w:pPr>
              <w:spacing w:after="0"/>
              <w:ind w:firstLine="0"/>
              <w:rPr>
                <w:b/>
                <w:sz w:val="24"/>
              </w:rPr>
            </w:pPr>
            <w:r w:rsidRPr="008A74B2">
              <w:rPr>
                <w:b/>
                <w:sz w:val="24"/>
              </w:rPr>
              <w:t>Полное н</w:t>
            </w:r>
            <w:r w:rsidR="00E262E6" w:rsidRPr="008A74B2">
              <w:rPr>
                <w:b/>
                <w:sz w:val="24"/>
              </w:rPr>
              <w:t>азвание программы</w:t>
            </w:r>
          </w:p>
        </w:tc>
        <w:tc>
          <w:tcPr>
            <w:tcW w:w="6798" w:type="dxa"/>
          </w:tcPr>
          <w:p w14:paraId="69CF8316" w14:textId="5C995AC4" w:rsidR="00E262E6" w:rsidRPr="008A74B2" w:rsidRDefault="004664B1" w:rsidP="008A74B2">
            <w:pPr>
              <w:spacing w:after="0"/>
              <w:ind w:firstLine="0"/>
              <w:rPr>
                <w:sz w:val="24"/>
              </w:rPr>
            </w:pPr>
            <w:r w:rsidRPr="008A74B2">
              <w:rPr>
                <w:rFonts w:eastAsia="Times New Roman"/>
                <w:sz w:val="24"/>
              </w:rPr>
              <w:t>Дополнительная общеобразовательная общеразвивающая программа краевой профильной смены «Знакомство с уличным театром»</w:t>
            </w:r>
          </w:p>
        </w:tc>
      </w:tr>
      <w:tr w:rsidR="00E262E6" w:rsidRPr="008A74B2" w14:paraId="4B0160D0" w14:textId="77777777" w:rsidTr="00E262E6">
        <w:tc>
          <w:tcPr>
            <w:tcW w:w="2547" w:type="dxa"/>
          </w:tcPr>
          <w:p w14:paraId="5E7157E8" w14:textId="1B398216" w:rsidR="00E262E6" w:rsidRPr="008A74B2" w:rsidRDefault="00E262E6" w:rsidP="008A74B2">
            <w:pPr>
              <w:spacing w:after="0"/>
              <w:ind w:firstLine="0"/>
              <w:rPr>
                <w:b/>
                <w:sz w:val="24"/>
              </w:rPr>
            </w:pPr>
            <w:r w:rsidRPr="008A74B2">
              <w:rPr>
                <w:b/>
                <w:sz w:val="24"/>
              </w:rPr>
              <w:t>Направленность программы</w:t>
            </w:r>
          </w:p>
        </w:tc>
        <w:tc>
          <w:tcPr>
            <w:tcW w:w="6798" w:type="dxa"/>
          </w:tcPr>
          <w:p w14:paraId="3D463F91" w14:textId="1F137DAE" w:rsidR="00E262E6" w:rsidRPr="008A74B2" w:rsidRDefault="00901C23" w:rsidP="008A74B2">
            <w:pPr>
              <w:spacing w:after="0"/>
              <w:ind w:firstLine="0"/>
              <w:rPr>
                <w:sz w:val="24"/>
              </w:rPr>
            </w:pPr>
            <w:r w:rsidRPr="008A74B2">
              <w:rPr>
                <w:sz w:val="24"/>
              </w:rPr>
              <w:t>Художественная</w:t>
            </w:r>
          </w:p>
        </w:tc>
      </w:tr>
      <w:tr w:rsidR="001F0FF4" w:rsidRPr="008A74B2" w14:paraId="40A13ADA" w14:textId="77777777" w:rsidTr="00E262E6">
        <w:tc>
          <w:tcPr>
            <w:tcW w:w="2547" w:type="dxa"/>
          </w:tcPr>
          <w:p w14:paraId="6B3E2D79" w14:textId="14B31284" w:rsidR="001F0FF4" w:rsidRPr="008A74B2" w:rsidRDefault="001F0FF4" w:rsidP="008A74B2">
            <w:pPr>
              <w:spacing w:after="0"/>
              <w:ind w:firstLine="0"/>
              <w:rPr>
                <w:b/>
                <w:sz w:val="24"/>
              </w:rPr>
            </w:pPr>
            <w:r w:rsidRPr="008A74B2">
              <w:rPr>
                <w:b/>
                <w:sz w:val="24"/>
              </w:rPr>
              <w:t>Аннотация программы</w:t>
            </w:r>
          </w:p>
        </w:tc>
        <w:tc>
          <w:tcPr>
            <w:tcW w:w="6798" w:type="dxa"/>
          </w:tcPr>
          <w:p w14:paraId="58CB2178" w14:textId="77777777" w:rsidR="001F0FF4" w:rsidRPr="008A74B2" w:rsidRDefault="001F0FF4" w:rsidP="008A74B2">
            <w:pPr>
              <w:spacing w:after="0"/>
              <w:ind w:firstLine="0"/>
              <w:rPr>
                <w:sz w:val="24"/>
              </w:rPr>
            </w:pPr>
            <w:r w:rsidRPr="008A74B2">
              <w:rPr>
                <w:sz w:val="24"/>
              </w:rPr>
              <w:t xml:space="preserve">Программа «Знакомство с уличным театром» направлена на развитие творческого потенциала старшеклассников в области театральной деятельности, погружение в специфику, историю возникновения и формирование уличных театров, разработка долгосрочных индивидуальных творческих образовательных маршрутов. </w:t>
            </w:r>
          </w:p>
          <w:p w14:paraId="03CFEBEA" w14:textId="77777777" w:rsidR="001F0FF4" w:rsidRPr="008A74B2" w:rsidRDefault="001F0FF4" w:rsidP="008A74B2">
            <w:pPr>
              <w:spacing w:after="0"/>
              <w:ind w:firstLine="0"/>
              <w:rPr>
                <w:sz w:val="24"/>
              </w:rPr>
            </w:pPr>
            <w:r w:rsidRPr="008A74B2">
              <w:rPr>
                <w:sz w:val="24"/>
              </w:rPr>
              <w:t>Программа смены направленна на расширение кругозора талантливых театралов, путем погружения в специфику уличных театров, и создана для старшеклассников, занимающихся в театральных студиях края.</w:t>
            </w:r>
          </w:p>
          <w:p w14:paraId="112405CD" w14:textId="77777777" w:rsidR="00735AF0" w:rsidRPr="008A74B2" w:rsidRDefault="001F0FF4" w:rsidP="008A74B2">
            <w:pPr>
              <w:ind w:firstLine="0"/>
              <w:rPr>
                <w:sz w:val="24"/>
              </w:rPr>
            </w:pPr>
            <w:r w:rsidRPr="008A74B2">
              <w:rPr>
                <w:sz w:val="24"/>
              </w:rPr>
              <w:t xml:space="preserve">Основой программы является идея развития поколения активных, </w:t>
            </w:r>
            <w:proofErr w:type="gramStart"/>
            <w:r w:rsidRPr="008A74B2">
              <w:rPr>
                <w:sz w:val="24"/>
              </w:rPr>
              <w:t>амбициозных</w:t>
            </w:r>
            <w:proofErr w:type="gramEnd"/>
            <w:r w:rsidRPr="008A74B2">
              <w:rPr>
                <w:sz w:val="24"/>
              </w:rPr>
              <w:t>, целеустремленных молодых людей, б</w:t>
            </w:r>
            <w:r w:rsidR="00735AF0" w:rsidRPr="008A74B2">
              <w:rPr>
                <w:sz w:val="24"/>
              </w:rPr>
              <w:t>удущих лидеров молодежного сообщества края</w:t>
            </w:r>
            <w:r w:rsidRPr="008A74B2">
              <w:rPr>
                <w:sz w:val="24"/>
              </w:rPr>
              <w:t>, посредством включения их в опыт упражнений, тренингов на усиление творческих навыков,  расширение кругозора в области профессиональной театральной деятельности.</w:t>
            </w:r>
          </w:p>
          <w:p w14:paraId="59E6D73A" w14:textId="77777777" w:rsidR="0015548F" w:rsidRPr="008A74B2" w:rsidRDefault="001F0FF4" w:rsidP="008A74B2">
            <w:pPr>
              <w:ind w:firstLine="0"/>
              <w:rPr>
                <w:sz w:val="24"/>
              </w:rPr>
            </w:pPr>
            <w:r w:rsidRPr="008A74B2">
              <w:rPr>
                <w:sz w:val="24"/>
              </w:rPr>
              <w:t>Программа смены наполнена встречами и тренингами с деятелями культуры страны и творческими лабораториями.</w:t>
            </w:r>
          </w:p>
          <w:p w14:paraId="4C7A94B5" w14:textId="07DBACCE" w:rsidR="001F0FF4" w:rsidRPr="008A74B2" w:rsidRDefault="001F0FF4" w:rsidP="008A74B2">
            <w:pPr>
              <w:ind w:firstLine="0"/>
              <w:rPr>
                <w:sz w:val="24"/>
              </w:rPr>
            </w:pPr>
            <w:r w:rsidRPr="008A74B2">
              <w:rPr>
                <w:sz w:val="24"/>
              </w:rPr>
              <w:t>В программе четыре направления образовательного блока, каждый из которых раскрывает задачи программы или направлен</w:t>
            </w:r>
            <w:r w:rsidR="00735AF0" w:rsidRPr="008A74B2">
              <w:rPr>
                <w:sz w:val="24"/>
              </w:rPr>
              <w:t>о на ее усиление.</w:t>
            </w:r>
          </w:p>
          <w:p w14:paraId="4B636EDF" w14:textId="05770082" w:rsidR="001F0FF4" w:rsidRPr="008A74B2" w:rsidRDefault="001F0FF4" w:rsidP="008A74B2">
            <w:pPr>
              <w:spacing w:after="0"/>
              <w:ind w:firstLine="0"/>
              <w:rPr>
                <w:sz w:val="24"/>
              </w:rPr>
            </w:pPr>
            <w:r w:rsidRPr="008A74B2">
              <w:rPr>
                <w:sz w:val="24"/>
              </w:rPr>
              <w:t>По итогам смены лучшие вып</w:t>
            </w:r>
            <w:r w:rsidR="003C6D6A" w:rsidRPr="008A74B2">
              <w:rPr>
                <w:sz w:val="24"/>
              </w:rPr>
              <w:t xml:space="preserve">ускники программы (не более четырех </w:t>
            </w:r>
            <w:r w:rsidRPr="008A74B2">
              <w:rPr>
                <w:sz w:val="24"/>
              </w:rPr>
              <w:t>человек старше 14 лет) будут рекомендованы к работе в качестве помощников режиссёров на краевой профильной смене «Сенсация» художественной направленности летом 2025г.</w:t>
            </w:r>
          </w:p>
        </w:tc>
      </w:tr>
      <w:tr w:rsidR="00E262E6" w:rsidRPr="008A74B2" w14:paraId="3D0CC3BE" w14:textId="77777777" w:rsidTr="00E262E6">
        <w:tc>
          <w:tcPr>
            <w:tcW w:w="2547" w:type="dxa"/>
          </w:tcPr>
          <w:p w14:paraId="0EEBDBD0" w14:textId="4BAE5CC6" w:rsidR="00E262E6" w:rsidRPr="008A74B2" w:rsidRDefault="001F0FF4" w:rsidP="008A74B2">
            <w:pPr>
              <w:spacing w:after="0"/>
              <w:ind w:firstLine="0"/>
              <w:rPr>
                <w:b/>
                <w:sz w:val="24"/>
              </w:rPr>
            </w:pPr>
            <w:r w:rsidRPr="008A74B2">
              <w:rPr>
                <w:b/>
                <w:sz w:val="24"/>
              </w:rPr>
              <w:t xml:space="preserve">Цель </w:t>
            </w:r>
            <w:r w:rsidR="00E262E6" w:rsidRPr="008A74B2">
              <w:rPr>
                <w:b/>
                <w:sz w:val="24"/>
              </w:rPr>
              <w:t>программы</w:t>
            </w:r>
          </w:p>
        </w:tc>
        <w:tc>
          <w:tcPr>
            <w:tcW w:w="6798" w:type="dxa"/>
          </w:tcPr>
          <w:p w14:paraId="095C82A6" w14:textId="753DB537" w:rsidR="00E262E6" w:rsidRPr="008A74B2" w:rsidRDefault="000E7496" w:rsidP="008A74B2">
            <w:pPr>
              <w:pStyle w:val="2"/>
              <w:spacing w:before="0" w:beforeAutospacing="0" w:after="0" w:afterAutospacing="0" w:line="276" w:lineRule="auto"/>
              <w:jc w:val="both"/>
              <w:outlineLvl w:val="1"/>
              <w:rPr>
                <w:rFonts w:eastAsia="Calibri"/>
                <w:sz w:val="24"/>
                <w:szCs w:val="24"/>
                <w:lang w:eastAsia="en-US"/>
              </w:rPr>
            </w:pPr>
            <w:r w:rsidRPr="008A74B2">
              <w:rPr>
                <w:b w:val="0"/>
                <w:sz w:val="24"/>
                <w:szCs w:val="24"/>
              </w:rPr>
              <w:t>развитие</w:t>
            </w:r>
            <w:r w:rsidRPr="008A74B2">
              <w:rPr>
                <w:b w:val="0"/>
                <w:spacing w:val="1"/>
                <w:sz w:val="24"/>
                <w:szCs w:val="24"/>
              </w:rPr>
              <w:t xml:space="preserve"> </w:t>
            </w:r>
            <w:r w:rsidRPr="008A74B2">
              <w:rPr>
                <w:b w:val="0"/>
                <w:sz w:val="24"/>
                <w:szCs w:val="24"/>
              </w:rPr>
              <w:t>и реализация творческого потенциала</w:t>
            </w:r>
            <w:r w:rsidR="007D3268" w:rsidRPr="008A74B2">
              <w:rPr>
                <w:b w:val="0"/>
                <w:sz w:val="24"/>
                <w:szCs w:val="24"/>
              </w:rPr>
              <w:t xml:space="preserve"> </w:t>
            </w:r>
            <w:proofErr w:type="gramStart"/>
            <w:r w:rsidR="007D3268" w:rsidRPr="008A74B2">
              <w:rPr>
                <w:b w:val="0"/>
                <w:sz w:val="24"/>
                <w:szCs w:val="24"/>
              </w:rPr>
              <w:t>обучающихся</w:t>
            </w:r>
            <w:proofErr w:type="gramEnd"/>
            <w:r w:rsidRPr="008A74B2">
              <w:rPr>
                <w:b w:val="0"/>
                <w:sz w:val="24"/>
                <w:szCs w:val="24"/>
              </w:rPr>
              <w:t xml:space="preserve"> средствами театра</w:t>
            </w:r>
            <w:r w:rsidR="00C369C3" w:rsidRPr="008A74B2">
              <w:rPr>
                <w:sz w:val="24"/>
                <w:szCs w:val="24"/>
              </w:rPr>
              <w:t>.</w:t>
            </w:r>
          </w:p>
        </w:tc>
      </w:tr>
      <w:tr w:rsidR="001F0FF4" w:rsidRPr="008A74B2" w14:paraId="247A8E97" w14:textId="77777777" w:rsidTr="00E262E6">
        <w:tc>
          <w:tcPr>
            <w:tcW w:w="2547" w:type="dxa"/>
          </w:tcPr>
          <w:p w14:paraId="7B3E5B5D" w14:textId="3D01F05C" w:rsidR="001F0FF4" w:rsidRPr="008A74B2" w:rsidRDefault="001F0FF4" w:rsidP="008A74B2">
            <w:pPr>
              <w:spacing w:after="0"/>
              <w:ind w:firstLine="0"/>
              <w:rPr>
                <w:b/>
                <w:sz w:val="24"/>
              </w:rPr>
            </w:pPr>
            <w:r w:rsidRPr="008A74B2">
              <w:rPr>
                <w:b/>
                <w:sz w:val="24"/>
              </w:rPr>
              <w:t>Задачи программы</w:t>
            </w:r>
          </w:p>
        </w:tc>
        <w:tc>
          <w:tcPr>
            <w:tcW w:w="6798" w:type="dxa"/>
          </w:tcPr>
          <w:p w14:paraId="2D70873D" w14:textId="77777777" w:rsidR="002334F8" w:rsidRPr="008A74B2" w:rsidRDefault="001F0FF4" w:rsidP="008A74B2">
            <w:pPr>
              <w:pStyle w:val="2"/>
              <w:spacing w:before="0" w:beforeAutospacing="0" w:after="0" w:afterAutospacing="0" w:line="276" w:lineRule="auto"/>
              <w:jc w:val="both"/>
              <w:outlineLvl w:val="1"/>
              <w:rPr>
                <w:bCs w:val="0"/>
                <w:i/>
                <w:sz w:val="24"/>
                <w:szCs w:val="24"/>
              </w:rPr>
            </w:pPr>
            <w:proofErr w:type="spellStart"/>
            <w:r w:rsidRPr="008A74B2">
              <w:rPr>
                <w:bCs w:val="0"/>
                <w:i/>
                <w:sz w:val="24"/>
                <w:szCs w:val="24"/>
              </w:rPr>
              <w:t>Метапредметные</w:t>
            </w:r>
            <w:proofErr w:type="spellEnd"/>
            <w:r w:rsidRPr="008A74B2">
              <w:rPr>
                <w:bCs w:val="0"/>
                <w:i/>
                <w:sz w:val="24"/>
                <w:szCs w:val="24"/>
              </w:rPr>
              <w:t xml:space="preserve">: </w:t>
            </w:r>
          </w:p>
          <w:p w14:paraId="6A4B95DC" w14:textId="55490812" w:rsidR="001F0FF4" w:rsidRPr="008A74B2" w:rsidRDefault="002334F8" w:rsidP="008A74B2">
            <w:pPr>
              <w:pStyle w:val="2"/>
              <w:spacing w:before="0" w:beforeAutospacing="0" w:after="0" w:afterAutospacing="0" w:line="276" w:lineRule="auto"/>
              <w:jc w:val="both"/>
              <w:outlineLvl w:val="1"/>
              <w:rPr>
                <w:bCs w:val="0"/>
                <w:i/>
                <w:sz w:val="24"/>
                <w:szCs w:val="24"/>
              </w:rPr>
            </w:pPr>
            <w:r w:rsidRPr="008A74B2">
              <w:rPr>
                <w:bCs w:val="0"/>
                <w:i/>
                <w:sz w:val="24"/>
                <w:szCs w:val="24"/>
              </w:rPr>
              <w:t>-</w:t>
            </w:r>
            <w:r w:rsidR="001F0FF4" w:rsidRPr="008A74B2">
              <w:rPr>
                <w:b w:val="0"/>
                <w:bCs w:val="0"/>
                <w:sz w:val="24"/>
                <w:szCs w:val="24"/>
              </w:rPr>
              <w:t xml:space="preserve">создать условия для расширения кругозора участников в области театра; </w:t>
            </w:r>
          </w:p>
          <w:p w14:paraId="70C119CC" w14:textId="407D7248" w:rsidR="001F0FF4" w:rsidRPr="008A74B2" w:rsidRDefault="002334F8" w:rsidP="008A74B2">
            <w:pPr>
              <w:pStyle w:val="2"/>
              <w:spacing w:before="0" w:beforeAutospacing="0" w:after="0" w:afterAutospacing="0" w:line="276" w:lineRule="auto"/>
              <w:jc w:val="both"/>
              <w:outlineLvl w:val="1"/>
              <w:rPr>
                <w:b w:val="0"/>
                <w:bCs w:val="0"/>
                <w:sz w:val="24"/>
                <w:szCs w:val="24"/>
              </w:rPr>
            </w:pPr>
            <w:r w:rsidRPr="008A74B2">
              <w:rPr>
                <w:b w:val="0"/>
                <w:bCs w:val="0"/>
                <w:sz w:val="24"/>
                <w:szCs w:val="24"/>
              </w:rPr>
              <w:t>-</w:t>
            </w:r>
            <w:r w:rsidR="001F0FF4" w:rsidRPr="008A74B2">
              <w:rPr>
                <w:b w:val="0"/>
                <w:bCs w:val="0"/>
                <w:sz w:val="24"/>
                <w:szCs w:val="24"/>
              </w:rPr>
              <w:t>создать благоприятную атмосферу для общения среди уча</w:t>
            </w:r>
            <w:r w:rsidR="00A53B99" w:rsidRPr="008A74B2">
              <w:rPr>
                <w:b w:val="0"/>
                <w:bCs w:val="0"/>
                <w:sz w:val="24"/>
                <w:szCs w:val="24"/>
              </w:rPr>
              <w:t>стников программы, способствовать</w:t>
            </w:r>
            <w:r w:rsidR="001F0FF4" w:rsidRPr="008A74B2">
              <w:rPr>
                <w:b w:val="0"/>
                <w:bCs w:val="0"/>
                <w:sz w:val="24"/>
                <w:szCs w:val="24"/>
              </w:rPr>
              <w:t xml:space="preserve"> формированию горизонтальных и вертикальных связей в группе участников программы;</w:t>
            </w:r>
          </w:p>
          <w:p w14:paraId="3B079122" w14:textId="4CB8B041" w:rsidR="001F0FF4" w:rsidRPr="008A74B2" w:rsidRDefault="002334F8" w:rsidP="008A74B2">
            <w:pPr>
              <w:pStyle w:val="2"/>
              <w:spacing w:before="0" w:beforeAutospacing="0" w:after="0" w:afterAutospacing="0" w:line="276" w:lineRule="auto"/>
              <w:jc w:val="both"/>
              <w:outlineLvl w:val="1"/>
              <w:rPr>
                <w:b w:val="0"/>
                <w:bCs w:val="0"/>
                <w:sz w:val="24"/>
                <w:szCs w:val="24"/>
              </w:rPr>
            </w:pPr>
            <w:r w:rsidRPr="008A74B2">
              <w:rPr>
                <w:b w:val="0"/>
                <w:bCs w:val="0"/>
                <w:sz w:val="24"/>
                <w:szCs w:val="24"/>
              </w:rPr>
              <w:t>-</w:t>
            </w:r>
            <w:r w:rsidR="001F0FF4" w:rsidRPr="008A74B2">
              <w:rPr>
                <w:b w:val="0"/>
                <w:bCs w:val="0"/>
                <w:sz w:val="24"/>
                <w:szCs w:val="24"/>
              </w:rPr>
              <w:t xml:space="preserve">сформировать индивидуальный образовательный запрос обучающихся в области театральной деятельности и построить их </w:t>
            </w:r>
            <w:r w:rsidR="007817BD" w:rsidRPr="008A74B2">
              <w:rPr>
                <w:b w:val="0"/>
                <w:bCs w:val="0"/>
                <w:sz w:val="24"/>
                <w:szCs w:val="24"/>
              </w:rPr>
              <w:t>творческие</w:t>
            </w:r>
            <w:r w:rsidR="001F0FF4" w:rsidRPr="008A74B2">
              <w:rPr>
                <w:b w:val="0"/>
                <w:bCs w:val="0"/>
                <w:sz w:val="24"/>
                <w:szCs w:val="24"/>
              </w:rPr>
              <w:t xml:space="preserve"> образо</w:t>
            </w:r>
            <w:r w:rsidR="007817BD" w:rsidRPr="008A74B2">
              <w:rPr>
                <w:b w:val="0"/>
                <w:bCs w:val="0"/>
                <w:sz w:val="24"/>
                <w:szCs w:val="24"/>
              </w:rPr>
              <w:t xml:space="preserve">вательные </w:t>
            </w:r>
            <w:r w:rsidR="001F0FF4" w:rsidRPr="008A74B2">
              <w:rPr>
                <w:b w:val="0"/>
                <w:bCs w:val="0"/>
                <w:sz w:val="24"/>
                <w:szCs w:val="24"/>
              </w:rPr>
              <w:t>маршрут</w:t>
            </w:r>
            <w:r w:rsidR="007817BD" w:rsidRPr="008A74B2">
              <w:rPr>
                <w:b w:val="0"/>
                <w:bCs w:val="0"/>
                <w:sz w:val="24"/>
                <w:szCs w:val="24"/>
              </w:rPr>
              <w:t>ы</w:t>
            </w:r>
            <w:r w:rsidR="001F0FF4" w:rsidRPr="008A74B2">
              <w:rPr>
                <w:b w:val="0"/>
                <w:bCs w:val="0"/>
                <w:sz w:val="24"/>
                <w:szCs w:val="24"/>
              </w:rPr>
              <w:t xml:space="preserve">;   </w:t>
            </w:r>
          </w:p>
          <w:p w14:paraId="2C57A017" w14:textId="1740E859" w:rsidR="001F0FF4" w:rsidRPr="008A74B2" w:rsidRDefault="002334F8" w:rsidP="008A74B2">
            <w:pPr>
              <w:pStyle w:val="2"/>
              <w:spacing w:before="0" w:beforeAutospacing="0" w:after="0" w:afterAutospacing="0" w:line="276" w:lineRule="auto"/>
              <w:jc w:val="both"/>
              <w:outlineLvl w:val="1"/>
              <w:rPr>
                <w:b w:val="0"/>
                <w:bCs w:val="0"/>
                <w:sz w:val="24"/>
                <w:szCs w:val="24"/>
              </w:rPr>
            </w:pPr>
            <w:r w:rsidRPr="008A74B2">
              <w:rPr>
                <w:b w:val="0"/>
                <w:bCs w:val="0"/>
                <w:sz w:val="24"/>
                <w:szCs w:val="24"/>
              </w:rPr>
              <w:t>-</w:t>
            </w:r>
            <w:r w:rsidR="001F0FF4" w:rsidRPr="008A74B2">
              <w:rPr>
                <w:b w:val="0"/>
                <w:bCs w:val="0"/>
                <w:sz w:val="24"/>
                <w:szCs w:val="24"/>
              </w:rPr>
              <w:t>способствовать самореализации и выявлению скрытых и неявных способностей у участников смены;</w:t>
            </w:r>
          </w:p>
          <w:p w14:paraId="38A56AEC" w14:textId="4289F88C" w:rsidR="001F0FF4" w:rsidRPr="008A74B2" w:rsidRDefault="002334F8" w:rsidP="008A74B2">
            <w:pPr>
              <w:pStyle w:val="2"/>
              <w:spacing w:before="0" w:beforeAutospacing="0" w:after="0" w:afterAutospacing="0" w:line="276" w:lineRule="auto"/>
              <w:jc w:val="both"/>
              <w:outlineLvl w:val="1"/>
              <w:rPr>
                <w:b w:val="0"/>
                <w:bCs w:val="0"/>
                <w:sz w:val="24"/>
                <w:szCs w:val="24"/>
              </w:rPr>
            </w:pPr>
            <w:r w:rsidRPr="008A74B2">
              <w:rPr>
                <w:b w:val="0"/>
                <w:bCs w:val="0"/>
                <w:sz w:val="24"/>
                <w:szCs w:val="24"/>
              </w:rPr>
              <w:t>-</w:t>
            </w:r>
            <w:r w:rsidR="001F0FF4" w:rsidRPr="008A74B2">
              <w:rPr>
                <w:b w:val="0"/>
                <w:bCs w:val="0"/>
                <w:sz w:val="24"/>
                <w:szCs w:val="24"/>
              </w:rPr>
              <w:t xml:space="preserve">стимулировать обучающихся к самостоятельному исследованию направлений уличного искусства, </w:t>
            </w:r>
            <w:proofErr w:type="spellStart"/>
            <w:r w:rsidR="003E6F0D" w:rsidRPr="008A74B2">
              <w:rPr>
                <w:b w:val="0"/>
                <w:bCs w:val="0"/>
                <w:sz w:val="24"/>
                <w:szCs w:val="24"/>
              </w:rPr>
              <w:t>перформансов</w:t>
            </w:r>
            <w:proofErr w:type="spellEnd"/>
            <w:r w:rsidR="003E6F0D" w:rsidRPr="008A74B2">
              <w:rPr>
                <w:b w:val="0"/>
                <w:bCs w:val="0"/>
                <w:sz w:val="24"/>
                <w:szCs w:val="24"/>
              </w:rPr>
              <w:t>.</w:t>
            </w:r>
          </w:p>
          <w:p w14:paraId="3D03AE09" w14:textId="77777777" w:rsidR="001F0FF4" w:rsidRPr="008A74B2" w:rsidRDefault="001F0FF4" w:rsidP="008A74B2">
            <w:pPr>
              <w:pStyle w:val="2"/>
              <w:spacing w:before="0" w:beforeAutospacing="0" w:after="0" w:afterAutospacing="0" w:line="276" w:lineRule="auto"/>
              <w:jc w:val="both"/>
              <w:outlineLvl w:val="1"/>
              <w:rPr>
                <w:bCs w:val="0"/>
                <w:i/>
                <w:sz w:val="24"/>
                <w:szCs w:val="24"/>
              </w:rPr>
            </w:pPr>
            <w:r w:rsidRPr="008A74B2">
              <w:rPr>
                <w:bCs w:val="0"/>
                <w:i/>
                <w:sz w:val="24"/>
                <w:szCs w:val="24"/>
              </w:rPr>
              <w:t>Личностные:</w:t>
            </w:r>
          </w:p>
          <w:p w14:paraId="513861FD" w14:textId="15E87390" w:rsidR="001F0FF4" w:rsidRPr="008A74B2" w:rsidRDefault="002334F8" w:rsidP="008A74B2">
            <w:pPr>
              <w:pStyle w:val="2"/>
              <w:spacing w:before="0" w:beforeAutospacing="0" w:after="0" w:afterAutospacing="0" w:line="276" w:lineRule="auto"/>
              <w:jc w:val="both"/>
              <w:outlineLvl w:val="1"/>
              <w:rPr>
                <w:b w:val="0"/>
                <w:bCs w:val="0"/>
                <w:sz w:val="24"/>
                <w:szCs w:val="24"/>
              </w:rPr>
            </w:pPr>
            <w:r w:rsidRPr="008A74B2">
              <w:rPr>
                <w:b w:val="0"/>
                <w:bCs w:val="0"/>
                <w:sz w:val="24"/>
                <w:szCs w:val="24"/>
                <w:lang w:eastAsia="ar-SA"/>
              </w:rPr>
              <w:t>-</w:t>
            </w:r>
            <w:r w:rsidR="001F0FF4" w:rsidRPr="008A74B2">
              <w:rPr>
                <w:b w:val="0"/>
                <w:bCs w:val="0"/>
                <w:sz w:val="24"/>
                <w:szCs w:val="24"/>
                <w:lang w:eastAsia="ar-SA"/>
              </w:rPr>
              <w:t>р</w:t>
            </w:r>
            <w:r w:rsidR="003443AC" w:rsidRPr="008A74B2">
              <w:rPr>
                <w:b w:val="0"/>
                <w:bCs w:val="0"/>
                <w:sz w:val="24"/>
                <w:szCs w:val="24"/>
                <w:lang w:eastAsia="ar-SA"/>
              </w:rPr>
              <w:t>азвивать лидерские</w:t>
            </w:r>
            <w:r w:rsidR="001F0FF4" w:rsidRPr="008A74B2">
              <w:rPr>
                <w:b w:val="0"/>
                <w:bCs w:val="0"/>
                <w:sz w:val="24"/>
                <w:szCs w:val="24"/>
                <w:lang w:eastAsia="ar-SA"/>
              </w:rPr>
              <w:t xml:space="preserve"> качеств</w:t>
            </w:r>
            <w:r w:rsidR="003443AC" w:rsidRPr="008A74B2">
              <w:rPr>
                <w:b w:val="0"/>
                <w:bCs w:val="0"/>
                <w:sz w:val="24"/>
                <w:szCs w:val="24"/>
                <w:lang w:eastAsia="ar-SA"/>
              </w:rPr>
              <w:t>а</w:t>
            </w:r>
            <w:r w:rsidR="001F0FF4" w:rsidRPr="008A74B2">
              <w:rPr>
                <w:b w:val="0"/>
                <w:bCs w:val="0"/>
                <w:sz w:val="24"/>
                <w:szCs w:val="24"/>
                <w:lang w:eastAsia="ar-SA"/>
              </w:rPr>
              <w:t xml:space="preserve"> в малых и больших творческих группах</w:t>
            </w:r>
            <w:r w:rsidR="003443AC" w:rsidRPr="008A74B2">
              <w:rPr>
                <w:b w:val="0"/>
                <w:bCs w:val="0"/>
                <w:sz w:val="24"/>
                <w:szCs w:val="24"/>
                <w:lang w:eastAsia="ar-SA"/>
              </w:rPr>
              <w:t>;</w:t>
            </w:r>
          </w:p>
          <w:p w14:paraId="7B141520" w14:textId="59ACA2A5" w:rsidR="001F0FF4" w:rsidRPr="008A74B2" w:rsidRDefault="002334F8" w:rsidP="008A74B2">
            <w:pPr>
              <w:pStyle w:val="2"/>
              <w:spacing w:before="0" w:beforeAutospacing="0" w:after="0" w:afterAutospacing="0" w:line="276" w:lineRule="auto"/>
              <w:jc w:val="both"/>
              <w:outlineLvl w:val="1"/>
              <w:rPr>
                <w:b w:val="0"/>
                <w:bCs w:val="0"/>
                <w:sz w:val="24"/>
                <w:szCs w:val="24"/>
              </w:rPr>
            </w:pPr>
            <w:r w:rsidRPr="008A74B2">
              <w:rPr>
                <w:b w:val="0"/>
                <w:bCs w:val="0"/>
                <w:sz w:val="24"/>
                <w:szCs w:val="24"/>
                <w:lang w:eastAsia="ar-SA"/>
              </w:rPr>
              <w:t>-</w:t>
            </w:r>
            <w:r w:rsidR="001F0FF4" w:rsidRPr="008A74B2">
              <w:rPr>
                <w:b w:val="0"/>
                <w:bCs w:val="0"/>
                <w:sz w:val="24"/>
                <w:szCs w:val="24"/>
                <w:lang w:eastAsia="ar-SA"/>
              </w:rPr>
              <w:t>р</w:t>
            </w:r>
            <w:r w:rsidR="006704E8" w:rsidRPr="008A74B2">
              <w:rPr>
                <w:b w:val="0"/>
                <w:bCs w:val="0"/>
                <w:sz w:val="24"/>
                <w:szCs w:val="24"/>
                <w:lang w:eastAsia="ar-SA"/>
              </w:rPr>
              <w:t>азвивать</w:t>
            </w:r>
            <w:r w:rsidR="001F0FF4" w:rsidRPr="008A74B2">
              <w:rPr>
                <w:b w:val="0"/>
                <w:bCs w:val="0"/>
                <w:sz w:val="24"/>
                <w:szCs w:val="24"/>
                <w:lang w:eastAsia="ar-SA"/>
              </w:rPr>
              <w:t xml:space="preserve"> н</w:t>
            </w:r>
            <w:r w:rsidR="006704E8" w:rsidRPr="008A74B2">
              <w:rPr>
                <w:b w:val="0"/>
                <w:bCs w:val="0"/>
                <w:sz w:val="24"/>
                <w:szCs w:val="24"/>
                <w:lang w:eastAsia="ar-SA"/>
              </w:rPr>
              <w:t>авыки работы в команде, принимать ответственность</w:t>
            </w:r>
            <w:r w:rsidR="001F0FF4" w:rsidRPr="008A74B2">
              <w:rPr>
                <w:b w:val="0"/>
                <w:bCs w:val="0"/>
                <w:sz w:val="24"/>
                <w:szCs w:val="24"/>
                <w:lang w:eastAsia="ar-SA"/>
              </w:rPr>
              <w:t xml:space="preserve"> за с</w:t>
            </w:r>
            <w:r w:rsidR="0059589E" w:rsidRPr="008A74B2">
              <w:rPr>
                <w:b w:val="0"/>
                <w:bCs w:val="0"/>
                <w:sz w:val="24"/>
                <w:szCs w:val="24"/>
                <w:lang w:eastAsia="ar-SA"/>
              </w:rPr>
              <w:t>обственные коллективные решения;</w:t>
            </w:r>
          </w:p>
          <w:p w14:paraId="4C7B743F" w14:textId="4B10CD5D" w:rsidR="001F0FF4" w:rsidRPr="008A74B2" w:rsidRDefault="002334F8" w:rsidP="008A74B2">
            <w:pPr>
              <w:pStyle w:val="2"/>
              <w:spacing w:before="0" w:beforeAutospacing="0" w:after="0" w:afterAutospacing="0" w:line="276" w:lineRule="auto"/>
              <w:jc w:val="both"/>
              <w:outlineLvl w:val="1"/>
              <w:rPr>
                <w:b w:val="0"/>
                <w:bCs w:val="0"/>
                <w:sz w:val="24"/>
                <w:szCs w:val="24"/>
              </w:rPr>
            </w:pPr>
            <w:r w:rsidRPr="008A74B2">
              <w:rPr>
                <w:b w:val="0"/>
                <w:bCs w:val="0"/>
                <w:sz w:val="24"/>
                <w:szCs w:val="24"/>
              </w:rPr>
              <w:t>-</w:t>
            </w:r>
            <w:r w:rsidR="001F0FF4" w:rsidRPr="008A74B2">
              <w:rPr>
                <w:b w:val="0"/>
                <w:bCs w:val="0"/>
                <w:sz w:val="24"/>
                <w:szCs w:val="24"/>
              </w:rPr>
              <w:t>мотивировать обучающихся к «последействию», к применению полученных знаний и практических умений в жизни, после окончанию смены;</w:t>
            </w:r>
          </w:p>
          <w:p w14:paraId="2243F77F" w14:textId="369C7453" w:rsidR="001F0FF4" w:rsidRPr="008A74B2" w:rsidRDefault="002334F8" w:rsidP="008A74B2">
            <w:pPr>
              <w:pStyle w:val="2"/>
              <w:spacing w:before="0" w:beforeAutospacing="0" w:after="0" w:afterAutospacing="0" w:line="276" w:lineRule="auto"/>
              <w:jc w:val="both"/>
              <w:outlineLvl w:val="1"/>
              <w:rPr>
                <w:rFonts w:eastAsia="Calibri"/>
                <w:sz w:val="24"/>
                <w:szCs w:val="24"/>
                <w:lang w:eastAsia="en-US"/>
              </w:rPr>
            </w:pPr>
            <w:r w:rsidRPr="008A74B2">
              <w:rPr>
                <w:b w:val="0"/>
                <w:bCs w:val="0"/>
                <w:sz w:val="24"/>
                <w:szCs w:val="24"/>
              </w:rPr>
              <w:t>-с</w:t>
            </w:r>
            <w:r w:rsidR="003B0C23" w:rsidRPr="008A74B2">
              <w:rPr>
                <w:b w:val="0"/>
                <w:bCs w:val="0"/>
                <w:sz w:val="24"/>
                <w:szCs w:val="24"/>
              </w:rPr>
              <w:t>пособствовать формированию</w:t>
            </w:r>
            <w:r w:rsidR="001F0FF4" w:rsidRPr="008A74B2">
              <w:rPr>
                <w:b w:val="0"/>
                <w:bCs w:val="0"/>
                <w:sz w:val="24"/>
                <w:szCs w:val="24"/>
              </w:rPr>
              <w:t xml:space="preserve"> личностн</w:t>
            </w:r>
            <w:r w:rsidR="003B0C23" w:rsidRPr="008A74B2">
              <w:rPr>
                <w:b w:val="0"/>
                <w:bCs w:val="0"/>
                <w:sz w:val="24"/>
                <w:szCs w:val="24"/>
              </w:rPr>
              <w:t>ых качеств обучающихся: мышления</w:t>
            </w:r>
            <w:r w:rsidR="001F0FF4" w:rsidRPr="008A74B2">
              <w:rPr>
                <w:b w:val="0"/>
                <w:bCs w:val="0"/>
                <w:sz w:val="24"/>
                <w:szCs w:val="24"/>
              </w:rPr>
              <w:t xml:space="preserve">, самостоятельности, внимания, ответственности.   </w:t>
            </w:r>
          </w:p>
        </w:tc>
      </w:tr>
      <w:tr w:rsidR="00205FB9" w:rsidRPr="008A74B2" w14:paraId="340303BB" w14:textId="77777777" w:rsidTr="00E262E6">
        <w:tc>
          <w:tcPr>
            <w:tcW w:w="2547" w:type="dxa"/>
          </w:tcPr>
          <w:p w14:paraId="77FEF696" w14:textId="5F92BF3C" w:rsidR="00205FB9" w:rsidRPr="008A74B2" w:rsidRDefault="00205FB9" w:rsidP="008A74B2">
            <w:pPr>
              <w:spacing w:after="0"/>
              <w:ind w:firstLine="0"/>
              <w:rPr>
                <w:b/>
                <w:sz w:val="24"/>
              </w:rPr>
            </w:pPr>
            <w:r w:rsidRPr="008A74B2">
              <w:rPr>
                <w:b/>
                <w:sz w:val="24"/>
              </w:rPr>
              <w:t>Предполагаемый результат</w:t>
            </w:r>
          </w:p>
        </w:tc>
        <w:tc>
          <w:tcPr>
            <w:tcW w:w="6798" w:type="dxa"/>
          </w:tcPr>
          <w:p w14:paraId="0B46BE66" w14:textId="34A769FD" w:rsidR="00205FB9" w:rsidRPr="008A74B2" w:rsidRDefault="00407490" w:rsidP="008A74B2">
            <w:pPr>
              <w:pStyle w:val="2"/>
              <w:spacing w:after="0" w:line="276" w:lineRule="auto"/>
              <w:jc w:val="both"/>
              <w:outlineLvl w:val="1"/>
              <w:rPr>
                <w:b w:val="0"/>
                <w:bCs w:val="0"/>
                <w:sz w:val="24"/>
                <w:szCs w:val="24"/>
              </w:rPr>
            </w:pPr>
            <w:proofErr w:type="spellStart"/>
            <w:r w:rsidRPr="008A74B2">
              <w:rPr>
                <w:bCs w:val="0"/>
                <w:i/>
                <w:sz w:val="24"/>
                <w:szCs w:val="24"/>
              </w:rPr>
              <w:t>Метапредметные</w:t>
            </w:r>
            <w:proofErr w:type="spellEnd"/>
            <w:r w:rsidRPr="008A74B2">
              <w:rPr>
                <w:bCs w:val="0"/>
                <w:i/>
                <w:sz w:val="24"/>
                <w:szCs w:val="24"/>
              </w:rPr>
              <w:t>:</w:t>
            </w:r>
            <w:r w:rsidR="00E7315E" w:rsidRPr="008A74B2">
              <w:rPr>
                <w:bCs w:val="0"/>
                <w:i/>
                <w:sz w:val="24"/>
                <w:szCs w:val="24"/>
              </w:rPr>
              <w:br/>
              <w:t>-</w:t>
            </w:r>
            <w:r w:rsidR="005618AD" w:rsidRPr="008A74B2">
              <w:rPr>
                <w:bCs w:val="0"/>
                <w:i/>
                <w:sz w:val="24"/>
                <w:szCs w:val="24"/>
              </w:rPr>
              <w:t xml:space="preserve"> </w:t>
            </w:r>
            <w:r w:rsidRPr="008A74B2">
              <w:rPr>
                <w:b w:val="0"/>
                <w:bCs w:val="0"/>
                <w:sz w:val="24"/>
                <w:szCs w:val="24"/>
              </w:rPr>
              <w:t>расширен кругозор участников смены в области театра, они узнали о новых для своего развития направлениях театра</w:t>
            </w:r>
            <w:r w:rsidR="00E7315E" w:rsidRPr="008A74B2">
              <w:rPr>
                <w:b w:val="0"/>
                <w:bCs w:val="0"/>
                <w:sz w:val="24"/>
                <w:szCs w:val="24"/>
              </w:rPr>
              <w:t>;</w:t>
            </w:r>
            <w:proofErr w:type="gramStart"/>
            <w:r w:rsidR="00E7315E" w:rsidRPr="008A74B2">
              <w:rPr>
                <w:b w:val="0"/>
                <w:bCs w:val="0"/>
                <w:sz w:val="24"/>
                <w:szCs w:val="24"/>
              </w:rPr>
              <w:br/>
              <w:t>-</w:t>
            </w:r>
            <w:proofErr w:type="gramEnd"/>
            <w:r w:rsidRPr="008A74B2">
              <w:rPr>
                <w:b w:val="0"/>
                <w:bCs w:val="0"/>
                <w:sz w:val="24"/>
                <w:szCs w:val="24"/>
              </w:rPr>
              <w:t>сформирована дружелюбная и доброжелательная атмосфера в разных видах группового взаимодействия среди участников смены;</w:t>
            </w:r>
            <w:r w:rsidR="00E7315E" w:rsidRPr="008A74B2">
              <w:rPr>
                <w:b w:val="0"/>
                <w:bCs w:val="0"/>
                <w:sz w:val="24"/>
                <w:szCs w:val="24"/>
              </w:rPr>
              <w:br/>
              <w:t>-</w:t>
            </w:r>
            <w:r w:rsidRPr="008A74B2">
              <w:rPr>
                <w:b w:val="0"/>
                <w:bCs w:val="0"/>
                <w:sz w:val="24"/>
                <w:szCs w:val="24"/>
              </w:rPr>
              <w:t>сформирован индивидуальный образовательный запрос каждого участника в области театральной деятельности, построен его творческий обра</w:t>
            </w:r>
            <w:r w:rsidR="00E7315E" w:rsidRPr="008A74B2">
              <w:rPr>
                <w:b w:val="0"/>
                <w:bCs w:val="0"/>
                <w:sz w:val="24"/>
                <w:szCs w:val="24"/>
              </w:rPr>
              <w:t>зовательный маршрут;</w:t>
            </w:r>
            <w:r w:rsidR="00E7315E" w:rsidRPr="008A74B2">
              <w:rPr>
                <w:b w:val="0"/>
                <w:bCs w:val="0"/>
                <w:sz w:val="24"/>
                <w:szCs w:val="24"/>
              </w:rPr>
              <w:br/>
              <w:t>-п</w:t>
            </w:r>
            <w:r w:rsidRPr="008A74B2">
              <w:rPr>
                <w:b w:val="0"/>
                <w:bCs w:val="0"/>
                <w:sz w:val="24"/>
                <w:szCs w:val="24"/>
              </w:rPr>
              <w:t>роявлены скрытые и укреплены сильные способности участников (исполнительские, организатор</w:t>
            </w:r>
            <w:r w:rsidR="00E7315E" w:rsidRPr="008A74B2">
              <w:rPr>
                <w:b w:val="0"/>
                <w:bCs w:val="0"/>
                <w:sz w:val="24"/>
                <w:szCs w:val="24"/>
              </w:rPr>
              <w:t>ские, творческие, режиссёрские);</w:t>
            </w:r>
            <w:r w:rsidR="00E7315E" w:rsidRPr="008A74B2">
              <w:rPr>
                <w:bCs w:val="0"/>
                <w:i/>
                <w:sz w:val="24"/>
                <w:szCs w:val="24"/>
              </w:rPr>
              <w:br/>
            </w:r>
            <w:r w:rsidR="00E7315E" w:rsidRPr="008A74B2">
              <w:rPr>
                <w:b w:val="0"/>
                <w:bCs w:val="0"/>
                <w:i/>
                <w:sz w:val="24"/>
                <w:szCs w:val="24"/>
              </w:rPr>
              <w:t>-</w:t>
            </w:r>
            <w:r w:rsidR="00E7315E" w:rsidRPr="008A74B2">
              <w:rPr>
                <w:b w:val="0"/>
                <w:bCs w:val="0"/>
                <w:sz w:val="24"/>
                <w:szCs w:val="24"/>
              </w:rPr>
              <w:t>р</w:t>
            </w:r>
            <w:r w:rsidRPr="008A74B2">
              <w:rPr>
                <w:b w:val="0"/>
                <w:bCs w:val="0"/>
                <w:sz w:val="24"/>
                <w:szCs w:val="24"/>
              </w:rPr>
              <w:t xml:space="preserve">азвито умение участников самостоятельно готовиться к занятиям, что стимулировало их к самостоятельному исследованию направлений уличного искусства и </w:t>
            </w:r>
            <w:proofErr w:type="spellStart"/>
            <w:r w:rsidRPr="008A74B2">
              <w:rPr>
                <w:b w:val="0"/>
                <w:bCs w:val="0"/>
                <w:sz w:val="24"/>
                <w:szCs w:val="24"/>
              </w:rPr>
              <w:t>перформансов</w:t>
            </w:r>
            <w:proofErr w:type="spellEnd"/>
            <w:r w:rsidR="00E7315E" w:rsidRPr="008A74B2">
              <w:rPr>
                <w:b w:val="0"/>
                <w:bCs w:val="0"/>
                <w:sz w:val="24"/>
                <w:szCs w:val="24"/>
              </w:rPr>
              <w:t>;</w:t>
            </w:r>
            <w:r w:rsidR="00E7315E" w:rsidRPr="008A74B2">
              <w:rPr>
                <w:b w:val="0"/>
                <w:bCs w:val="0"/>
                <w:sz w:val="24"/>
                <w:szCs w:val="24"/>
              </w:rPr>
              <w:br/>
            </w:r>
            <w:r w:rsidR="00E7315E" w:rsidRPr="008A74B2">
              <w:rPr>
                <w:bCs w:val="0"/>
                <w:i/>
                <w:sz w:val="24"/>
                <w:szCs w:val="24"/>
              </w:rPr>
              <w:t>Личностные:</w:t>
            </w:r>
            <w:proofErr w:type="gramStart"/>
            <w:r w:rsidR="00E7315E" w:rsidRPr="008A74B2">
              <w:rPr>
                <w:b w:val="0"/>
                <w:bCs w:val="0"/>
                <w:sz w:val="24"/>
                <w:szCs w:val="24"/>
              </w:rPr>
              <w:br/>
              <w:t>-</w:t>
            </w:r>
            <w:proofErr w:type="gramEnd"/>
            <w:r w:rsidR="00E7315E" w:rsidRPr="008A74B2">
              <w:rPr>
                <w:b w:val="0"/>
                <w:bCs w:val="0"/>
                <w:sz w:val="24"/>
                <w:szCs w:val="24"/>
              </w:rPr>
              <w:t>п</w:t>
            </w:r>
            <w:r w:rsidRPr="008A74B2">
              <w:rPr>
                <w:b w:val="0"/>
                <w:bCs w:val="0"/>
                <w:sz w:val="24"/>
                <w:szCs w:val="24"/>
              </w:rPr>
              <w:t>олучен опыт работы в команде и принятием ответственности за с</w:t>
            </w:r>
            <w:r w:rsidR="00E7315E" w:rsidRPr="008A74B2">
              <w:rPr>
                <w:b w:val="0"/>
                <w:bCs w:val="0"/>
                <w:sz w:val="24"/>
                <w:szCs w:val="24"/>
              </w:rPr>
              <w:t>обственные коллективные решения;</w:t>
            </w:r>
            <w:r w:rsidR="00E7315E" w:rsidRPr="008A74B2">
              <w:rPr>
                <w:b w:val="0"/>
                <w:bCs w:val="0"/>
                <w:sz w:val="24"/>
                <w:szCs w:val="24"/>
              </w:rPr>
              <w:br/>
              <w:t>-п</w:t>
            </w:r>
            <w:r w:rsidRPr="008A74B2">
              <w:rPr>
                <w:b w:val="0"/>
                <w:bCs w:val="0"/>
                <w:sz w:val="24"/>
                <w:szCs w:val="24"/>
              </w:rPr>
              <w:t>роявлены и развиты лидерские качества участников в мал</w:t>
            </w:r>
            <w:r w:rsidR="00E7315E" w:rsidRPr="008A74B2">
              <w:rPr>
                <w:b w:val="0"/>
                <w:bCs w:val="0"/>
                <w:sz w:val="24"/>
                <w:szCs w:val="24"/>
              </w:rPr>
              <w:t>ых и больших творческих группах;</w:t>
            </w:r>
            <w:r w:rsidR="00E7315E" w:rsidRPr="008A74B2">
              <w:rPr>
                <w:b w:val="0"/>
                <w:bCs w:val="0"/>
                <w:sz w:val="24"/>
                <w:szCs w:val="24"/>
              </w:rPr>
              <w:br/>
              <w:t>-п</w:t>
            </w:r>
            <w:r w:rsidRPr="008A74B2">
              <w:rPr>
                <w:b w:val="0"/>
                <w:bCs w:val="0"/>
                <w:sz w:val="24"/>
                <w:szCs w:val="24"/>
              </w:rPr>
              <w:t>оразмышляли участники над смыслами и целями в театральной деятельности.</w:t>
            </w:r>
          </w:p>
        </w:tc>
      </w:tr>
      <w:tr w:rsidR="00205FB9" w:rsidRPr="008A74B2" w14:paraId="4A178556" w14:textId="77777777" w:rsidTr="00E262E6">
        <w:tc>
          <w:tcPr>
            <w:tcW w:w="2547" w:type="dxa"/>
          </w:tcPr>
          <w:p w14:paraId="2DBE14A9" w14:textId="1D6D78DC" w:rsidR="00205FB9" w:rsidRPr="008A74B2" w:rsidRDefault="00E634FC" w:rsidP="008A74B2">
            <w:pPr>
              <w:spacing w:after="0"/>
              <w:ind w:firstLine="0"/>
              <w:rPr>
                <w:b/>
                <w:sz w:val="24"/>
              </w:rPr>
            </w:pPr>
            <w:r w:rsidRPr="008A74B2">
              <w:rPr>
                <w:b/>
                <w:sz w:val="24"/>
              </w:rPr>
              <w:t>Целевая аудитория</w:t>
            </w:r>
          </w:p>
        </w:tc>
        <w:tc>
          <w:tcPr>
            <w:tcW w:w="6798" w:type="dxa"/>
          </w:tcPr>
          <w:p w14:paraId="702B598E" w14:textId="675BDDA1" w:rsidR="00205FB9" w:rsidRPr="008A74B2" w:rsidRDefault="00205FB9" w:rsidP="008A74B2">
            <w:pPr>
              <w:spacing w:after="0"/>
              <w:ind w:firstLine="0"/>
              <w:rPr>
                <w:sz w:val="24"/>
              </w:rPr>
            </w:pPr>
            <w:r w:rsidRPr="008A74B2">
              <w:rPr>
                <w:sz w:val="24"/>
              </w:rPr>
              <w:t>Участники в возрасте от 13 до 17 лет со всех территорий Хабаровского края без требований к специальной подготовке. Программа не имеет ограничений для участия в ней детей-сирот, детей, оставшихся без попечения родителей и оказавшихся в трудной жизненной ситуации</w:t>
            </w:r>
          </w:p>
        </w:tc>
      </w:tr>
      <w:tr w:rsidR="00205FB9" w:rsidRPr="008A74B2" w14:paraId="0B34EE4F" w14:textId="77777777" w:rsidTr="00E262E6">
        <w:tc>
          <w:tcPr>
            <w:tcW w:w="2547" w:type="dxa"/>
          </w:tcPr>
          <w:p w14:paraId="2644533A" w14:textId="2C2D10D9" w:rsidR="00205FB9" w:rsidRPr="008A74B2" w:rsidRDefault="00205FB9" w:rsidP="008A74B2">
            <w:pPr>
              <w:spacing w:after="0"/>
              <w:ind w:firstLine="0"/>
              <w:rPr>
                <w:b/>
                <w:sz w:val="24"/>
              </w:rPr>
            </w:pPr>
            <w:r w:rsidRPr="008A74B2">
              <w:rPr>
                <w:b/>
                <w:sz w:val="24"/>
              </w:rPr>
              <w:t>Количество участников</w:t>
            </w:r>
          </w:p>
        </w:tc>
        <w:tc>
          <w:tcPr>
            <w:tcW w:w="6798" w:type="dxa"/>
          </w:tcPr>
          <w:p w14:paraId="40590D49" w14:textId="65C4B27B" w:rsidR="00205FB9" w:rsidRPr="008A74B2" w:rsidRDefault="00205FB9" w:rsidP="008A74B2">
            <w:pPr>
              <w:spacing w:after="0"/>
              <w:ind w:firstLine="0"/>
              <w:rPr>
                <w:sz w:val="24"/>
              </w:rPr>
            </w:pPr>
            <w:r w:rsidRPr="008A74B2">
              <w:rPr>
                <w:sz w:val="24"/>
              </w:rPr>
              <w:t>32 человека</w:t>
            </w:r>
            <w:r w:rsidR="00852721" w:rsidRPr="008A74B2">
              <w:rPr>
                <w:sz w:val="24"/>
              </w:rPr>
              <w:t>.</w:t>
            </w:r>
          </w:p>
          <w:p w14:paraId="26399C7B" w14:textId="6E0EADD5" w:rsidR="00205FB9" w:rsidRPr="008A74B2" w:rsidRDefault="00205FB9" w:rsidP="008A74B2">
            <w:pPr>
              <w:spacing w:after="0"/>
              <w:ind w:firstLine="0"/>
              <w:rPr>
                <w:sz w:val="24"/>
              </w:rPr>
            </w:pPr>
            <w:r w:rsidRPr="008A74B2">
              <w:rPr>
                <w:b/>
                <w:bCs/>
                <w:sz w:val="24"/>
              </w:rPr>
              <w:t xml:space="preserve"> </w:t>
            </w:r>
          </w:p>
        </w:tc>
      </w:tr>
      <w:tr w:rsidR="00205FB9" w:rsidRPr="008A74B2" w14:paraId="2DF2B164" w14:textId="77777777" w:rsidTr="00E262E6">
        <w:tc>
          <w:tcPr>
            <w:tcW w:w="2547" w:type="dxa"/>
          </w:tcPr>
          <w:p w14:paraId="08A6F517" w14:textId="57AB749E" w:rsidR="00205FB9" w:rsidRPr="008A74B2" w:rsidRDefault="00205FB9" w:rsidP="008A74B2">
            <w:pPr>
              <w:spacing w:after="0"/>
              <w:ind w:firstLine="0"/>
              <w:rPr>
                <w:b/>
                <w:sz w:val="24"/>
              </w:rPr>
            </w:pPr>
            <w:r w:rsidRPr="008A74B2">
              <w:rPr>
                <w:b/>
                <w:sz w:val="24"/>
              </w:rPr>
              <w:t xml:space="preserve">Сроки проведения </w:t>
            </w:r>
          </w:p>
        </w:tc>
        <w:tc>
          <w:tcPr>
            <w:tcW w:w="6798" w:type="dxa"/>
          </w:tcPr>
          <w:p w14:paraId="0815232A" w14:textId="4600140E" w:rsidR="00205FB9" w:rsidRPr="008A74B2" w:rsidRDefault="00205FB9" w:rsidP="008A74B2">
            <w:pPr>
              <w:spacing w:after="0"/>
              <w:ind w:firstLine="0"/>
              <w:rPr>
                <w:sz w:val="24"/>
              </w:rPr>
            </w:pPr>
            <w:r w:rsidRPr="008A74B2">
              <w:rPr>
                <w:sz w:val="24"/>
              </w:rPr>
              <w:t>12 – 18 февраля 2025 года</w:t>
            </w:r>
            <w:r w:rsidR="00852721" w:rsidRPr="008A74B2">
              <w:rPr>
                <w:sz w:val="24"/>
              </w:rPr>
              <w:t>.</w:t>
            </w:r>
          </w:p>
        </w:tc>
      </w:tr>
      <w:tr w:rsidR="00205FB9" w:rsidRPr="008A74B2" w14:paraId="0725AE4F" w14:textId="77777777" w:rsidTr="00E262E6">
        <w:tc>
          <w:tcPr>
            <w:tcW w:w="2547" w:type="dxa"/>
          </w:tcPr>
          <w:p w14:paraId="780F41CF" w14:textId="518FA76B" w:rsidR="00205FB9" w:rsidRPr="008A74B2" w:rsidRDefault="00205FB9" w:rsidP="008A74B2">
            <w:pPr>
              <w:spacing w:after="0"/>
              <w:ind w:firstLine="0"/>
              <w:rPr>
                <w:b/>
                <w:sz w:val="24"/>
              </w:rPr>
            </w:pPr>
            <w:r w:rsidRPr="008A74B2">
              <w:rPr>
                <w:b/>
                <w:sz w:val="24"/>
              </w:rPr>
              <w:t>Продолжительность</w:t>
            </w:r>
          </w:p>
        </w:tc>
        <w:tc>
          <w:tcPr>
            <w:tcW w:w="6798" w:type="dxa"/>
          </w:tcPr>
          <w:p w14:paraId="2BBCEA3A" w14:textId="0C0E2685" w:rsidR="00205FB9" w:rsidRPr="008A74B2" w:rsidRDefault="00205FB9" w:rsidP="008A74B2">
            <w:pPr>
              <w:spacing w:after="0"/>
              <w:ind w:firstLine="0"/>
              <w:rPr>
                <w:sz w:val="24"/>
              </w:rPr>
            </w:pPr>
            <w:r w:rsidRPr="008A74B2">
              <w:rPr>
                <w:sz w:val="24"/>
              </w:rPr>
              <w:t>7 дней</w:t>
            </w:r>
            <w:r w:rsidR="00852721" w:rsidRPr="008A74B2">
              <w:rPr>
                <w:sz w:val="24"/>
              </w:rPr>
              <w:t>.</w:t>
            </w:r>
          </w:p>
          <w:p w14:paraId="7C5C974F" w14:textId="2BBAD3F4" w:rsidR="00205FB9" w:rsidRPr="008A74B2" w:rsidRDefault="00205FB9" w:rsidP="008A74B2">
            <w:pPr>
              <w:spacing w:after="0"/>
              <w:ind w:firstLine="0"/>
              <w:rPr>
                <w:sz w:val="24"/>
              </w:rPr>
            </w:pPr>
          </w:p>
        </w:tc>
      </w:tr>
      <w:tr w:rsidR="00852721" w:rsidRPr="008A74B2" w14:paraId="1F5AA3C4" w14:textId="77777777" w:rsidTr="00E262E6">
        <w:tc>
          <w:tcPr>
            <w:tcW w:w="2547" w:type="dxa"/>
          </w:tcPr>
          <w:p w14:paraId="46CE2554" w14:textId="407400B7" w:rsidR="00852721" w:rsidRPr="008A74B2" w:rsidRDefault="00852721" w:rsidP="008A74B2">
            <w:pPr>
              <w:spacing w:after="0"/>
              <w:ind w:firstLine="0"/>
              <w:rPr>
                <w:b/>
                <w:sz w:val="24"/>
              </w:rPr>
            </w:pPr>
            <w:r w:rsidRPr="008A74B2">
              <w:rPr>
                <w:b/>
                <w:sz w:val="24"/>
              </w:rPr>
              <w:t xml:space="preserve">Место проведения </w:t>
            </w:r>
          </w:p>
        </w:tc>
        <w:tc>
          <w:tcPr>
            <w:tcW w:w="6798" w:type="dxa"/>
          </w:tcPr>
          <w:p w14:paraId="6D7AE972" w14:textId="0685FE13" w:rsidR="00852721" w:rsidRPr="008A74B2" w:rsidRDefault="00852721" w:rsidP="008A74B2">
            <w:pPr>
              <w:spacing w:after="0"/>
              <w:ind w:firstLine="0"/>
              <w:rPr>
                <w:sz w:val="24"/>
              </w:rPr>
            </w:pPr>
            <w:r w:rsidRPr="008A74B2">
              <w:rPr>
                <w:rFonts w:eastAsia="Times New Roman"/>
                <w:sz w:val="24"/>
              </w:rPr>
              <w:t xml:space="preserve">Хабаровский край, район им. Лазо, </w:t>
            </w:r>
            <w:proofErr w:type="spellStart"/>
            <w:r w:rsidRPr="008A74B2">
              <w:rPr>
                <w:rFonts w:eastAsia="Times New Roman"/>
                <w:sz w:val="24"/>
              </w:rPr>
              <w:t>р.п</w:t>
            </w:r>
            <w:proofErr w:type="spellEnd"/>
            <w:r w:rsidRPr="008A74B2">
              <w:rPr>
                <w:rFonts w:eastAsia="Times New Roman"/>
                <w:sz w:val="24"/>
              </w:rPr>
              <w:t>. Переяславка, дружина «Созвездие».</w:t>
            </w:r>
          </w:p>
        </w:tc>
      </w:tr>
      <w:tr w:rsidR="00852721" w:rsidRPr="008A74B2" w14:paraId="22C38D7C" w14:textId="77777777" w:rsidTr="00E262E6">
        <w:tc>
          <w:tcPr>
            <w:tcW w:w="2547" w:type="dxa"/>
          </w:tcPr>
          <w:p w14:paraId="7B9996C5" w14:textId="54BD2357" w:rsidR="00852721" w:rsidRPr="008A74B2" w:rsidRDefault="00852721" w:rsidP="008A74B2">
            <w:pPr>
              <w:spacing w:after="0"/>
              <w:ind w:firstLine="0"/>
              <w:rPr>
                <w:b/>
                <w:sz w:val="24"/>
              </w:rPr>
            </w:pPr>
            <w:r w:rsidRPr="008A74B2">
              <w:rPr>
                <w:b/>
                <w:sz w:val="24"/>
              </w:rPr>
              <w:t>Адрес исполнителя</w:t>
            </w:r>
          </w:p>
        </w:tc>
        <w:tc>
          <w:tcPr>
            <w:tcW w:w="6798" w:type="dxa"/>
          </w:tcPr>
          <w:p w14:paraId="4E3A044B" w14:textId="5D70C317" w:rsidR="00852721" w:rsidRPr="008A74B2" w:rsidRDefault="00852721" w:rsidP="008A74B2">
            <w:pPr>
              <w:spacing w:after="0"/>
              <w:ind w:firstLine="0"/>
              <w:rPr>
                <w:sz w:val="24"/>
              </w:rPr>
            </w:pPr>
            <w:r w:rsidRPr="008A74B2">
              <w:rPr>
                <w:sz w:val="24"/>
              </w:rPr>
              <w:t>Хабаровский край, район имени Лазо, рабочий поселок Переяславка, улица Клубная, 369 м на юго-запад от ориентира жилого дома 74. Индекс 682912</w:t>
            </w:r>
            <w:r w:rsidRPr="008A74B2">
              <w:rPr>
                <w:rFonts w:eastAsia="Times New Roman"/>
                <w:sz w:val="24"/>
              </w:rPr>
              <w:t>.</w:t>
            </w:r>
          </w:p>
        </w:tc>
      </w:tr>
      <w:tr w:rsidR="00852721" w:rsidRPr="008A74B2" w14:paraId="56A8DBB0" w14:textId="77777777" w:rsidTr="00E262E6">
        <w:tc>
          <w:tcPr>
            <w:tcW w:w="2547" w:type="dxa"/>
          </w:tcPr>
          <w:p w14:paraId="00BCC0EE" w14:textId="078BED49" w:rsidR="00852721" w:rsidRPr="008A74B2" w:rsidRDefault="00852721" w:rsidP="008A74B2">
            <w:pPr>
              <w:spacing w:after="0"/>
              <w:ind w:firstLine="0"/>
              <w:rPr>
                <w:b/>
                <w:sz w:val="24"/>
              </w:rPr>
            </w:pPr>
            <w:r w:rsidRPr="008A74B2">
              <w:rPr>
                <w:b/>
                <w:sz w:val="24"/>
              </w:rPr>
              <w:t>Руководитель программы</w:t>
            </w:r>
          </w:p>
        </w:tc>
        <w:tc>
          <w:tcPr>
            <w:tcW w:w="6798" w:type="dxa"/>
          </w:tcPr>
          <w:p w14:paraId="6442183E" w14:textId="26BEA3E5" w:rsidR="00852721" w:rsidRPr="008A74B2" w:rsidRDefault="00852721" w:rsidP="008A74B2">
            <w:pPr>
              <w:widowControl w:val="0"/>
              <w:autoSpaceDE w:val="0"/>
              <w:autoSpaceDN w:val="0"/>
              <w:adjustRightInd w:val="0"/>
              <w:spacing w:after="0"/>
              <w:ind w:firstLine="0"/>
              <w:rPr>
                <w:sz w:val="24"/>
              </w:rPr>
            </w:pPr>
            <w:r w:rsidRPr="008A74B2">
              <w:rPr>
                <w:sz w:val="24"/>
              </w:rPr>
              <w:t xml:space="preserve">Ткачук Евгения </w:t>
            </w:r>
            <w:proofErr w:type="gramStart"/>
            <w:r w:rsidRPr="008A74B2">
              <w:rPr>
                <w:sz w:val="24"/>
              </w:rPr>
              <w:t>Валерьевна-старший</w:t>
            </w:r>
            <w:proofErr w:type="gramEnd"/>
            <w:r w:rsidRPr="008A74B2">
              <w:rPr>
                <w:sz w:val="24"/>
              </w:rPr>
              <w:t xml:space="preserve"> методист отдела разработки и реализации проектов</w:t>
            </w:r>
          </w:p>
        </w:tc>
      </w:tr>
      <w:tr w:rsidR="00852721" w:rsidRPr="008A74B2" w14:paraId="2F5D97B9" w14:textId="77777777" w:rsidTr="00E262E6">
        <w:tc>
          <w:tcPr>
            <w:tcW w:w="2547" w:type="dxa"/>
          </w:tcPr>
          <w:p w14:paraId="32428D45" w14:textId="754FA3D6" w:rsidR="00852721" w:rsidRPr="008A74B2" w:rsidRDefault="00852721" w:rsidP="008A74B2">
            <w:pPr>
              <w:spacing w:after="0"/>
              <w:ind w:firstLine="0"/>
              <w:rPr>
                <w:b/>
                <w:sz w:val="24"/>
              </w:rPr>
            </w:pPr>
            <w:r w:rsidRPr="008A74B2">
              <w:rPr>
                <w:b/>
                <w:sz w:val="24"/>
              </w:rPr>
              <w:t>Имеющийся опыт реализации программы</w:t>
            </w:r>
          </w:p>
        </w:tc>
        <w:tc>
          <w:tcPr>
            <w:tcW w:w="6798" w:type="dxa"/>
          </w:tcPr>
          <w:p w14:paraId="3E326BC7" w14:textId="4538FA7B" w:rsidR="00852721" w:rsidRPr="008A74B2" w:rsidRDefault="00852721" w:rsidP="008A74B2">
            <w:pPr>
              <w:spacing w:after="0"/>
              <w:ind w:firstLine="0"/>
              <w:rPr>
                <w:sz w:val="24"/>
              </w:rPr>
            </w:pPr>
            <w:r w:rsidRPr="008A74B2">
              <w:rPr>
                <w:sz w:val="24"/>
              </w:rPr>
              <w:t>Программа реализуется впервые в 2025г.</w:t>
            </w:r>
          </w:p>
        </w:tc>
      </w:tr>
    </w:tbl>
    <w:p w14:paraId="0669625C" w14:textId="77777777" w:rsidR="00823A76" w:rsidRPr="008A74B2" w:rsidRDefault="00823A76" w:rsidP="008A74B2">
      <w:pPr>
        <w:spacing w:after="160"/>
        <w:ind w:firstLine="0"/>
        <w:rPr>
          <w:b/>
          <w:bCs/>
          <w:sz w:val="24"/>
        </w:rPr>
      </w:pPr>
    </w:p>
    <w:p w14:paraId="2036C362" w14:textId="14AC56E9" w:rsidR="0064222B" w:rsidRPr="008A74B2" w:rsidRDefault="00A41D49" w:rsidP="008A74B2">
      <w:pPr>
        <w:spacing w:after="160"/>
        <w:ind w:firstLine="0"/>
        <w:jc w:val="center"/>
        <w:rPr>
          <w:b/>
          <w:bCs/>
          <w:sz w:val="24"/>
        </w:rPr>
      </w:pPr>
      <w:r w:rsidRPr="008A74B2">
        <w:rPr>
          <w:b/>
          <w:bCs/>
          <w:sz w:val="24"/>
        </w:rPr>
        <w:t>2.</w:t>
      </w:r>
      <w:r w:rsidR="00852721" w:rsidRPr="008A74B2">
        <w:rPr>
          <w:b/>
          <w:bCs/>
          <w:sz w:val="24"/>
        </w:rPr>
        <w:t>КОМПЛЕКС ОСНОВНЫХ ХАРАКТЕРИСТИК ПРОГРАММЫ</w:t>
      </w:r>
    </w:p>
    <w:p w14:paraId="7D0525E5" w14:textId="1F2B0242" w:rsidR="0064222B" w:rsidRPr="008A74B2" w:rsidRDefault="000E3353" w:rsidP="008A74B2">
      <w:pPr>
        <w:pStyle w:val="a5"/>
        <w:spacing w:after="0"/>
        <w:ind w:left="1440" w:firstLine="0"/>
        <w:rPr>
          <w:b/>
          <w:bCs/>
          <w:sz w:val="24"/>
        </w:rPr>
      </w:pPr>
      <w:r w:rsidRPr="008A74B2">
        <w:rPr>
          <w:b/>
          <w:bCs/>
          <w:sz w:val="24"/>
        </w:rPr>
        <w:t xml:space="preserve">                          </w:t>
      </w:r>
      <w:r w:rsidR="00A41D49" w:rsidRPr="008A74B2">
        <w:rPr>
          <w:b/>
          <w:bCs/>
          <w:sz w:val="24"/>
        </w:rPr>
        <w:t>2.1.</w:t>
      </w:r>
      <w:r w:rsidR="0064222B" w:rsidRPr="008A74B2">
        <w:rPr>
          <w:b/>
          <w:bCs/>
          <w:sz w:val="24"/>
        </w:rPr>
        <w:t>Пояснительная записка</w:t>
      </w:r>
    </w:p>
    <w:p w14:paraId="07EBC2FD" w14:textId="66969989" w:rsidR="003F18E4" w:rsidRPr="008A74B2" w:rsidRDefault="000E3353" w:rsidP="008A74B2">
      <w:pPr>
        <w:spacing w:after="0"/>
        <w:rPr>
          <w:b/>
          <w:bCs/>
          <w:sz w:val="24"/>
        </w:rPr>
      </w:pPr>
      <w:r w:rsidRPr="008A74B2">
        <w:rPr>
          <w:b/>
          <w:bCs/>
          <w:sz w:val="24"/>
        </w:rPr>
        <w:t xml:space="preserve">                            </w:t>
      </w:r>
      <w:r w:rsidR="0064222B" w:rsidRPr="008A74B2">
        <w:rPr>
          <w:b/>
          <w:bCs/>
          <w:sz w:val="24"/>
        </w:rPr>
        <w:t>Нормативное обеспечение программы.</w:t>
      </w:r>
    </w:p>
    <w:p w14:paraId="2AD08F61" w14:textId="033E4BBA" w:rsidR="0064222B" w:rsidRPr="008A74B2" w:rsidRDefault="0064222B" w:rsidP="008A74B2">
      <w:pPr>
        <w:spacing w:after="0"/>
        <w:rPr>
          <w:sz w:val="24"/>
        </w:rPr>
      </w:pPr>
      <w:r w:rsidRPr="008A74B2">
        <w:rPr>
          <w:sz w:val="24"/>
        </w:rPr>
        <w:t xml:space="preserve">При разработке программы автор основывался </w:t>
      </w:r>
      <w:proofErr w:type="gramStart"/>
      <w:r w:rsidRPr="008A74B2">
        <w:rPr>
          <w:sz w:val="24"/>
        </w:rPr>
        <w:t>на</w:t>
      </w:r>
      <w:proofErr w:type="gramEnd"/>
      <w:r w:rsidRPr="008A74B2">
        <w:rPr>
          <w:sz w:val="24"/>
        </w:rPr>
        <w:t>:</w:t>
      </w:r>
    </w:p>
    <w:p w14:paraId="1E195867" w14:textId="77777777" w:rsidR="0064222B" w:rsidRPr="008A74B2" w:rsidRDefault="0064222B" w:rsidP="008A74B2">
      <w:pPr>
        <w:numPr>
          <w:ilvl w:val="0"/>
          <w:numId w:val="2"/>
        </w:numPr>
        <w:spacing w:after="0"/>
        <w:contextualSpacing/>
        <w:rPr>
          <w:sz w:val="24"/>
        </w:rPr>
      </w:pPr>
      <w:r w:rsidRPr="008A74B2">
        <w:rPr>
          <w:sz w:val="24"/>
        </w:rPr>
        <w:t>Федеральный закон от 29.12.2012 N 273-ФЗ (ред. от 30.04.2021) "Об образовании в Российской Федерации";</w:t>
      </w:r>
    </w:p>
    <w:p w14:paraId="4D612AEE" w14:textId="77777777" w:rsidR="0064222B" w:rsidRPr="008A74B2" w:rsidRDefault="0064222B" w:rsidP="008A74B2">
      <w:pPr>
        <w:numPr>
          <w:ilvl w:val="0"/>
          <w:numId w:val="2"/>
        </w:numPr>
        <w:spacing w:after="0"/>
        <w:contextualSpacing/>
        <w:rPr>
          <w:sz w:val="24"/>
        </w:rPr>
      </w:pPr>
      <w:r w:rsidRPr="008A74B2">
        <w:rPr>
          <w:sz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3B8B931" w14:textId="77777777" w:rsidR="0064222B" w:rsidRPr="008A74B2" w:rsidRDefault="0064222B" w:rsidP="008A74B2">
      <w:pPr>
        <w:numPr>
          <w:ilvl w:val="0"/>
          <w:numId w:val="2"/>
        </w:numPr>
        <w:spacing w:after="0"/>
        <w:contextualSpacing/>
        <w:rPr>
          <w:sz w:val="24"/>
        </w:rPr>
      </w:pPr>
      <w:r w:rsidRPr="008A74B2">
        <w:rPr>
          <w:sz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14:paraId="00A54048" w14:textId="718A632D" w:rsidR="0064222B" w:rsidRPr="008A74B2" w:rsidRDefault="0064222B" w:rsidP="008A74B2">
      <w:pPr>
        <w:pStyle w:val="a5"/>
        <w:numPr>
          <w:ilvl w:val="0"/>
          <w:numId w:val="2"/>
        </w:numPr>
        <w:spacing w:after="0"/>
        <w:rPr>
          <w:sz w:val="24"/>
        </w:rPr>
      </w:pPr>
      <w:r w:rsidRPr="008A74B2">
        <w:rPr>
          <w:sz w:val="24"/>
        </w:rPr>
        <w:t>Концепцию развития дополнительного образования детей до 2030 года от 31.03.2022г. №678-р</w:t>
      </w:r>
      <w:r w:rsidR="008A42CA" w:rsidRPr="008A74B2">
        <w:rPr>
          <w:sz w:val="24"/>
        </w:rPr>
        <w:t>;</w:t>
      </w:r>
    </w:p>
    <w:p w14:paraId="5E9FB577" w14:textId="39183FDE" w:rsidR="0064222B" w:rsidRPr="008A74B2" w:rsidRDefault="0064222B" w:rsidP="008A74B2">
      <w:pPr>
        <w:pStyle w:val="a5"/>
        <w:numPr>
          <w:ilvl w:val="0"/>
          <w:numId w:val="2"/>
        </w:numPr>
        <w:spacing w:after="0"/>
        <w:rPr>
          <w:sz w:val="24"/>
        </w:rPr>
      </w:pPr>
      <w:r w:rsidRPr="008A74B2">
        <w:rPr>
          <w:sz w:val="24"/>
        </w:rPr>
        <w:t>Постановление о государственной программе Хабаровского края «Развитие образования в Хабаровском крае» от 05.06.2012г. №177-</w:t>
      </w:r>
      <w:r w:rsidR="00F072F8" w:rsidRPr="008A74B2">
        <w:rPr>
          <w:sz w:val="24"/>
        </w:rPr>
        <w:t>р (с изменениями от 18.05.23г.)</w:t>
      </w:r>
      <w:r w:rsidR="008A42CA" w:rsidRPr="008A74B2">
        <w:rPr>
          <w:sz w:val="24"/>
        </w:rPr>
        <w:t>;</w:t>
      </w:r>
    </w:p>
    <w:p w14:paraId="30016F9F" w14:textId="77777777" w:rsidR="0064222B" w:rsidRPr="008A74B2" w:rsidRDefault="0064222B" w:rsidP="008A74B2">
      <w:pPr>
        <w:numPr>
          <w:ilvl w:val="0"/>
          <w:numId w:val="2"/>
        </w:numPr>
        <w:spacing w:after="0"/>
        <w:contextualSpacing/>
        <w:rPr>
          <w:sz w:val="24"/>
        </w:rPr>
      </w:pPr>
      <w:r w:rsidRPr="008A74B2">
        <w:rPr>
          <w:sz w:val="24"/>
        </w:rPr>
        <w:t xml:space="preserve">Национальный стандарт Российской Федерации ГОСТ </w:t>
      </w:r>
      <w:proofErr w:type="gramStart"/>
      <w:r w:rsidRPr="008A74B2">
        <w:rPr>
          <w:sz w:val="24"/>
        </w:rPr>
        <w:t>Р</w:t>
      </w:r>
      <w:proofErr w:type="gramEnd"/>
      <w:r w:rsidRPr="008A74B2">
        <w:rPr>
          <w:sz w:val="24"/>
        </w:rPr>
        <w:t xml:space="preserve"> 52887-2018 "Услуги детям в организациях отдыха и оздоровления", утвержденный приказом </w:t>
      </w:r>
      <w:proofErr w:type="spellStart"/>
      <w:r w:rsidRPr="008A74B2">
        <w:rPr>
          <w:sz w:val="24"/>
        </w:rPr>
        <w:t>Росстандарта</w:t>
      </w:r>
      <w:proofErr w:type="spellEnd"/>
      <w:r w:rsidRPr="008A74B2">
        <w:rPr>
          <w:sz w:val="24"/>
        </w:rPr>
        <w:t xml:space="preserve"> от 31 июля 2018 г. N 444-ст.;</w:t>
      </w:r>
    </w:p>
    <w:p w14:paraId="42240073" w14:textId="77777777" w:rsidR="0064222B" w:rsidRPr="008A74B2" w:rsidRDefault="0064222B" w:rsidP="008A74B2">
      <w:pPr>
        <w:numPr>
          <w:ilvl w:val="0"/>
          <w:numId w:val="2"/>
        </w:numPr>
        <w:spacing w:after="0"/>
        <w:contextualSpacing/>
        <w:rPr>
          <w:sz w:val="24"/>
        </w:rPr>
      </w:pPr>
      <w:r w:rsidRPr="008A74B2">
        <w:rPr>
          <w:sz w:val="24"/>
        </w:rPr>
        <w:t xml:space="preserve">Приказ </w:t>
      </w:r>
      <w:proofErr w:type="spellStart"/>
      <w:r w:rsidRPr="008A74B2">
        <w:rPr>
          <w:sz w:val="24"/>
        </w:rPr>
        <w:t>Минпросвещения</w:t>
      </w:r>
      <w:proofErr w:type="spellEnd"/>
      <w:r w:rsidRPr="008A74B2">
        <w:rPr>
          <w:sz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14:paraId="7A3225DF" w14:textId="77777777" w:rsidR="0064222B" w:rsidRPr="008A74B2" w:rsidRDefault="0064222B" w:rsidP="008A74B2">
      <w:pPr>
        <w:numPr>
          <w:ilvl w:val="0"/>
          <w:numId w:val="2"/>
        </w:numPr>
        <w:spacing w:after="0"/>
        <w:contextualSpacing/>
        <w:rPr>
          <w:sz w:val="24"/>
        </w:rPr>
      </w:pPr>
      <w:r w:rsidRPr="008A74B2">
        <w:rPr>
          <w:sz w:val="24"/>
        </w:rPr>
        <w:t xml:space="preserve">Приказ </w:t>
      </w:r>
      <w:proofErr w:type="spellStart"/>
      <w:r w:rsidRPr="008A74B2">
        <w:rPr>
          <w:sz w:val="24"/>
        </w:rPr>
        <w:t>Минобрнауки</w:t>
      </w:r>
      <w:proofErr w:type="spellEnd"/>
      <w:r w:rsidRPr="008A74B2">
        <w:rPr>
          <w:sz w:val="24"/>
        </w:rPr>
        <w:t xml:space="preserve"> России от 13.07.2017 N 656 "Об утверждении примерных положений об организациях отдыха детей и их оздоровления";</w:t>
      </w:r>
    </w:p>
    <w:p w14:paraId="70E3E401" w14:textId="0C356013" w:rsidR="0064222B" w:rsidRPr="008A74B2" w:rsidRDefault="0064222B" w:rsidP="008A74B2">
      <w:pPr>
        <w:pStyle w:val="a5"/>
        <w:numPr>
          <w:ilvl w:val="0"/>
          <w:numId w:val="2"/>
        </w:numPr>
        <w:spacing w:after="0"/>
        <w:rPr>
          <w:sz w:val="24"/>
        </w:rPr>
      </w:pPr>
      <w:r w:rsidRPr="008A74B2">
        <w:rPr>
          <w:sz w:val="24"/>
        </w:rPr>
        <w:t>Указ Президента РФ от 21.07.2020г. №474 «О национальных целях развития Российской Федерации на период до 2030 года»</w:t>
      </w:r>
      <w:r w:rsidR="008A42CA" w:rsidRPr="008A74B2">
        <w:rPr>
          <w:sz w:val="24"/>
        </w:rPr>
        <w:t>;</w:t>
      </w:r>
    </w:p>
    <w:p w14:paraId="71AEEE46" w14:textId="76B3797D" w:rsidR="0064222B" w:rsidRPr="008A74B2" w:rsidRDefault="0064222B" w:rsidP="008A74B2">
      <w:pPr>
        <w:pStyle w:val="a5"/>
        <w:numPr>
          <w:ilvl w:val="0"/>
          <w:numId w:val="2"/>
        </w:numPr>
        <w:spacing w:after="0"/>
        <w:rPr>
          <w:sz w:val="24"/>
        </w:rPr>
      </w:pPr>
      <w:r w:rsidRPr="008A74B2">
        <w:rPr>
          <w:sz w:val="24"/>
        </w:rPr>
        <w:t>Указ Президента РФ от 09.11.2022г. №809 «Об утверждении Основ государственной политики по сохранению и укреплению традиционных российских духовно-нравственных ценностей»</w:t>
      </w:r>
      <w:r w:rsidR="008A42CA" w:rsidRPr="008A74B2">
        <w:rPr>
          <w:sz w:val="24"/>
        </w:rPr>
        <w:t>;</w:t>
      </w:r>
    </w:p>
    <w:p w14:paraId="5EF7F3A1" w14:textId="77777777" w:rsidR="0064222B" w:rsidRPr="008A74B2" w:rsidRDefault="0064222B" w:rsidP="008A74B2">
      <w:pPr>
        <w:numPr>
          <w:ilvl w:val="0"/>
          <w:numId w:val="2"/>
        </w:numPr>
        <w:pBdr>
          <w:top w:val="nil"/>
          <w:left w:val="nil"/>
          <w:bottom w:val="nil"/>
          <w:right w:val="nil"/>
          <w:between w:val="nil"/>
        </w:pBdr>
        <w:spacing w:after="0"/>
        <w:rPr>
          <w:rFonts w:eastAsia="Times New Roman"/>
          <w:color w:val="000000"/>
          <w:sz w:val="24"/>
        </w:rPr>
      </w:pPr>
      <w:r w:rsidRPr="008A74B2">
        <w:rPr>
          <w:rFonts w:eastAsia="Times New Roman"/>
          <w:color w:val="000000"/>
          <w:sz w:val="24"/>
        </w:rPr>
        <w:t>Приказ КГБНОУ КДЦ «Созвездие» от 24. 12.2020г. «Об утверждение Программы развития учреждения на 2021-2025гг»;</w:t>
      </w:r>
    </w:p>
    <w:p w14:paraId="694A5F99" w14:textId="77777777" w:rsidR="0064222B" w:rsidRPr="008A74B2" w:rsidRDefault="0064222B" w:rsidP="008A74B2">
      <w:pPr>
        <w:numPr>
          <w:ilvl w:val="0"/>
          <w:numId w:val="2"/>
        </w:numPr>
        <w:pBdr>
          <w:top w:val="nil"/>
          <w:left w:val="nil"/>
          <w:bottom w:val="nil"/>
          <w:right w:val="nil"/>
          <w:between w:val="nil"/>
        </w:pBdr>
        <w:spacing w:after="0"/>
        <w:rPr>
          <w:rFonts w:eastAsia="Times New Roman"/>
          <w:color w:val="000000"/>
          <w:sz w:val="24"/>
        </w:rPr>
      </w:pPr>
      <w:r w:rsidRPr="008A74B2">
        <w:rPr>
          <w:rFonts w:eastAsia="Times New Roman"/>
          <w:color w:val="000000"/>
          <w:sz w:val="24"/>
        </w:rPr>
        <w:t xml:space="preserve"> Приказ КГБНОУ КДЦ «Созвездие» от 17. 08.2021г. «Об утверждение Программы воспитания на 2021-2025 гг.»;</w:t>
      </w:r>
    </w:p>
    <w:p w14:paraId="654250F0" w14:textId="77777777" w:rsidR="0064222B" w:rsidRPr="008A74B2" w:rsidRDefault="0064222B" w:rsidP="008A74B2">
      <w:pPr>
        <w:numPr>
          <w:ilvl w:val="0"/>
          <w:numId w:val="2"/>
        </w:numPr>
        <w:spacing w:after="0"/>
        <w:contextualSpacing/>
        <w:rPr>
          <w:sz w:val="24"/>
        </w:rPr>
      </w:pPr>
      <w:r w:rsidRPr="008A74B2">
        <w:rPr>
          <w:sz w:val="24"/>
        </w:rPr>
        <w:t>Методические рекомендации:</w:t>
      </w:r>
    </w:p>
    <w:p w14:paraId="3C27F7A8" w14:textId="77777777" w:rsidR="0064222B" w:rsidRPr="008A74B2" w:rsidRDefault="0064222B" w:rsidP="008A74B2">
      <w:pPr>
        <w:numPr>
          <w:ilvl w:val="1"/>
          <w:numId w:val="2"/>
        </w:numPr>
        <w:spacing w:after="0"/>
        <w:contextualSpacing/>
        <w:rPr>
          <w:sz w:val="24"/>
        </w:rPr>
      </w:pPr>
      <w:r w:rsidRPr="008A74B2">
        <w:rPr>
          <w:sz w:val="24"/>
        </w:rPr>
        <w:t xml:space="preserve">"Рекомендациями по порядку проведения смен в учреждениях отдыха и оздоровления детей и подростков" (Письмо </w:t>
      </w:r>
      <w:proofErr w:type="spellStart"/>
      <w:r w:rsidRPr="008A74B2">
        <w:rPr>
          <w:sz w:val="24"/>
        </w:rPr>
        <w:t>Минобрнауки</w:t>
      </w:r>
      <w:proofErr w:type="spellEnd"/>
      <w:r w:rsidRPr="008A74B2">
        <w:rPr>
          <w:sz w:val="24"/>
        </w:rPr>
        <w:t xml:space="preserve"> РФ от 31.03.2011 N 06-614 "О направлении рекомендаций");</w:t>
      </w:r>
    </w:p>
    <w:p w14:paraId="05BA4745" w14:textId="1A6E5267" w:rsidR="003F18E4" w:rsidRPr="008A74B2" w:rsidRDefault="0064222B" w:rsidP="008A74B2">
      <w:pPr>
        <w:numPr>
          <w:ilvl w:val="1"/>
          <w:numId w:val="2"/>
        </w:numPr>
        <w:spacing w:after="0"/>
        <w:ind w:left="368" w:hanging="357"/>
        <w:contextualSpacing/>
        <w:rPr>
          <w:sz w:val="24"/>
        </w:rPr>
      </w:pPr>
      <w:r w:rsidRPr="008A74B2">
        <w:rPr>
          <w:sz w:val="24"/>
        </w:rPr>
        <w:t xml:space="preserve">"Рекомендациями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8A74B2">
        <w:rPr>
          <w:sz w:val="24"/>
        </w:rPr>
        <w:t>Минобрнауки</w:t>
      </w:r>
      <w:proofErr w:type="spellEnd"/>
      <w:r w:rsidRPr="008A74B2">
        <w:rPr>
          <w:sz w:val="24"/>
        </w:rPr>
        <w:t xml:space="preserve"> России от 01.04.2014 N 09-613 "О направлении методических рекомендаций").</w:t>
      </w:r>
    </w:p>
    <w:p w14:paraId="6425FF98" w14:textId="28E473E2" w:rsidR="00F072F8" w:rsidRPr="008A74B2" w:rsidRDefault="00FB17FA" w:rsidP="008A74B2">
      <w:pPr>
        <w:spacing w:after="0"/>
        <w:ind w:firstLine="0"/>
        <w:rPr>
          <w:b/>
          <w:bCs/>
          <w:sz w:val="24"/>
        </w:rPr>
      </w:pPr>
      <w:r w:rsidRPr="008A74B2">
        <w:rPr>
          <w:b/>
          <w:bCs/>
          <w:sz w:val="24"/>
        </w:rPr>
        <w:t xml:space="preserve">           </w:t>
      </w:r>
      <w:r w:rsidR="0064222B" w:rsidRPr="008A74B2">
        <w:rPr>
          <w:b/>
          <w:bCs/>
          <w:sz w:val="24"/>
        </w:rPr>
        <w:t xml:space="preserve">Актуальность </w:t>
      </w:r>
    </w:p>
    <w:p w14:paraId="20CB4BDA" w14:textId="42199BE0" w:rsidR="00F072F8" w:rsidRPr="008A74B2" w:rsidRDefault="00F072F8" w:rsidP="008A74B2">
      <w:pPr>
        <w:spacing w:after="0"/>
        <w:ind w:firstLine="0"/>
        <w:rPr>
          <w:sz w:val="24"/>
        </w:rPr>
      </w:pPr>
      <w:r w:rsidRPr="008A74B2">
        <w:rPr>
          <w:sz w:val="24"/>
        </w:rPr>
        <w:t xml:space="preserve">           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Театральное искусство — один из мощнейших инструментов воспитания и образования детей и молодёжи.</w:t>
      </w:r>
    </w:p>
    <w:p w14:paraId="6E200E32" w14:textId="4853814F" w:rsidR="007B512E" w:rsidRPr="008A74B2" w:rsidRDefault="00F072F8" w:rsidP="008A74B2">
      <w:pPr>
        <w:spacing w:after="0"/>
        <w:ind w:firstLine="0"/>
        <w:rPr>
          <w:sz w:val="24"/>
        </w:rPr>
      </w:pPr>
      <w:r w:rsidRPr="008A74B2">
        <w:rPr>
          <w:sz w:val="24"/>
        </w:rPr>
        <w:t xml:space="preserve">           «Досуговые и нравственно-воспитательные свойства искусства неразрывно связаны между собой. К. С. Станиславский писал о театре следующее: “Не будем говорить, что театр — школа. Нет, театр — развлечение, нам невыгодно упускать из своих рук этого важного для нас элемента. Пусть люди всегда ходят в театр, чтобы развлекаться. Но вот они пришли, мы закрыли за ними дверь и можем вливать им в душу всё, что захотим”». Большую роль в формировании ценностных ориентаций общества играют культура и искусство. «Ненавязчивость культуры создаёт благоприятные возможности для реализации идеологических целей. Воплощённые в потоке культуры идеологические ценности воспринимаются человеком непредубеждённо, доверчиво и открыто. Эмоционально переживая воспринимаемый предмет, личность усваивает заложенные в нём политические, нравственные, эстетические и другие ценности адекватно их имманентному содержанию. В результате этого идеологический потенциал культуры переплавляется в потенциал личности, становится доминантной духовной ценностью,</w:t>
      </w:r>
      <w:r w:rsidR="007B512E" w:rsidRPr="008A74B2">
        <w:rPr>
          <w:sz w:val="24"/>
        </w:rPr>
        <w:t xml:space="preserve"> принципом поведения последней».</w:t>
      </w:r>
    </w:p>
    <w:p w14:paraId="0872B6CF" w14:textId="63D66615" w:rsidR="007B512E" w:rsidRPr="008A74B2" w:rsidRDefault="007B512E" w:rsidP="008A74B2">
      <w:pPr>
        <w:spacing w:after="0"/>
        <w:ind w:firstLine="708"/>
        <w:rPr>
          <w:sz w:val="24"/>
        </w:rPr>
      </w:pPr>
      <w:r w:rsidRPr="008A74B2">
        <w:rPr>
          <w:sz w:val="24"/>
        </w:rPr>
        <w:t>Между тем, в Концепции развития дополнительного образования детей до 2030 года, утверждённой распоряжением Правительства Российской Федерации от 31 марта 2022 года, описаны актуальные проблемы дополнительного образования. Среди них «неразвитость механизмов учёта индивидуальных возможностей и потребностей ребёнка» занимает далеко не последнее место. Опыт Краевого детского центра «Созвездие» в выстраивании индивидуальной траектории ребёнка с помощью дневника «Звёздный навигатор», опыт выстраивания индивидуальной творческой траектории в рамках одной профильной смены для одарённых детей «</w:t>
      </w:r>
      <w:proofErr w:type="spellStart"/>
      <w:r w:rsidRPr="008A74B2">
        <w:rPr>
          <w:sz w:val="24"/>
        </w:rPr>
        <w:t>ЛиМуЗин</w:t>
      </w:r>
      <w:proofErr w:type="spellEnd"/>
      <w:r w:rsidRPr="008A74B2">
        <w:rPr>
          <w:sz w:val="24"/>
        </w:rPr>
        <w:t>», а также приоритеты государства в области дополнительного образования, позволяют качественно разработать творческие индивидуальные маршруты участников программы «Знакомство с уличным театром».</w:t>
      </w:r>
    </w:p>
    <w:p w14:paraId="3EEECE57" w14:textId="3C31A847" w:rsidR="005618AD" w:rsidRPr="008A74B2" w:rsidRDefault="007B512E" w:rsidP="008A74B2">
      <w:pPr>
        <w:spacing w:after="0"/>
        <w:ind w:firstLine="708"/>
        <w:rPr>
          <w:sz w:val="24"/>
        </w:rPr>
      </w:pPr>
      <w:r w:rsidRPr="008A74B2">
        <w:rPr>
          <w:sz w:val="24"/>
        </w:rPr>
        <w:t>В статье П. В. Сысоева «</w:t>
      </w:r>
      <w:proofErr w:type="gramStart"/>
      <w:r w:rsidRPr="008A74B2">
        <w:rPr>
          <w:sz w:val="24"/>
        </w:rPr>
        <w:t>Обучение по</w:t>
      </w:r>
      <w:proofErr w:type="gramEnd"/>
      <w:r w:rsidRPr="008A74B2">
        <w:rPr>
          <w:sz w:val="24"/>
        </w:rPr>
        <w:t xml:space="preserve"> индивидуальной траектории» говорится: «Выбор образовательной </w:t>
      </w:r>
      <w:proofErr w:type="gramStart"/>
      <w:r w:rsidRPr="008A74B2">
        <w:rPr>
          <w:sz w:val="24"/>
        </w:rPr>
        <w:t>траектории-это</w:t>
      </w:r>
      <w:proofErr w:type="gramEnd"/>
      <w:r w:rsidRPr="008A74B2">
        <w:rPr>
          <w:sz w:val="24"/>
        </w:rPr>
        <w:t xml:space="preserve"> совместные действия педагога и обучающегося, направленные на развитие у ученика умений самостоятельной учебной деятельности, постановку адекватных образовательных целей и соответствующих задач, выбор методов, форм, средств и содержания обучения, рефлексию, самооценку личностных достижений, инициативу и ответственность за принятие решений и выполнение поставленных задач». Именно совместная деятельность в выстраивании траектории ребенка имеет возможность называться по-настоящему эффективной. Ведь ребёнку необходим «проводник», который «подсветит путь» и предоставит ему возможность выбрать нужную «тропинку». На смене «Знакомство с уличным театром» значительное место в образовательном блоке отведено разбору понятий «образовательный запрос» и «индивидуальный образовательный маршрут». Разбор этих понятий и опыт построения детьми собственных индивидуальных образовательных маршрутов позволяют не только составить перспективный план на ближайшее время, но и выявить смыслы развития в данном направлении, что, в свою очередь, помогает решить вопросы мотивации в образовательном </w:t>
      </w:r>
      <w:proofErr w:type="gramStart"/>
      <w:r w:rsidRPr="008A74B2">
        <w:rPr>
          <w:sz w:val="24"/>
        </w:rPr>
        <w:t>процессе</w:t>
      </w:r>
      <w:proofErr w:type="gramEnd"/>
      <w:r w:rsidRPr="008A74B2">
        <w:rPr>
          <w:sz w:val="24"/>
        </w:rPr>
        <w:t xml:space="preserve"> как на самой программе, так и за ее пределами.</w:t>
      </w:r>
    </w:p>
    <w:p w14:paraId="33B088E4" w14:textId="040B3563" w:rsidR="005618AD" w:rsidRPr="008A74B2" w:rsidRDefault="005618AD" w:rsidP="008A74B2">
      <w:pPr>
        <w:spacing w:after="0"/>
        <w:ind w:firstLine="708"/>
        <w:rPr>
          <w:sz w:val="24"/>
        </w:rPr>
      </w:pPr>
      <w:r w:rsidRPr="008A74B2">
        <w:rPr>
          <w:sz w:val="24"/>
        </w:rPr>
        <w:t>По итогам программы лучшие выпускники (не более четырех человек старше 14 лет) будут рекомендованы к работе в качестве помощников режиссеров на краевой профильной смене «Сенсация» художественной направленности летом 2025 года. Для данного отбора не предусмотрено конкурсных заданий или отборочного этапа. Отбор будет осуществляться исключительно на основе личных наблюдений руководителя программы за работой участников на практических, лекционных зан</w:t>
      </w:r>
      <w:r w:rsidR="00F54EA2" w:rsidRPr="008A74B2">
        <w:rPr>
          <w:sz w:val="24"/>
        </w:rPr>
        <w:t>ятиях и их проявлений на смене.</w:t>
      </w:r>
    </w:p>
    <w:p w14:paraId="16805E35" w14:textId="77777777" w:rsidR="005618AD" w:rsidRPr="008A74B2" w:rsidRDefault="005618AD" w:rsidP="008A74B2">
      <w:pPr>
        <w:spacing w:after="0"/>
        <w:ind w:firstLine="708"/>
        <w:rPr>
          <w:sz w:val="24"/>
        </w:rPr>
      </w:pPr>
      <w:r w:rsidRPr="008A74B2">
        <w:rPr>
          <w:sz w:val="24"/>
        </w:rPr>
        <w:t xml:space="preserve">Отсутствие уличных театров и </w:t>
      </w:r>
      <w:proofErr w:type="spellStart"/>
      <w:r w:rsidRPr="008A74B2">
        <w:rPr>
          <w:sz w:val="24"/>
        </w:rPr>
        <w:t>перформансов</w:t>
      </w:r>
      <w:proofErr w:type="spellEnd"/>
      <w:r w:rsidRPr="008A74B2">
        <w:rPr>
          <w:sz w:val="24"/>
        </w:rPr>
        <w:t xml:space="preserve"> на Дальнем Востоке как современных видов искусства ограничивает творческую молодёжь в реализации и получении опыта. Краевая профильная смена «Сенсация» с 2023 года развивает и интегрирует современное искусство в жизнь молодых творческих дальневосточников, а смена «Знакомство с уличным театром» помогает качественно погрузиться в специфику уличных театров и </w:t>
      </w:r>
      <w:proofErr w:type="spellStart"/>
      <w:r w:rsidRPr="008A74B2">
        <w:rPr>
          <w:sz w:val="24"/>
        </w:rPr>
        <w:t>перформансов</w:t>
      </w:r>
      <w:proofErr w:type="spellEnd"/>
      <w:r w:rsidRPr="008A74B2">
        <w:rPr>
          <w:sz w:val="24"/>
        </w:rPr>
        <w:t xml:space="preserve"> наиболее заинтересованным и профессионально ориентированным подросткам, а также подготовить молодые кадры для реализации смены «Сенсация» в 2025 году. Формирование творческого сообщества на смене «Знакомство с уличным театром» и налаживание горизонтальных и вертикальных связей потенциально работают на сохранение человеческого капитала на Дальнем Востоке.</w:t>
      </w:r>
    </w:p>
    <w:p w14:paraId="4844F813" w14:textId="77777777" w:rsidR="005618AD" w:rsidRPr="008A74B2" w:rsidRDefault="005618AD" w:rsidP="008A74B2">
      <w:pPr>
        <w:spacing w:after="0"/>
        <w:ind w:firstLine="0"/>
        <w:rPr>
          <w:b/>
          <w:bCs/>
          <w:sz w:val="24"/>
        </w:rPr>
      </w:pPr>
      <w:r w:rsidRPr="008A74B2">
        <w:rPr>
          <w:sz w:val="24"/>
        </w:rPr>
        <w:t xml:space="preserve">           </w:t>
      </w:r>
      <w:r w:rsidR="00461D16" w:rsidRPr="008A74B2">
        <w:rPr>
          <w:b/>
          <w:bCs/>
          <w:sz w:val="24"/>
        </w:rPr>
        <w:t>Новизна программы</w:t>
      </w:r>
    </w:p>
    <w:p w14:paraId="0A760B92" w14:textId="35787BB1" w:rsidR="00153EA1" w:rsidRPr="008A74B2" w:rsidRDefault="005618AD" w:rsidP="008A74B2">
      <w:pPr>
        <w:spacing w:after="0"/>
        <w:ind w:firstLine="0"/>
        <w:rPr>
          <w:sz w:val="24"/>
        </w:rPr>
      </w:pPr>
      <w:r w:rsidRPr="008A74B2">
        <w:rPr>
          <w:b/>
          <w:bCs/>
          <w:sz w:val="24"/>
        </w:rPr>
        <w:t xml:space="preserve">           </w:t>
      </w:r>
      <w:r w:rsidR="00023996" w:rsidRPr="008A74B2">
        <w:rPr>
          <w:bCs/>
          <w:sz w:val="24"/>
        </w:rPr>
        <w:t>Программа «Знакомство с уличным театром» в 2025 году проводится впер</w:t>
      </w:r>
      <w:r w:rsidRPr="008A74B2">
        <w:rPr>
          <w:bCs/>
          <w:sz w:val="24"/>
        </w:rPr>
        <w:t>вые. Новизна программы заключается</w:t>
      </w:r>
      <w:r w:rsidR="00023996" w:rsidRPr="008A74B2">
        <w:rPr>
          <w:bCs/>
          <w:sz w:val="24"/>
        </w:rPr>
        <w:t xml:space="preserve"> в содержании образовательного блок</w:t>
      </w:r>
      <w:r w:rsidRPr="008A74B2">
        <w:rPr>
          <w:bCs/>
          <w:sz w:val="24"/>
        </w:rPr>
        <w:t>а, где приоритет отдается</w:t>
      </w:r>
      <w:r w:rsidR="00023996" w:rsidRPr="008A74B2">
        <w:rPr>
          <w:bCs/>
          <w:sz w:val="24"/>
        </w:rPr>
        <w:t xml:space="preserve"> теоретической базе об истории возникнове</w:t>
      </w:r>
      <w:r w:rsidRPr="008A74B2">
        <w:rPr>
          <w:bCs/>
          <w:sz w:val="24"/>
        </w:rPr>
        <w:t>ния уличных театров, их развитии</w:t>
      </w:r>
      <w:r w:rsidR="00023996" w:rsidRPr="008A74B2">
        <w:rPr>
          <w:bCs/>
          <w:sz w:val="24"/>
        </w:rPr>
        <w:t xml:space="preserve"> и современных существующих формах.  </w:t>
      </w:r>
    </w:p>
    <w:p w14:paraId="48B58CB1" w14:textId="750CAB00" w:rsidR="00500972" w:rsidRPr="008A74B2" w:rsidRDefault="00B22B5E" w:rsidP="008A74B2">
      <w:pPr>
        <w:spacing w:after="0"/>
        <w:ind w:firstLine="0"/>
        <w:rPr>
          <w:b/>
          <w:bCs/>
          <w:sz w:val="24"/>
        </w:rPr>
      </w:pPr>
      <w:r w:rsidRPr="008A74B2">
        <w:rPr>
          <w:b/>
          <w:bCs/>
          <w:sz w:val="24"/>
        </w:rPr>
        <w:t xml:space="preserve">           </w:t>
      </w:r>
      <w:r w:rsidR="00500972" w:rsidRPr="008A74B2">
        <w:rPr>
          <w:b/>
          <w:bCs/>
          <w:sz w:val="24"/>
        </w:rPr>
        <w:t xml:space="preserve">Педагогическая целесообразность </w:t>
      </w:r>
      <w:r w:rsidR="00416C4C" w:rsidRPr="008A74B2">
        <w:rPr>
          <w:b/>
          <w:bCs/>
          <w:sz w:val="24"/>
        </w:rPr>
        <w:t>программы</w:t>
      </w:r>
    </w:p>
    <w:p w14:paraId="425FC631" w14:textId="5B0197C2" w:rsidR="0000693D" w:rsidRPr="008A74B2" w:rsidRDefault="0000693D" w:rsidP="008A74B2">
      <w:pPr>
        <w:spacing w:after="0"/>
        <w:ind w:firstLine="708"/>
        <w:rPr>
          <w:rFonts w:eastAsia="Times New Roman"/>
          <w:sz w:val="24"/>
        </w:rPr>
      </w:pPr>
      <w:proofErr w:type="gramStart"/>
      <w:r w:rsidRPr="008A74B2">
        <w:rPr>
          <w:rFonts w:eastAsia="Times New Roman"/>
          <w:bCs/>
          <w:sz w:val="24"/>
        </w:rPr>
        <w:t>Педагогическая целесообразность программы</w:t>
      </w:r>
      <w:r w:rsidRPr="008A74B2">
        <w:rPr>
          <w:rFonts w:eastAsia="Times New Roman"/>
          <w:sz w:val="24"/>
        </w:rPr>
        <w:t xml:space="preserve"> представляет собой художественно-эстетическую мод</w:t>
      </w:r>
      <w:r w:rsidR="00416C4C" w:rsidRPr="008A74B2">
        <w:rPr>
          <w:rFonts w:eastAsia="Times New Roman"/>
          <w:sz w:val="24"/>
        </w:rPr>
        <w:t>ель деятельности, обеспечивающую</w:t>
      </w:r>
      <w:r w:rsidRPr="008A74B2">
        <w:rPr>
          <w:rFonts w:eastAsia="Times New Roman"/>
          <w:sz w:val="24"/>
        </w:rPr>
        <w:t xml:space="preserve"> накопление опыта подростками самостоятельного выбора, знакомства с современными направлениями уличных театров, получение помощи по различным аспектам социальной жизни, формирование чувства осознанного выбора позиции и ее отстаивания, развитие созидательной активности, самостоятельного познания и преобразования, то есть приобретение опыта ценностно-рационального личностного саморазвития и социальной адаптации в постоянно изменяющихся условиях жизни современного общества.</w:t>
      </w:r>
      <w:proofErr w:type="gramEnd"/>
    </w:p>
    <w:p w14:paraId="3DAE741D" w14:textId="7E468CD2" w:rsidR="00356D1E" w:rsidRPr="008A74B2" w:rsidRDefault="0052287B" w:rsidP="008A74B2">
      <w:pPr>
        <w:pStyle w:val="a7"/>
        <w:shd w:val="clear" w:color="auto" w:fill="FFFFFF"/>
        <w:spacing w:before="0" w:beforeAutospacing="0" w:after="0" w:afterAutospacing="0" w:line="276" w:lineRule="auto"/>
        <w:jc w:val="both"/>
        <w:rPr>
          <w:color w:val="333333"/>
        </w:rPr>
      </w:pPr>
      <w:r w:rsidRPr="008A74B2">
        <w:rPr>
          <w:b/>
          <w:bCs/>
          <w:color w:val="333333"/>
        </w:rPr>
        <w:t xml:space="preserve">            </w:t>
      </w:r>
      <w:r w:rsidR="00356D1E" w:rsidRPr="008A74B2">
        <w:rPr>
          <w:b/>
          <w:bCs/>
          <w:color w:val="333333"/>
        </w:rPr>
        <w:t>Направленность программы</w:t>
      </w:r>
      <w:r w:rsidR="00744E52" w:rsidRPr="008A74B2">
        <w:rPr>
          <w:b/>
          <w:bCs/>
          <w:color w:val="333333"/>
        </w:rPr>
        <w:t xml:space="preserve">: </w:t>
      </w:r>
      <w:r w:rsidR="00744E52" w:rsidRPr="008A74B2">
        <w:rPr>
          <w:color w:val="333333"/>
        </w:rPr>
        <w:t>х</w:t>
      </w:r>
      <w:r w:rsidR="0000693D" w:rsidRPr="008A74B2">
        <w:rPr>
          <w:color w:val="333333"/>
        </w:rPr>
        <w:t>удожественная</w:t>
      </w:r>
      <w:r w:rsidR="00744E52" w:rsidRPr="008A74B2">
        <w:rPr>
          <w:color w:val="333333"/>
        </w:rPr>
        <w:t>.</w:t>
      </w:r>
    </w:p>
    <w:p w14:paraId="04E6800E" w14:textId="7991D574" w:rsidR="00EF7467" w:rsidRPr="008A74B2" w:rsidRDefault="00EF7467" w:rsidP="008A74B2">
      <w:pPr>
        <w:spacing w:after="0"/>
        <w:ind w:firstLine="708"/>
        <w:rPr>
          <w:b/>
          <w:bCs/>
          <w:sz w:val="24"/>
        </w:rPr>
      </w:pPr>
      <w:r w:rsidRPr="008A74B2">
        <w:rPr>
          <w:b/>
          <w:bCs/>
          <w:sz w:val="24"/>
        </w:rPr>
        <w:t xml:space="preserve">Сроки реализации программы:  </w:t>
      </w:r>
      <w:r w:rsidRPr="008A74B2">
        <w:rPr>
          <w:sz w:val="24"/>
        </w:rPr>
        <w:t>12 по 18 февраля 2025 года (7 дней)</w:t>
      </w:r>
      <w:r w:rsidR="00C961B7">
        <w:rPr>
          <w:sz w:val="24"/>
        </w:rPr>
        <w:t>.</w:t>
      </w:r>
    </w:p>
    <w:p w14:paraId="0C9546C7" w14:textId="77777777" w:rsidR="00EF7467" w:rsidRPr="008A74B2" w:rsidRDefault="00EF7467" w:rsidP="008A74B2">
      <w:pPr>
        <w:spacing w:after="0"/>
        <w:ind w:firstLine="0"/>
        <w:rPr>
          <w:b/>
          <w:bCs/>
          <w:sz w:val="24"/>
        </w:rPr>
      </w:pPr>
      <w:r w:rsidRPr="008A74B2">
        <w:rPr>
          <w:rFonts w:eastAsia="Times New Roman"/>
          <w:b/>
          <w:bCs/>
          <w:color w:val="333333"/>
          <w:sz w:val="24"/>
        </w:rPr>
        <w:t xml:space="preserve">            </w:t>
      </w:r>
      <w:proofErr w:type="gramStart"/>
      <w:r w:rsidRPr="008A74B2">
        <w:rPr>
          <w:b/>
          <w:bCs/>
          <w:sz w:val="24"/>
        </w:rPr>
        <w:t xml:space="preserve">Целевая аудитория: </w:t>
      </w:r>
      <w:r w:rsidRPr="008A74B2">
        <w:rPr>
          <w:sz w:val="24"/>
        </w:rPr>
        <w:t>п</w:t>
      </w:r>
      <w:r w:rsidR="0000693D" w:rsidRPr="008A74B2">
        <w:rPr>
          <w:sz w:val="24"/>
        </w:rPr>
        <w:t>рограмма ор</w:t>
      </w:r>
      <w:r w:rsidR="008719BE" w:rsidRPr="008A74B2">
        <w:rPr>
          <w:sz w:val="24"/>
        </w:rPr>
        <w:t>иентирована на обучающихся 13</w:t>
      </w:r>
      <w:r w:rsidR="0000693D" w:rsidRPr="008A74B2">
        <w:rPr>
          <w:sz w:val="24"/>
        </w:rPr>
        <w:t>-17 лет со всех территорий Хабаровского края</w:t>
      </w:r>
      <w:r w:rsidR="0000693D" w:rsidRPr="008A74B2">
        <w:rPr>
          <w:bCs/>
          <w:sz w:val="24"/>
        </w:rPr>
        <w:t xml:space="preserve"> без требований к специальной подготовке.</w:t>
      </w:r>
      <w:proofErr w:type="gramEnd"/>
      <w:r w:rsidR="0000693D" w:rsidRPr="008A74B2">
        <w:rPr>
          <w:bCs/>
          <w:sz w:val="24"/>
        </w:rPr>
        <w:t xml:space="preserve"> Программа не имеет ограничений для участия в ней детей-сирот, детей, оставшихся без попечения родителей и оказавшихся в трудной жизненной ситуации</w:t>
      </w:r>
      <w:r w:rsidR="00901C6E" w:rsidRPr="008A74B2">
        <w:rPr>
          <w:bCs/>
          <w:sz w:val="24"/>
        </w:rPr>
        <w:t>.</w:t>
      </w:r>
    </w:p>
    <w:p w14:paraId="3F053009" w14:textId="6F6E8865" w:rsidR="008403DE" w:rsidRPr="008A74B2" w:rsidRDefault="00EF7467" w:rsidP="008A74B2">
      <w:pPr>
        <w:spacing w:after="0"/>
        <w:ind w:firstLine="0"/>
        <w:rPr>
          <w:b/>
          <w:bCs/>
          <w:sz w:val="24"/>
        </w:rPr>
      </w:pPr>
      <w:r w:rsidRPr="008A74B2">
        <w:rPr>
          <w:b/>
          <w:bCs/>
          <w:sz w:val="24"/>
        </w:rPr>
        <w:t xml:space="preserve">          </w:t>
      </w:r>
      <w:r w:rsidRPr="008A74B2">
        <w:rPr>
          <w:b/>
          <w:sz w:val="24"/>
        </w:rPr>
        <w:t xml:space="preserve"> Форма проведения – </w:t>
      </w:r>
      <w:r w:rsidRPr="008A74B2">
        <w:rPr>
          <w:sz w:val="24"/>
        </w:rPr>
        <w:t>очная.</w:t>
      </w:r>
    </w:p>
    <w:p w14:paraId="35BF83E5" w14:textId="3D0BB948" w:rsidR="00277456" w:rsidRPr="008A74B2" w:rsidRDefault="00901C6E" w:rsidP="008A74B2">
      <w:pPr>
        <w:spacing w:after="0"/>
        <w:ind w:firstLine="0"/>
        <w:rPr>
          <w:bCs/>
          <w:sz w:val="24"/>
        </w:rPr>
      </w:pPr>
      <w:r w:rsidRPr="008A74B2">
        <w:rPr>
          <w:b/>
          <w:bCs/>
          <w:sz w:val="24"/>
        </w:rPr>
        <w:t xml:space="preserve">        </w:t>
      </w:r>
      <w:r w:rsidR="00EF7467" w:rsidRPr="008A74B2">
        <w:rPr>
          <w:b/>
          <w:bCs/>
          <w:sz w:val="24"/>
        </w:rPr>
        <w:t xml:space="preserve">  </w:t>
      </w:r>
      <w:r w:rsidRPr="008A74B2">
        <w:rPr>
          <w:b/>
          <w:bCs/>
          <w:sz w:val="24"/>
        </w:rPr>
        <w:t xml:space="preserve"> </w:t>
      </w:r>
      <w:r w:rsidR="00356D1E" w:rsidRPr="008A74B2">
        <w:rPr>
          <w:b/>
          <w:bCs/>
          <w:sz w:val="24"/>
        </w:rPr>
        <w:t>Уровень программы</w:t>
      </w:r>
      <w:r w:rsidR="00784FE9" w:rsidRPr="008A74B2">
        <w:rPr>
          <w:b/>
          <w:bCs/>
          <w:sz w:val="24"/>
        </w:rPr>
        <w:t xml:space="preserve"> - </w:t>
      </w:r>
      <w:r w:rsidR="00784FE9" w:rsidRPr="008A74B2">
        <w:rPr>
          <w:bCs/>
          <w:sz w:val="24"/>
        </w:rPr>
        <w:t>п</w:t>
      </w:r>
      <w:r w:rsidR="008403DE" w:rsidRPr="008A74B2">
        <w:rPr>
          <w:bCs/>
          <w:sz w:val="24"/>
        </w:rPr>
        <w:t>родвинутый (углублённый)</w:t>
      </w:r>
      <w:r w:rsidR="00235DD7" w:rsidRPr="008A74B2">
        <w:rPr>
          <w:bCs/>
          <w:sz w:val="24"/>
        </w:rPr>
        <w:t>.</w:t>
      </w:r>
    </w:p>
    <w:p w14:paraId="4BA34D1E" w14:textId="07E9A3D6" w:rsidR="00693B94" w:rsidRPr="008A74B2" w:rsidRDefault="008F441A" w:rsidP="008A74B2">
      <w:pPr>
        <w:spacing w:after="0"/>
        <w:ind w:firstLine="0"/>
        <w:jc w:val="center"/>
        <w:rPr>
          <w:b/>
          <w:bCs/>
          <w:sz w:val="24"/>
        </w:rPr>
      </w:pPr>
      <w:r w:rsidRPr="008A74B2">
        <w:rPr>
          <w:b/>
          <w:sz w:val="24"/>
        </w:rPr>
        <w:t xml:space="preserve">2.2. </w:t>
      </w:r>
      <w:r w:rsidR="003C5230" w:rsidRPr="008A74B2">
        <w:rPr>
          <w:b/>
          <w:sz w:val="24"/>
        </w:rPr>
        <w:t>Целевой раздел программы</w:t>
      </w:r>
    </w:p>
    <w:p w14:paraId="2531F0F3" w14:textId="732B6306" w:rsidR="00693B94" w:rsidRPr="008A74B2" w:rsidRDefault="00693B94" w:rsidP="008A74B2">
      <w:pPr>
        <w:spacing w:after="0"/>
        <w:ind w:firstLine="708"/>
        <w:rPr>
          <w:sz w:val="24"/>
        </w:rPr>
      </w:pPr>
      <w:r w:rsidRPr="008A74B2">
        <w:rPr>
          <w:b/>
          <w:sz w:val="24"/>
          <w:lang w:eastAsia="en-US"/>
        </w:rPr>
        <w:t>Цель</w:t>
      </w:r>
      <w:r w:rsidR="00604445" w:rsidRPr="008A74B2">
        <w:rPr>
          <w:b/>
          <w:sz w:val="24"/>
          <w:lang w:eastAsia="en-US"/>
        </w:rPr>
        <w:t xml:space="preserve"> программы</w:t>
      </w:r>
      <w:r w:rsidRPr="008A74B2">
        <w:rPr>
          <w:b/>
          <w:sz w:val="24"/>
          <w:lang w:eastAsia="en-US"/>
        </w:rPr>
        <w:t>:</w:t>
      </w:r>
      <w:r w:rsidRPr="008A74B2">
        <w:rPr>
          <w:sz w:val="24"/>
          <w:lang w:eastAsia="en-US"/>
        </w:rPr>
        <w:t xml:space="preserve"> </w:t>
      </w:r>
      <w:r w:rsidRPr="008A74B2">
        <w:rPr>
          <w:sz w:val="24"/>
        </w:rPr>
        <w:t>развитие</w:t>
      </w:r>
      <w:r w:rsidRPr="008A74B2">
        <w:rPr>
          <w:spacing w:val="1"/>
          <w:sz w:val="24"/>
        </w:rPr>
        <w:t xml:space="preserve"> </w:t>
      </w:r>
      <w:r w:rsidRPr="008A74B2">
        <w:rPr>
          <w:sz w:val="24"/>
        </w:rPr>
        <w:t xml:space="preserve">и реализация творческого потенциала </w:t>
      </w:r>
      <w:proofErr w:type="gramStart"/>
      <w:r w:rsidRPr="008A74B2">
        <w:rPr>
          <w:sz w:val="24"/>
        </w:rPr>
        <w:t>обучающихся</w:t>
      </w:r>
      <w:proofErr w:type="gramEnd"/>
      <w:r w:rsidRPr="008A74B2">
        <w:rPr>
          <w:sz w:val="24"/>
        </w:rPr>
        <w:t xml:space="preserve"> средствами театра. </w:t>
      </w:r>
    </w:p>
    <w:p w14:paraId="07F5637C" w14:textId="4C5330CF" w:rsidR="00693B94" w:rsidRPr="008A74B2" w:rsidRDefault="00693B94" w:rsidP="008A74B2">
      <w:pPr>
        <w:pStyle w:val="2"/>
        <w:spacing w:before="0" w:beforeAutospacing="0" w:after="0" w:afterAutospacing="0" w:line="276" w:lineRule="auto"/>
        <w:ind w:firstLine="708"/>
        <w:jc w:val="both"/>
        <w:rPr>
          <w:sz w:val="24"/>
          <w:szCs w:val="24"/>
        </w:rPr>
      </w:pPr>
      <w:r w:rsidRPr="008A74B2">
        <w:rPr>
          <w:sz w:val="24"/>
          <w:szCs w:val="24"/>
        </w:rPr>
        <w:t>Задачи</w:t>
      </w:r>
      <w:r w:rsidR="00604445" w:rsidRPr="008A74B2">
        <w:rPr>
          <w:sz w:val="24"/>
          <w:szCs w:val="24"/>
        </w:rPr>
        <w:t xml:space="preserve"> программы</w:t>
      </w:r>
      <w:r w:rsidRPr="008A74B2">
        <w:rPr>
          <w:sz w:val="24"/>
          <w:szCs w:val="24"/>
        </w:rPr>
        <w:t>:</w:t>
      </w:r>
    </w:p>
    <w:p w14:paraId="6BF65147" w14:textId="77777777" w:rsidR="00693B94" w:rsidRPr="008A74B2" w:rsidRDefault="00693B94" w:rsidP="008A74B2">
      <w:pPr>
        <w:pStyle w:val="2"/>
        <w:spacing w:before="0" w:beforeAutospacing="0" w:after="0" w:afterAutospacing="0" w:line="276" w:lineRule="auto"/>
        <w:ind w:firstLine="708"/>
        <w:jc w:val="both"/>
        <w:rPr>
          <w:bCs w:val="0"/>
          <w:sz w:val="24"/>
          <w:szCs w:val="24"/>
        </w:rPr>
      </w:pPr>
      <w:proofErr w:type="spellStart"/>
      <w:r w:rsidRPr="008A74B2">
        <w:rPr>
          <w:bCs w:val="0"/>
          <w:sz w:val="24"/>
          <w:szCs w:val="24"/>
        </w:rPr>
        <w:t>Метапредметные</w:t>
      </w:r>
      <w:proofErr w:type="spellEnd"/>
      <w:r w:rsidRPr="008A74B2">
        <w:rPr>
          <w:bCs w:val="0"/>
          <w:sz w:val="24"/>
          <w:szCs w:val="24"/>
        </w:rPr>
        <w:t xml:space="preserve">: </w:t>
      </w:r>
    </w:p>
    <w:p w14:paraId="63990AB3" w14:textId="735004C0" w:rsidR="00693B94" w:rsidRPr="008A74B2" w:rsidRDefault="00604445" w:rsidP="008A74B2">
      <w:pPr>
        <w:pStyle w:val="2"/>
        <w:spacing w:before="0" w:beforeAutospacing="0" w:after="0" w:afterAutospacing="0" w:line="276" w:lineRule="auto"/>
        <w:ind w:left="284" w:hanging="284"/>
        <w:jc w:val="both"/>
        <w:rPr>
          <w:b w:val="0"/>
          <w:bCs w:val="0"/>
          <w:sz w:val="24"/>
          <w:szCs w:val="24"/>
        </w:rPr>
      </w:pPr>
      <w:r w:rsidRPr="008A74B2">
        <w:rPr>
          <w:b w:val="0"/>
          <w:bCs w:val="0"/>
          <w:sz w:val="24"/>
          <w:szCs w:val="24"/>
        </w:rPr>
        <w:t xml:space="preserve">- </w:t>
      </w:r>
      <w:r w:rsidR="00901C6E" w:rsidRPr="008A74B2">
        <w:rPr>
          <w:b w:val="0"/>
          <w:bCs w:val="0"/>
          <w:sz w:val="24"/>
          <w:szCs w:val="24"/>
        </w:rPr>
        <w:t>с</w:t>
      </w:r>
      <w:r w:rsidR="00693B94" w:rsidRPr="008A74B2">
        <w:rPr>
          <w:b w:val="0"/>
          <w:bCs w:val="0"/>
          <w:sz w:val="24"/>
          <w:szCs w:val="24"/>
        </w:rPr>
        <w:t xml:space="preserve">оздать условия для расширения кругозора участников в области театра; </w:t>
      </w:r>
    </w:p>
    <w:p w14:paraId="013C6340" w14:textId="4DE6B5A9" w:rsidR="00693B94" w:rsidRPr="008A74B2" w:rsidRDefault="008E31FE" w:rsidP="008A74B2">
      <w:pPr>
        <w:pStyle w:val="2"/>
        <w:spacing w:before="0" w:beforeAutospacing="0" w:after="0" w:afterAutospacing="0" w:line="276" w:lineRule="auto"/>
        <w:jc w:val="both"/>
        <w:rPr>
          <w:b w:val="0"/>
          <w:bCs w:val="0"/>
          <w:sz w:val="24"/>
          <w:szCs w:val="24"/>
        </w:rPr>
      </w:pPr>
      <w:r w:rsidRPr="008A74B2">
        <w:rPr>
          <w:b w:val="0"/>
          <w:bCs w:val="0"/>
          <w:sz w:val="24"/>
          <w:szCs w:val="24"/>
        </w:rPr>
        <w:t>-</w:t>
      </w:r>
      <w:r w:rsidR="00901C6E" w:rsidRPr="008A74B2">
        <w:rPr>
          <w:b w:val="0"/>
          <w:bCs w:val="0"/>
          <w:sz w:val="24"/>
          <w:szCs w:val="24"/>
        </w:rPr>
        <w:t>с</w:t>
      </w:r>
      <w:r w:rsidR="00693B94" w:rsidRPr="008A74B2">
        <w:rPr>
          <w:b w:val="0"/>
          <w:bCs w:val="0"/>
          <w:sz w:val="24"/>
          <w:szCs w:val="24"/>
        </w:rPr>
        <w:t>оздать благоприятную атмосферу для общения среди участников программы, содействовать формированию горизонтальных и вертикальных связей в группе участников программы;</w:t>
      </w:r>
    </w:p>
    <w:p w14:paraId="04B84926" w14:textId="4534B21D" w:rsidR="00693B94" w:rsidRPr="008A74B2" w:rsidRDefault="008E31FE" w:rsidP="008A74B2">
      <w:pPr>
        <w:pStyle w:val="2"/>
        <w:spacing w:before="0" w:beforeAutospacing="0" w:after="0" w:afterAutospacing="0" w:line="276" w:lineRule="auto"/>
        <w:jc w:val="both"/>
        <w:rPr>
          <w:b w:val="0"/>
          <w:bCs w:val="0"/>
          <w:sz w:val="24"/>
          <w:szCs w:val="24"/>
        </w:rPr>
      </w:pPr>
      <w:r w:rsidRPr="008A74B2">
        <w:rPr>
          <w:b w:val="0"/>
          <w:bCs w:val="0"/>
          <w:sz w:val="24"/>
          <w:szCs w:val="24"/>
        </w:rPr>
        <w:t>-</w:t>
      </w:r>
      <w:r w:rsidR="00901C6E" w:rsidRPr="008A74B2">
        <w:rPr>
          <w:b w:val="0"/>
          <w:bCs w:val="0"/>
          <w:sz w:val="24"/>
          <w:szCs w:val="24"/>
        </w:rPr>
        <w:t>с</w:t>
      </w:r>
      <w:r w:rsidR="00693B94" w:rsidRPr="008A74B2">
        <w:rPr>
          <w:b w:val="0"/>
          <w:bCs w:val="0"/>
          <w:sz w:val="24"/>
          <w:szCs w:val="24"/>
        </w:rPr>
        <w:t xml:space="preserve">формировать индивидуальный образовательный запрос обучающихся в области театральной деятельности и построить их творческий образовательный маршрут;   </w:t>
      </w:r>
    </w:p>
    <w:p w14:paraId="2CDAE171" w14:textId="0AF1B0A5" w:rsidR="00693B94" w:rsidRPr="008A74B2" w:rsidRDefault="008E31FE" w:rsidP="008A74B2">
      <w:pPr>
        <w:pStyle w:val="2"/>
        <w:spacing w:before="0" w:beforeAutospacing="0" w:after="0" w:afterAutospacing="0" w:line="276" w:lineRule="auto"/>
        <w:jc w:val="both"/>
        <w:rPr>
          <w:b w:val="0"/>
          <w:bCs w:val="0"/>
          <w:sz w:val="24"/>
          <w:szCs w:val="24"/>
        </w:rPr>
      </w:pPr>
      <w:r w:rsidRPr="008A74B2">
        <w:rPr>
          <w:b w:val="0"/>
          <w:bCs w:val="0"/>
          <w:sz w:val="24"/>
          <w:szCs w:val="24"/>
        </w:rPr>
        <w:t>-</w:t>
      </w:r>
      <w:r w:rsidR="00901C6E" w:rsidRPr="008A74B2">
        <w:rPr>
          <w:b w:val="0"/>
          <w:bCs w:val="0"/>
          <w:sz w:val="24"/>
          <w:szCs w:val="24"/>
        </w:rPr>
        <w:t>с</w:t>
      </w:r>
      <w:r w:rsidR="00693B94" w:rsidRPr="008A74B2">
        <w:rPr>
          <w:b w:val="0"/>
          <w:bCs w:val="0"/>
          <w:sz w:val="24"/>
          <w:szCs w:val="24"/>
        </w:rPr>
        <w:t>пособствовать самореализации и выявлению скрытых и неявных способностей у участников смены;</w:t>
      </w:r>
    </w:p>
    <w:p w14:paraId="64077895" w14:textId="5B4C126A" w:rsidR="00693B94" w:rsidRPr="008A74B2" w:rsidRDefault="008E31FE" w:rsidP="008A74B2">
      <w:pPr>
        <w:pStyle w:val="2"/>
        <w:spacing w:before="0" w:beforeAutospacing="0" w:after="0" w:afterAutospacing="0" w:line="276" w:lineRule="auto"/>
        <w:jc w:val="both"/>
        <w:rPr>
          <w:b w:val="0"/>
          <w:bCs w:val="0"/>
          <w:sz w:val="24"/>
          <w:szCs w:val="24"/>
        </w:rPr>
      </w:pPr>
      <w:r w:rsidRPr="008A74B2">
        <w:rPr>
          <w:b w:val="0"/>
          <w:bCs w:val="0"/>
          <w:sz w:val="24"/>
          <w:szCs w:val="24"/>
        </w:rPr>
        <w:t>-</w:t>
      </w:r>
      <w:r w:rsidR="00AD1FEB" w:rsidRPr="008A74B2">
        <w:rPr>
          <w:b w:val="0"/>
          <w:bCs w:val="0"/>
          <w:sz w:val="24"/>
          <w:szCs w:val="24"/>
        </w:rPr>
        <w:t>с</w:t>
      </w:r>
      <w:r w:rsidR="00693B94" w:rsidRPr="008A74B2">
        <w:rPr>
          <w:b w:val="0"/>
          <w:bCs w:val="0"/>
          <w:sz w:val="24"/>
          <w:szCs w:val="24"/>
        </w:rPr>
        <w:t>тимулировать обучающихся к самостоятельному исследованию направлений у</w:t>
      </w:r>
      <w:r w:rsidR="00604445" w:rsidRPr="008A74B2">
        <w:rPr>
          <w:b w:val="0"/>
          <w:bCs w:val="0"/>
          <w:sz w:val="24"/>
          <w:szCs w:val="24"/>
        </w:rPr>
        <w:t xml:space="preserve">личного искусства, </w:t>
      </w:r>
      <w:proofErr w:type="spellStart"/>
      <w:r w:rsidR="00604445" w:rsidRPr="008A74B2">
        <w:rPr>
          <w:b w:val="0"/>
          <w:bCs w:val="0"/>
          <w:sz w:val="24"/>
          <w:szCs w:val="24"/>
        </w:rPr>
        <w:t>перформансов</w:t>
      </w:r>
      <w:proofErr w:type="spellEnd"/>
      <w:r w:rsidR="00604445" w:rsidRPr="008A74B2">
        <w:rPr>
          <w:b w:val="0"/>
          <w:bCs w:val="0"/>
          <w:sz w:val="24"/>
          <w:szCs w:val="24"/>
        </w:rPr>
        <w:t>.</w:t>
      </w:r>
    </w:p>
    <w:p w14:paraId="0DA9E674" w14:textId="77777777" w:rsidR="00693B94" w:rsidRPr="008A74B2" w:rsidRDefault="00693B94" w:rsidP="008A74B2">
      <w:pPr>
        <w:pStyle w:val="2"/>
        <w:spacing w:before="0" w:beforeAutospacing="0" w:after="0" w:afterAutospacing="0" w:line="276" w:lineRule="auto"/>
        <w:ind w:firstLine="708"/>
        <w:jc w:val="both"/>
        <w:rPr>
          <w:bCs w:val="0"/>
          <w:sz w:val="24"/>
          <w:szCs w:val="24"/>
        </w:rPr>
      </w:pPr>
      <w:r w:rsidRPr="008A74B2">
        <w:rPr>
          <w:bCs w:val="0"/>
          <w:sz w:val="24"/>
          <w:szCs w:val="24"/>
        </w:rPr>
        <w:t>Личностные:</w:t>
      </w:r>
    </w:p>
    <w:p w14:paraId="49FAA4BD" w14:textId="622ED60B" w:rsidR="00693B94" w:rsidRPr="008A74B2" w:rsidRDefault="00604445" w:rsidP="008A74B2">
      <w:pPr>
        <w:pStyle w:val="2"/>
        <w:spacing w:before="0" w:beforeAutospacing="0" w:after="0" w:afterAutospacing="0" w:line="276" w:lineRule="auto"/>
        <w:ind w:left="284" w:hanging="284"/>
        <w:jc w:val="both"/>
        <w:rPr>
          <w:b w:val="0"/>
          <w:bCs w:val="0"/>
          <w:sz w:val="24"/>
          <w:szCs w:val="24"/>
        </w:rPr>
      </w:pPr>
      <w:r w:rsidRPr="008A74B2">
        <w:rPr>
          <w:b w:val="0"/>
          <w:bCs w:val="0"/>
          <w:sz w:val="24"/>
          <w:szCs w:val="24"/>
          <w:lang w:eastAsia="ar-SA"/>
        </w:rPr>
        <w:t>-р</w:t>
      </w:r>
      <w:r w:rsidR="00693B94" w:rsidRPr="008A74B2">
        <w:rPr>
          <w:b w:val="0"/>
          <w:bCs w:val="0"/>
          <w:sz w:val="24"/>
          <w:szCs w:val="24"/>
          <w:lang w:eastAsia="ar-SA"/>
        </w:rPr>
        <w:t>азвить лидерских качеств в малых и больших творческих группах</w:t>
      </w:r>
      <w:r w:rsidRPr="008A74B2">
        <w:rPr>
          <w:b w:val="0"/>
          <w:bCs w:val="0"/>
          <w:sz w:val="24"/>
          <w:szCs w:val="24"/>
          <w:lang w:eastAsia="ar-SA"/>
        </w:rPr>
        <w:t>;</w:t>
      </w:r>
    </w:p>
    <w:p w14:paraId="2F8ED422" w14:textId="4CB856AF" w:rsidR="00693B94" w:rsidRPr="008A74B2" w:rsidRDefault="00604445" w:rsidP="008A74B2">
      <w:pPr>
        <w:pStyle w:val="2"/>
        <w:spacing w:before="0" w:beforeAutospacing="0" w:after="0" w:afterAutospacing="0" w:line="276" w:lineRule="auto"/>
        <w:jc w:val="both"/>
        <w:rPr>
          <w:b w:val="0"/>
          <w:bCs w:val="0"/>
          <w:sz w:val="24"/>
          <w:szCs w:val="24"/>
        </w:rPr>
      </w:pPr>
      <w:r w:rsidRPr="008A74B2">
        <w:rPr>
          <w:b w:val="0"/>
          <w:bCs w:val="0"/>
          <w:sz w:val="24"/>
          <w:szCs w:val="24"/>
          <w:lang w:eastAsia="ar-SA"/>
        </w:rPr>
        <w:t>-р</w:t>
      </w:r>
      <w:r w:rsidR="00693B94" w:rsidRPr="008A74B2">
        <w:rPr>
          <w:b w:val="0"/>
          <w:bCs w:val="0"/>
          <w:sz w:val="24"/>
          <w:szCs w:val="24"/>
          <w:lang w:eastAsia="ar-SA"/>
        </w:rPr>
        <w:t>азвить навыки работы в команде, принятие ответственности за с</w:t>
      </w:r>
      <w:r w:rsidRPr="008A74B2">
        <w:rPr>
          <w:b w:val="0"/>
          <w:bCs w:val="0"/>
          <w:sz w:val="24"/>
          <w:szCs w:val="24"/>
          <w:lang w:eastAsia="ar-SA"/>
        </w:rPr>
        <w:t>обственные коллективные решения;</w:t>
      </w:r>
    </w:p>
    <w:p w14:paraId="1518C79C" w14:textId="120F1038" w:rsidR="00693B94" w:rsidRPr="008A74B2" w:rsidRDefault="00604445" w:rsidP="008A74B2">
      <w:pPr>
        <w:pStyle w:val="2"/>
        <w:spacing w:before="0" w:beforeAutospacing="0" w:after="0" w:afterAutospacing="0" w:line="276" w:lineRule="auto"/>
        <w:jc w:val="both"/>
        <w:rPr>
          <w:b w:val="0"/>
          <w:bCs w:val="0"/>
          <w:sz w:val="24"/>
          <w:szCs w:val="24"/>
        </w:rPr>
      </w:pPr>
      <w:r w:rsidRPr="008A74B2">
        <w:rPr>
          <w:b w:val="0"/>
          <w:bCs w:val="0"/>
          <w:sz w:val="24"/>
          <w:szCs w:val="24"/>
        </w:rPr>
        <w:t>-</w:t>
      </w:r>
      <w:r w:rsidR="00AD1FEB" w:rsidRPr="008A74B2">
        <w:rPr>
          <w:b w:val="0"/>
          <w:bCs w:val="0"/>
          <w:sz w:val="24"/>
          <w:szCs w:val="24"/>
        </w:rPr>
        <w:t>м</w:t>
      </w:r>
      <w:r w:rsidR="00693B94" w:rsidRPr="008A74B2">
        <w:rPr>
          <w:b w:val="0"/>
          <w:bCs w:val="0"/>
          <w:sz w:val="24"/>
          <w:szCs w:val="24"/>
        </w:rPr>
        <w:t>отивировать обучающихся к «последействию», к применению полученных знаний и практических умений в жизни, после окончанию смены;</w:t>
      </w:r>
    </w:p>
    <w:p w14:paraId="4F687B07" w14:textId="76448EC9" w:rsidR="00D32A09" w:rsidRPr="008A74B2" w:rsidRDefault="00604445" w:rsidP="008A74B2">
      <w:pPr>
        <w:pStyle w:val="2"/>
        <w:spacing w:before="0" w:beforeAutospacing="0" w:after="0" w:afterAutospacing="0" w:line="276" w:lineRule="auto"/>
        <w:jc w:val="both"/>
        <w:rPr>
          <w:b w:val="0"/>
          <w:sz w:val="24"/>
          <w:szCs w:val="24"/>
        </w:rPr>
      </w:pPr>
      <w:r w:rsidRPr="008A74B2">
        <w:rPr>
          <w:b w:val="0"/>
          <w:sz w:val="24"/>
          <w:szCs w:val="24"/>
        </w:rPr>
        <w:t>-</w:t>
      </w:r>
      <w:r w:rsidR="00AD1FEB" w:rsidRPr="008A74B2">
        <w:rPr>
          <w:b w:val="0"/>
          <w:sz w:val="24"/>
          <w:szCs w:val="24"/>
        </w:rPr>
        <w:t>с</w:t>
      </w:r>
      <w:r w:rsidR="00693B94" w:rsidRPr="008A74B2">
        <w:rPr>
          <w:b w:val="0"/>
          <w:sz w:val="24"/>
          <w:szCs w:val="24"/>
        </w:rPr>
        <w:t xml:space="preserve">пособствовать формировать личностных качеств обучающихся: мышление, самостоятельности, внимания, ответственности.   </w:t>
      </w:r>
    </w:p>
    <w:p w14:paraId="64C0EAE2" w14:textId="7CB895FE" w:rsidR="00D32A09" w:rsidRPr="008A74B2" w:rsidRDefault="007E46CD" w:rsidP="008A74B2">
      <w:pPr>
        <w:pStyle w:val="2"/>
        <w:spacing w:before="0" w:beforeAutospacing="0" w:after="0" w:afterAutospacing="0" w:line="276" w:lineRule="auto"/>
        <w:ind w:left="284"/>
        <w:jc w:val="both"/>
        <w:rPr>
          <w:sz w:val="24"/>
          <w:szCs w:val="24"/>
        </w:rPr>
      </w:pPr>
      <w:r w:rsidRPr="008A74B2">
        <w:rPr>
          <w:sz w:val="24"/>
          <w:szCs w:val="24"/>
        </w:rPr>
        <w:t xml:space="preserve">       </w:t>
      </w:r>
      <w:r w:rsidR="00D32A09" w:rsidRPr="008A74B2">
        <w:rPr>
          <w:sz w:val="24"/>
          <w:szCs w:val="24"/>
        </w:rPr>
        <w:t>Предполагаемые результаты</w:t>
      </w:r>
    </w:p>
    <w:p w14:paraId="68EF7D03" w14:textId="77777777" w:rsidR="00D32A09" w:rsidRPr="008A74B2" w:rsidRDefault="00D32A09" w:rsidP="008A74B2">
      <w:pPr>
        <w:spacing w:after="0"/>
        <w:ind w:firstLine="708"/>
        <w:rPr>
          <w:sz w:val="24"/>
        </w:rPr>
      </w:pPr>
      <w:r w:rsidRPr="008A74B2">
        <w:rPr>
          <w:sz w:val="24"/>
        </w:rPr>
        <w:t>В соответствии с целью и задачами программы произойдут следующие результативные изменения:</w:t>
      </w:r>
    </w:p>
    <w:p w14:paraId="10B64257" w14:textId="505F28C9" w:rsidR="00D32A09" w:rsidRPr="008A74B2" w:rsidRDefault="007E46CD" w:rsidP="008A74B2">
      <w:pPr>
        <w:spacing w:after="0"/>
        <w:ind w:firstLine="708"/>
        <w:rPr>
          <w:sz w:val="24"/>
        </w:rPr>
      </w:pPr>
      <w:r w:rsidRPr="008A74B2">
        <w:rPr>
          <w:b/>
          <w:sz w:val="24"/>
        </w:rPr>
        <w:t xml:space="preserve"> </w:t>
      </w:r>
      <w:proofErr w:type="spellStart"/>
      <w:r w:rsidR="00D32A09" w:rsidRPr="008A74B2">
        <w:rPr>
          <w:b/>
          <w:sz w:val="24"/>
        </w:rPr>
        <w:t>Метапредметные</w:t>
      </w:r>
      <w:proofErr w:type="spellEnd"/>
      <w:r w:rsidR="00D32A09" w:rsidRPr="008A74B2">
        <w:rPr>
          <w:b/>
          <w:sz w:val="24"/>
        </w:rPr>
        <w:t>:</w:t>
      </w:r>
    </w:p>
    <w:p w14:paraId="05E1530C" w14:textId="35C4ED0D" w:rsidR="00D32A09" w:rsidRPr="008A74B2" w:rsidRDefault="00D32A09" w:rsidP="008A74B2">
      <w:pPr>
        <w:spacing w:after="0"/>
        <w:ind w:firstLine="0"/>
        <w:rPr>
          <w:sz w:val="24"/>
        </w:rPr>
      </w:pPr>
      <w:r w:rsidRPr="008A74B2">
        <w:rPr>
          <w:sz w:val="24"/>
        </w:rPr>
        <w:t xml:space="preserve">      -расширен кругозор участников смены в области театра, они узнали о новых для своего развития направлениях театра;</w:t>
      </w:r>
    </w:p>
    <w:p w14:paraId="50F5506E" w14:textId="00707F3F" w:rsidR="00D32A09" w:rsidRPr="008A74B2" w:rsidRDefault="008E31FE" w:rsidP="008A74B2">
      <w:pPr>
        <w:spacing w:after="0"/>
        <w:ind w:firstLine="0"/>
        <w:rPr>
          <w:sz w:val="24"/>
        </w:rPr>
      </w:pPr>
      <w:r w:rsidRPr="008A74B2">
        <w:rPr>
          <w:sz w:val="24"/>
        </w:rPr>
        <w:t xml:space="preserve">      -</w:t>
      </w:r>
      <w:r w:rsidR="00D32A09" w:rsidRPr="008A74B2">
        <w:rPr>
          <w:sz w:val="24"/>
        </w:rPr>
        <w:t>сформирована дружелюбная и доброжелательная атмосфера в разных видах группового взаимодействия среди участников смены;</w:t>
      </w:r>
    </w:p>
    <w:p w14:paraId="7286BB99" w14:textId="630D4706" w:rsidR="00D32A09" w:rsidRPr="008A74B2" w:rsidRDefault="008E31FE" w:rsidP="008A74B2">
      <w:pPr>
        <w:spacing w:after="0"/>
        <w:ind w:firstLine="0"/>
        <w:rPr>
          <w:sz w:val="24"/>
        </w:rPr>
      </w:pPr>
      <w:r w:rsidRPr="008A74B2">
        <w:rPr>
          <w:sz w:val="24"/>
        </w:rPr>
        <w:t xml:space="preserve">      </w:t>
      </w:r>
      <w:r w:rsidR="00D32A09" w:rsidRPr="008A74B2">
        <w:rPr>
          <w:sz w:val="24"/>
        </w:rPr>
        <w:t>- сформирован индивидуальный образовательный запрос каждого участника в области театральной деятельности, построен его творческий образовательный маршрут;</w:t>
      </w:r>
    </w:p>
    <w:p w14:paraId="697962F6" w14:textId="24389A8B" w:rsidR="008E31FE" w:rsidRPr="008A74B2" w:rsidRDefault="008E31FE" w:rsidP="008A74B2">
      <w:pPr>
        <w:spacing w:after="0"/>
        <w:ind w:firstLine="0"/>
        <w:rPr>
          <w:sz w:val="24"/>
        </w:rPr>
      </w:pPr>
      <w:r w:rsidRPr="008A74B2">
        <w:rPr>
          <w:sz w:val="24"/>
        </w:rPr>
        <w:t xml:space="preserve">     </w:t>
      </w:r>
      <w:r w:rsidR="00D32A09" w:rsidRPr="008A74B2">
        <w:rPr>
          <w:sz w:val="24"/>
        </w:rPr>
        <w:t xml:space="preserve"> -проявлены скрытые и укреплены сильные способности участников</w:t>
      </w:r>
      <w:r w:rsidR="00FA6B0A" w:rsidRPr="008A74B2">
        <w:rPr>
          <w:sz w:val="24"/>
        </w:rPr>
        <w:t xml:space="preserve"> </w:t>
      </w:r>
      <w:r w:rsidR="00D32A09" w:rsidRPr="008A74B2">
        <w:rPr>
          <w:sz w:val="24"/>
        </w:rPr>
        <w:t>(исполнительские, организаторские, творческие режиссерские);</w:t>
      </w:r>
    </w:p>
    <w:p w14:paraId="6D01015E" w14:textId="6CAAE067" w:rsidR="008E31FE" w:rsidRPr="008A74B2" w:rsidRDefault="008E31FE" w:rsidP="008A74B2">
      <w:pPr>
        <w:spacing w:after="0"/>
        <w:ind w:firstLine="284"/>
        <w:rPr>
          <w:sz w:val="24"/>
        </w:rPr>
      </w:pPr>
      <w:r w:rsidRPr="008A74B2">
        <w:rPr>
          <w:sz w:val="24"/>
        </w:rPr>
        <w:t xml:space="preserve">-развито умение участников самостоятельно готовиться к занятиям, что стимулировало их к самостоятельному исследованию направлений уличного искусства и </w:t>
      </w:r>
      <w:proofErr w:type="spellStart"/>
      <w:r w:rsidRPr="008A74B2">
        <w:rPr>
          <w:sz w:val="24"/>
        </w:rPr>
        <w:t>перфомансов</w:t>
      </w:r>
      <w:proofErr w:type="spellEnd"/>
      <w:r w:rsidRPr="008A74B2">
        <w:rPr>
          <w:sz w:val="24"/>
        </w:rPr>
        <w:t>.</w:t>
      </w:r>
    </w:p>
    <w:p w14:paraId="74984279" w14:textId="77777777" w:rsidR="008E31FE" w:rsidRPr="008A74B2" w:rsidRDefault="008E31FE" w:rsidP="008A74B2">
      <w:pPr>
        <w:spacing w:after="0"/>
        <w:ind w:firstLine="851"/>
        <w:rPr>
          <w:b/>
          <w:sz w:val="24"/>
        </w:rPr>
      </w:pPr>
      <w:r w:rsidRPr="008A74B2">
        <w:rPr>
          <w:b/>
          <w:sz w:val="24"/>
        </w:rPr>
        <w:t xml:space="preserve"> </w:t>
      </w:r>
      <w:r w:rsidR="00D32A09" w:rsidRPr="008A74B2">
        <w:rPr>
          <w:b/>
          <w:sz w:val="24"/>
        </w:rPr>
        <w:t>Личностные:</w:t>
      </w:r>
    </w:p>
    <w:p w14:paraId="468064F8" w14:textId="0A97591D" w:rsidR="008E31FE" w:rsidRPr="008A74B2" w:rsidRDefault="008E31FE" w:rsidP="008A74B2">
      <w:pPr>
        <w:spacing w:after="0"/>
        <w:ind w:firstLine="0"/>
        <w:rPr>
          <w:sz w:val="24"/>
        </w:rPr>
      </w:pPr>
      <w:r w:rsidRPr="008A74B2">
        <w:rPr>
          <w:sz w:val="24"/>
        </w:rPr>
        <w:t xml:space="preserve">      -получен о</w:t>
      </w:r>
      <w:r w:rsidR="00EF0F9A">
        <w:rPr>
          <w:sz w:val="24"/>
        </w:rPr>
        <w:t>пыт работы в команде и принятия</w:t>
      </w:r>
      <w:r w:rsidRPr="008A74B2">
        <w:rPr>
          <w:sz w:val="24"/>
        </w:rPr>
        <w:t xml:space="preserve"> ответственности за коллективные решения;</w:t>
      </w:r>
    </w:p>
    <w:p w14:paraId="1F8E7A58" w14:textId="5EE41749" w:rsidR="00A64218" w:rsidRPr="008A74B2" w:rsidRDefault="00DF6789" w:rsidP="008A74B2">
      <w:pPr>
        <w:spacing w:after="0"/>
        <w:ind w:firstLine="0"/>
        <w:rPr>
          <w:sz w:val="24"/>
        </w:rPr>
      </w:pPr>
      <w:r w:rsidRPr="008A74B2">
        <w:rPr>
          <w:sz w:val="24"/>
        </w:rPr>
        <w:t xml:space="preserve">     </w:t>
      </w:r>
      <w:r w:rsidR="00A64218" w:rsidRPr="008A74B2">
        <w:rPr>
          <w:sz w:val="24"/>
        </w:rPr>
        <w:t xml:space="preserve">- </w:t>
      </w:r>
      <w:r w:rsidRPr="008A74B2">
        <w:rPr>
          <w:sz w:val="24"/>
        </w:rPr>
        <w:t>проявлены и развиты лидерские качества участников в малых и больших творческих группах;</w:t>
      </w:r>
    </w:p>
    <w:p w14:paraId="3544559A" w14:textId="523EE22E" w:rsidR="00EF0F9A" w:rsidRPr="008A74B2" w:rsidRDefault="00DF6789" w:rsidP="00EF0F9A">
      <w:pPr>
        <w:pStyle w:val="2"/>
        <w:spacing w:before="0" w:beforeAutospacing="0" w:after="0" w:afterAutospacing="0" w:line="276" w:lineRule="auto"/>
        <w:jc w:val="both"/>
        <w:rPr>
          <w:b w:val="0"/>
          <w:bCs w:val="0"/>
          <w:sz w:val="24"/>
          <w:szCs w:val="24"/>
        </w:rPr>
      </w:pPr>
      <w:r w:rsidRPr="008A74B2">
        <w:rPr>
          <w:sz w:val="24"/>
        </w:rPr>
        <w:t xml:space="preserve">  </w:t>
      </w:r>
      <w:r w:rsidR="00EF0F9A">
        <w:rPr>
          <w:sz w:val="24"/>
        </w:rPr>
        <w:t xml:space="preserve">   -</w:t>
      </w:r>
      <w:r w:rsidRPr="008A74B2">
        <w:rPr>
          <w:sz w:val="24"/>
        </w:rPr>
        <w:t xml:space="preserve"> </w:t>
      </w:r>
      <w:r w:rsidR="00EF0F9A">
        <w:rPr>
          <w:b w:val="0"/>
          <w:bCs w:val="0"/>
          <w:sz w:val="24"/>
          <w:szCs w:val="24"/>
        </w:rPr>
        <w:t>обучающие</w:t>
      </w:r>
      <w:r w:rsidR="00EF0F9A" w:rsidRPr="008A74B2">
        <w:rPr>
          <w:b w:val="0"/>
          <w:bCs w:val="0"/>
          <w:sz w:val="24"/>
          <w:szCs w:val="24"/>
        </w:rPr>
        <w:t xml:space="preserve">ся </w:t>
      </w:r>
      <w:r w:rsidR="00EF0F9A">
        <w:rPr>
          <w:b w:val="0"/>
          <w:bCs w:val="0"/>
          <w:sz w:val="24"/>
          <w:szCs w:val="24"/>
        </w:rPr>
        <w:t>за</w:t>
      </w:r>
      <w:r w:rsidR="00EF0F9A" w:rsidRPr="008A74B2">
        <w:rPr>
          <w:b w:val="0"/>
          <w:bCs w:val="0"/>
          <w:sz w:val="24"/>
          <w:szCs w:val="24"/>
        </w:rPr>
        <w:t>м</w:t>
      </w:r>
      <w:r w:rsidR="00EF0F9A">
        <w:rPr>
          <w:b w:val="0"/>
          <w:bCs w:val="0"/>
          <w:sz w:val="24"/>
          <w:szCs w:val="24"/>
        </w:rPr>
        <w:t>отивированы</w:t>
      </w:r>
      <w:r w:rsidR="00EF0F9A" w:rsidRPr="008A74B2">
        <w:rPr>
          <w:b w:val="0"/>
          <w:bCs w:val="0"/>
          <w:sz w:val="24"/>
          <w:szCs w:val="24"/>
        </w:rPr>
        <w:t xml:space="preserve"> к «последействию», к применению полученных знаний и практических умений в жизни, после окончанию смены;</w:t>
      </w:r>
    </w:p>
    <w:p w14:paraId="10C583BC" w14:textId="22E58A4F" w:rsidR="00EF0F9A" w:rsidRPr="00CC4860" w:rsidRDefault="00EF0F9A" w:rsidP="00CC4860">
      <w:pPr>
        <w:pStyle w:val="2"/>
        <w:spacing w:before="0" w:beforeAutospacing="0" w:after="0" w:afterAutospacing="0" w:line="276" w:lineRule="auto"/>
        <w:jc w:val="both"/>
        <w:rPr>
          <w:b w:val="0"/>
          <w:sz w:val="24"/>
          <w:szCs w:val="24"/>
        </w:rPr>
      </w:pPr>
      <w:r>
        <w:rPr>
          <w:b w:val="0"/>
          <w:sz w:val="24"/>
          <w:szCs w:val="24"/>
        </w:rPr>
        <w:t xml:space="preserve">     </w:t>
      </w:r>
      <w:r w:rsidRPr="008A74B2">
        <w:rPr>
          <w:b w:val="0"/>
          <w:sz w:val="24"/>
          <w:szCs w:val="24"/>
        </w:rPr>
        <w:t>-</w:t>
      </w:r>
      <w:r>
        <w:rPr>
          <w:b w:val="0"/>
          <w:sz w:val="24"/>
          <w:szCs w:val="24"/>
        </w:rPr>
        <w:t xml:space="preserve"> </w:t>
      </w:r>
      <w:r w:rsidRPr="008A74B2">
        <w:rPr>
          <w:b w:val="0"/>
          <w:sz w:val="24"/>
          <w:szCs w:val="24"/>
        </w:rPr>
        <w:t>с</w:t>
      </w:r>
      <w:r>
        <w:rPr>
          <w:b w:val="0"/>
          <w:sz w:val="24"/>
          <w:szCs w:val="24"/>
        </w:rPr>
        <w:t>пособствовали формированию</w:t>
      </w:r>
      <w:r w:rsidRPr="008A74B2">
        <w:rPr>
          <w:b w:val="0"/>
          <w:sz w:val="24"/>
          <w:szCs w:val="24"/>
        </w:rPr>
        <w:t xml:space="preserve"> личностных качеств обучающихся: мышление, самостоятельности, внимания, ответственности.   </w:t>
      </w:r>
    </w:p>
    <w:p w14:paraId="1B5606E0" w14:textId="77777777" w:rsidR="002E6B8F" w:rsidRPr="008A74B2" w:rsidRDefault="002E6B8F" w:rsidP="008A74B2">
      <w:pPr>
        <w:spacing w:after="0"/>
        <w:ind w:firstLine="0"/>
        <w:rPr>
          <w:sz w:val="24"/>
        </w:rPr>
      </w:pPr>
    </w:p>
    <w:p w14:paraId="79946961" w14:textId="55C654B5" w:rsidR="00F560D4" w:rsidRPr="008A74B2" w:rsidRDefault="008F441A" w:rsidP="008A74B2">
      <w:pPr>
        <w:spacing w:after="0"/>
        <w:ind w:firstLine="0"/>
        <w:jc w:val="center"/>
        <w:rPr>
          <w:b/>
          <w:bCs/>
          <w:sz w:val="24"/>
        </w:rPr>
      </w:pPr>
      <w:r w:rsidRPr="008A74B2">
        <w:rPr>
          <w:b/>
          <w:bCs/>
          <w:sz w:val="24"/>
        </w:rPr>
        <w:t xml:space="preserve">3. </w:t>
      </w:r>
      <w:r w:rsidR="00F560D4" w:rsidRPr="008A74B2">
        <w:rPr>
          <w:b/>
          <w:bCs/>
          <w:sz w:val="24"/>
        </w:rPr>
        <w:t>Механизм реализации программы</w:t>
      </w:r>
    </w:p>
    <w:p w14:paraId="7C2BBC58" w14:textId="1FB0E14D" w:rsidR="00F560D4" w:rsidRPr="008A74B2" w:rsidRDefault="00D32A09" w:rsidP="008A74B2">
      <w:pPr>
        <w:pStyle w:val="a5"/>
        <w:spacing w:after="0"/>
        <w:ind w:left="1440" w:firstLine="0"/>
        <w:rPr>
          <w:b/>
          <w:bCs/>
          <w:sz w:val="24"/>
        </w:rPr>
      </w:pPr>
      <w:r w:rsidRPr="008A74B2">
        <w:rPr>
          <w:b/>
          <w:bCs/>
          <w:sz w:val="24"/>
        </w:rPr>
        <w:t xml:space="preserve">                           </w:t>
      </w:r>
      <w:r w:rsidR="008F441A" w:rsidRPr="008A74B2">
        <w:rPr>
          <w:b/>
          <w:bCs/>
          <w:sz w:val="24"/>
        </w:rPr>
        <w:t>3.1.</w:t>
      </w:r>
      <w:r w:rsidR="00F560D4" w:rsidRPr="008A74B2">
        <w:rPr>
          <w:b/>
          <w:bCs/>
          <w:sz w:val="24"/>
        </w:rPr>
        <w:t>Игровая модель смены</w:t>
      </w:r>
    </w:p>
    <w:p w14:paraId="6274D20F" w14:textId="1A3D5CB9" w:rsidR="00E01BCF" w:rsidRPr="008A74B2" w:rsidRDefault="00E01BCF" w:rsidP="008A74B2">
      <w:pPr>
        <w:spacing w:after="0"/>
        <w:rPr>
          <w:bCs/>
          <w:sz w:val="24"/>
        </w:rPr>
      </w:pPr>
      <w:r w:rsidRPr="008A74B2">
        <w:rPr>
          <w:bCs/>
          <w:sz w:val="24"/>
        </w:rPr>
        <w:t>Участники смены объединяются в одну театральную группу, исследующую новое для себя направление — уличный театр. Участники уже обладают опытом театральной деятельности, владеют основами актёрского мастерства, хореографией, выступают в качестве актёров и исполнителей в спектаклях. Поэтому внимание театральной группы направлено на исследование уличного театра, которое пока мало распространено на Дальнем Востоке России.</w:t>
      </w:r>
    </w:p>
    <w:p w14:paraId="36AB7B91" w14:textId="77777777" w:rsidR="00E01BCF" w:rsidRPr="008A74B2" w:rsidRDefault="00E01BCF" w:rsidP="008A74B2">
      <w:pPr>
        <w:spacing w:after="0"/>
        <w:rPr>
          <w:bCs/>
          <w:sz w:val="24"/>
        </w:rPr>
      </w:pPr>
      <w:r w:rsidRPr="008A74B2">
        <w:rPr>
          <w:bCs/>
          <w:sz w:val="24"/>
        </w:rPr>
        <w:t>Участники посещают лекционные занятия, участвуют в онлайн-встречах и выполняют практические творческие задания под руководством деятелей культуры. Одновременно они обращают внимание на свои предпочтения, сильные стороны, навыки и приоритеты в личной творческой деятельности, участвуя в тренингах и игровых формах занятий. Таким образом, они получают опыт выстраивания собственной творческой образовательной траектории. Завершается программа презентацией направлений уличного театра, подготовленных небольшими группами участников.</w:t>
      </w:r>
    </w:p>
    <w:p w14:paraId="6BB035A7" w14:textId="77777777" w:rsidR="00E01BCF" w:rsidRPr="008A74B2" w:rsidRDefault="00E01BCF" w:rsidP="008A74B2">
      <w:pPr>
        <w:spacing w:after="0"/>
        <w:rPr>
          <w:bCs/>
          <w:sz w:val="24"/>
        </w:rPr>
      </w:pPr>
    </w:p>
    <w:p w14:paraId="73E936ED" w14:textId="76FF7F2F" w:rsidR="008557CA" w:rsidRPr="008A74B2" w:rsidRDefault="00E01BCF" w:rsidP="008A74B2">
      <w:pPr>
        <w:pStyle w:val="a5"/>
        <w:spacing w:after="0"/>
        <w:ind w:left="1440" w:firstLine="0"/>
        <w:rPr>
          <w:b/>
          <w:bCs/>
          <w:sz w:val="24"/>
        </w:rPr>
      </w:pPr>
      <w:r w:rsidRPr="008A74B2">
        <w:rPr>
          <w:b/>
          <w:bCs/>
          <w:sz w:val="24"/>
        </w:rPr>
        <w:t xml:space="preserve">                                    </w:t>
      </w:r>
      <w:r w:rsidR="008F441A" w:rsidRPr="008A74B2">
        <w:rPr>
          <w:b/>
          <w:bCs/>
          <w:sz w:val="24"/>
        </w:rPr>
        <w:t xml:space="preserve">3.2 </w:t>
      </w:r>
      <w:r w:rsidR="00E26684" w:rsidRPr="008A74B2">
        <w:rPr>
          <w:b/>
          <w:bCs/>
          <w:sz w:val="24"/>
        </w:rPr>
        <w:t>Словарь смены</w:t>
      </w:r>
    </w:p>
    <w:p w14:paraId="2FBFD9A2" w14:textId="3E30FAF3" w:rsidR="00BD59E7" w:rsidRPr="008A74B2" w:rsidRDefault="00D87266" w:rsidP="008A74B2">
      <w:pPr>
        <w:spacing w:after="0"/>
        <w:ind w:firstLine="0"/>
        <w:rPr>
          <w:i/>
          <w:iCs/>
          <w:sz w:val="24"/>
        </w:rPr>
      </w:pPr>
      <w:r w:rsidRPr="008A74B2">
        <w:rPr>
          <w:i/>
          <w:iCs/>
          <w:sz w:val="24"/>
        </w:rPr>
        <w:t xml:space="preserve">          </w:t>
      </w:r>
      <w:r w:rsidR="00BD59E7" w:rsidRPr="008A74B2">
        <w:rPr>
          <w:i/>
          <w:iCs/>
          <w:sz w:val="24"/>
        </w:rPr>
        <w:t xml:space="preserve">Театралы – </w:t>
      </w:r>
      <w:r w:rsidR="00BD59E7" w:rsidRPr="008A74B2">
        <w:rPr>
          <w:iCs/>
          <w:sz w:val="24"/>
        </w:rPr>
        <w:t>участники смены</w:t>
      </w:r>
      <w:r w:rsidR="0011127A" w:rsidRPr="008A74B2">
        <w:rPr>
          <w:iCs/>
          <w:sz w:val="24"/>
        </w:rPr>
        <w:t>.</w:t>
      </w:r>
    </w:p>
    <w:p w14:paraId="2B56EA00" w14:textId="78181CDB" w:rsidR="00EA7741" w:rsidRPr="008A74B2" w:rsidRDefault="0011127A" w:rsidP="008A74B2">
      <w:pPr>
        <w:spacing w:after="0"/>
        <w:ind w:firstLine="0"/>
        <w:rPr>
          <w:iCs/>
          <w:sz w:val="24"/>
        </w:rPr>
      </w:pPr>
      <w:r w:rsidRPr="008A74B2">
        <w:rPr>
          <w:i/>
          <w:iCs/>
          <w:sz w:val="24"/>
        </w:rPr>
        <w:t xml:space="preserve">         </w:t>
      </w:r>
      <w:r w:rsidR="00EA7741" w:rsidRPr="008A74B2">
        <w:rPr>
          <w:i/>
          <w:iCs/>
          <w:sz w:val="24"/>
        </w:rPr>
        <w:t xml:space="preserve">Погружение в смену – </w:t>
      </w:r>
      <w:r w:rsidR="00EA7741" w:rsidRPr="008A74B2">
        <w:rPr>
          <w:iCs/>
          <w:sz w:val="24"/>
        </w:rPr>
        <w:t>организационно-информационная встреча участников программы с</w:t>
      </w:r>
      <w:r w:rsidRPr="008A74B2">
        <w:rPr>
          <w:iCs/>
          <w:sz w:val="24"/>
        </w:rPr>
        <w:t xml:space="preserve"> руководителем смены, на которой</w:t>
      </w:r>
      <w:r w:rsidR="00EA7741" w:rsidRPr="008A74B2">
        <w:rPr>
          <w:iCs/>
          <w:sz w:val="24"/>
        </w:rPr>
        <w:t xml:space="preserve"> участники смены знакомятся с «меню возможностей» на предстоящей программе</w:t>
      </w:r>
      <w:r w:rsidRPr="008A74B2">
        <w:rPr>
          <w:iCs/>
          <w:sz w:val="24"/>
        </w:rPr>
        <w:t>.</w:t>
      </w:r>
    </w:p>
    <w:p w14:paraId="542A5448" w14:textId="587B95E5" w:rsidR="008B1262" w:rsidRPr="008A74B2" w:rsidRDefault="004D53C9" w:rsidP="008A74B2">
      <w:pPr>
        <w:spacing w:after="0"/>
        <w:ind w:firstLine="0"/>
        <w:rPr>
          <w:i/>
          <w:iCs/>
          <w:sz w:val="24"/>
        </w:rPr>
      </w:pPr>
      <w:r w:rsidRPr="008A74B2">
        <w:rPr>
          <w:i/>
          <w:iCs/>
          <w:sz w:val="24"/>
        </w:rPr>
        <w:t xml:space="preserve">        </w:t>
      </w:r>
      <w:r w:rsidR="00186FFE" w:rsidRPr="008A74B2">
        <w:rPr>
          <w:i/>
          <w:iCs/>
          <w:sz w:val="24"/>
        </w:rPr>
        <w:t xml:space="preserve">Школа </w:t>
      </w:r>
      <w:r w:rsidR="00EA7741" w:rsidRPr="008A74B2">
        <w:rPr>
          <w:i/>
          <w:iCs/>
          <w:sz w:val="24"/>
        </w:rPr>
        <w:t xml:space="preserve">творчества – </w:t>
      </w:r>
      <w:r w:rsidR="00EA7741" w:rsidRPr="008A74B2">
        <w:rPr>
          <w:iCs/>
          <w:sz w:val="24"/>
        </w:rPr>
        <w:t>основной образовательный блок смены</w:t>
      </w:r>
      <w:r w:rsidRPr="008A74B2">
        <w:rPr>
          <w:iCs/>
          <w:sz w:val="24"/>
        </w:rPr>
        <w:t>.</w:t>
      </w:r>
    </w:p>
    <w:p w14:paraId="49CCC172" w14:textId="36431DF8" w:rsidR="00BD59E7" w:rsidRPr="008A74B2" w:rsidRDefault="00BD59E7" w:rsidP="008A74B2">
      <w:pPr>
        <w:spacing w:after="0"/>
        <w:ind w:firstLine="0"/>
        <w:rPr>
          <w:iCs/>
          <w:sz w:val="24"/>
        </w:rPr>
      </w:pPr>
      <w:r w:rsidRPr="008A74B2">
        <w:rPr>
          <w:i/>
          <w:iCs/>
          <w:sz w:val="24"/>
        </w:rPr>
        <w:t xml:space="preserve">Творческая лаборатория – </w:t>
      </w:r>
      <w:r w:rsidRPr="008A74B2">
        <w:rPr>
          <w:iCs/>
          <w:sz w:val="24"/>
        </w:rPr>
        <w:t>самостоятельная работа участников смены над домашним</w:t>
      </w:r>
      <w:r w:rsidR="00711CE1" w:rsidRPr="008A74B2">
        <w:rPr>
          <w:iCs/>
          <w:sz w:val="24"/>
        </w:rPr>
        <w:t>и заданиями, полученными в Школе</w:t>
      </w:r>
      <w:r w:rsidRPr="008A74B2">
        <w:rPr>
          <w:iCs/>
          <w:sz w:val="24"/>
        </w:rPr>
        <w:t xml:space="preserve"> творчества</w:t>
      </w:r>
      <w:r w:rsidR="00711CE1" w:rsidRPr="008A74B2">
        <w:rPr>
          <w:iCs/>
          <w:sz w:val="24"/>
        </w:rPr>
        <w:t>.</w:t>
      </w:r>
    </w:p>
    <w:p w14:paraId="5974A5C3" w14:textId="13A68A59" w:rsidR="00BD59E7" w:rsidRPr="008A74B2" w:rsidRDefault="00711CE1" w:rsidP="008A74B2">
      <w:pPr>
        <w:spacing w:after="0"/>
        <w:ind w:firstLine="0"/>
        <w:rPr>
          <w:iCs/>
          <w:sz w:val="24"/>
        </w:rPr>
      </w:pPr>
      <w:r w:rsidRPr="008A74B2">
        <w:rPr>
          <w:i/>
          <w:iCs/>
          <w:sz w:val="24"/>
        </w:rPr>
        <w:t xml:space="preserve">               </w:t>
      </w:r>
      <w:r w:rsidR="00BD59E7" w:rsidRPr="008A74B2">
        <w:rPr>
          <w:i/>
          <w:iCs/>
          <w:sz w:val="24"/>
        </w:rPr>
        <w:t xml:space="preserve">Целеполагание – </w:t>
      </w:r>
      <w:r w:rsidR="00BD59E7" w:rsidRPr="008A74B2">
        <w:rPr>
          <w:iCs/>
          <w:sz w:val="24"/>
        </w:rPr>
        <w:t>организованный процесс осмысления и формирования мотивов и целей участников в соответствии с основным образовательным блоком смены</w:t>
      </w:r>
      <w:r w:rsidRPr="008A74B2">
        <w:rPr>
          <w:iCs/>
          <w:sz w:val="24"/>
        </w:rPr>
        <w:t>.</w:t>
      </w:r>
    </w:p>
    <w:p w14:paraId="15E25342" w14:textId="72319B05" w:rsidR="00BD59E7" w:rsidRPr="008A74B2" w:rsidRDefault="00057703" w:rsidP="008A74B2">
      <w:pPr>
        <w:spacing w:after="0"/>
        <w:ind w:firstLine="0"/>
        <w:rPr>
          <w:iCs/>
          <w:sz w:val="24"/>
        </w:rPr>
      </w:pPr>
      <w:r w:rsidRPr="008A74B2">
        <w:rPr>
          <w:i/>
          <w:iCs/>
          <w:sz w:val="24"/>
        </w:rPr>
        <w:t xml:space="preserve">              </w:t>
      </w:r>
      <w:r w:rsidR="00BD59E7" w:rsidRPr="008A74B2">
        <w:rPr>
          <w:i/>
          <w:iCs/>
          <w:sz w:val="24"/>
        </w:rPr>
        <w:t xml:space="preserve">Индивидуальная творческая образовательная траектория – </w:t>
      </w:r>
      <w:r w:rsidR="00BD59E7" w:rsidRPr="008A74B2">
        <w:rPr>
          <w:iCs/>
          <w:sz w:val="24"/>
        </w:rPr>
        <w:t xml:space="preserve">самостоятельно </w:t>
      </w:r>
      <w:r w:rsidRPr="008A74B2">
        <w:rPr>
          <w:iCs/>
          <w:sz w:val="24"/>
        </w:rPr>
        <w:t>разработанный</w:t>
      </w:r>
      <w:r w:rsidR="00BD59E7" w:rsidRPr="008A74B2">
        <w:rPr>
          <w:iCs/>
          <w:sz w:val="24"/>
        </w:rPr>
        <w:t xml:space="preserve"> план индивидуальной деятельности участника смены, зафиксиров</w:t>
      </w:r>
      <w:r w:rsidRPr="008A74B2">
        <w:rPr>
          <w:iCs/>
          <w:sz w:val="24"/>
        </w:rPr>
        <w:t>анный им в виде записей, рисунков</w:t>
      </w:r>
      <w:r w:rsidR="00BD59E7" w:rsidRPr="008A74B2">
        <w:rPr>
          <w:iCs/>
          <w:sz w:val="24"/>
        </w:rPr>
        <w:t>, схем или мыслительных образов в области развития творческой деятельности на смене и за её пределами</w:t>
      </w:r>
      <w:r w:rsidRPr="008A74B2">
        <w:rPr>
          <w:iCs/>
          <w:sz w:val="24"/>
        </w:rPr>
        <w:t>.</w:t>
      </w:r>
    </w:p>
    <w:p w14:paraId="15CBAAB5" w14:textId="77777777" w:rsidR="00186FFE" w:rsidRPr="008A74B2" w:rsidRDefault="00186FFE" w:rsidP="008A74B2">
      <w:pPr>
        <w:pStyle w:val="a5"/>
        <w:spacing w:after="0"/>
        <w:ind w:left="1440" w:firstLine="0"/>
        <w:rPr>
          <w:b/>
          <w:bCs/>
          <w:sz w:val="24"/>
        </w:rPr>
      </w:pPr>
    </w:p>
    <w:p w14:paraId="66F850EB" w14:textId="02947EA8" w:rsidR="00CC4022" w:rsidRPr="008A74B2" w:rsidRDefault="00D433F5" w:rsidP="008A74B2">
      <w:pPr>
        <w:pStyle w:val="a5"/>
        <w:spacing w:after="0"/>
        <w:ind w:left="1440" w:firstLine="0"/>
        <w:rPr>
          <w:b/>
          <w:bCs/>
          <w:sz w:val="24"/>
        </w:rPr>
      </w:pPr>
      <w:r w:rsidRPr="008A74B2">
        <w:rPr>
          <w:b/>
          <w:bCs/>
          <w:sz w:val="24"/>
        </w:rPr>
        <w:t xml:space="preserve">3.3. </w:t>
      </w:r>
      <w:r w:rsidR="00CC4022" w:rsidRPr="008A74B2">
        <w:rPr>
          <w:b/>
          <w:bCs/>
          <w:sz w:val="24"/>
        </w:rPr>
        <w:t xml:space="preserve">Система мотивации и стимулирования участников программы </w:t>
      </w:r>
    </w:p>
    <w:p w14:paraId="1E984577" w14:textId="51B6B7C5" w:rsidR="00CB61CB" w:rsidRPr="008A74B2" w:rsidRDefault="00CB61CB" w:rsidP="008A74B2">
      <w:pPr>
        <w:spacing w:after="0"/>
        <w:contextualSpacing/>
        <w:rPr>
          <w:spacing w:val="2"/>
          <w:sz w:val="24"/>
          <w:shd w:val="clear" w:color="auto" w:fill="FFFFFF"/>
        </w:rPr>
      </w:pPr>
      <w:r w:rsidRPr="008A74B2">
        <w:rPr>
          <w:spacing w:val="2"/>
          <w:sz w:val="24"/>
          <w:shd w:val="clear" w:color="auto" w:fill="FFFFFF"/>
        </w:rPr>
        <w:t>Мотивационная программа «Путь</w:t>
      </w:r>
      <w:r w:rsidR="00C308C8" w:rsidRPr="008A74B2">
        <w:rPr>
          <w:spacing w:val="2"/>
          <w:sz w:val="24"/>
          <w:shd w:val="clear" w:color="auto" w:fill="FFFFFF"/>
        </w:rPr>
        <w:t xml:space="preserve"> к звездам</w:t>
      </w:r>
      <w:r w:rsidRPr="008A74B2">
        <w:rPr>
          <w:spacing w:val="2"/>
          <w:sz w:val="24"/>
          <w:shd w:val="clear" w:color="auto" w:fill="FFFFFF"/>
        </w:rPr>
        <w:t>»</w:t>
      </w:r>
      <w:r w:rsidR="00C308C8" w:rsidRPr="008A74B2">
        <w:rPr>
          <w:spacing w:val="2"/>
          <w:sz w:val="24"/>
          <w:shd w:val="clear" w:color="auto" w:fill="FFFFFF"/>
        </w:rPr>
        <w:t xml:space="preserve"> </w:t>
      </w:r>
      <w:r w:rsidRPr="008A74B2">
        <w:rPr>
          <w:spacing w:val="2"/>
          <w:sz w:val="24"/>
          <w:shd w:val="clear" w:color="auto" w:fill="FFFFFF"/>
        </w:rPr>
        <w:t>разработана с учетом воспитательной ко</w:t>
      </w:r>
      <w:r w:rsidR="00533018" w:rsidRPr="008A74B2">
        <w:rPr>
          <w:spacing w:val="2"/>
          <w:sz w:val="24"/>
          <w:shd w:val="clear" w:color="auto" w:fill="FFFFFF"/>
        </w:rPr>
        <w:t xml:space="preserve">нцепции КГБНОУ КДЦ «Созвездие» и </w:t>
      </w:r>
      <w:proofErr w:type="gramStart"/>
      <w:r w:rsidR="00533018" w:rsidRPr="008A74B2">
        <w:rPr>
          <w:spacing w:val="2"/>
          <w:sz w:val="24"/>
          <w:shd w:val="clear" w:color="auto" w:fill="FFFFFF"/>
        </w:rPr>
        <w:t xml:space="preserve">ставит своей целью </w:t>
      </w:r>
      <w:r w:rsidRPr="008A74B2">
        <w:rPr>
          <w:spacing w:val="2"/>
          <w:sz w:val="24"/>
          <w:shd w:val="clear" w:color="auto" w:fill="FFFFFF"/>
        </w:rPr>
        <w:t>имеет</w:t>
      </w:r>
      <w:proofErr w:type="gramEnd"/>
      <w:r w:rsidRPr="008A74B2">
        <w:rPr>
          <w:spacing w:val="2"/>
          <w:sz w:val="24"/>
          <w:shd w:val="clear" w:color="auto" w:fill="FFFFFF"/>
        </w:rPr>
        <w:t xml:space="preserve"> своей целью стимулирование участников смен к позитивной созидательной деятельности, активному участию в мероприятиях согласно программам смен, проявлению лидерских и организационных качеств. Ключевыми показателями, отражающими направления мотивационной программы</w:t>
      </w:r>
      <w:r w:rsidR="008403DE" w:rsidRPr="008A74B2">
        <w:rPr>
          <w:spacing w:val="2"/>
          <w:sz w:val="24"/>
          <w:shd w:val="clear" w:color="auto" w:fill="FFFFFF"/>
        </w:rPr>
        <w:t>,</w:t>
      </w:r>
      <w:r w:rsidR="00C308C8" w:rsidRPr="008A74B2">
        <w:rPr>
          <w:spacing w:val="2"/>
          <w:sz w:val="24"/>
          <w:shd w:val="clear" w:color="auto" w:fill="FFFFFF"/>
        </w:rPr>
        <w:t xml:space="preserve"> являются </w:t>
      </w:r>
      <w:r w:rsidRPr="008A74B2">
        <w:rPr>
          <w:spacing w:val="2"/>
          <w:sz w:val="24"/>
          <w:shd w:val="clear" w:color="auto" w:fill="FFFFFF"/>
        </w:rPr>
        <w:t>качества дальневосточного характера, закрепленные в качестве воспитательного идеала  в воспитательной программе Центра.</w:t>
      </w:r>
    </w:p>
    <w:p w14:paraId="601254D2" w14:textId="77777777" w:rsidR="00C308C8" w:rsidRPr="008A74B2" w:rsidRDefault="00CB61CB" w:rsidP="008A74B2">
      <w:pPr>
        <w:spacing w:after="0"/>
        <w:contextualSpacing/>
        <w:rPr>
          <w:spacing w:val="2"/>
          <w:sz w:val="24"/>
          <w:shd w:val="clear" w:color="auto" w:fill="FFFFFF"/>
        </w:rPr>
      </w:pPr>
      <w:r w:rsidRPr="008A74B2">
        <w:rPr>
          <w:spacing w:val="2"/>
          <w:sz w:val="24"/>
          <w:shd w:val="clear" w:color="auto" w:fill="FFFFFF"/>
        </w:rPr>
        <w:t>Мотивационная программа реализуется по четырем номинациям, каждая из которых раскрывается в качествах дальневосточного характера, имеет свой отличительный символ и критерии.</w:t>
      </w:r>
      <w:r w:rsidR="00C308C8" w:rsidRPr="008A74B2">
        <w:rPr>
          <w:spacing w:val="2"/>
          <w:sz w:val="24"/>
          <w:shd w:val="clear" w:color="auto" w:fill="FFFFFF"/>
        </w:rPr>
        <w:t xml:space="preserve"> </w:t>
      </w:r>
    </w:p>
    <w:p w14:paraId="52ADAA0A" w14:textId="3F582258" w:rsidR="00CB61CB" w:rsidRPr="008A74B2" w:rsidRDefault="00C308C8" w:rsidP="008A74B2">
      <w:pPr>
        <w:pStyle w:val="a5"/>
        <w:numPr>
          <w:ilvl w:val="0"/>
          <w:numId w:val="32"/>
        </w:numPr>
        <w:spacing w:after="0"/>
        <w:rPr>
          <w:spacing w:val="2"/>
          <w:sz w:val="24"/>
          <w:shd w:val="clear" w:color="auto" w:fill="FFFFFF"/>
        </w:rPr>
      </w:pPr>
      <w:r w:rsidRPr="008A74B2">
        <w:rPr>
          <w:spacing w:val="2"/>
          <w:sz w:val="24"/>
          <w:shd w:val="clear" w:color="auto" w:fill="FFFFFF"/>
        </w:rPr>
        <w:t>Лидер отряда «Тигр»: целеустремленность, самостоятельность, предприимчивость</w:t>
      </w:r>
      <w:r w:rsidR="003E7185" w:rsidRPr="008A74B2">
        <w:rPr>
          <w:spacing w:val="2"/>
          <w:sz w:val="24"/>
          <w:shd w:val="clear" w:color="auto" w:fill="FFFFFF"/>
        </w:rPr>
        <w:t>;</w:t>
      </w:r>
    </w:p>
    <w:p w14:paraId="4662E19D" w14:textId="332A6E39" w:rsidR="00C308C8" w:rsidRPr="008A74B2" w:rsidRDefault="00C308C8" w:rsidP="008A74B2">
      <w:pPr>
        <w:pStyle w:val="a5"/>
        <w:numPr>
          <w:ilvl w:val="0"/>
          <w:numId w:val="32"/>
        </w:numPr>
        <w:spacing w:after="0"/>
        <w:rPr>
          <w:spacing w:val="2"/>
          <w:sz w:val="24"/>
          <w:shd w:val="clear" w:color="auto" w:fill="FFFFFF"/>
        </w:rPr>
      </w:pPr>
      <w:r w:rsidRPr="008A74B2">
        <w:rPr>
          <w:spacing w:val="2"/>
          <w:sz w:val="24"/>
          <w:shd w:val="clear" w:color="auto" w:fill="FFFFFF"/>
        </w:rPr>
        <w:t>Самый спортивный «Медведь»: физическая сила, справедливость, стойкость</w:t>
      </w:r>
      <w:r w:rsidR="003E7185" w:rsidRPr="008A74B2">
        <w:rPr>
          <w:spacing w:val="2"/>
          <w:sz w:val="24"/>
          <w:shd w:val="clear" w:color="auto" w:fill="FFFFFF"/>
        </w:rPr>
        <w:t>;</w:t>
      </w:r>
    </w:p>
    <w:p w14:paraId="5933EFD9" w14:textId="7DD35BE4" w:rsidR="00C308C8" w:rsidRPr="008A74B2" w:rsidRDefault="00C308C8" w:rsidP="008A74B2">
      <w:pPr>
        <w:pStyle w:val="a5"/>
        <w:numPr>
          <w:ilvl w:val="0"/>
          <w:numId w:val="32"/>
        </w:numPr>
        <w:spacing w:after="0"/>
        <w:rPr>
          <w:spacing w:val="2"/>
          <w:sz w:val="24"/>
          <w:shd w:val="clear" w:color="auto" w:fill="FFFFFF"/>
        </w:rPr>
      </w:pPr>
      <w:r w:rsidRPr="008A74B2">
        <w:rPr>
          <w:spacing w:val="2"/>
          <w:sz w:val="24"/>
          <w:shd w:val="clear" w:color="auto" w:fill="FFFFFF"/>
        </w:rPr>
        <w:t>Самый творческий «Кит»: изобретательность, смелость, трудолюбие</w:t>
      </w:r>
      <w:r w:rsidR="003E7185" w:rsidRPr="008A74B2">
        <w:rPr>
          <w:spacing w:val="2"/>
          <w:sz w:val="24"/>
          <w:shd w:val="clear" w:color="auto" w:fill="FFFFFF"/>
        </w:rPr>
        <w:t>;</w:t>
      </w:r>
    </w:p>
    <w:p w14:paraId="7D6C74C7" w14:textId="30793C34" w:rsidR="00C308C8" w:rsidRPr="008A74B2" w:rsidRDefault="00C308C8" w:rsidP="008A74B2">
      <w:pPr>
        <w:pStyle w:val="a5"/>
        <w:numPr>
          <w:ilvl w:val="0"/>
          <w:numId w:val="32"/>
        </w:numPr>
        <w:spacing w:after="0"/>
        <w:rPr>
          <w:spacing w:val="2"/>
          <w:sz w:val="24"/>
          <w:shd w:val="clear" w:color="auto" w:fill="FFFFFF"/>
        </w:rPr>
      </w:pPr>
      <w:r w:rsidRPr="008A74B2">
        <w:rPr>
          <w:spacing w:val="2"/>
          <w:sz w:val="24"/>
          <w:shd w:val="clear" w:color="auto" w:fill="FFFFFF"/>
        </w:rPr>
        <w:t>Душа компании «Журавль»: дружелюбие, забота, готовность прийти на помощь</w:t>
      </w:r>
      <w:r w:rsidR="003E7185" w:rsidRPr="008A74B2">
        <w:rPr>
          <w:spacing w:val="2"/>
          <w:sz w:val="24"/>
          <w:shd w:val="clear" w:color="auto" w:fill="FFFFFF"/>
        </w:rPr>
        <w:t>.</w:t>
      </w:r>
    </w:p>
    <w:p w14:paraId="07584491" w14:textId="5052686E" w:rsidR="00C37B1E" w:rsidRPr="008A74B2" w:rsidRDefault="00C37B1E" w:rsidP="008A74B2">
      <w:pPr>
        <w:spacing w:after="0"/>
        <w:contextualSpacing/>
        <w:rPr>
          <w:bCs/>
          <w:sz w:val="24"/>
        </w:rPr>
      </w:pPr>
      <w:r w:rsidRPr="008A74B2">
        <w:rPr>
          <w:bCs/>
          <w:sz w:val="24"/>
        </w:rPr>
        <w:t>Мотивационная програ</w:t>
      </w:r>
      <w:r w:rsidR="00494996" w:rsidRPr="008A74B2">
        <w:rPr>
          <w:bCs/>
          <w:sz w:val="24"/>
        </w:rPr>
        <w:t>мма реализуется в рамках внутри</w:t>
      </w:r>
      <w:r w:rsidRPr="008A74B2">
        <w:rPr>
          <w:bCs/>
          <w:sz w:val="24"/>
        </w:rPr>
        <w:t>отрядной деятельности. Участники смены, согласно установленной Положением периодичности, голосуют внутри своего отряда по всем четырем номинациям в конце дня в рамках организационного сбора.</w:t>
      </w:r>
      <w:r w:rsidR="00494996" w:rsidRPr="008A74B2">
        <w:rPr>
          <w:bCs/>
          <w:sz w:val="24"/>
        </w:rPr>
        <w:t xml:space="preserve"> Каждый ребенок получает четыре</w:t>
      </w:r>
      <w:r w:rsidRPr="008A74B2">
        <w:rPr>
          <w:bCs/>
          <w:sz w:val="24"/>
        </w:rPr>
        <w:t xml:space="preserve"> наклейки (по одной на каждую номинацию) и может</w:t>
      </w:r>
      <w:r w:rsidR="00494996" w:rsidRPr="008A74B2">
        <w:rPr>
          <w:bCs/>
          <w:sz w:val="24"/>
        </w:rPr>
        <w:t xml:space="preserve"> про</w:t>
      </w:r>
      <w:r w:rsidRPr="008A74B2">
        <w:rPr>
          <w:bCs/>
          <w:sz w:val="24"/>
        </w:rPr>
        <w:t xml:space="preserve">голосовать за любого участника в отряде или воздержаться, сдав наклейку вожатым. В голосовании </w:t>
      </w:r>
      <w:r w:rsidR="000D7BE7" w:rsidRPr="008A74B2">
        <w:rPr>
          <w:bCs/>
          <w:sz w:val="24"/>
        </w:rPr>
        <w:t xml:space="preserve">также </w:t>
      </w:r>
      <w:r w:rsidRPr="008A74B2">
        <w:rPr>
          <w:bCs/>
          <w:sz w:val="24"/>
        </w:rPr>
        <w:t>принимают участие вожатые и консультанты.</w:t>
      </w:r>
    </w:p>
    <w:p w14:paraId="604B1A22" w14:textId="77777777" w:rsidR="00C37B1E" w:rsidRPr="008A74B2" w:rsidRDefault="00C37B1E" w:rsidP="008A74B2">
      <w:pPr>
        <w:spacing w:after="0"/>
        <w:contextualSpacing/>
        <w:rPr>
          <w:bCs/>
          <w:sz w:val="24"/>
        </w:rPr>
      </w:pPr>
      <w:r w:rsidRPr="008A74B2">
        <w:rPr>
          <w:bCs/>
          <w:sz w:val="24"/>
        </w:rPr>
        <w:t>Отдать свой голос можно только за участника своего отряда.</w:t>
      </w:r>
    </w:p>
    <w:p w14:paraId="3C3671AE" w14:textId="77777777" w:rsidR="00C37B1E" w:rsidRPr="008A74B2" w:rsidRDefault="00C37B1E" w:rsidP="008A74B2">
      <w:pPr>
        <w:spacing w:after="0"/>
        <w:contextualSpacing/>
        <w:rPr>
          <w:bCs/>
          <w:sz w:val="24"/>
        </w:rPr>
      </w:pPr>
      <w:r w:rsidRPr="008A74B2">
        <w:rPr>
          <w:bCs/>
          <w:sz w:val="24"/>
        </w:rPr>
        <w:t>В одной номинации участник может сделать только один выбор.</w:t>
      </w:r>
    </w:p>
    <w:p w14:paraId="0392D8AB" w14:textId="03DE0A1A" w:rsidR="00C37B1E" w:rsidRPr="008A74B2" w:rsidRDefault="00C37B1E" w:rsidP="008A74B2">
      <w:pPr>
        <w:spacing w:after="0"/>
        <w:contextualSpacing/>
        <w:rPr>
          <w:bCs/>
          <w:sz w:val="24"/>
        </w:rPr>
      </w:pPr>
      <w:r w:rsidRPr="008A74B2">
        <w:rPr>
          <w:bCs/>
          <w:sz w:val="24"/>
        </w:rPr>
        <w:t xml:space="preserve">Голосование открытое, путем наклеивания </w:t>
      </w:r>
      <w:proofErr w:type="spellStart"/>
      <w:r w:rsidRPr="008A74B2">
        <w:rPr>
          <w:bCs/>
          <w:sz w:val="24"/>
        </w:rPr>
        <w:t>стикеров</w:t>
      </w:r>
      <w:proofErr w:type="spellEnd"/>
      <w:r w:rsidRPr="008A74B2">
        <w:rPr>
          <w:bCs/>
          <w:sz w:val="24"/>
        </w:rPr>
        <w:t xml:space="preserve"> в рейтинговую таблицу отряда. Подведение итогов голосования проходит в конце сменны путем суммирования голосов, отданных за участников в течение всех голосований за период реализации смены. </w:t>
      </w:r>
    </w:p>
    <w:p w14:paraId="338EDD0E" w14:textId="38455B5E" w:rsidR="00C37B1E" w:rsidRPr="008A74B2" w:rsidRDefault="00362013" w:rsidP="008A74B2">
      <w:pPr>
        <w:spacing w:after="0"/>
        <w:contextualSpacing/>
        <w:rPr>
          <w:bCs/>
          <w:sz w:val="24"/>
        </w:rPr>
      </w:pPr>
      <w:r w:rsidRPr="008A74B2">
        <w:rPr>
          <w:bCs/>
          <w:sz w:val="24"/>
        </w:rPr>
        <w:t xml:space="preserve">Также проводятся </w:t>
      </w:r>
      <w:r w:rsidR="0093477A" w:rsidRPr="008A74B2">
        <w:rPr>
          <w:bCs/>
          <w:sz w:val="24"/>
        </w:rPr>
        <w:t>промежуточные итоги</w:t>
      </w:r>
      <w:r w:rsidR="00C37B1E" w:rsidRPr="008A74B2">
        <w:rPr>
          <w:bCs/>
          <w:sz w:val="24"/>
        </w:rPr>
        <w:t xml:space="preserve">. После каждого голосования выдается наклейка на </w:t>
      </w:r>
      <w:proofErr w:type="spellStart"/>
      <w:r w:rsidR="00C37B1E" w:rsidRPr="008A74B2">
        <w:rPr>
          <w:bCs/>
          <w:sz w:val="24"/>
        </w:rPr>
        <w:t>бейдж</w:t>
      </w:r>
      <w:proofErr w:type="spellEnd"/>
      <w:r w:rsidR="00C37B1E" w:rsidRPr="008A74B2">
        <w:rPr>
          <w:bCs/>
          <w:sz w:val="24"/>
        </w:rPr>
        <w:t xml:space="preserve"> тем участником смены, кто лидирует в одной из номинаций.</w:t>
      </w:r>
    </w:p>
    <w:p w14:paraId="0AC34020" w14:textId="53ACFCC9" w:rsidR="00C37B1E" w:rsidRPr="008A74B2" w:rsidRDefault="00C37B1E" w:rsidP="008A74B2">
      <w:pPr>
        <w:spacing w:after="0"/>
        <w:contextualSpacing/>
        <w:rPr>
          <w:bCs/>
          <w:sz w:val="24"/>
        </w:rPr>
      </w:pPr>
      <w:r w:rsidRPr="008A74B2">
        <w:rPr>
          <w:bCs/>
          <w:sz w:val="24"/>
        </w:rPr>
        <w:t>Для знакомства детей с мотивационной программой и механикой голосования в организационный период смены вожатыми проводится отрядное дело</w:t>
      </w:r>
      <w:r w:rsidRPr="008A74B2">
        <w:rPr>
          <w:sz w:val="24"/>
        </w:rPr>
        <w:t xml:space="preserve"> </w:t>
      </w:r>
      <w:r w:rsidRPr="008A74B2">
        <w:rPr>
          <w:bCs/>
          <w:sz w:val="24"/>
        </w:rPr>
        <w:t>«Дальневосточный характер». На отрядном месте вывешиваются критерии выбора каждой номинации.</w:t>
      </w:r>
    </w:p>
    <w:p w14:paraId="4A4E3759" w14:textId="3D21D2BF" w:rsidR="00A84457" w:rsidRPr="008A74B2" w:rsidRDefault="00822C27" w:rsidP="008A74B2">
      <w:pPr>
        <w:tabs>
          <w:tab w:val="left" w:pos="993"/>
          <w:tab w:val="left" w:pos="1276"/>
        </w:tabs>
        <w:spacing w:after="0"/>
        <w:contextualSpacing/>
        <w:rPr>
          <w:sz w:val="24"/>
        </w:rPr>
      </w:pPr>
      <w:r w:rsidRPr="008A74B2">
        <w:rPr>
          <w:sz w:val="24"/>
        </w:rPr>
        <w:t>Подведение итогов и награждение победителей происходит в последний день смены на вечернем мероприятии «Закрытие проекта». Победители в каждой номинации получают дипломы и памятные подарки. Победителей в кажд</w:t>
      </w:r>
      <w:r w:rsidR="00121654" w:rsidRPr="008A74B2">
        <w:rPr>
          <w:sz w:val="24"/>
        </w:rPr>
        <w:t>ой номинации вывешивают на доске</w:t>
      </w:r>
      <w:r w:rsidRPr="008A74B2">
        <w:rPr>
          <w:sz w:val="24"/>
        </w:rPr>
        <w:t xml:space="preserve"> почета.</w:t>
      </w:r>
      <w:r w:rsidR="00AC0195" w:rsidRPr="008A74B2">
        <w:rPr>
          <w:sz w:val="24"/>
        </w:rPr>
        <w:t xml:space="preserve"> </w:t>
      </w:r>
    </w:p>
    <w:p w14:paraId="390E030E" w14:textId="77777777" w:rsidR="00D94E0F" w:rsidRPr="008A74B2" w:rsidRDefault="00D94E0F" w:rsidP="008A74B2">
      <w:pPr>
        <w:ind w:firstLine="0"/>
        <w:jc w:val="center"/>
        <w:rPr>
          <w:b/>
          <w:spacing w:val="2"/>
          <w:sz w:val="24"/>
          <w:shd w:val="clear" w:color="auto" w:fill="FFFFFF"/>
        </w:rPr>
      </w:pPr>
      <w:proofErr w:type="spellStart"/>
      <w:r w:rsidRPr="008A74B2">
        <w:rPr>
          <w:b/>
          <w:sz w:val="24"/>
        </w:rPr>
        <w:t>Общелагерный</w:t>
      </w:r>
      <w:proofErr w:type="spellEnd"/>
      <w:r w:rsidRPr="008A74B2">
        <w:rPr>
          <w:b/>
          <w:sz w:val="24"/>
        </w:rPr>
        <w:t xml:space="preserve"> рейтинг</w:t>
      </w:r>
    </w:p>
    <w:p w14:paraId="69980A39" w14:textId="405BA712" w:rsidR="00D94E0F" w:rsidRPr="008A74B2" w:rsidRDefault="00D94E0F" w:rsidP="008A74B2">
      <w:pPr>
        <w:ind w:firstLine="567"/>
        <w:rPr>
          <w:sz w:val="24"/>
        </w:rPr>
      </w:pPr>
      <w:r w:rsidRPr="008A74B2">
        <w:rPr>
          <w:sz w:val="24"/>
        </w:rPr>
        <w:t xml:space="preserve">Участие в тематических мероприятиях позволяет участникам набирать баллы в </w:t>
      </w:r>
      <w:proofErr w:type="spellStart"/>
      <w:r w:rsidRPr="008A74B2">
        <w:rPr>
          <w:sz w:val="24"/>
        </w:rPr>
        <w:t>общелагерном</w:t>
      </w:r>
      <w:proofErr w:type="spellEnd"/>
      <w:r w:rsidRPr="008A74B2">
        <w:rPr>
          <w:sz w:val="24"/>
        </w:rPr>
        <w:t xml:space="preserve"> рейтинге. Баллы начисляются за активность, победы в вечерних и дневных мероприятиях, спортивных соревнованиях, а также за проявление качеств дальневосточного характера. </w:t>
      </w:r>
      <w:r w:rsidRPr="008A74B2">
        <w:rPr>
          <w:bCs/>
          <w:sz w:val="24"/>
        </w:rPr>
        <w:t>Результаты отображаются в рейтинговой таблице и обнов</w:t>
      </w:r>
      <w:r w:rsidR="00193C40" w:rsidRPr="008A74B2">
        <w:rPr>
          <w:bCs/>
          <w:sz w:val="24"/>
        </w:rPr>
        <w:t>ляются после каждого прошедшего</w:t>
      </w:r>
      <w:r w:rsidRPr="008A74B2">
        <w:rPr>
          <w:bCs/>
          <w:sz w:val="24"/>
        </w:rPr>
        <w:t xml:space="preserve"> дня.</w:t>
      </w:r>
      <w:r w:rsidRPr="008A74B2">
        <w:rPr>
          <w:sz w:val="24"/>
        </w:rPr>
        <w:t xml:space="preserve"> </w:t>
      </w:r>
      <w:r w:rsidRPr="008A74B2">
        <w:rPr>
          <w:spacing w:val="2"/>
          <w:sz w:val="24"/>
          <w:shd w:val="clear" w:color="auto" w:fill="FFFFFF"/>
        </w:rPr>
        <w:t>По окончании смены будет выявлен отряд - победитель.</w:t>
      </w:r>
    </w:p>
    <w:p w14:paraId="08CD1A42" w14:textId="77777777" w:rsidR="00D94E0F" w:rsidRPr="008A74B2" w:rsidRDefault="00D94E0F" w:rsidP="008A74B2">
      <w:pPr>
        <w:jc w:val="center"/>
        <w:rPr>
          <w:spacing w:val="2"/>
          <w:sz w:val="24"/>
          <w:shd w:val="clear" w:color="auto" w:fill="FFFFFF"/>
        </w:rPr>
      </w:pPr>
      <w:r w:rsidRPr="008A74B2">
        <w:rPr>
          <w:spacing w:val="2"/>
          <w:sz w:val="24"/>
          <w:shd w:val="clear" w:color="auto" w:fill="FFFFFF"/>
        </w:rPr>
        <w:t xml:space="preserve">Бальная система </w:t>
      </w:r>
      <w:proofErr w:type="spellStart"/>
      <w:r w:rsidRPr="008A74B2">
        <w:rPr>
          <w:spacing w:val="2"/>
          <w:sz w:val="24"/>
          <w:shd w:val="clear" w:color="auto" w:fill="FFFFFF"/>
        </w:rPr>
        <w:t>общелагерного</w:t>
      </w:r>
      <w:proofErr w:type="spellEnd"/>
      <w:r w:rsidRPr="008A74B2">
        <w:rPr>
          <w:spacing w:val="2"/>
          <w:sz w:val="24"/>
          <w:shd w:val="clear" w:color="auto" w:fill="FFFFFF"/>
        </w:rPr>
        <w:t xml:space="preserve"> рейтинга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417"/>
        <w:gridCol w:w="1701"/>
        <w:gridCol w:w="1847"/>
      </w:tblGrid>
      <w:tr w:rsidR="00D94E0F" w:rsidRPr="008A74B2" w14:paraId="0637D48B" w14:textId="77777777" w:rsidTr="008F0660">
        <w:tc>
          <w:tcPr>
            <w:tcW w:w="2552" w:type="dxa"/>
            <w:shd w:val="clear" w:color="auto" w:fill="auto"/>
          </w:tcPr>
          <w:p w14:paraId="3F74F885" w14:textId="77777777" w:rsidR="00D94E0F" w:rsidRPr="008A74B2" w:rsidRDefault="00D94E0F" w:rsidP="008A74B2">
            <w:pPr>
              <w:shd w:val="clear" w:color="auto" w:fill="FFFFFF"/>
              <w:spacing w:after="0"/>
              <w:ind w:left="720"/>
              <w:contextualSpacing/>
              <w:rPr>
                <w:b/>
                <w:sz w:val="24"/>
              </w:rPr>
            </w:pPr>
          </w:p>
        </w:tc>
        <w:tc>
          <w:tcPr>
            <w:tcW w:w="1843" w:type="dxa"/>
            <w:shd w:val="clear" w:color="auto" w:fill="auto"/>
          </w:tcPr>
          <w:p w14:paraId="056ED60B" w14:textId="77777777" w:rsidR="00D94E0F" w:rsidRPr="008A74B2" w:rsidRDefault="00D94E0F" w:rsidP="008A74B2">
            <w:pPr>
              <w:shd w:val="clear" w:color="auto" w:fill="FFFFFF"/>
              <w:spacing w:after="0"/>
              <w:ind w:firstLine="120"/>
              <w:rPr>
                <w:b/>
                <w:sz w:val="24"/>
              </w:rPr>
            </w:pPr>
            <w:r w:rsidRPr="008A74B2">
              <w:rPr>
                <w:b/>
                <w:sz w:val="24"/>
                <w:lang w:val="en-US"/>
              </w:rPr>
              <w:t>I</w:t>
            </w:r>
            <w:r w:rsidRPr="008A74B2">
              <w:rPr>
                <w:b/>
                <w:sz w:val="24"/>
              </w:rPr>
              <w:t xml:space="preserve"> место</w:t>
            </w:r>
          </w:p>
        </w:tc>
        <w:tc>
          <w:tcPr>
            <w:tcW w:w="1417" w:type="dxa"/>
            <w:shd w:val="clear" w:color="auto" w:fill="auto"/>
          </w:tcPr>
          <w:p w14:paraId="081621AA" w14:textId="77777777" w:rsidR="00D94E0F" w:rsidRPr="008A74B2" w:rsidRDefault="00D94E0F" w:rsidP="008A74B2">
            <w:pPr>
              <w:shd w:val="clear" w:color="auto" w:fill="FFFFFF"/>
              <w:spacing w:after="0"/>
              <w:ind w:firstLine="120"/>
              <w:rPr>
                <w:b/>
                <w:sz w:val="24"/>
              </w:rPr>
            </w:pPr>
            <w:r w:rsidRPr="008A74B2">
              <w:rPr>
                <w:b/>
                <w:sz w:val="24"/>
                <w:lang w:val="en-US"/>
              </w:rPr>
              <w:t>II</w:t>
            </w:r>
            <w:r w:rsidRPr="008A74B2">
              <w:rPr>
                <w:b/>
                <w:sz w:val="24"/>
              </w:rPr>
              <w:t xml:space="preserve"> место</w:t>
            </w:r>
          </w:p>
        </w:tc>
        <w:tc>
          <w:tcPr>
            <w:tcW w:w="1701" w:type="dxa"/>
            <w:shd w:val="clear" w:color="auto" w:fill="auto"/>
          </w:tcPr>
          <w:p w14:paraId="54163D0A" w14:textId="77777777" w:rsidR="00D94E0F" w:rsidRPr="008A74B2" w:rsidRDefault="00D94E0F" w:rsidP="008A74B2">
            <w:pPr>
              <w:shd w:val="clear" w:color="auto" w:fill="FFFFFF"/>
              <w:spacing w:after="0"/>
              <w:ind w:firstLine="120"/>
              <w:rPr>
                <w:b/>
                <w:sz w:val="24"/>
              </w:rPr>
            </w:pPr>
            <w:r w:rsidRPr="008A74B2">
              <w:rPr>
                <w:b/>
                <w:sz w:val="24"/>
                <w:lang w:val="en-US"/>
              </w:rPr>
              <w:t>III</w:t>
            </w:r>
            <w:r w:rsidRPr="008A74B2">
              <w:rPr>
                <w:b/>
                <w:sz w:val="24"/>
              </w:rPr>
              <w:t xml:space="preserve"> место</w:t>
            </w:r>
          </w:p>
        </w:tc>
        <w:tc>
          <w:tcPr>
            <w:tcW w:w="1847" w:type="dxa"/>
            <w:shd w:val="clear" w:color="auto" w:fill="auto"/>
          </w:tcPr>
          <w:p w14:paraId="74309101" w14:textId="77777777" w:rsidR="00D94E0F" w:rsidRPr="008A74B2" w:rsidRDefault="00D94E0F" w:rsidP="008A74B2">
            <w:pPr>
              <w:shd w:val="clear" w:color="auto" w:fill="FFFFFF"/>
              <w:spacing w:after="0"/>
              <w:ind w:firstLine="120"/>
              <w:rPr>
                <w:b/>
                <w:sz w:val="24"/>
              </w:rPr>
            </w:pPr>
            <w:r w:rsidRPr="008A74B2">
              <w:rPr>
                <w:b/>
                <w:sz w:val="24"/>
              </w:rPr>
              <w:t>Участие</w:t>
            </w:r>
          </w:p>
        </w:tc>
      </w:tr>
      <w:tr w:rsidR="00D94E0F" w:rsidRPr="008A74B2" w14:paraId="2A0F3964" w14:textId="77777777" w:rsidTr="008F0660">
        <w:tc>
          <w:tcPr>
            <w:tcW w:w="2552" w:type="dxa"/>
            <w:shd w:val="clear" w:color="auto" w:fill="auto"/>
          </w:tcPr>
          <w:p w14:paraId="26E191AB" w14:textId="77777777" w:rsidR="00D94E0F" w:rsidRPr="008A74B2" w:rsidRDefault="00D94E0F" w:rsidP="008A74B2">
            <w:pPr>
              <w:shd w:val="clear" w:color="auto" w:fill="FFFFFF"/>
              <w:spacing w:after="0"/>
              <w:ind w:firstLine="0"/>
              <w:jc w:val="center"/>
              <w:rPr>
                <w:b/>
                <w:sz w:val="24"/>
              </w:rPr>
            </w:pPr>
            <w:r w:rsidRPr="008A74B2">
              <w:rPr>
                <w:b/>
                <w:sz w:val="24"/>
              </w:rPr>
              <w:t>Вечернее мероприятие с подготовкой</w:t>
            </w:r>
          </w:p>
        </w:tc>
        <w:tc>
          <w:tcPr>
            <w:tcW w:w="1843" w:type="dxa"/>
            <w:shd w:val="clear" w:color="auto" w:fill="auto"/>
          </w:tcPr>
          <w:p w14:paraId="369E174D" w14:textId="77777777" w:rsidR="00D94E0F" w:rsidRPr="008A74B2" w:rsidRDefault="00D94E0F" w:rsidP="008A74B2">
            <w:pPr>
              <w:shd w:val="clear" w:color="auto" w:fill="FFFFFF"/>
              <w:spacing w:after="0"/>
              <w:ind w:firstLine="120"/>
              <w:contextualSpacing/>
              <w:jc w:val="center"/>
              <w:rPr>
                <w:sz w:val="24"/>
              </w:rPr>
            </w:pPr>
          </w:p>
          <w:p w14:paraId="69F0B811" w14:textId="77777777" w:rsidR="00D94E0F" w:rsidRPr="008A74B2" w:rsidRDefault="00D94E0F" w:rsidP="008A74B2">
            <w:pPr>
              <w:shd w:val="clear" w:color="auto" w:fill="FFFFFF"/>
              <w:spacing w:after="0"/>
              <w:ind w:firstLine="120"/>
              <w:contextualSpacing/>
              <w:jc w:val="center"/>
              <w:rPr>
                <w:sz w:val="24"/>
              </w:rPr>
            </w:pPr>
            <w:r w:rsidRPr="008A74B2">
              <w:rPr>
                <w:sz w:val="24"/>
              </w:rPr>
              <w:t>100</w:t>
            </w:r>
          </w:p>
        </w:tc>
        <w:tc>
          <w:tcPr>
            <w:tcW w:w="1417" w:type="dxa"/>
            <w:shd w:val="clear" w:color="auto" w:fill="auto"/>
          </w:tcPr>
          <w:p w14:paraId="52D24EDF" w14:textId="77777777" w:rsidR="00D94E0F" w:rsidRPr="008A74B2" w:rsidRDefault="00D94E0F" w:rsidP="008A74B2">
            <w:pPr>
              <w:shd w:val="clear" w:color="auto" w:fill="FFFFFF"/>
              <w:spacing w:after="0"/>
              <w:ind w:firstLine="120"/>
              <w:contextualSpacing/>
              <w:jc w:val="center"/>
              <w:rPr>
                <w:sz w:val="24"/>
              </w:rPr>
            </w:pPr>
          </w:p>
          <w:p w14:paraId="6928B406" w14:textId="77777777" w:rsidR="00D94E0F" w:rsidRPr="008A74B2" w:rsidRDefault="00D94E0F" w:rsidP="008A74B2">
            <w:pPr>
              <w:shd w:val="clear" w:color="auto" w:fill="FFFFFF"/>
              <w:spacing w:after="0"/>
              <w:ind w:firstLine="120"/>
              <w:contextualSpacing/>
              <w:jc w:val="center"/>
              <w:rPr>
                <w:sz w:val="24"/>
              </w:rPr>
            </w:pPr>
            <w:r w:rsidRPr="008A74B2">
              <w:rPr>
                <w:sz w:val="24"/>
              </w:rPr>
              <w:t>80</w:t>
            </w:r>
          </w:p>
        </w:tc>
        <w:tc>
          <w:tcPr>
            <w:tcW w:w="1701" w:type="dxa"/>
            <w:shd w:val="clear" w:color="auto" w:fill="auto"/>
          </w:tcPr>
          <w:p w14:paraId="598F436A" w14:textId="77777777" w:rsidR="00D94E0F" w:rsidRPr="008A74B2" w:rsidRDefault="00D94E0F" w:rsidP="008A74B2">
            <w:pPr>
              <w:shd w:val="clear" w:color="auto" w:fill="FFFFFF"/>
              <w:spacing w:after="0"/>
              <w:ind w:firstLine="120"/>
              <w:contextualSpacing/>
              <w:jc w:val="center"/>
              <w:rPr>
                <w:sz w:val="24"/>
              </w:rPr>
            </w:pPr>
          </w:p>
          <w:p w14:paraId="681A0F4C" w14:textId="77777777" w:rsidR="00D94E0F" w:rsidRPr="008A74B2" w:rsidRDefault="00D94E0F" w:rsidP="008A74B2">
            <w:pPr>
              <w:shd w:val="clear" w:color="auto" w:fill="FFFFFF"/>
              <w:spacing w:after="0"/>
              <w:ind w:firstLine="120"/>
              <w:contextualSpacing/>
              <w:jc w:val="center"/>
              <w:rPr>
                <w:sz w:val="24"/>
              </w:rPr>
            </w:pPr>
            <w:r w:rsidRPr="008A74B2">
              <w:rPr>
                <w:sz w:val="24"/>
              </w:rPr>
              <w:t>60</w:t>
            </w:r>
          </w:p>
        </w:tc>
        <w:tc>
          <w:tcPr>
            <w:tcW w:w="1847" w:type="dxa"/>
            <w:shd w:val="clear" w:color="auto" w:fill="auto"/>
          </w:tcPr>
          <w:p w14:paraId="4AC9D5FD" w14:textId="77777777" w:rsidR="00D94E0F" w:rsidRPr="008A74B2" w:rsidRDefault="00D94E0F" w:rsidP="008A74B2">
            <w:pPr>
              <w:shd w:val="clear" w:color="auto" w:fill="FFFFFF"/>
              <w:spacing w:after="0"/>
              <w:ind w:firstLine="120"/>
              <w:contextualSpacing/>
              <w:jc w:val="center"/>
              <w:rPr>
                <w:sz w:val="24"/>
              </w:rPr>
            </w:pPr>
          </w:p>
          <w:p w14:paraId="3C231CA8" w14:textId="77777777" w:rsidR="00D94E0F" w:rsidRPr="008A74B2" w:rsidRDefault="00D94E0F" w:rsidP="008A74B2">
            <w:pPr>
              <w:shd w:val="clear" w:color="auto" w:fill="FFFFFF"/>
              <w:spacing w:after="0"/>
              <w:ind w:firstLine="120"/>
              <w:contextualSpacing/>
              <w:jc w:val="center"/>
              <w:rPr>
                <w:sz w:val="24"/>
              </w:rPr>
            </w:pPr>
            <w:r w:rsidRPr="008A74B2">
              <w:rPr>
                <w:sz w:val="24"/>
              </w:rPr>
              <w:t>30</w:t>
            </w:r>
          </w:p>
        </w:tc>
      </w:tr>
      <w:tr w:rsidR="00D94E0F" w:rsidRPr="008A74B2" w14:paraId="09A02D30" w14:textId="77777777" w:rsidTr="008F0660">
        <w:tc>
          <w:tcPr>
            <w:tcW w:w="2552" w:type="dxa"/>
            <w:shd w:val="clear" w:color="auto" w:fill="auto"/>
          </w:tcPr>
          <w:p w14:paraId="25197B6F" w14:textId="77777777" w:rsidR="00D94E0F" w:rsidRPr="008A74B2" w:rsidRDefault="00D94E0F" w:rsidP="008A74B2">
            <w:pPr>
              <w:shd w:val="clear" w:color="auto" w:fill="FFFFFF"/>
              <w:spacing w:after="0"/>
              <w:ind w:firstLine="0"/>
              <w:jc w:val="center"/>
              <w:rPr>
                <w:b/>
                <w:sz w:val="24"/>
              </w:rPr>
            </w:pPr>
            <w:r w:rsidRPr="008A74B2">
              <w:rPr>
                <w:b/>
                <w:sz w:val="24"/>
              </w:rPr>
              <w:t>Вечернее мероприятие без подготовки</w:t>
            </w:r>
          </w:p>
        </w:tc>
        <w:tc>
          <w:tcPr>
            <w:tcW w:w="1843" w:type="dxa"/>
            <w:shd w:val="clear" w:color="auto" w:fill="auto"/>
          </w:tcPr>
          <w:p w14:paraId="5DA11D73" w14:textId="77777777" w:rsidR="00D94E0F" w:rsidRPr="008A74B2" w:rsidRDefault="00D94E0F" w:rsidP="008A74B2">
            <w:pPr>
              <w:shd w:val="clear" w:color="auto" w:fill="FFFFFF"/>
              <w:spacing w:after="0"/>
              <w:ind w:firstLine="120"/>
              <w:contextualSpacing/>
              <w:jc w:val="center"/>
              <w:rPr>
                <w:sz w:val="24"/>
              </w:rPr>
            </w:pPr>
          </w:p>
          <w:p w14:paraId="08F3B39A" w14:textId="77777777" w:rsidR="00D94E0F" w:rsidRPr="008A74B2" w:rsidRDefault="00D94E0F" w:rsidP="008A74B2">
            <w:pPr>
              <w:shd w:val="clear" w:color="auto" w:fill="FFFFFF"/>
              <w:spacing w:after="0"/>
              <w:ind w:firstLine="120"/>
              <w:contextualSpacing/>
              <w:jc w:val="center"/>
              <w:rPr>
                <w:sz w:val="24"/>
              </w:rPr>
            </w:pPr>
            <w:r w:rsidRPr="008A74B2">
              <w:rPr>
                <w:sz w:val="24"/>
              </w:rPr>
              <w:t>80</w:t>
            </w:r>
          </w:p>
        </w:tc>
        <w:tc>
          <w:tcPr>
            <w:tcW w:w="1417" w:type="dxa"/>
            <w:shd w:val="clear" w:color="auto" w:fill="auto"/>
          </w:tcPr>
          <w:p w14:paraId="083DC0DD" w14:textId="77777777" w:rsidR="00D94E0F" w:rsidRPr="008A74B2" w:rsidRDefault="00D94E0F" w:rsidP="008A74B2">
            <w:pPr>
              <w:shd w:val="clear" w:color="auto" w:fill="FFFFFF"/>
              <w:spacing w:after="0"/>
              <w:ind w:firstLine="120"/>
              <w:contextualSpacing/>
              <w:jc w:val="center"/>
              <w:rPr>
                <w:sz w:val="24"/>
              </w:rPr>
            </w:pPr>
          </w:p>
          <w:p w14:paraId="441C8E50" w14:textId="77777777" w:rsidR="00D94E0F" w:rsidRPr="008A74B2" w:rsidRDefault="00D94E0F" w:rsidP="008A74B2">
            <w:pPr>
              <w:shd w:val="clear" w:color="auto" w:fill="FFFFFF"/>
              <w:spacing w:after="0"/>
              <w:ind w:firstLine="120"/>
              <w:contextualSpacing/>
              <w:jc w:val="center"/>
              <w:rPr>
                <w:sz w:val="24"/>
              </w:rPr>
            </w:pPr>
            <w:r w:rsidRPr="008A74B2">
              <w:rPr>
                <w:sz w:val="24"/>
              </w:rPr>
              <w:t>60</w:t>
            </w:r>
          </w:p>
        </w:tc>
        <w:tc>
          <w:tcPr>
            <w:tcW w:w="1701" w:type="dxa"/>
            <w:shd w:val="clear" w:color="auto" w:fill="auto"/>
          </w:tcPr>
          <w:p w14:paraId="168C7D77" w14:textId="77777777" w:rsidR="00D94E0F" w:rsidRPr="008A74B2" w:rsidRDefault="00D94E0F" w:rsidP="008A74B2">
            <w:pPr>
              <w:shd w:val="clear" w:color="auto" w:fill="FFFFFF"/>
              <w:tabs>
                <w:tab w:val="left" w:pos="952"/>
                <w:tab w:val="center" w:pos="1092"/>
              </w:tabs>
              <w:spacing w:after="0"/>
              <w:ind w:firstLine="120"/>
              <w:contextualSpacing/>
              <w:jc w:val="center"/>
              <w:rPr>
                <w:sz w:val="24"/>
              </w:rPr>
            </w:pPr>
          </w:p>
          <w:p w14:paraId="26B5EF03" w14:textId="77777777" w:rsidR="00D94E0F" w:rsidRPr="008A74B2" w:rsidRDefault="00D94E0F" w:rsidP="008A74B2">
            <w:pPr>
              <w:shd w:val="clear" w:color="auto" w:fill="FFFFFF"/>
              <w:tabs>
                <w:tab w:val="left" w:pos="952"/>
                <w:tab w:val="center" w:pos="1092"/>
              </w:tabs>
              <w:spacing w:after="0"/>
              <w:ind w:firstLine="120"/>
              <w:contextualSpacing/>
              <w:jc w:val="center"/>
              <w:rPr>
                <w:sz w:val="24"/>
              </w:rPr>
            </w:pPr>
            <w:r w:rsidRPr="008A74B2">
              <w:rPr>
                <w:sz w:val="24"/>
              </w:rPr>
              <w:t>30</w:t>
            </w:r>
          </w:p>
        </w:tc>
        <w:tc>
          <w:tcPr>
            <w:tcW w:w="1847" w:type="dxa"/>
            <w:shd w:val="clear" w:color="auto" w:fill="auto"/>
          </w:tcPr>
          <w:p w14:paraId="2C9F0315" w14:textId="77777777" w:rsidR="00D94E0F" w:rsidRPr="008A74B2" w:rsidRDefault="00D94E0F" w:rsidP="008A74B2">
            <w:pPr>
              <w:shd w:val="clear" w:color="auto" w:fill="FFFFFF"/>
              <w:spacing w:after="0"/>
              <w:ind w:firstLine="120"/>
              <w:contextualSpacing/>
              <w:jc w:val="center"/>
              <w:rPr>
                <w:sz w:val="24"/>
              </w:rPr>
            </w:pPr>
          </w:p>
          <w:p w14:paraId="6B4610EC" w14:textId="77777777" w:rsidR="00D94E0F" w:rsidRPr="008A74B2" w:rsidRDefault="00D94E0F" w:rsidP="008A74B2">
            <w:pPr>
              <w:shd w:val="clear" w:color="auto" w:fill="FFFFFF"/>
              <w:spacing w:after="0"/>
              <w:ind w:firstLine="120"/>
              <w:contextualSpacing/>
              <w:jc w:val="center"/>
              <w:rPr>
                <w:sz w:val="24"/>
              </w:rPr>
            </w:pPr>
            <w:r w:rsidRPr="008A74B2">
              <w:rPr>
                <w:sz w:val="24"/>
              </w:rPr>
              <w:t>–</w:t>
            </w:r>
          </w:p>
          <w:p w14:paraId="7A0414D5" w14:textId="77777777" w:rsidR="00D94E0F" w:rsidRPr="008A74B2" w:rsidRDefault="00D94E0F" w:rsidP="008A74B2">
            <w:pPr>
              <w:shd w:val="clear" w:color="auto" w:fill="FFFFFF"/>
              <w:spacing w:after="0"/>
              <w:ind w:firstLine="120"/>
              <w:contextualSpacing/>
              <w:jc w:val="center"/>
              <w:rPr>
                <w:sz w:val="24"/>
              </w:rPr>
            </w:pPr>
          </w:p>
        </w:tc>
      </w:tr>
      <w:tr w:rsidR="00D94E0F" w:rsidRPr="008A74B2" w14:paraId="5D69EA4D" w14:textId="77777777" w:rsidTr="008F0660">
        <w:tc>
          <w:tcPr>
            <w:tcW w:w="2552" w:type="dxa"/>
            <w:shd w:val="clear" w:color="auto" w:fill="auto"/>
          </w:tcPr>
          <w:p w14:paraId="60F23D03" w14:textId="77777777" w:rsidR="00D94E0F" w:rsidRPr="008A74B2" w:rsidRDefault="00D94E0F" w:rsidP="008A74B2">
            <w:pPr>
              <w:shd w:val="clear" w:color="auto" w:fill="FFFFFF"/>
              <w:spacing w:after="0"/>
              <w:ind w:firstLine="0"/>
              <w:jc w:val="center"/>
              <w:rPr>
                <w:b/>
                <w:sz w:val="24"/>
              </w:rPr>
            </w:pPr>
            <w:r w:rsidRPr="008A74B2">
              <w:rPr>
                <w:b/>
                <w:sz w:val="24"/>
              </w:rPr>
              <w:t>Дневное мероприятие</w:t>
            </w:r>
          </w:p>
        </w:tc>
        <w:tc>
          <w:tcPr>
            <w:tcW w:w="1843" w:type="dxa"/>
            <w:shd w:val="clear" w:color="auto" w:fill="auto"/>
          </w:tcPr>
          <w:p w14:paraId="481B8D3B" w14:textId="77777777" w:rsidR="00D94E0F" w:rsidRPr="008A74B2" w:rsidRDefault="00D94E0F" w:rsidP="008A74B2">
            <w:pPr>
              <w:shd w:val="clear" w:color="auto" w:fill="FFFFFF"/>
              <w:spacing w:after="0"/>
              <w:ind w:firstLine="120"/>
              <w:contextualSpacing/>
              <w:jc w:val="center"/>
              <w:rPr>
                <w:sz w:val="24"/>
              </w:rPr>
            </w:pPr>
          </w:p>
          <w:p w14:paraId="6405F4E9" w14:textId="77777777" w:rsidR="00D94E0F" w:rsidRPr="008A74B2" w:rsidRDefault="00D94E0F" w:rsidP="008A74B2">
            <w:pPr>
              <w:shd w:val="clear" w:color="auto" w:fill="FFFFFF"/>
              <w:spacing w:after="0"/>
              <w:ind w:firstLine="120"/>
              <w:contextualSpacing/>
              <w:jc w:val="center"/>
              <w:rPr>
                <w:sz w:val="24"/>
              </w:rPr>
            </w:pPr>
            <w:r w:rsidRPr="008A74B2">
              <w:rPr>
                <w:sz w:val="24"/>
              </w:rPr>
              <w:t>25</w:t>
            </w:r>
          </w:p>
        </w:tc>
        <w:tc>
          <w:tcPr>
            <w:tcW w:w="1417" w:type="dxa"/>
            <w:shd w:val="clear" w:color="auto" w:fill="auto"/>
          </w:tcPr>
          <w:p w14:paraId="53917EBD" w14:textId="77777777" w:rsidR="00D94E0F" w:rsidRPr="008A74B2" w:rsidRDefault="00D94E0F" w:rsidP="008A74B2">
            <w:pPr>
              <w:shd w:val="clear" w:color="auto" w:fill="FFFFFF"/>
              <w:spacing w:after="0"/>
              <w:ind w:firstLine="120"/>
              <w:contextualSpacing/>
              <w:jc w:val="center"/>
              <w:rPr>
                <w:sz w:val="24"/>
              </w:rPr>
            </w:pPr>
          </w:p>
          <w:p w14:paraId="0FB7E850" w14:textId="77777777" w:rsidR="00D94E0F" w:rsidRPr="008A74B2" w:rsidRDefault="00D94E0F" w:rsidP="008A74B2">
            <w:pPr>
              <w:shd w:val="clear" w:color="auto" w:fill="FFFFFF"/>
              <w:spacing w:after="0"/>
              <w:ind w:firstLine="120"/>
              <w:contextualSpacing/>
              <w:jc w:val="center"/>
              <w:rPr>
                <w:sz w:val="24"/>
              </w:rPr>
            </w:pPr>
            <w:r w:rsidRPr="008A74B2">
              <w:rPr>
                <w:sz w:val="24"/>
              </w:rPr>
              <w:t>20</w:t>
            </w:r>
          </w:p>
        </w:tc>
        <w:tc>
          <w:tcPr>
            <w:tcW w:w="1701" w:type="dxa"/>
            <w:shd w:val="clear" w:color="auto" w:fill="auto"/>
          </w:tcPr>
          <w:p w14:paraId="1D57FBC3" w14:textId="77777777" w:rsidR="00D94E0F" w:rsidRPr="008A74B2" w:rsidRDefault="00D94E0F" w:rsidP="008A74B2">
            <w:pPr>
              <w:shd w:val="clear" w:color="auto" w:fill="FFFFFF"/>
              <w:spacing w:after="0"/>
              <w:ind w:firstLine="120"/>
              <w:contextualSpacing/>
              <w:jc w:val="center"/>
              <w:rPr>
                <w:sz w:val="24"/>
              </w:rPr>
            </w:pPr>
          </w:p>
          <w:p w14:paraId="5362323E" w14:textId="77777777" w:rsidR="00D94E0F" w:rsidRPr="008A74B2" w:rsidRDefault="00D94E0F" w:rsidP="008A74B2">
            <w:pPr>
              <w:shd w:val="clear" w:color="auto" w:fill="FFFFFF"/>
              <w:spacing w:after="0"/>
              <w:ind w:firstLine="120"/>
              <w:contextualSpacing/>
              <w:jc w:val="center"/>
              <w:rPr>
                <w:sz w:val="24"/>
              </w:rPr>
            </w:pPr>
            <w:r w:rsidRPr="008A74B2">
              <w:rPr>
                <w:sz w:val="24"/>
              </w:rPr>
              <w:t>15</w:t>
            </w:r>
          </w:p>
        </w:tc>
        <w:tc>
          <w:tcPr>
            <w:tcW w:w="1847" w:type="dxa"/>
            <w:shd w:val="clear" w:color="auto" w:fill="auto"/>
          </w:tcPr>
          <w:p w14:paraId="792E5C85" w14:textId="77777777" w:rsidR="00D94E0F" w:rsidRPr="008A74B2" w:rsidRDefault="00D94E0F" w:rsidP="008A74B2">
            <w:pPr>
              <w:shd w:val="clear" w:color="auto" w:fill="FFFFFF"/>
              <w:spacing w:after="0"/>
              <w:ind w:firstLine="120"/>
              <w:contextualSpacing/>
              <w:jc w:val="center"/>
              <w:rPr>
                <w:sz w:val="24"/>
              </w:rPr>
            </w:pPr>
          </w:p>
          <w:p w14:paraId="02A05F05" w14:textId="77777777" w:rsidR="00D94E0F" w:rsidRPr="008A74B2" w:rsidRDefault="00D94E0F" w:rsidP="008A74B2">
            <w:pPr>
              <w:shd w:val="clear" w:color="auto" w:fill="FFFFFF"/>
              <w:spacing w:after="0"/>
              <w:ind w:firstLine="120"/>
              <w:contextualSpacing/>
              <w:jc w:val="center"/>
              <w:rPr>
                <w:sz w:val="24"/>
              </w:rPr>
            </w:pPr>
            <w:r w:rsidRPr="008A74B2">
              <w:rPr>
                <w:sz w:val="24"/>
              </w:rPr>
              <w:t>5</w:t>
            </w:r>
          </w:p>
        </w:tc>
      </w:tr>
      <w:tr w:rsidR="00D94E0F" w:rsidRPr="008A74B2" w14:paraId="47F8AF24" w14:textId="77777777" w:rsidTr="008F0660">
        <w:tc>
          <w:tcPr>
            <w:tcW w:w="2552" w:type="dxa"/>
            <w:vMerge w:val="restart"/>
            <w:shd w:val="clear" w:color="auto" w:fill="auto"/>
          </w:tcPr>
          <w:p w14:paraId="35CF3542" w14:textId="77777777" w:rsidR="00D94E0F" w:rsidRPr="008A74B2" w:rsidRDefault="00D94E0F" w:rsidP="008A74B2">
            <w:pPr>
              <w:shd w:val="clear" w:color="auto" w:fill="FFFFFF"/>
              <w:spacing w:after="0"/>
              <w:ind w:firstLine="0"/>
              <w:jc w:val="center"/>
              <w:rPr>
                <w:b/>
                <w:sz w:val="24"/>
              </w:rPr>
            </w:pPr>
            <w:r w:rsidRPr="008A74B2">
              <w:rPr>
                <w:b/>
                <w:sz w:val="24"/>
              </w:rPr>
              <w:t>Чистота</w:t>
            </w:r>
          </w:p>
        </w:tc>
        <w:tc>
          <w:tcPr>
            <w:tcW w:w="1843" w:type="dxa"/>
            <w:shd w:val="clear" w:color="auto" w:fill="auto"/>
          </w:tcPr>
          <w:p w14:paraId="693AFAEB" w14:textId="77777777" w:rsidR="00D94E0F" w:rsidRPr="008A74B2" w:rsidRDefault="00D94E0F" w:rsidP="008A74B2">
            <w:pPr>
              <w:shd w:val="clear" w:color="auto" w:fill="FFFFFF"/>
              <w:spacing w:after="0"/>
              <w:ind w:firstLine="120"/>
              <w:jc w:val="center"/>
              <w:rPr>
                <w:sz w:val="24"/>
              </w:rPr>
            </w:pPr>
            <w:r w:rsidRPr="008A74B2">
              <w:rPr>
                <w:sz w:val="24"/>
              </w:rPr>
              <w:t>Очень грязно</w:t>
            </w:r>
          </w:p>
        </w:tc>
        <w:tc>
          <w:tcPr>
            <w:tcW w:w="1417" w:type="dxa"/>
            <w:shd w:val="clear" w:color="auto" w:fill="auto"/>
          </w:tcPr>
          <w:p w14:paraId="16B8F053" w14:textId="77777777" w:rsidR="00D94E0F" w:rsidRPr="008A74B2" w:rsidRDefault="00D94E0F" w:rsidP="008A74B2">
            <w:pPr>
              <w:shd w:val="clear" w:color="auto" w:fill="FFFFFF"/>
              <w:spacing w:after="0"/>
              <w:ind w:firstLine="120"/>
              <w:jc w:val="center"/>
              <w:rPr>
                <w:sz w:val="24"/>
              </w:rPr>
            </w:pPr>
            <w:r w:rsidRPr="008A74B2">
              <w:rPr>
                <w:sz w:val="24"/>
              </w:rPr>
              <w:t>Грязно</w:t>
            </w:r>
          </w:p>
        </w:tc>
        <w:tc>
          <w:tcPr>
            <w:tcW w:w="1701" w:type="dxa"/>
            <w:shd w:val="clear" w:color="auto" w:fill="auto"/>
          </w:tcPr>
          <w:p w14:paraId="4FE869A8" w14:textId="77777777" w:rsidR="00D94E0F" w:rsidRPr="008A74B2" w:rsidRDefault="00D94E0F" w:rsidP="008A74B2">
            <w:pPr>
              <w:shd w:val="clear" w:color="auto" w:fill="FFFFFF"/>
              <w:spacing w:after="0"/>
              <w:ind w:firstLine="120"/>
              <w:jc w:val="center"/>
              <w:rPr>
                <w:sz w:val="24"/>
              </w:rPr>
            </w:pPr>
            <w:r w:rsidRPr="008A74B2">
              <w:rPr>
                <w:sz w:val="24"/>
              </w:rPr>
              <w:t>Чисто</w:t>
            </w:r>
          </w:p>
        </w:tc>
        <w:tc>
          <w:tcPr>
            <w:tcW w:w="1847" w:type="dxa"/>
            <w:shd w:val="clear" w:color="auto" w:fill="auto"/>
          </w:tcPr>
          <w:p w14:paraId="222A3324" w14:textId="77777777" w:rsidR="00D94E0F" w:rsidRPr="008A74B2" w:rsidRDefault="00D94E0F" w:rsidP="008A74B2">
            <w:pPr>
              <w:shd w:val="clear" w:color="auto" w:fill="FFFFFF"/>
              <w:spacing w:after="0"/>
              <w:ind w:firstLine="120"/>
              <w:jc w:val="center"/>
              <w:rPr>
                <w:sz w:val="24"/>
              </w:rPr>
            </w:pPr>
            <w:r w:rsidRPr="008A74B2">
              <w:rPr>
                <w:sz w:val="24"/>
              </w:rPr>
              <w:t>Очень чисто</w:t>
            </w:r>
          </w:p>
        </w:tc>
      </w:tr>
      <w:tr w:rsidR="00D94E0F" w:rsidRPr="008A74B2" w14:paraId="42601D3D" w14:textId="77777777" w:rsidTr="008F0660">
        <w:tc>
          <w:tcPr>
            <w:tcW w:w="2552" w:type="dxa"/>
            <w:vMerge/>
            <w:shd w:val="clear" w:color="auto" w:fill="auto"/>
          </w:tcPr>
          <w:p w14:paraId="2A63C15C" w14:textId="77777777" w:rsidR="00D94E0F" w:rsidRPr="008A74B2" w:rsidRDefault="00D94E0F" w:rsidP="008A74B2">
            <w:pPr>
              <w:shd w:val="clear" w:color="auto" w:fill="FFFFFF"/>
              <w:spacing w:after="0"/>
              <w:jc w:val="center"/>
              <w:rPr>
                <w:b/>
                <w:sz w:val="24"/>
              </w:rPr>
            </w:pPr>
          </w:p>
        </w:tc>
        <w:tc>
          <w:tcPr>
            <w:tcW w:w="1843" w:type="dxa"/>
            <w:shd w:val="clear" w:color="auto" w:fill="auto"/>
          </w:tcPr>
          <w:p w14:paraId="4FFDB2A0" w14:textId="3BFA7FAC" w:rsidR="00D94E0F" w:rsidRPr="008A74B2" w:rsidRDefault="007C5C8C" w:rsidP="008A74B2">
            <w:pPr>
              <w:shd w:val="clear" w:color="auto" w:fill="FFFFFF"/>
              <w:spacing w:after="0"/>
              <w:ind w:firstLine="0"/>
              <w:contextualSpacing/>
              <w:rPr>
                <w:sz w:val="24"/>
              </w:rPr>
            </w:pPr>
            <w:r w:rsidRPr="008A74B2">
              <w:rPr>
                <w:sz w:val="24"/>
              </w:rPr>
              <w:t xml:space="preserve">           </w:t>
            </w:r>
            <w:r w:rsidR="00D94E0F" w:rsidRPr="008A74B2">
              <w:rPr>
                <w:sz w:val="24"/>
              </w:rPr>
              <w:t>-15</w:t>
            </w:r>
          </w:p>
        </w:tc>
        <w:tc>
          <w:tcPr>
            <w:tcW w:w="1417" w:type="dxa"/>
            <w:shd w:val="clear" w:color="auto" w:fill="auto"/>
          </w:tcPr>
          <w:p w14:paraId="52BA738C" w14:textId="2F1E5EF8" w:rsidR="00D94E0F" w:rsidRPr="008A74B2" w:rsidRDefault="007C5C8C" w:rsidP="008A74B2">
            <w:pPr>
              <w:shd w:val="clear" w:color="auto" w:fill="FFFFFF"/>
              <w:spacing w:after="0"/>
              <w:ind w:firstLine="0"/>
              <w:contextualSpacing/>
              <w:rPr>
                <w:sz w:val="24"/>
              </w:rPr>
            </w:pPr>
            <w:r w:rsidRPr="008A74B2">
              <w:rPr>
                <w:sz w:val="24"/>
              </w:rPr>
              <w:t xml:space="preserve">        </w:t>
            </w:r>
            <w:r w:rsidR="00D94E0F" w:rsidRPr="008A74B2">
              <w:rPr>
                <w:sz w:val="24"/>
              </w:rPr>
              <w:t>-10</w:t>
            </w:r>
          </w:p>
        </w:tc>
        <w:tc>
          <w:tcPr>
            <w:tcW w:w="1701" w:type="dxa"/>
            <w:shd w:val="clear" w:color="auto" w:fill="auto"/>
          </w:tcPr>
          <w:p w14:paraId="55EFB061" w14:textId="12DFAA04" w:rsidR="00D94E0F" w:rsidRPr="008A74B2" w:rsidRDefault="007C5C8C" w:rsidP="008A74B2">
            <w:pPr>
              <w:shd w:val="clear" w:color="auto" w:fill="FFFFFF"/>
              <w:spacing w:after="0"/>
              <w:ind w:firstLine="0"/>
              <w:contextualSpacing/>
              <w:rPr>
                <w:sz w:val="24"/>
              </w:rPr>
            </w:pPr>
            <w:r w:rsidRPr="008A74B2">
              <w:rPr>
                <w:sz w:val="24"/>
              </w:rPr>
              <w:t xml:space="preserve">         </w:t>
            </w:r>
            <w:r w:rsidR="00D94E0F" w:rsidRPr="008A74B2">
              <w:rPr>
                <w:sz w:val="24"/>
              </w:rPr>
              <w:t>+10</w:t>
            </w:r>
          </w:p>
        </w:tc>
        <w:tc>
          <w:tcPr>
            <w:tcW w:w="1847" w:type="dxa"/>
            <w:shd w:val="clear" w:color="auto" w:fill="auto"/>
          </w:tcPr>
          <w:p w14:paraId="674E5001" w14:textId="7220BE3A" w:rsidR="00D94E0F" w:rsidRPr="008A74B2" w:rsidRDefault="007C5C8C" w:rsidP="008A74B2">
            <w:pPr>
              <w:shd w:val="clear" w:color="auto" w:fill="FFFFFF"/>
              <w:spacing w:after="0"/>
              <w:ind w:firstLine="0"/>
              <w:contextualSpacing/>
              <w:rPr>
                <w:sz w:val="24"/>
              </w:rPr>
            </w:pPr>
            <w:r w:rsidRPr="008A74B2">
              <w:rPr>
                <w:sz w:val="24"/>
              </w:rPr>
              <w:t xml:space="preserve">          </w:t>
            </w:r>
            <w:r w:rsidR="00D94E0F" w:rsidRPr="008A74B2">
              <w:rPr>
                <w:sz w:val="24"/>
              </w:rPr>
              <w:t>+15</w:t>
            </w:r>
          </w:p>
        </w:tc>
      </w:tr>
    </w:tbl>
    <w:p w14:paraId="695B8E44" w14:textId="77777777" w:rsidR="00822C27" w:rsidRPr="008A74B2" w:rsidRDefault="00822C27" w:rsidP="008A74B2">
      <w:pPr>
        <w:tabs>
          <w:tab w:val="left" w:pos="993"/>
          <w:tab w:val="left" w:pos="1276"/>
        </w:tabs>
        <w:spacing w:after="0"/>
        <w:ind w:left="710"/>
        <w:rPr>
          <w:sz w:val="24"/>
        </w:rPr>
      </w:pPr>
    </w:p>
    <w:p w14:paraId="7FEC34C8" w14:textId="68147144" w:rsidR="00CC4022" w:rsidRPr="008A74B2" w:rsidRDefault="00BF5AEB" w:rsidP="008A74B2">
      <w:pPr>
        <w:pStyle w:val="a5"/>
        <w:spacing w:after="0"/>
        <w:ind w:left="1440" w:firstLine="0"/>
        <w:rPr>
          <w:b/>
          <w:bCs/>
          <w:sz w:val="24"/>
        </w:rPr>
      </w:pPr>
      <w:r w:rsidRPr="008A74B2">
        <w:rPr>
          <w:b/>
          <w:bCs/>
          <w:sz w:val="24"/>
        </w:rPr>
        <w:t xml:space="preserve">                              </w:t>
      </w:r>
      <w:r w:rsidR="00D433F5" w:rsidRPr="008A74B2">
        <w:rPr>
          <w:b/>
          <w:bCs/>
          <w:sz w:val="24"/>
        </w:rPr>
        <w:t xml:space="preserve">3. 4. </w:t>
      </w:r>
      <w:r w:rsidR="0071284B" w:rsidRPr="008A74B2">
        <w:rPr>
          <w:b/>
          <w:bCs/>
          <w:sz w:val="24"/>
        </w:rPr>
        <w:t xml:space="preserve">Система </w:t>
      </w:r>
      <w:proofErr w:type="spellStart"/>
      <w:r w:rsidR="0071284B" w:rsidRPr="008A74B2">
        <w:rPr>
          <w:b/>
          <w:bCs/>
          <w:sz w:val="24"/>
        </w:rPr>
        <w:t>соуправления</w:t>
      </w:r>
      <w:proofErr w:type="spellEnd"/>
    </w:p>
    <w:p w14:paraId="462AB93D" w14:textId="44A14AD7" w:rsidR="005D00D2" w:rsidRPr="008A74B2" w:rsidRDefault="005D00D2" w:rsidP="008A74B2">
      <w:pPr>
        <w:ind w:firstLine="567"/>
        <w:rPr>
          <w:bCs/>
          <w:sz w:val="24"/>
        </w:rPr>
      </w:pPr>
      <w:r w:rsidRPr="008A74B2">
        <w:rPr>
          <w:bCs/>
          <w:sz w:val="24"/>
        </w:rPr>
        <w:t xml:space="preserve">Система детского </w:t>
      </w:r>
      <w:proofErr w:type="spellStart"/>
      <w:r w:rsidRPr="008A74B2">
        <w:rPr>
          <w:bCs/>
          <w:sz w:val="24"/>
        </w:rPr>
        <w:t>соуправления</w:t>
      </w:r>
      <w:proofErr w:type="spellEnd"/>
      <w:r w:rsidRPr="008A74B2">
        <w:rPr>
          <w:bCs/>
          <w:sz w:val="24"/>
        </w:rPr>
        <w:t xml:space="preserve"> на смене представляет собой структурированную ролеву</w:t>
      </w:r>
      <w:r w:rsidR="00FE37E4" w:rsidRPr="008A74B2">
        <w:rPr>
          <w:bCs/>
          <w:sz w:val="24"/>
        </w:rPr>
        <w:t>ю модель, в которой определенным участникам</w:t>
      </w:r>
      <w:r w:rsidRPr="008A74B2">
        <w:rPr>
          <w:bCs/>
          <w:sz w:val="24"/>
        </w:rPr>
        <w:t xml:space="preserve"> отряда</w:t>
      </w:r>
      <w:r w:rsidR="00FE37E4" w:rsidRPr="008A74B2">
        <w:rPr>
          <w:bCs/>
          <w:sz w:val="24"/>
        </w:rPr>
        <w:t xml:space="preserve"> присваиваются должности</w:t>
      </w:r>
      <w:r w:rsidRPr="008A74B2">
        <w:rPr>
          <w:bCs/>
          <w:sz w:val="24"/>
        </w:rPr>
        <w:t xml:space="preserve"> с конкретными обязанностями. По завершении организационного периода, когда у</w:t>
      </w:r>
      <w:r w:rsidR="004D3D24" w:rsidRPr="008A74B2">
        <w:rPr>
          <w:bCs/>
          <w:sz w:val="24"/>
        </w:rPr>
        <w:t>частники смены уже познакомятся</w:t>
      </w:r>
      <w:r w:rsidRPr="008A74B2">
        <w:rPr>
          <w:bCs/>
          <w:sz w:val="24"/>
        </w:rPr>
        <w:t xml:space="preserve"> друг с другом, дети выбирают капитана для своего отряда (из числа тех, кто выразил желание занять эту должность). По такому же принципу выбирают</w:t>
      </w:r>
      <w:r w:rsidR="00FC5389" w:rsidRPr="008A74B2">
        <w:rPr>
          <w:bCs/>
          <w:sz w:val="24"/>
        </w:rPr>
        <w:t>ся ответственные участники</w:t>
      </w:r>
      <w:r w:rsidRPr="008A74B2">
        <w:rPr>
          <w:bCs/>
          <w:sz w:val="24"/>
        </w:rPr>
        <w:t xml:space="preserve"> отряда по различным направлениям. Остальные дети распределяются по подгруппам, выполняющим задания, поступающие от ответственных участников за направления.</w:t>
      </w:r>
      <w:r w:rsidR="00FC5389" w:rsidRPr="008A74B2">
        <w:rPr>
          <w:bCs/>
          <w:sz w:val="24"/>
        </w:rPr>
        <w:t xml:space="preserve"> Те,</w:t>
      </w:r>
      <w:r w:rsidRPr="008A74B2">
        <w:rPr>
          <w:bCs/>
          <w:sz w:val="24"/>
        </w:rPr>
        <w:t xml:space="preserve"> в свою очередь, решают задачи, поставленные вожатыми на каждый день. Капитан отряда координирует работу всех «ответственных за направления», помогая им в выполнении задач и контролируя их реализацию.</w:t>
      </w:r>
    </w:p>
    <w:p w14:paraId="70113758" w14:textId="77777777" w:rsidR="005D00D2" w:rsidRPr="008A74B2" w:rsidRDefault="005D00D2" w:rsidP="008A74B2">
      <w:pPr>
        <w:ind w:firstLine="567"/>
        <w:rPr>
          <w:bCs/>
          <w:sz w:val="24"/>
        </w:rPr>
      </w:pPr>
      <w:r w:rsidRPr="008A74B2">
        <w:rPr>
          <w:bCs/>
          <w:sz w:val="24"/>
        </w:rPr>
        <w:t xml:space="preserve">Такая форма работы помогает вожатому организовать внутреннюю жизнь отряда и дает каждому ребенку возможность попробовать себя в разных ролях.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6662"/>
      </w:tblGrid>
      <w:tr w:rsidR="005D00D2" w:rsidRPr="008A74B2" w14:paraId="3EA5665C" w14:textId="77777777" w:rsidTr="008F0660">
        <w:trPr>
          <w:trHeight w:val="379"/>
        </w:trPr>
        <w:tc>
          <w:tcPr>
            <w:tcW w:w="2552" w:type="dxa"/>
            <w:tcBorders>
              <w:top w:val="single" w:sz="4" w:space="0" w:color="auto"/>
              <w:left w:val="single" w:sz="4" w:space="0" w:color="auto"/>
              <w:bottom w:val="single" w:sz="4" w:space="0" w:color="auto"/>
              <w:right w:val="single" w:sz="4" w:space="0" w:color="auto"/>
            </w:tcBorders>
            <w:hideMark/>
          </w:tcPr>
          <w:p w14:paraId="5F85112B" w14:textId="77777777" w:rsidR="005D00D2" w:rsidRPr="008A74B2" w:rsidRDefault="005D00D2" w:rsidP="008A74B2">
            <w:pPr>
              <w:spacing w:after="0"/>
              <w:jc w:val="center"/>
              <w:rPr>
                <w:b/>
                <w:sz w:val="24"/>
              </w:rPr>
            </w:pPr>
            <w:r w:rsidRPr="008A74B2">
              <w:rPr>
                <w:b/>
                <w:sz w:val="24"/>
              </w:rPr>
              <w:t>Должность</w:t>
            </w:r>
          </w:p>
        </w:tc>
        <w:tc>
          <w:tcPr>
            <w:tcW w:w="6662" w:type="dxa"/>
            <w:tcBorders>
              <w:top w:val="single" w:sz="4" w:space="0" w:color="auto"/>
              <w:left w:val="single" w:sz="4" w:space="0" w:color="auto"/>
              <w:bottom w:val="single" w:sz="4" w:space="0" w:color="auto"/>
              <w:right w:val="single" w:sz="4" w:space="0" w:color="auto"/>
            </w:tcBorders>
          </w:tcPr>
          <w:p w14:paraId="0EF09589" w14:textId="77777777" w:rsidR="005D00D2" w:rsidRPr="008A74B2" w:rsidRDefault="005D00D2" w:rsidP="008A74B2">
            <w:pPr>
              <w:spacing w:after="0"/>
              <w:jc w:val="center"/>
              <w:rPr>
                <w:b/>
                <w:sz w:val="24"/>
              </w:rPr>
            </w:pPr>
            <w:r w:rsidRPr="008A74B2">
              <w:rPr>
                <w:b/>
                <w:sz w:val="24"/>
              </w:rPr>
              <w:t>Должностные обязанности</w:t>
            </w:r>
          </w:p>
        </w:tc>
      </w:tr>
      <w:tr w:rsidR="005D00D2" w:rsidRPr="008A74B2" w14:paraId="78A48C33" w14:textId="77777777" w:rsidTr="008F0660">
        <w:trPr>
          <w:trHeight w:val="768"/>
        </w:trPr>
        <w:tc>
          <w:tcPr>
            <w:tcW w:w="2552" w:type="dxa"/>
            <w:tcBorders>
              <w:top w:val="single" w:sz="4" w:space="0" w:color="auto"/>
              <w:left w:val="single" w:sz="4" w:space="0" w:color="auto"/>
              <w:bottom w:val="single" w:sz="4" w:space="0" w:color="auto"/>
              <w:right w:val="single" w:sz="4" w:space="0" w:color="auto"/>
            </w:tcBorders>
            <w:hideMark/>
          </w:tcPr>
          <w:p w14:paraId="734A1AD6" w14:textId="77777777" w:rsidR="00BF5AEB" w:rsidRPr="008A74B2" w:rsidRDefault="00BF5AEB" w:rsidP="008A74B2">
            <w:pPr>
              <w:spacing w:after="0"/>
              <w:ind w:firstLine="554"/>
              <w:jc w:val="center"/>
              <w:rPr>
                <w:sz w:val="24"/>
              </w:rPr>
            </w:pPr>
          </w:p>
          <w:p w14:paraId="6A54BD19" w14:textId="77777777" w:rsidR="005D00D2" w:rsidRPr="008A74B2" w:rsidRDefault="005D00D2" w:rsidP="008A74B2">
            <w:pPr>
              <w:spacing w:after="0"/>
              <w:ind w:firstLine="554"/>
              <w:jc w:val="center"/>
              <w:rPr>
                <w:sz w:val="24"/>
              </w:rPr>
            </w:pPr>
            <w:r w:rsidRPr="008A74B2">
              <w:rPr>
                <w:sz w:val="24"/>
              </w:rPr>
              <w:t>Капитан отряда</w:t>
            </w:r>
          </w:p>
        </w:tc>
        <w:tc>
          <w:tcPr>
            <w:tcW w:w="6662" w:type="dxa"/>
            <w:tcBorders>
              <w:top w:val="single" w:sz="4" w:space="0" w:color="auto"/>
              <w:left w:val="single" w:sz="4" w:space="0" w:color="auto"/>
              <w:bottom w:val="single" w:sz="4" w:space="0" w:color="auto"/>
              <w:right w:val="single" w:sz="4" w:space="0" w:color="auto"/>
            </w:tcBorders>
            <w:hideMark/>
          </w:tcPr>
          <w:p w14:paraId="4FE75494" w14:textId="01F69450" w:rsidR="005D00D2" w:rsidRPr="008A74B2" w:rsidRDefault="005D00D2" w:rsidP="008A74B2">
            <w:pPr>
              <w:spacing w:after="0"/>
              <w:ind w:left="142" w:right="142" w:firstLine="283"/>
              <w:jc w:val="center"/>
              <w:rPr>
                <w:sz w:val="24"/>
              </w:rPr>
            </w:pPr>
            <w:r w:rsidRPr="008A74B2">
              <w:rPr>
                <w:sz w:val="24"/>
              </w:rPr>
              <w:t xml:space="preserve">Является главным помощником для вожатого, </w:t>
            </w:r>
            <w:r w:rsidR="00FC5389" w:rsidRPr="008A74B2">
              <w:rPr>
                <w:sz w:val="24"/>
              </w:rPr>
              <w:t xml:space="preserve">контролирует </w:t>
            </w:r>
            <w:r w:rsidRPr="008A74B2">
              <w:rPr>
                <w:sz w:val="24"/>
              </w:rPr>
              <w:t>выполнен</w:t>
            </w:r>
            <w:r w:rsidR="00FC5389" w:rsidRPr="008A74B2">
              <w:rPr>
                <w:sz w:val="24"/>
              </w:rPr>
              <w:t>ие обязанностей всеми ответственными лицами</w:t>
            </w:r>
          </w:p>
        </w:tc>
      </w:tr>
      <w:tr w:rsidR="005D00D2" w:rsidRPr="008A74B2" w14:paraId="2D4933FA" w14:textId="77777777" w:rsidTr="008F0660">
        <w:trPr>
          <w:trHeight w:val="501"/>
        </w:trPr>
        <w:tc>
          <w:tcPr>
            <w:tcW w:w="2552" w:type="dxa"/>
            <w:tcBorders>
              <w:top w:val="single" w:sz="4" w:space="0" w:color="auto"/>
              <w:left w:val="single" w:sz="4" w:space="0" w:color="auto"/>
              <w:bottom w:val="single" w:sz="4" w:space="0" w:color="auto"/>
              <w:right w:val="single" w:sz="4" w:space="0" w:color="auto"/>
            </w:tcBorders>
            <w:hideMark/>
          </w:tcPr>
          <w:p w14:paraId="5BA389F2" w14:textId="77777777" w:rsidR="005D00D2" w:rsidRPr="008A74B2" w:rsidRDefault="005D00D2" w:rsidP="008A74B2">
            <w:pPr>
              <w:spacing w:after="0"/>
              <w:ind w:firstLine="554"/>
              <w:jc w:val="center"/>
              <w:rPr>
                <w:sz w:val="24"/>
              </w:rPr>
            </w:pPr>
            <w:r w:rsidRPr="008A74B2">
              <w:rPr>
                <w:sz w:val="24"/>
              </w:rPr>
              <w:t>Ответственный</w:t>
            </w:r>
          </w:p>
          <w:p w14:paraId="2BEFE7DA" w14:textId="77777777" w:rsidR="005D00D2" w:rsidRPr="008A74B2" w:rsidRDefault="005D00D2" w:rsidP="008A74B2">
            <w:pPr>
              <w:spacing w:after="0"/>
              <w:ind w:firstLine="554"/>
              <w:jc w:val="center"/>
              <w:rPr>
                <w:sz w:val="24"/>
              </w:rPr>
            </w:pPr>
            <w:r w:rsidRPr="008A74B2">
              <w:rPr>
                <w:sz w:val="24"/>
              </w:rPr>
              <w:t>за чистоту</w:t>
            </w:r>
          </w:p>
        </w:tc>
        <w:tc>
          <w:tcPr>
            <w:tcW w:w="6662" w:type="dxa"/>
            <w:tcBorders>
              <w:top w:val="single" w:sz="4" w:space="0" w:color="auto"/>
              <w:left w:val="single" w:sz="4" w:space="0" w:color="auto"/>
              <w:bottom w:val="single" w:sz="4" w:space="0" w:color="auto"/>
              <w:right w:val="single" w:sz="4" w:space="0" w:color="auto"/>
            </w:tcBorders>
            <w:hideMark/>
          </w:tcPr>
          <w:p w14:paraId="2D9E4EFE" w14:textId="06D0F6D1" w:rsidR="005D00D2" w:rsidRPr="008A74B2" w:rsidRDefault="00FC5389" w:rsidP="008A74B2">
            <w:pPr>
              <w:spacing w:after="0"/>
              <w:ind w:left="142" w:right="142" w:firstLine="283"/>
              <w:jc w:val="center"/>
              <w:rPr>
                <w:sz w:val="24"/>
              </w:rPr>
            </w:pPr>
            <w:r w:rsidRPr="008A74B2">
              <w:rPr>
                <w:sz w:val="24"/>
              </w:rPr>
              <w:t>Следит за соблюдением правил чистоты в отряде</w:t>
            </w:r>
          </w:p>
        </w:tc>
      </w:tr>
      <w:tr w:rsidR="005D00D2" w:rsidRPr="008A74B2" w14:paraId="2A47E778" w14:textId="77777777" w:rsidTr="008F0660">
        <w:trPr>
          <w:trHeight w:val="501"/>
        </w:trPr>
        <w:tc>
          <w:tcPr>
            <w:tcW w:w="2552" w:type="dxa"/>
            <w:tcBorders>
              <w:top w:val="single" w:sz="4" w:space="0" w:color="auto"/>
              <w:left w:val="single" w:sz="4" w:space="0" w:color="auto"/>
              <w:bottom w:val="single" w:sz="4" w:space="0" w:color="auto"/>
              <w:right w:val="single" w:sz="4" w:space="0" w:color="auto"/>
            </w:tcBorders>
            <w:hideMark/>
          </w:tcPr>
          <w:p w14:paraId="6C5BBF28" w14:textId="77777777" w:rsidR="005D00D2" w:rsidRPr="008A74B2" w:rsidRDefault="005D00D2" w:rsidP="008A74B2">
            <w:pPr>
              <w:spacing w:after="0"/>
              <w:ind w:firstLine="554"/>
              <w:jc w:val="center"/>
              <w:rPr>
                <w:sz w:val="24"/>
              </w:rPr>
            </w:pPr>
            <w:r w:rsidRPr="008A74B2">
              <w:rPr>
                <w:sz w:val="24"/>
              </w:rPr>
              <w:t>Ответственный</w:t>
            </w:r>
          </w:p>
          <w:p w14:paraId="16C14A5C" w14:textId="77777777" w:rsidR="005D00D2" w:rsidRPr="008A74B2" w:rsidRDefault="005D00D2" w:rsidP="008A74B2">
            <w:pPr>
              <w:spacing w:after="0"/>
              <w:ind w:firstLine="554"/>
              <w:jc w:val="center"/>
              <w:rPr>
                <w:sz w:val="24"/>
              </w:rPr>
            </w:pPr>
            <w:r w:rsidRPr="008A74B2">
              <w:rPr>
                <w:sz w:val="24"/>
              </w:rPr>
              <w:t>за спорт</w:t>
            </w:r>
          </w:p>
        </w:tc>
        <w:tc>
          <w:tcPr>
            <w:tcW w:w="6662" w:type="dxa"/>
            <w:tcBorders>
              <w:top w:val="single" w:sz="4" w:space="0" w:color="auto"/>
              <w:left w:val="single" w:sz="4" w:space="0" w:color="auto"/>
              <w:bottom w:val="single" w:sz="4" w:space="0" w:color="auto"/>
              <w:right w:val="single" w:sz="4" w:space="0" w:color="auto"/>
            </w:tcBorders>
            <w:hideMark/>
          </w:tcPr>
          <w:p w14:paraId="104E6366" w14:textId="760EEB0A" w:rsidR="005D00D2" w:rsidRPr="008A74B2" w:rsidRDefault="00FC5389" w:rsidP="008A74B2">
            <w:pPr>
              <w:spacing w:after="0"/>
              <w:ind w:left="142" w:right="142" w:firstLine="283"/>
              <w:jc w:val="center"/>
              <w:rPr>
                <w:sz w:val="24"/>
              </w:rPr>
            </w:pPr>
            <w:r w:rsidRPr="008A74B2">
              <w:rPr>
                <w:sz w:val="24"/>
              </w:rPr>
              <w:t>Контролирует проведение ежедневных спортивных мероприятий и зарядки</w:t>
            </w:r>
          </w:p>
        </w:tc>
      </w:tr>
      <w:tr w:rsidR="005D00D2" w:rsidRPr="008A74B2" w14:paraId="61E66652" w14:textId="77777777" w:rsidTr="008F0660">
        <w:trPr>
          <w:trHeight w:val="501"/>
        </w:trPr>
        <w:tc>
          <w:tcPr>
            <w:tcW w:w="2552" w:type="dxa"/>
            <w:tcBorders>
              <w:top w:val="single" w:sz="4" w:space="0" w:color="auto"/>
              <w:left w:val="single" w:sz="4" w:space="0" w:color="auto"/>
              <w:bottom w:val="single" w:sz="4" w:space="0" w:color="auto"/>
              <w:right w:val="single" w:sz="4" w:space="0" w:color="auto"/>
            </w:tcBorders>
            <w:hideMark/>
          </w:tcPr>
          <w:p w14:paraId="2387AEE7" w14:textId="77777777" w:rsidR="005D00D2" w:rsidRPr="008A74B2" w:rsidRDefault="005D00D2" w:rsidP="008A74B2">
            <w:pPr>
              <w:spacing w:after="0"/>
              <w:ind w:firstLine="554"/>
              <w:jc w:val="center"/>
              <w:rPr>
                <w:sz w:val="24"/>
              </w:rPr>
            </w:pPr>
            <w:r w:rsidRPr="008A74B2">
              <w:rPr>
                <w:sz w:val="24"/>
              </w:rPr>
              <w:t>Ответственный</w:t>
            </w:r>
          </w:p>
          <w:p w14:paraId="274D9243" w14:textId="77777777" w:rsidR="005D00D2" w:rsidRPr="008A74B2" w:rsidRDefault="005D00D2" w:rsidP="008A74B2">
            <w:pPr>
              <w:spacing w:after="0"/>
              <w:ind w:firstLine="554"/>
              <w:jc w:val="center"/>
              <w:rPr>
                <w:sz w:val="24"/>
              </w:rPr>
            </w:pPr>
            <w:r w:rsidRPr="008A74B2">
              <w:rPr>
                <w:sz w:val="24"/>
              </w:rPr>
              <w:t>за творчество</w:t>
            </w:r>
          </w:p>
        </w:tc>
        <w:tc>
          <w:tcPr>
            <w:tcW w:w="6662" w:type="dxa"/>
            <w:tcBorders>
              <w:top w:val="single" w:sz="4" w:space="0" w:color="auto"/>
              <w:left w:val="single" w:sz="4" w:space="0" w:color="auto"/>
              <w:bottom w:val="single" w:sz="4" w:space="0" w:color="auto"/>
              <w:right w:val="single" w:sz="4" w:space="0" w:color="auto"/>
            </w:tcBorders>
            <w:hideMark/>
          </w:tcPr>
          <w:p w14:paraId="65F0CC9C" w14:textId="15D5F958" w:rsidR="005D00D2" w:rsidRPr="008A74B2" w:rsidRDefault="00FC5389" w:rsidP="008A74B2">
            <w:pPr>
              <w:spacing w:after="0"/>
              <w:ind w:left="142" w:right="142" w:firstLine="283"/>
              <w:jc w:val="center"/>
              <w:rPr>
                <w:sz w:val="24"/>
              </w:rPr>
            </w:pPr>
            <w:r w:rsidRPr="008A74B2">
              <w:rPr>
                <w:sz w:val="24"/>
              </w:rPr>
              <w:t xml:space="preserve">Контролирует разработку </w:t>
            </w:r>
            <w:r w:rsidR="00E52F04" w:rsidRPr="008A74B2">
              <w:rPr>
                <w:sz w:val="24"/>
              </w:rPr>
              <w:t>и реализацию творческих мероприятий смены</w:t>
            </w:r>
          </w:p>
        </w:tc>
      </w:tr>
    </w:tbl>
    <w:p w14:paraId="5EF035F9" w14:textId="77777777" w:rsidR="005D00D2" w:rsidRPr="008A74B2" w:rsidRDefault="005D00D2" w:rsidP="008A74B2">
      <w:pPr>
        <w:ind w:firstLine="0"/>
        <w:rPr>
          <w:bCs/>
          <w:sz w:val="24"/>
        </w:rPr>
      </w:pPr>
    </w:p>
    <w:p w14:paraId="405377A9" w14:textId="77777777" w:rsidR="005D00D2" w:rsidRPr="008A74B2" w:rsidRDefault="005D00D2" w:rsidP="008A74B2">
      <w:pPr>
        <w:ind w:firstLine="567"/>
        <w:rPr>
          <w:sz w:val="24"/>
        </w:rPr>
      </w:pPr>
      <w:r w:rsidRPr="008A74B2">
        <w:rPr>
          <w:sz w:val="24"/>
        </w:rPr>
        <w:t xml:space="preserve">Система </w:t>
      </w:r>
      <w:proofErr w:type="spellStart"/>
      <w:r w:rsidRPr="008A74B2">
        <w:rPr>
          <w:sz w:val="24"/>
        </w:rPr>
        <w:t>соуправления</w:t>
      </w:r>
      <w:proofErr w:type="spellEnd"/>
      <w:r w:rsidRPr="008A74B2">
        <w:rPr>
          <w:sz w:val="24"/>
        </w:rPr>
        <w:t xml:space="preserve"> является основным структурным компонентом смены, способствует четкой организации и оптимальной активизации участников смены.</w:t>
      </w:r>
    </w:p>
    <w:p w14:paraId="70AD5761" w14:textId="77777777" w:rsidR="00B746FD" w:rsidRPr="008A74B2" w:rsidRDefault="00B746FD" w:rsidP="008A74B2">
      <w:pPr>
        <w:ind w:firstLine="567"/>
        <w:rPr>
          <w:sz w:val="24"/>
        </w:rPr>
      </w:pPr>
    </w:p>
    <w:p w14:paraId="03E42B08" w14:textId="77777777" w:rsidR="00B746FD" w:rsidRPr="008A74B2" w:rsidRDefault="00B746FD" w:rsidP="008A74B2">
      <w:pPr>
        <w:spacing w:after="0"/>
        <w:jc w:val="center"/>
        <w:rPr>
          <w:b/>
          <w:sz w:val="24"/>
        </w:rPr>
      </w:pPr>
      <w:r w:rsidRPr="008A74B2">
        <w:rPr>
          <w:b/>
          <w:sz w:val="24"/>
        </w:rPr>
        <w:t>3.5.Основные принципы, технологии, методы, формы обучения и воспитания, используемые в программе</w:t>
      </w:r>
    </w:p>
    <w:p w14:paraId="133434AD" w14:textId="77777777" w:rsidR="00B746FD" w:rsidRPr="008A74B2" w:rsidRDefault="00B746FD" w:rsidP="008A74B2">
      <w:pPr>
        <w:spacing w:after="0"/>
        <w:jc w:val="center"/>
        <w:rPr>
          <w:b/>
          <w:sz w:val="24"/>
        </w:rPr>
      </w:pPr>
      <w:r w:rsidRPr="008A74B2">
        <w:rPr>
          <w:b/>
          <w:sz w:val="24"/>
        </w:rPr>
        <w:t>Принципы:</w:t>
      </w:r>
    </w:p>
    <w:p w14:paraId="1935740E" w14:textId="79FA2725" w:rsidR="004046EF" w:rsidRPr="008A74B2" w:rsidRDefault="00B746FD" w:rsidP="008A74B2">
      <w:pPr>
        <w:widowControl w:val="0"/>
        <w:autoSpaceDE w:val="0"/>
        <w:autoSpaceDN w:val="0"/>
        <w:spacing w:after="200"/>
        <w:ind w:firstLine="0"/>
        <w:rPr>
          <w:sz w:val="24"/>
        </w:rPr>
      </w:pPr>
      <w:r w:rsidRPr="008A74B2">
        <w:rPr>
          <w:i/>
          <w:sz w:val="24"/>
        </w:rPr>
        <w:t>- п</w:t>
      </w:r>
      <w:r w:rsidR="004046EF" w:rsidRPr="008A74B2">
        <w:rPr>
          <w:i/>
          <w:sz w:val="24"/>
        </w:rPr>
        <w:t>ринцип учета индивидуальных особенностей</w:t>
      </w:r>
      <w:r w:rsidR="004046EF" w:rsidRPr="008A74B2">
        <w:rPr>
          <w:sz w:val="24"/>
        </w:rPr>
        <w:t xml:space="preserve"> – содержание программы учитывает возрастные особеннос</w:t>
      </w:r>
      <w:r w:rsidR="00EC66F1" w:rsidRPr="008A74B2">
        <w:rPr>
          <w:sz w:val="24"/>
        </w:rPr>
        <w:t>ти развития участников. Э</w:t>
      </w:r>
      <w:r w:rsidR="004046EF" w:rsidRPr="008A74B2">
        <w:rPr>
          <w:sz w:val="24"/>
        </w:rPr>
        <w:t>то определяет содержание программы, методы, приемы, ф</w:t>
      </w:r>
      <w:r w:rsidR="00EC66F1" w:rsidRPr="008A74B2">
        <w:rPr>
          <w:sz w:val="24"/>
        </w:rPr>
        <w:t>ормы и средства воспитания, соответствующие возрастным и психо</w:t>
      </w:r>
      <w:r w:rsidR="004046EF" w:rsidRPr="008A74B2">
        <w:rPr>
          <w:sz w:val="24"/>
        </w:rPr>
        <w:t>физио</w:t>
      </w:r>
      <w:r w:rsidRPr="008A74B2">
        <w:rPr>
          <w:sz w:val="24"/>
        </w:rPr>
        <w:t>логическим особенностям ребенка;</w:t>
      </w:r>
    </w:p>
    <w:p w14:paraId="32B20D1C" w14:textId="00B9632B" w:rsidR="004046EF" w:rsidRPr="008A74B2" w:rsidRDefault="00B746FD" w:rsidP="008A74B2">
      <w:pPr>
        <w:widowControl w:val="0"/>
        <w:autoSpaceDE w:val="0"/>
        <w:autoSpaceDN w:val="0"/>
        <w:spacing w:after="200"/>
        <w:ind w:firstLine="0"/>
        <w:rPr>
          <w:sz w:val="24"/>
        </w:rPr>
      </w:pPr>
      <w:r w:rsidRPr="008A74B2">
        <w:rPr>
          <w:i/>
          <w:sz w:val="24"/>
        </w:rPr>
        <w:t>- п</w:t>
      </w:r>
      <w:r w:rsidR="004046EF" w:rsidRPr="008A74B2">
        <w:rPr>
          <w:i/>
          <w:sz w:val="24"/>
        </w:rPr>
        <w:t>ринцип обеспечения успешности</w:t>
      </w:r>
      <w:r w:rsidR="006F50B0" w:rsidRPr="008A74B2">
        <w:rPr>
          <w:sz w:val="24"/>
        </w:rPr>
        <w:t xml:space="preserve"> – создание и поддержание таких условий и ситуаций, при </w:t>
      </w:r>
      <w:r w:rsidR="004046EF" w:rsidRPr="008A74B2">
        <w:rPr>
          <w:sz w:val="24"/>
        </w:rPr>
        <w:t xml:space="preserve">которых каждый участник может быть </w:t>
      </w:r>
      <w:r w:rsidR="006F50B0" w:rsidRPr="008A74B2">
        <w:rPr>
          <w:sz w:val="24"/>
        </w:rPr>
        <w:t>успешным в определенной степени;</w:t>
      </w:r>
    </w:p>
    <w:p w14:paraId="73ADC4B5" w14:textId="7A08A530" w:rsidR="004046EF" w:rsidRPr="008A74B2" w:rsidRDefault="003C3459" w:rsidP="008A74B2">
      <w:pPr>
        <w:widowControl w:val="0"/>
        <w:autoSpaceDE w:val="0"/>
        <w:autoSpaceDN w:val="0"/>
        <w:spacing w:after="200"/>
        <w:ind w:firstLine="0"/>
        <w:rPr>
          <w:sz w:val="24"/>
        </w:rPr>
      </w:pPr>
      <w:r w:rsidRPr="008A74B2">
        <w:rPr>
          <w:i/>
          <w:sz w:val="24"/>
        </w:rPr>
        <w:t>-п</w:t>
      </w:r>
      <w:r w:rsidR="004046EF" w:rsidRPr="008A74B2">
        <w:rPr>
          <w:i/>
          <w:sz w:val="24"/>
        </w:rPr>
        <w:t>ринцип доступности</w:t>
      </w:r>
      <w:r w:rsidR="004046EF" w:rsidRPr="008A74B2">
        <w:rPr>
          <w:sz w:val="24"/>
        </w:rPr>
        <w:t xml:space="preserve"> – излаг</w:t>
      </w:r>
      <w:r w:rsidR="00B3497A" w:rsidRPr="008A74B2">
        <w:rPr>
          <w:sz w:val="24"/>
        </w:rPr>
        <w:t xml:space="preserve">аемый педагогом материал основывается </w:t>
      </w:r>
      <w:r w:rsidR="004046EF" w:rsidRPr="008A74B2">
        <w:rPr>
          <w:sz w:val="24"/>
        </w:rPr>
        <w:t xml:space="preserve"> на достоверных данных,</w:t>
      </w:r>
      <w:r w:rsidR="00B3497A" w:rsidRPr="008A74B2">
        <w:rPr>
          <w:sz w:val="24"/>
        </w:rPr>
        <w:t xml:space="preserve"> использует актуальную терминологию и изложен </w:t>
      </w:r>
      <w:r w:rsidR="004046EF" w:rsidRPr="008A74B2">
        <w:rPr>
          <w:sz w:val="24"/>
        </w:rPr>
        <w:t>в доступной фо</w:t>
      </w:r>
      <w:r w:rsidRPr="008A74B2">
        <w:rPr>
          <w:sz w:val="24"/>
        </w:rPr>
        <w:t>рме для данного возраста детей;</w:t>
      </w:r>
    </w:p>
    <w:p w14:paraId="6C605647" w14:textId="3FCDFF76" w:rsidR="004046EF" w:rsidRPr="008A74B2" w:rsidRDefault="003C3459" w:rsidP="008A74B2">
      <w:pPr>
        <w:widowControl w:val="0"/>
        <w:autoSpaceDE w:val="0"/>
        <w:autoSpaceDN w:val="0"/>
        <w:spacing w:after="200"/>
        <w:ind w:firstLine="0"/>
        <w:rPr>
          <w:sz w:val="24"/>
        </w:rPr>
      </w:pPr>
      <w:r w:rsidRPr="008A74B2">
        <w:rPr>
          <w:i/>
          <w:sz w:val="24"/>
        </w:rPr>
        <w:t>-п</w:t>
      </w:r>
      <w:r w:rsidR="004046EF" w:rsidRPr="008A74B2">
        <w:rPr>
          <w:i/>
          <w:sz w:val="24"/>
        </w:rPr>
        <w:t>ринцип вариативности</w:t>
      </w:r>
      <w:r w:rsidR="004046EF" w:rsidRPr="008A74B2">
        <w:rPr>
          <w:sz w:val="24"/>
        </w:rPr>
        <w:t xml:space="preserve"> – </w:t>
      </w:r>
      <w:r w:rsidR="004C13EC" w:rsidRPr="008A74B2">
        <w:rPr>
          <w:sz w:val="24"/>
        </w:rPr>
        <w:t xml:space="preserve">предполагает разнообразие форм работы, регулярную смену видов деятельности, </w:t>
      </w:r>
      <w:r w:rsidR="004046EF" w:rsidRPr="008A74B2">
        <w:rPr>
          <w:sz w:val="24"/>
        </w:rPr>
        <w:t>отдыха и развл</w:t>
      </w:r>
      <w:r w:rsidR="004C13EC" w:rsidRPr="008A74B2">
        <w:rPr>
          <w:sz w:val="24"/>
        </w:rPr>
        <w:t>ечений, а также разные воспитательных</w:t>
      </w:r>
      <w:r w:rsidR="004046EF" w:rsidRPr="008A74B2">
        <w:rPr>
          <w:sz w:val="24"/>
        </w:rPr>
        <w:t xml:space="preserve"> техн</w:t>
      </w:r>
      <w:r w:rsidR="004C13EC" w:rsidRPr="008A74B2">
        <w:rPr>
          <w:sz w:val="24"/>
        </w:rPr>
        <w:t>ологий и содержания;</w:t>
      </w:r>
    </w:p>
    <w:p w14:paraId="46DACBD1" w14:textId="40ED047F" w:rsidR="004046EF" w:rsidRPr="008A74B2" w:rsidRDefault="003C3459" w:rsidP="008A74B2">
      <w:pPr>
        <w:widowControl w:val="0"/>
        <w:autoSpaceDE w:val="0"/>
        <w:autoSpaceDN w:val="0"/>
        <w:spacing w:after="200"/>
        <w:ind w:firstLine="0"/>
        <w:rPr>
          <w:sz w:val="24"/>
        </w:rPr>
      </w:pPr>
      <w:r w:rsidRPr="008A74B2">
        <w:rPr>
          <w:i/>
          <w:sz w:val="24"/>
        </w:rPr>
        <w:t>-п</w:t>
      </w:r>
      <w:r w:rsidR="004046EF" w:rsidRPr="008A74B2">
        <w:rPr>
          <w:i/>
          <w:sz w:val="24"/>
        </w:rPr>
        <w:t>ринцип включенности подростков в социально-значимые отношения</w:t>
      </w:r>
      <w:r w:rsidR="004046EF" w:rsidRPr="008A74B2">
        <w:rPr>
          <w:sz w:val="24"/>
        </w:rPr>
        <w:t xml:space="preserve"> преду</w:t>
      </w:r>
      <w:r w:rsidR="00EC2FDA" w:rsidRPr="008A74B2">
        <w:rPr>
          <w:sz w:val="24"/>
        </w:rPr>
        <w:t>сматривает: обеспечение гарантий</w:t>
      </w:r>
      <w:r w:rsidR="004046EF" w:rsidRPr="008A74B2">
        <w:rPr>
          <w:sz w:val="24"/>
        </w:rPr>
        <w:t xml:space="preserve"> свободного выбора деятельности и права на информацию; создание возможностей переклю</w:t>
      </w:r>
      <w:r w:rsidR="00EC2FDA" w:rsidRPr="008A74B2">
        <w:rPr>
          <w:sz w:val="24"/>
        </w:rPr>
        <w:t>чаться</w:t>
      </w:r>
      <w:r w:rsidR="004046EF" w:rsidRPr="008A74B2">
        <w:rPr>
          <w:sz w:val="24"/>
        </w:rPr>
        <w:t xml:space="preserve"> с одного вида деятельности н</w:t>
      </w:r>
      <w:r w:rsidR="00EC2FDA" w:rsidRPr="008A74B2">
        <w:rPr>
          <w:sz w:val="24"/>
        </w:rPr>
        <w:t>а другой в течение</w:t>
      </w:r>
      <w:r w:rsidRPr="008A74B2">
        <w:rPr>
          <w:sz w:val="24"/>
        </w:rPr>
        <w:t xml:space="preserve"> смены или дня;</w:t>
      </w:r>
    </w:p>
    <w:p w14:paraId="52C9EBAA" w14:textId="3B85163D" w:rsidR="004046EF" w:rsidRPr="008A74B2" w:rsidRDefault="003C3459" w:rsidP="008A74B2">
      <w:pPr>
        <w:widowControl w:val="0"/>
        <w:autoSpaceDE w:val="0"/>
        <w:autoSpaceDN w:val="0"/>
        <w:spacing w:after="0"/>
        <w:ind w:firstLine="0"/>
        <w:rPr>
          <w:sz w:val="24"/>
        </w:rPr>
      </w:pPr>
      <w:r w:rsidRPr="008A74B2">
        <w:rPr>
          <w:i/>
          <w:sz w:val="24"/>
        </w:rPr>
        <w:t>-п</w:t>
      </w:r>
      <w:r w:rsidR="004046EF" w:rsidRPr="008A74B2">
        <w:rPr>
          <w:i/>
          <w:sz w:val="24"/>
        </w:rPr>
        <w:t>ринцип взаимосвязи</w:t>
      </w:r>
      <w:r w:rsidR="004046EF" w:rsidRPr="008A74B2">
        <w:rPr>
          <w:sz w:val="24"/>
        </w:rPr>
        <w:t xml:space="preserve"> педагогического управления и </w:t>
      </w:r>
      <w:r w:rsidR="003F6FC6" w:rsidRPr="008A74B2">
        <w:rPr>
          <w:sz w:val="24"/>
        </w:rPr>
        <w:t xml:space="preserve">детского </w:t>
      </w:r>
      <w:proofErr w:type="spellStart"/>
      <w:r w:rsidR="003F6FC6" w:rsidRPr="008A74B2">
        <w:rPr>
          <w:sz w:val="24"/>
        </w:rPr>
        <w:t>с</w:t>
      </w:r>
      <w:r w:rsidR="004046EF" w:rsidRPr="008A74B2">
        <w:rPr>
          <w:sz w:val="24"/>
        </w:rPr>
        <w:t>оуправления</w:t>
      </w:r>
      <w:proofErr w:type="spellEnd"/>
      <w:r w:rsidR="004046EF" w:rsidRPr="008A74B2">
        <w:rPr>
          <w:sz w:val="24"/>
        </w:rPr>
        <w:t xml:space="preserve"> предусматривает: приобретение опыта организации коллективно</w:t>
      </w:r>
      <w:r w:rsidR="005C773A" w:rsidRPr="008A74B2">
        <w:rPr>
          <w:sz w:val="24"/>
        </w:rPr>
        <w:t>й деятельности и самоорганизацию</w:t>
      </w:r>
      <w:r w:rsidR="004046EF" w:rsidRPr="008A74B2">
        <w:rPr>
          <w:sz w:val="24"/>
        </w:rPr>
        <w:t xml:space="preserve">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w:t>
      </w:r>
      <w:r w:rsidR="004D7F02" w:rsidRPr="008A74B2">
        <w:rPr>
          <w:sz w:val="24"/>
        </w:rPr>
        <w:t>вства ответственности за приняты</w:t>
      </w:r>
      <w:r w:rsidR="004046EF" w:rsidRPr="008A74B2">
        <w:rPr>
          <w:sz w:val="24"/>
        </w:rPr>
        <w:t>е решен</w:t>
      </w:r>
      <w:r w:rsidR="004D7F02" w:rsidRPr="008A74B2">
        <w:rPr>
          <w:sz w:val="24"/>
        </w:rPr>
        <w:t xml:space="preserve">ия, </w:t>
      </w:r>
      <w:r w:rsidRPr="008A74B2">
        <w:rPr>
          <w:sz w:val="24"/>
        </w:rPr>
        <w:t xml:space="preserve"> поступки и действия;</w:t>
      </w:r>
    </w:p>
    <w:p w14:paraId="2762B153" w14:textId="692660CE" w:rsidR="004046EF" w:rsidRPr="008A74B2" w:rsidRDefault="003C3459" w:rsidP="008A74B2">
      <w:pPr>
        <w:widowControl w:val="0"/>
        <w:autoSpaceDE w:val="0"/>
        <w:autoSpaceDN w:val="0"/>
        <w:spacing w:after="0"/>
        <w:ind w:firstLine="0"/>
        <w:rPr>
          <w:sz w:val="24"/>
        </w:rPr>
      </w:pPr>
      <w:r w:rsidRPr="008A74B2">
        <w:rPr>
          <w:rStyle w:val="ae"/>
          <w:b w:val="0"/>
          <w:bCs w:val="0"/>
          <w:i/>
          <w:iCs/>
          <w:sz w:val="24"/>
        </w:rPr>
        <w:t>-п</w:t>
      </w:r>
      <w:r w:rsidR="004046EF" w:rsidRPr="008A74B2">
        <w:rPr>
          <w:rStyle w:val="ae"/>
          <w:b w:val="0"/>
          <w:bCs w:val="0"/>
          <w:i/>
          <w:iCs/>
          <w:sz w:val="24"/>
        </w:rPr>
        <w:t xml:space="preserve">ринцип профессиональной целесообразности </w:t>
      </w:r>
      <w:r w:rsidR="004046EF" w:rsidRPr="008A74B2">
        <w:rPr>
          <w:rStyle w:val="ae"/>
          <w:b w:val="0"/>
          <w:bCs w:val="0"/>
          <w:sz w:val="24"/>
        </w:rPr>
        <w:t>предусматривает</w:t>
      </w:r>
      <w:r w:rsidR="004046EF" w:rsidRPr="008A74B2">
        <w:rPr>
          <w:rStyle w:val="ae"/>
          <w:sz w:val="24"/>
        </w:rPr>
        <w:t xml:space="preserve"> </w:t>
      </w:r>
      <w:r w:rsidR="004046EF" w:rsidRPr="008A74B2">
        <w:rPr>
          <w:sz w:val="24"/>
        </w:rPr>
        <w:t>отбор содержания, методов, средств и форм подготовки образовательного блока с учетом особенностей в</w:t>
      </w:r>
      <w:r w:rsidR="004F62EF" w:rsidRPr="008A74B2">
        <w:rPr>
          <w:sz w:val="24"/>
        </w:rPr>
        <w:t xml:space="preserve">ыбранной специальности, чтобы формировать важные  профессиональные </w:t>
      </w:r>
      <w:r w:rsidR="004046EF" w:rsidRPr="008A74B2">
        <w:rPr>
          <w:sz w:val="24"/>
        </w:rPr>
        <w:t xml:space="preserve"> качеств</w:t>
      </w:r>
      <w:r w:rsidR="004F62EF" w:rsidRPr="008A74B2">
        <w:rPr>
          <w:sz w:val="24"/>
        </w:rPr>
        <w:t>а, знания и умения</w:t>
      </w:r>
      <w:r w:rsidR="004046EF" w:rsidRPr="008A74B2">
        <w:rPr>
          <w:sz w:val="24"/>
        </w:rPr>
        <w:t>.</w:t>
      </w:r>
    </w:p>
    <w:p w14:paraId="10398B75" w14:textId="1E4C94D2" w:rsidR="004046EF" w:rsidRPr="008A74B2" w:rsidRDefault="003C3459" w:rsidP="008A74B2">
      <w:pPr>
        <w:widowControl w:val="0"/>
        <w:autoSpaceDE w:val="0"/>
        <w:autoSpaceDN w:val="0"/>
        <w:spacing w:after="0"/>
        <w:ind w:firstLine="0"/>
        <w:rPr>
          <w:color w:val="646464"/>
          <w:sz w:val="24"/>
        </w:rPr>
      </w:pPr>
      <w:r w:rsidRPr="008A74B2">
        <w:rPr>
          <w:rStyle w:val="ae"/>
          <w:b w:val="0"/>
          <w:bCs w:val="0"/>
          <w:i/>
          <w:iCs/>
          <w:sz w:val="24"/>
        </w:rPr>
        <w:t>-п</w:t>
      </w:r>
      <w:r w:rsidR="004046EF" w:rsidRPr="008A74B2">
        <w:rPr>
          <w:rStyle w:val="ae"/>
          <w:b w:val="0"/>
          <w:bCs w:val="0"/>
          <w:i/>
          <w:iCs/>
          <w:sz w:val="24"/>
        </w:rPr>
        <w:t xml:space="preserve">ринцип </w:t>
      </w:r>
      <w:proofErr w:type="spellStart"/>
      <w:r w:rsidR="004046EF" w:rsidRPr="008A74B2">
        <w:rPr>
          <w:rStyle w:val="ae"/>
          <w:b w:val="0"/>
          <w:bCs w:val="0"/>
          <w:i/>
          <w:iCs/>
          <w:sz w:val="24"/>
        </w:rPr>
        <w:t>гуманизации</w:t>
      </w:r>
      <w:proofErr w:type="spellEnd"/>
      <w:r w:rsidR="004046EF" w:rsidRPr="008A74B2">
        <w:rPr>
          <w:rStyle w:val="ae"/>
          <w:b w:val="0"/>
          <w:bCs w:val="0"/>
          <w:sz w:val="24"/>
        </w:rPr>
        <w:t> предусматривает</w:t>
      </w:r>
      <w:r w:rsidR="004046EF" w:rsidRPr="008A74B2">
        <w:rPr>
          <w:rStyle w:val="ae"/>
          <w:sz w:val="24"/>
        </w:rPr>
        <w:t xml:space="preserve"> </w:t>
      </w:r>
      <w:r w:rsidR="00666266" w:rsidRPr="008A74B2">
        <w:rPr>
          <w:sz w:val="24"/>
        </w:rPr>
        <w:t>очеловечивание</w:t>
      </w:r>
      <w:r w:rsidR="004046EF" w:rsidRPr="008A74B2">
        <w:rPr>
          <w:sz w:val="24"/>
        </w:rPr>
        <w:t xml:space="preserve"> отнош</w:t>
      </w:r>
      <w:r w:rsidR="00666266" w:rsidRPr="008A74B2">
        <w:rPr>
          <w:sz w:val="24"/>
        </w:rPr>
        <w:t>ений между участниками смены и</w:t>
      </w:r>
      <w:r w:rsidR="004046EF" w:rsidRPr="008A74B2">
        <w:rPr>
          <w:sz w:val="24"/>
        </w:rPr>
        <w:t xml:space="preserve"> педагогами, когда педагогический проце</w:t>
      </w:r>
      <w:proofErr w:type="gramStart"/>
      <w:r w:rsidR="004046EF" w:rsidRPr="008A74B2">
        <w:rPr>
          <w:sz w:val="24"/>
        </w:rPr>
        <w:t>сс стр</w:t>
      </w:r>
      <w:proofErr w:type="gramEnd"/>
      <w:r w:rsidR="004046EF" w:rsidRPr="008A74B2">
        <w:rPr>
          <w:sz w:val="24"/>
        </w:rPr>
        <w:t>оится на полном признан</w:t>
      </w:r>
      <w:r w:rsidR="00666266" w:rsidRPr="008A74B2">
        <w:rPr>
          <w:sz w:val="24"/>
        </w:rPr>
        <w:t>ии гражданских прав воспитанников и уважении к ним</w:t>
      </w:r>
      <w:r w:rsidR="004046EF" w:rsidRPr="008A74B2">
        <w:rPr>
          <w:color w:val="646464"/>
          <w:sz w:val="24"/>
        </w:rPr>
        <w:t>.</w:t>
      </w:r>
    </w:p>
    <w:p w14:paraId="6D986C9F" w14:textId="77777777" w:rsidR="00832DC0" w:rsidRPr="008A74B2" w:rsidRDefault="00832DC0" w:rsidP="008A74B2">
      <w:pPr>
        <w:widowControl w:val="0"/>
        <w:autoSpaceDE w:val="0"/>
        <w:autoSpaceDN w:val="0"/>
        <w:spacing w:after="0"/>
        <w:ind w:firstLine="0"/>
        <w:rPr>
          <w:color w:val="646464"/>
          <w:sz w:val="24"/>
        </w:rPr>
      </w:pPr>
    </w:p>
    <w:p w14:paraId="3B61C8CF" w14:textId="2035A062" w:rsidR="006F6927" w:rsidRPr="008A74B2" w:rsidRDefault="006F6927" w:rsidP="008A74B2">
      <w:pPr>
        <w:widowControl w:val="0"/>
        <w:autoSpaceDE w:val="0"/>
        <w:autoSpaceDN w:val="0"/>
        <w:spacing w:after="0"/>
        <w:ind w:firstLine="0"/>
        <w:jc w:val="center"/>
        <w:rPr>
          <w:b/>
          <w:sz w:val="24"/>
        </w:rPr>
      </w:pPr>
      <w:r w:rsidRPr="008A74B2">
        <w:rPr>
          <w:b/>
          <w:sz w:val="24"/>
        </w:rPr>
        <w:t>Методы реализации программы:</w:t>
      </w:r>
    </w:p>
    <w:p w14:paraId="1DDC2006" w14:textId="77777777" w:rsidR="006039F5" w:rsidRPr="008A74B2" w:rsidRDefault="006039F5" w:rsidP="008A74B2">
      <w:pPr>
        <w:spacing w:after="0"/>
        <w:ind w:firstLine="0"/>
        <w:rPr>
          <w:b/>
          <w:iCs/>
          <w:sz w:val="24"/>
        </w:rPr>
      </w:pPr>
      <w:r w:rsidRPr="008A74B2">
        <w:rPr>
          <w:b/>
          <w:iCs/>
          <w:sz w:val="24"/>
        </w:rPr>
        <w:t>Планируемые методы воспитания, реализуемые педагогическим коллективом на смене:</w:t>
      </w:r>
    </w:p>
    <w:p w14:paraId="20C5444C" w14:textId="267AC23E" w:rsidR="006039F5" w:rsidRPr="008A74B2" w:rsidRDefault="00D86BBF" w:rsidP="008A74B2">
      <w:pPr>
        <w:spacing w:after="0"/>
        <w:ind w:firstLine="0"/>
        <w:rPr>
          <w:sz w:val="24"/>
        </w:rPr>
      </w:pPr>
      <w:r w:rsidRPr="008A74B2">
        <w:rPr>
          <w:b/>
          <w:sz w:val="24"/>
        </w:rPr>
        <w:t>-т</w:t>
      </w:r>
      <w:r w:rsidR="006039F5" w:rsidRPr="008A74B2">
        <w:rPr>
          <w:b/>
          <w:sz w:val="24"/>
        </w:rPr>
        <w:t>радиционные</w:t>
      </w:r>
      <w:r w:rsidR="006039F5" w:rsidRPr="008A74B2">
        <w:rPr>
          <w:sz w:val="24"/>
        </w:rPr>
        <w:t xml:space="preserve"> – убеждение, рассказ, беседа, объяснение, мотивация, поощрение, указания и пример;</w:t>
      </w:r>
    </w:p>
    <w:p w14:paraId="4AD9E157" w14:textId="1A86424F" w:rsidR="006039F5" w:rsidRPr="008A74B2" w:rsidRDefault="00D86BBF" w:rsidP="008A74B2">
      <w:pPr>
        <w:spacing w:after="0"/>
        <w:ind w:firstLine="0"/>
        <w:rPr>
          <w:sz w:val="24"/>
        </w:rPr>
      </w:pPr>
      <w:r w:rsidRPr="008A74B2">
        <w:rPr>
          <w:b/>
          <w:sz w:val="24"/>
        </w:rPr>
        <w:t>-и</w:t>
      </w:r>
      <w:r w:rsidR="006039F5" w:rsidRPr="008A74B2">
        <w:rPr>
          <w:b/>
          <w:sz w:val="24"/>
        </w:rPr>
        <w:t>гровые</w:t>
      </w:r>
      <w:r w:rsidR="006039F5" w:rsidRPr="008A74B2">
        <w:rPr>
          <w:sz w:val="24"/>
        </w:rPr>
        <w:t xml:space="preserve"> – игры на свежем воздухе, квест-игры, ролевые игры;</w:t>
      </w:r>
    </w:p>
    <w:p w14:paraId="23A69642" w14:textId="39DFDD3F" w:rsidR="006039F5" w:rsidRPr="008A74B2" w:rsidRDefault="00D86BBF" w:rsidP="008A74B2">
      <w:pPr>
        <w:spacing w:after="0"/>
        <w:ind w:firstLine="0"/>
        <w:rPr>
          <w:sz w:val="24"/>
        </w:rPr>
      </w:pPr>
      <w:proofErr w:type="gramStart"/>
      <w:r w:rsidRPr="008A74B2">
        <w:rPr>
          <w:b/>
          <w:sz w:val="24"/>
        </w:rPr>
        <w:t>-р</w:t>
      </w:r>
      <w:r w:rsidR="006039F5" w:rsidRPr="008A74B2">
        <w:rPr>
          <w:b/>
          <w:sz w:val="24"/>
        </w:rPr>
        <w:t>ефлексивные</w:t>
      </w:r>
      <w:r w:rsidR="006039F5" w:rsidRPr="008A74B2">
        <w:rPr>
          <w:sz w:val="24"/>
        </w:rPr>
        <w:t xml:space="preserve"> (основаны на индивидуальном переживании, самоанализе и осознание собственной ценности в реальной действительности) – огонек, </w:t>
      </w:r>
      <w:proofErr w:type="spellStart"/>
      <w:r w:rsidR="006039F5" w:rsidRPr="008A74B2">
        <w:rPr>
          <w:sz w:val="24"/>
        </w:rPr>
        <w:t>общеотрядные</w:t>
      </w:r>
      <w:proofErr w:type="spellEnd"/>
      <w:r w:rsidR="006039F5" w:rsidRPr="008A74B2">
        <w:rPr>
          <w:sz w:val="24"/>
        </w:rPr>
        <w:t xml:space="preserve"> утренние и вечерние </w:t>
      </w:r>
      <w:proofErr w:type="spellStart"/>
      <w:r w:rsidR="006039F5" w:rsidRPr="008A74B2">
        <w:rPr>
          <w:sz w:val="24"/>
        </w:rPr>
        <w:t>оргсборы</w:t>
      </w:r>
      <w:proofErr w:type="spellEnd"/>
      <w:r w:rsidR="006039F5" w:rsidRPr="008A74B2">
        <w:rPr>
          <w:sz w:val="24"/>
        </w:rPr>
        <w:t xml:space="preserve"> с вариативными методами анализа индивидуальной и групповой деятельности, отражение настроения отряда на </w:t>
      </w:r>
      <w:proofErr w:type="spellStart"/>
      <w:r w:rsidR="006039F5" w:rsidRPr="008A74B2">
        <w:rPr>
          <w:sz w:val="24"/>
        </w:rPr>
        <w:t>общелагерной</w:t>
      </w:r>
      <w:proofErr w:type="spellEnd"/>
      <w:r w:rsidR="006039F5" w:rsidRPr="008A74B2">
        <w:rPr>
          <w:sz w:val="24"/>
        </w:rPr>
        <w:t xml:space="preserve"> карте.</w:t>
      </w:r>
      <w:proofErr w:type="gramEnd"/>
    </w:p>
    <w:p w14:paraId="1AAEF6B6" w14:textId="53D9322B" w:rsidR="00E2722D" w:rsidRPr="008A74B2" w:rsidRDefault="00806163" w:rsidP="00855DA9">
      <w:pPr>
        <w:spacing w:after="0"/>
        <w:ind w:firstLine="851"/>
        <w:rPr>
          <w:b/>
          <w:iCs/>
          <w:sz w:val="24"/>
        </w:rPr>
      </w:pPr>
      <w:r w:rsidRPr="008A74B2">
        <w:rPr>
          <w:b/>
          <w:iCs/>
          <w:sz w:val="24"/>
        </w:rPr>
        <w:t xml:space="preserve">            </w:t>
      </w:r>
    </w:p>
    <w:p w14:paraId="48DF18AD" w14:textId="453B5771" w:rsidR="006039F5" w:rsidRPr="008A74B2" w:rsidRDefault="006039F5" w:rsidP="008A74B2">
      <w:pPr>
        <w:spacing w:after="0"/>
        <w:ind w:firstLine="851"/>
        <w:jc w:val="center"/>
        <w:rPr>
          <w:b/>
          <w:iCs/>
          <w:sz w:val="24"/>
        </w:rPr>
      </w:pPr>
      <w:r w:rsidRPr="008A74B2">
        <w:rPr>
          <w:b/>
          <w:iCs/>
          <w:sz w:val="24"/>
        </w:rPr>
        <w:t>Методы физического воспитания и оздоровления:</w:t>
      </w:r>
    </w:p>
    <w:p w14:paraId="31C26F41" w14:textId="119EC2FE" w:rsidR="006039F5" w:rsidRPr="008A74B2" w:rsidRDefault="00806163" w:rsidP="008A74B2">
      <w:pPr>
        <w:spacing w:after="0"/>
        <w:rPr>
          <w:sz w:val="24"/>
        </w:rPr>
      </w:pPr>
      <w:r w:rsidRPr="008A74B2">
        <w:rPr>
          <w:b/>
          <w:sz w:val="24"/>
        </w:rPr>
        <w:t>-и</w:t>
      </w:r>
      <w:r w:rsidR="006039F5" w:rsidRPr="008A74B2">
        <w:rPr>
          <w:b/>
          <w:sz w:val="24"/>
        </w:rPr>
        <w:t>гровой</w:t>
      </w:r>
      <w:r w:rsidR="006039F5" w:rsidRPr="008A74B2">
        <w:rPr>
          <w:sz w:val="24"/>
        </w:rPr>
        <w:t xml:space="preserve"> – двигательная активность участников организуется на основе содержания, условий и правил игры;</w:t>
      </w:r>
    </w:p>
    <w:p w14:paraId="0B32D241" w14:textId="110A39B1" w:rsidR="006039F5" w:rsidRPr="008A74B2" w:rsidRDefault="00806163" w:rsidP="008A74B2">
      <w:pPr>
        <w:spacing w:after="0"/>
        <w:rPr>
          <w:sz w:val="24"/>
        </w:rPr>
      </w:pPr>
      <w:r w:rsidRPr="008A74B2">
        <w:rPr>
          <w:b/>
          <w:sz w:val="24"/>
        </w:rPr>
        <w:t>-</w:t>
      </w:r>
      <w:proofErr w:type="gramStart"/>
      <w:r w:rsidRPr="008A74B2">
        <w:rPr>
          <w:b/>
          <w:sz w:val="24"/>
        </w:rPr>
        <w:t>с</w:t>
      </w:r>
      <w:r w:rsidR="006039F5" w:rsidRPr="008A74B2">
        <w:rPr>
          <w:b/>
          <w:sz w:val="24"/>
        </w:rPr>
        <w:t>оревновательный</w:t>
      </w:r>
      <w:proofErr w:type="gramEnd"/>
      <w:r w:rsidR="004D4543" w:rsidRPr="008A74B2">
        <w:rPr>
          <w:sz w:val="24"/>
        </w:rPr>
        <w:t xml:space="preserve"> –  выполнение</w:t>
      </w:r>
      <w:r w:rsidR="006039F5" w:rsidRPr="008A74B2">
        <w:rPr>
          <w:sz w:val="24"/>
        </w:rPr>
        <w:t xml:space="preserve"> заданий и упражнений в форме соревнований;</w:t>
      </w:r>
    </w:p>
    <w:p w14:paraId="37B8BF96" w14:textId="3A1E8263" w:rsidR="006039F5" w:rsidRPr="008A74B2" w:rsidRDefault="00806163" w:rsidP="008A74B2">
      <w:pPr>
        <w:spacing w:after="0"/>
        <w:rPr>
          <w:sz w:val="24"/>
        </w:rPr>
      </w:pPr>
      <w:r w:rsidRPr="008A74B2">
        <w:rPr>
          <w:b/>
          <w:sz w:val="24"/>
        </w:rPr>
        <w:t>-з</w:t>
      </w:r>
      <w:r w:rsidR="004D4543" w:rsidRPr="008A74B2">
        <w:rPr>
          <w:b/>
          <w:sz w:val="24"/>
        </w:rPr>
        <w:t>доровье</w:t>
      </w:r>
      <w:r w:rsidR="006039F5" w:rsidRPr="008A74B2">
        <w:rPr>
          <w:b/>
          <w:sz w:val="24"/>
        </w:rPr>
        <w:t>сберегающие методы</w:t>
      </w:r>
      <w:r w:rsidR="006039F5" w:rsidRPr="008A74B2">
        <w:rPr>
          <w:sz w:val="24"/>
        </w:rPr>
        <w:t xml:space="preserve"> – режим питания, режим труда и отдыха, общественная и личная гигиена, </w:t>
      </w:r>
      <w:r w:rsidR="004D4543" w:rsidRPr="008A74B2">
        <w:rPr>
          <w:sz w:val="24"/>
        </w:rPr>
        <w:t xml:space="preserve">использование </w:t>
      </w:r>
      <w:r w:rsidR="006039F5" w:rsidRPr="008A74B2">
        <w:rPr>
          <w:sz w:val="24"/>
        </w:rPr>
        <w:t>оздо</w:t>
      </w:r>
      <w:r w:rsidR="004D4543" w:rsidRPr="008A74B2">
        <w:rPr>
          <w:sz w:val="24"/>
        </w:rPr>
        <w:t>ровительных сил природы – солнца, воздуха.</w:t>
      </w:r>
    </w:p>
    <w:p w14:paraId="459AAB45" w14:textId="4E099155" w:rsidR="006039F5" w:rsidRPr="008A74B2" w:rsidRDefault="00806163" w:rsidP="008A74B2">
      <w:pPr>
        <w:spacing w:after="0"/>
        <w:ind w:firstLine="851"/>
        <w:rPr>
          <w:b/>
          <w:sz w:val="24"/>
        </w:rPr>
      </w:pPr>
      <w:r w:rsidRPr="008A74B2">
        <w:rPr>
          <w:b/>
          <w:sz w:val="24"/>
        </w:rPr>
        <w:t xml:space="preserve">                            </w:t>
      </w:r>
      <w:r w:rsidR="00EC66F1" w:rsidRPr="008A74B2">
        <w:rPr>
          <w:b/>
          <w:sz w:val="24"/>
        </w:rPr>
        <w:t xml:space="preserve">      </w:t>
      </w:r>
      <w:r w:rsidRPr="008A74B2">
        <w:rPr>
          <w:b/>
          <w:sz w:val="24"/>
        </w:rPr>
        <w:t xml:space="preserve">     </w:t>
      </w:r>
      <w:r w:rsidR="006039F5" w:rsidRPr="008A74B2">
        <w:rPr>
          <w:b/>
          <w:sz w:val="24"/>
        </w:rPr>
        <w:t>Психологические методы:</w:t>
      </w:r>
    </w:p>
    <w:p w14:paraId="59A93E5F" w14:textId="2356F111" w:rsidR="006039F5" w:rsidRPr="008A74B2" w:rsidRDefault="00BB7F19" w:rsidP="008A74B2">
      <w:pPr>
        <w:pStyle w:val="a5"/>
        <w:spacing w:after="0"/>
        <w:ind w:left="0" w:firstLine="851"/>
        <w:rPr>
          <w:sz w:val="24"/>
        </w:rPr>
      </w:pPr>
      <w:r w:rsidRPr="008A74B2">
        <w:rPr>
          <w:b/>
          <w:sz w:val="24"/>
        </w:rPr>
        <w:t>-н</w:t>
      </w:r>
      <w:r w:rsidR="006039F5" w:rsidRPr="008A74B2">
        <w:rPr>
          <w:b/>
          <w:sz w:val="24"/>
        </w:rPr>
        <w:t>аблюдение</w:t>
      </w:r>
      <w:r w:rsidR="006039F5" w:rsidRPr="008A74B2">
        <w:rPr>
          <w:sz w:val="24"/>
        </w:rPr>
        <w:t xml:space="preserve"> – предполагает познание индивидуальн</w:t>
      </w:r>
      <w:r w:rsidR="003F6FC6" w:rsidRPr="008A74B2">
        <w:rPr>
          <w:sz w:val="24"/>
        </w:rPr>
        <w:t xml:space="preserve">ых особенностей психики </w:t>
      </w:r>
      <w:r w:rsidR="006039F5" w:rsidRPr="008A74B2">
        <w:rPr>
          <w:sz w:val="24"/>
        </w:rPr>
        <w:t>через изучение его поведения;</w:t>
      </w:r>
    </w:p>
    <w:p w14:paraId="4CCAA737" w14:textId="68D54572" w:rsidR="006039F5" w:rsidRPr="008A74B2" w:rsidRDefault="00BB7F19" w:rsidP="008A74B2">
      <w:pPr>
        <w:pStyle w:val="a5"/>
        <w:spacing w:after="0"/>
        <w:ind w:left="0" w:firstLine="0"/>
        <w:rPr>
          <w:sz w:val="24"/>
        </w:rPr>
      </w:pPr>
      <w:r w:rsidRPr="008A74B2">
        <w:rPr>
          <w:b/>
          <w:sz w:val="24"/>
        </w:rPr>
        <w:t xml:space="preserve">              -б</w:t>
      </w:r>
      <w:r w:rsidR="006039F5" w:rsidRPr="008A74B2">
        <w:rPr>
          <w:b/>
          <w:sz w:val="24"/>
        </w:rPr>
        <w:t>еседа</w:t>
      </w:r>
      <w:r w:rsidR="006039F5" w:rsidRPr="008A74B2">
        <w:rPr>
          <w:sz w:val="24"/>
        </w:rPr>
        <w:t xml:space="preserve"> – позволяет выявить индивидуал</w:t>
      </w:r>
      <w:r w:rsidRPr="008A74B2">
        <w:rPr>
          <w:sz w:val="24"/>
        </w:rPr>
        <w:t xml:space="preserve">ьно-психологические особенности </w:t>
      </w:r>
      <w:r w:rsidR="006039F5" w:rsidRPr="008A74B2">
        <w:rPr>
          <w:sz w:val="24"/>
        </w:rPr>
        <w:t>личности;</w:t>
      </w:r>
    </w:p>
    <w:p w14:paraId="157DC79E" w14:textId="1555C47D" w:rsidR="006039F5" w:rsidRPr="008A74B2" w:rsidRDefault="00BB7F19" w:rsidP="008A74B2">
      <w:pPr>
        <w:pStyle w:val="a5"/>
        <w:spacing w:after="0"/>
        <w:ind w:left="0" w:firstLine="0"/>
        <w:rPr>
          <w:sz w:val="24"/>
        </w:rPr>
      </w:pPr>
      <w:r w:rsidRPr="008A74B2">
        <w:rPr>
          <w:b/>
          <w:sz w:val="24"/>
        </w:rPr>
        <w:t xml:space="preserve">              -т</w:t>
      </w:r>
      <w:r w:rsidR="006039F5" w:rsidRPr="008A74B2">
        <w:rPr>
          <w:b/>
          <w:sz w:val="24"/>
        </w:rPr>
        <w:t>естовый метод</w:t>
      </w:r>
      <w:r w:rsidR="006039F5" w:rsidRPr="008A74B2">
        <w:rPr>
          <w:sz w:val="24"/>
        </w:rPr>
        <w:t xml:space="preserve"> – применяется для получения психологических данных и закономерностей, для оценки развития какого-либо психологического качества;</w:t>
      </w:r>
    </w:p>
    <w:p w14:paraId="155FBBB0" w14:textId="2C93209D" w:rsidR="006039F5" w:rsidRPr="008A74B2" w:rsidRDefault="00BB7F19" w:rsidP="008A74B2">
      <w:pPr>
        <w:pStyle w:val="a5"/>
        <w:spacing w:after="0"/>
        <w:ind w:left="0" w:firstLine="851"/>
        <w:rPr>
          <w:sz w:val="24"/>
        </w:rPr>
      </w:pPr>
      <w:r w:rsidRPr="008A74B2">
        <w:rPr>
          <w:b/>
          <w:sz w:val="24"/>
        </w:rPr>
        <w:t>-с</w:t>
      </w:r>
      <w:r w:rsidR="006039F5" w:rsidRPr="008A74B2">
        <w:rPr>
          <w:b/>
          <w:sz w:val="24"/>
        </w:rPr>
        <w:t>оздание комфортного психоэмоционального климата</w:t>
      </w:r>
      <w:r w:rsidR="006039F5" w:rsidRPr="008A74B2">
        <w:rPr>
          <w:sz w:val="24"/>
        </w:rPr>
        <w:t xml:space="preserve"> в коллективе всеми сотрудниками центра, учет в программе возрастных и физиологических особенностей воспитанников.</w:t>
      </w:r>
    </w:p>
    <w:p w14:paraId="67069DB8" w14:textId="2FE793A5" w:rsidR="00E2722D" w:rsidRPr="008A74B2" w:rsidRDefault="00E2722D" w:rsidP="008A74B2">
      <w:pPr>
        <w:spacing w:after="0"/>
        <w:contextualSpacing/>
        <w:jc w:val="center"/>
        <w:rPr>
          <w:rFonts w:eastAsia="Times New Roman"/>
          <w:b/>
          <w:sz w:val="24"/>
        </w:rPr>
      </w:pPr>
      <w:r w:rsidRPr="008A74B2">
        <w:rPr>
          <w:rFonts w:eastAsia="Times New Roman"/>
          <w:b/>
          <w:sz w:val="24"/>
        </w:rPr>
        <w:t>Основные формы организации работы:</w:t>
      </w:r>
    </w:p>
    <w:p w14:paraId="6217F3A9" w14:textId="77777777" w:rsidR="00E2722D" w:rsidRPr="008A74B2" w:rsidRDefault="00E2722D" w:rsidP="008A74B2">
      <w:pPr>
        <w:spacing w:after="0"/>
        <w:contextualSpacing/>
        <w:jc w:val="center"/>
        <w:rPr>
          <w:rFonts w:eastAsia="Times New Roman"/>
          <w:b/>
          <w:sz w:val="24"/>
        </w:rPr>
      </w:pPr>
    </w:p>
    <w:p w14:paraId="4EC1CD6D" w14:textId="25E4D04B" w:rsidR="006039F5" w:rsidRPr="008A74B2" w:rsidRDefault="00E2722D" w:rsidP="008A74B2">
      <w:pPr>
        <w:spacing w:after="0"/>
        <w:ind w:firstLine="0"/>
        <w:rPr>
          <w:sz w:val="24"/>
        </w:rPr>
      </w:pPr>
      <w:r w:rsidRPr="008A74B2">
        <w:rPr>
          <w:sz w:val="24"/>
        </w:rPr>
        <w:t xml:space="preserve">- игры, экскурсии, беседы, отрядные дела, коллективные творческие дела, </w:t>
      </w:r>
      <w:r w:rsidR="006039F5" w:rsidRPr="008A74B2">
        <w:rPr>
          <w:sz w:val="24"/>
        </w:rPr>
        <w:t>мастер-классы</w:t>
      </w:r>
      <w:r w:rsidRPr="008A74B2">
        <w:rPr>
          <w:sz w:val="24"/>
        </w:rPr>
        <w:t>.</w:t>
      </w:r>
    </w:p>
    <w:p w14:paraId="56179E3E" w14:textId="77777777" w:rsidR="00E2722D" w:rsidRPr="008A74B2" w:rsidRDefault="00E2722D" w:rsidP="008A74B2">
      <w:pPr>
        <w:pStyle w:val="a5"/>
        <w:spacing w:after="0"/>
        <w:ind w:left="0" w:firstLine="851"/>
        <w:jc w:val="center"/>
        <w:rPr>
          <w:b/>
          <w:sz w:val="24"/>
        </w:rPr>
      </w:pPr>
    </w:p>
    <w:p w14:paraId="7BF2AD87" w14:textId="3D5ECEE9" w:rsidR="006039F5" w:rsidRPr="008A74B2" w:rsidRDefault="00EC66F1" w:rsidP="008A74B2">
      <w:pPr>
        <w:pStyle w:val="a5"/>
        <w:spacing w:after="0"/>
        <w:ind w:left="0" w:firstLine="851"/>
        <w:rPr>
          <w:b/>
          <w:sz w:val="24"/>
        </w:rPr>
      </w:pPr>
      <w:r w:rsidRPr="008A74B2">
        <w:rPr>
          <w:b/>
          <w:sz w:val="24"/>
        </w:rPr>
        <w:t xml:space="preserve">                                     </w:t>
      </w:r>
      <w:r w:rsidR="006039F5" w:rsidRPr="008A74B2">
        <w:rPr>
          <w:b/>
          <w:sz w:val="24"/>
        </w:rPr>
        <w:t>Формы досуговой деятельности:</w:t>
      </w:r>
    </w:p>
    <w:p w14:paraId="27F81991" w14:textId="2001BA52" w:rsidR="006039F5" w:rsidRPr="008A74B2" w:rsidRDefault="00E2722D" w:rsidP="008A74B2">
      <w:pPr>
        <w:spacing w:after="0"/>
        <w:ind w:firstLine="0"/>
        <w:rPr>
          <w:sz w:val="24"/>
        </w:rPr>
      </w:pPr>
      <w:r w:rsidRPr="008A74B2">
        <w:rPr>
          <w:sz w:val="24"/>
        </w:rPr>
        <w:t>- ш</w:t>
      </w:r>
      <w:r w:rsidR="006039F5" w:rsidRPr="008A74B2">
        <w:rPr>
          <w:sz w:val="24"/>
        </w:rPr>
        <w:t>оу-церемонии (открытие и закрытие смены);</w:t>
      </w:r>
    </w:p>
    <w:p w14:paraId="73F99D86" w14:textId="280A9335" w:rsidR="006039F5" w:rsidRPr="008A74B2" w:rsidRDefault="00E2722D" w:rsidP="008A74B2">
      <w:pPr>
        <w:spacing w:after="0"/>
        <w:ind w:firstLine="0"/>
        <w:rPr>
          <w:sz w:val="24"/>
        </w:rPr>
      </w:pPr>
      <w:r w:rsidRPr="008A74B2">
        <w:rPr>
          <w:sz w:val="24"/>
        </w:rPr>
        <w:t>- о</w:t>
      </w:r>
      <w:r w:rsidR="006039F5" w:rsidRPr="008A74B2">
        <w:rPr>
          <w:sz w:val="24"/>
        </w:rPr>
        <w:t>гоньки;</w:t>
      </w:r>
    </w:p>
    <w:p w14:paraId="4A1D1351" w14:textId="647B15C9" w:rsidR="006039F5" w:rsidRPr="008A74B2" w:rsidRDefault="00E2722D" w:rsidP="008A74B2">
      <w:pPr>
        <w:spacing w:after="0"/>
        <w:ind w:firstLine="0"/>
        <w:rPr>
          <w:sz w:val="24"/>
        </w:rPr>
      </w:pPr>
      <w:r w:rsidRPr="008A74B2">
        <w:rPr>
          <w:sz w:val="24"/>
        </w:rPr>
        <w:t>- и</w:t>
      </w:r>
      <w:r w:rsidR="006039F5" w:rsidRPr="008A74B2">
        <w:rPr>
          <w:sz w:val="24"/>
        </w:rPr>
        <w:t>гры (интеллектуальные, спортивные, подвижные);</w:t>
      </w:r>
    </w:p>
    <w:p w14:paraId="587AEB28" w14:textId="580F914B" w:rsidR="006039F5" w:rsidRPr="008A74B2" w:rsidRDefault="00E2722D" w:rsidP="008A74B2">
      <w:pPr>
        <w:spacing w:after="0"/>
        <w:ind w:firstLine="0"/>
        <w:rPr>
          <w:sz w:val="24"/>
        </w:rPr>
      </w:pPr>
      <w:r w:rsidRPr="008A74B2">
        <w:rPr>
          <w:sz w:val="24"/>
        </w:rPr>
        <w:t>- д</w:t>
      </w:r>
      <w:r w:rsidR="006039F5" w:rsidRPr="008A74B2">
        <w:rPr>
          <w:sz w:val="24"/>
        </w:rPr>
        <w:t>искотеки;</w:t>
      </w:r>
    </w:p>
    <w:p w14:paraId="7E9C4A79" w14:textId="3C73BB17" w:rsidR="006039F5" w:rsidRPr="008A74B2" w:rsidRDefault="00E2722D" w:rsidP="008A74B2">
      <w:pPr>
        <w:spacing w:after="0"/>
        <w:ind w:firstLine="0"/>
        <w:rPr>
          <w:sz w:val="24"/>
        </w:rPr>
      </w:pPr>
      <w:r w:rsidRPr="008A74B2">
        <w:rPr>
          <w:sz w:val="24"/>
        </w:rPr>
        <w:t>- к</w:t>
      </w:r>
      <w:r w:rsidR="006039F5" w:rsidRPr="008A74B2">
        <w:rPr>
          <w:sz w:val="24"/>
        </w:rPr>
        <w:t>инопросмотр;</w:t>
      </w:r>
    </w:p>
    <w:p w14:paraId="4CE20834" w14:textId="32D87C12" w:rsidR="006039F5" w:rsidRPr="008A74B2" w:rsidRDefault="00E2722D" w:rsidP="008A74B2">
      <w:pPr>
        <w:spacing w:after="0"/>
        <w:ind w:firstLine="0"/>
        <w:rPr>
          <w:sz w:val="24"/>
        </w:rPr>
      </w:pPr>
      <w:r w:rsidRPr="008A74B2">
        <w:rPr>
          <w:sz w:val="24"/>
        </w:rPr>
        <w:t>- в</w:t>
      </w:r>
      <w:r w:rsidR="006039F5" w:rsidRPr="008A74B2">
        <w:rPr>
          <w:sz w:val="24"/>
        </w:rPr>
        <w:t>ечерние события с подготовкой и без подготовки.</w:t>
      </w:r>
    </w:p>
    <w:p w14:paraId="1661A3A9" w14:textId="77777777" w:rsidR="006039F5" w:rsidRPr="008A74B2" w:rsidRDefault="006039F5" w:rsidP="008A74B2">
      <w:pPr>
        <w:spacing w:after="0"/>
        <w:ind w:firstLine="851"/>
        <w:jc w:val="center"/>
        <w:rPr>
          <w:b/>
          <w:sz w:val="24"/>
        </w:rPr>
      </w:pPr>
      <w:r w:rsidRPr="008A74B2">
        <w:rPr>
          <w:b/>
          <w:sz w:val="24"/>
        </w:rPr>
        <w:t>Формы физического воспитания и оздоровления:</w:t>
      </w:r>
    </w:p>
    <w:p w14:paraId="3AD04C08" w14:textId="0179DAF8" w:rsidR="006039F5" w:rsidRPr="008A74B2" w:rsidRDefault="00E2722D" w:rsidP="008A74B2">
      <w:pPr>
        <w:spacing w:after="0"/>
        <w:ind w:firstLine="0"/>
        <w:rPr>
          <w:sz w:val="24"/>
        </w:rPr>
      </w:pPr>
      <w:r w:rsidRPr="008A74B2">
        <w:rPr>
          <w:sz w:val="24"/>
        </w:rPr>
        <w:t xml:space="preserve">- </w:t>
      </w:r>
      <w:r w:rsidR="006039F5" w:rsidRPr="008A74B2">
        <w:rPr>
          <w:sz w:val="24"/>
        </w:rPr>
        <w:t>утренняя гимнастика;</w:t>
      </w:r>
    </w:p>
    <w:p w14:paraId="6401AD3D" w14:textId="06737CD3" w:rsidR="006039F5" w:rsidRPr="008A74B2" w:rsidRDefault="00E2722D" w:rsidP="008A74B2">
      <w:pPr>
        <w:spacing w:after="0"/>
        <w:ind w:firstLine="0"/>
        <w:rPr>
          <w:sz w:val="24"/>
        </w:rPr>
      </w:pPr>
      <w:r w:rsidRPr="008A74B2">
        <w:rPr>
          <w:sz w:val="24"/>
        </w:rPr>
        <w:t xml:space="preserve">- </w:t>
      </w:r>
      <w:r w:rsidR="006039F5" w:rsidRPr="008A74B2">
        <w:rPr>
          <w:sz w:val="24"/>
        </w:rPr>
        <w:t>подвижные игры в режиме дня;</w:t>
      </w:r>
    </w:p>
    <w:p w14:paraId="2F5FF14D" w14:textId="1C9441BA" w:rsidR="006039F5" w:rsidRPr="008A74B2" w:rsidRDefault="00E2722D" w:rsidP="008A74B2">
      <w:pPr>
        <w:spacing w:after="0"/>
        <w:ind w:firstLine="0"/>
        <w:rPr>
          <w:sz w:val="24"/>
        </w:rPr>
      </w:pPr>
      <w:r w:rsidRPr="008A74B2">
        <w:rPr>
          <w:sz w:val="24"/>
        </w:rPr>
        <w:t xml:space="preserve">- </w:t>
      </w:r>
      <w:r w:rsidR="006039F5" w:rsidRPr="008A74B2">
        <w:rPr>
          <w:sz w:val="24"/>
        </w:rPr>
        <w:t>гигиенические процедуры;</w:t>
      </w:r>
    </w:p>
    <w:p w14:paraId="0EB8DF48" w14:textId="0CC136FD" w:rsidR="006039F5" w:rsidRPr="008A74B2" w:rsidRDefault="00E2722D" w:rsidP="008A74B2">
      <w:pPr>
        <w:spacing w:after="0"/>
        <w:ind w:firstLine="0"/>
        <w:rPr>
          <w:sz w:val="24"/>
        </w:rPr>
      </w:pPr>
      <w:r w:rsidRPr="008A74B2">
        <w:rPr>
          <w:sz w:val="24"/>
        </w:rPr>
        <w:t xml:space="preserve">- </w:t>
      </w:r>
      <w:r w:rsidR="006039F5" w:rsidRPr="008A74B2">
        <w:rPr>
          <w:sz w:val="24"/>
        </w:rPr>
        <w:t>спортивные соревнования;</w:t>
      </w:r>
    </w:p>
    <w:p w14:paraId="3F225281" w14:textId="1A582EC2" w:rsidR="00B8750B" w:rsidRPr="008A74B2" w:rsidRDefault="00E2722D" w:rsidP="008A74B2">
      <w:pPr>
        <w:spacing w:after="0"/>
        <w:ind w:firstLine="0"/>
        <w:rPr>
          <w:sz w:val="24"/>
        </w:rPr>
      </w:pPr>
      <w:r w:rsidRPr="008A74B2">
        <w:rPr>
          <w:sz w:val="24"/>
        </w:rPr>
        <w:t xml:space="preserve">- </w:t>
      </w:r>
      <w:r w:rsidR="006039F5" w:rsidRPr="008A74B2">
        <w:rPr>
          <w:sz w:val="24"/>
        </w:rPr>
        <w:t>тренировочные занятия в спортивных мастерских.</w:t>
      </w:r>
    </w:p>
    <w:p w14:paraId="0A72A0A1" w14:textId="7EFA6811" w:rsidR="00D433F5" w:rsidRPr="008A74B2" w:rsidRDefault="003428BF" w:rsidP="008A74B2">
      <w:pPr>
        <w:pStyle w:val="a5"/>
        <w:spacing w:after="0"/>
        <w:ind w:left="851" w:firstLine="0"/>
        <w:rPr>
          <w:b/>
          <w:sz w:val="24"/>
        </w:rPr>
      </w:pPr>
      <w:r w:rsidRPr="008A74B2">
        <w:rPr>
          <w:b/>
          <w:sz w:val="24"/>
        </w:rPr>
        <w:t xml:space="preserve">                                           </w:t>
      </w:r>
      <w:r w:rsidR="00D433F5" w:rsidRPr="008A74B2">
        <w:rPr>
          <w:b/>
          <w:sz w:val="24"/>
        </w:rPr>
        <w:t>Педагогические технологии</w:t>
      </w:r>
    </w:p>
    <w:p w14:paraId="3FEDA73D" w14:textId="7B19BED3" w:rsidR="00E2722D" w:rsidRPr="008A74B2" w:rsidRDefault="00E2722D" w:rsidP="008A74B2">
      <w:pPr>
        <w:spacing w:after="0"/>
        <w:rPr>
          <w:sz w:val="24"/>
        </w:rPr>
      </w:pPr>
      <w:r w:rsidRPr="008A74B2">
        <w:rPr>
          <w:b/>
          <w:sz w:val="24"/>
        </w:rPr>
        <w:t>1.</w:t>
      </w:r>
      <w:r w:rsidR="00B8750B" w:rsidRPr="008A74B2">
        <w:rPr>
          <w:b/>
          <w:sz w:val="24"/>
        </w:rPr>
        <w:t>Технология коллективной творческой деятельности.</w:t>
      </w:r>
      <w:r w:rsidR="003A5C62" w:rsidRPr="008A74B2">
        <w:rPr>
          <w:sz w:val="24"/>
        </w:rPr>
        <w:t xml:space="preserve"> </w:t>
      </w:r>
    </w:p>
    <w:p w14:paraId="3C3012EF" w14:textId="7D7F3640" w:rsidR="00B8750B" w:rsidRPr="008A74B2" w:rsidRDefault="00B8750B" w:rsidP="008A74B2">
      <w:pPr>
        <w:spacing w:after="0"/>
        <w:rPr>
          <w:sz w:val="24"/>
        </w:rPr>
      </w:pPr>
      <w:r w:rsidRPr="008A74B2">
        <w:rPr>
          <w:bCs/>
          <w:sz w:val="24"/>
        </w:rPr>
        <w:t>Технология коллективной творческой деятельности</w:t>
      </w:r>
      <w:r w:rsidRPr="008A74B2">
        <w:rPr>
          <w:b/>
          <w:sz w:val="24"/>
        </w:rPr>
        <w:t xml:space="preserve"> </w:t>
      </w:r>
      <w:r w:rsidR="00702B16" w:rsidRPr="008A74B2">
        <w:rPr>
          <w:sz w:val="24"/>
        </w:rPr>
        <w:t xml:space="preserve"> </w:t>
      </w:r>
      <w:r w:rsidRPr="008A74B2">
        <w:rPr>
          <w:sz w:val="24"/>
        </w:rPr>
        <w:t>является одной из основных в реализации данной программы. Дела рассматриваются как общая работа, важные события, осуществляемые</w:t>
      </w:r>
      <w:r w:rsidRPr="008A74B2">
        <w:rPr>
          <w:spacing w:val="-15"/>
          <w:sz w:val="24"/>
        </w:rPr>
        <w:t xml:space="preserve"> </w:t>
      </w:r>
      <w:r w:rsidRPr="008A74B2">
        <w:rPr>
          <w:sz w:val="24"/>
        </w:rPr>
        <w:t>и</w:t>
      </w:r>
      <w:r w:rsidRPr="008A74B2">
        <w:rPr>
          <w:spacing w:val="-15"/>
          <w:sz w:val="24"/>
        </w:rPr>
        <w:t xml:space="preserve"> </w:t>
      </w:r>
      <w:r w:rsidRPr="008A74B2">
        <w:rPr>
          <w:sz w:val="24"/>
        </w:rPr>
        <w:t>организуемые</w:t>
      </w:r>
      <w:r w:rsidRPr="008A74B2">
        <w:rPr>
          <w:spacing w:val="-15"/>
          <w:sz w:val="24"/>
        </w:rPr>
        <w:t xml:space="preserve"> </w:t>
      </w:r>
      <w:r w:rsidRPr="008A74B2">
        <w:rPr>
          <w:sz w:val="24"/>
        </w:rPr>
        <w:t>членами</w:t>
      </w:r>
      <w:r w:rsidRPr="008A74B2">
        <w:rPr>
          <w:spacing w:val="-15"/>
          <w:sz w:val="24"/>
        </w:rPr>
        <w:t xml:space="preserve"> </w:t>
      </w:r>
      <w:r w:rsidRPr="008A74B2">
        <w:rPr>
          <w:sz w:val="24"/>
        </w:rPr>
        <w:t>коллектива</w:t>
      </w:r>
      <w:r w:rsidRPr="008A74B2">
        <w:rPr>
          <w:spacing w:val="-15"/>
          <w:sz w:val="24"/>
        </w:rPr>
        <w:t xml:space="preserve"> </w:t>
      </w:r>
      <w:r w:rsidRPr="008A74B2">
        <w:rPr>
          <w:sz w:val="24"/>
        </w:rPr>
        <w:t>на</w:t>
      </w:r>
      <w:r w:rsidRPr="008A74B2">
        <w:rPr>
          <w:spacing w:val="-15"/>
          <w:sz w:val="24"/>
        </w:rPr>
        <w:t xml:space="preserve"> </w:t>
      </w:r>
      <w:r w:rsidR="00702B16" w:rsidRPr="008A74B2">
        <w:rPr>
          <w:sz w:val="24"/>
        </w:rPr>
        <w:t>благо</w:t>
      </w:r>
      <w:r w:rsidRPr="008A74B2">
        <w:rPr>
          <w:spacing w:val="-15"/>
          <w:sz w:val="24"/>
        </w:rPr>
        <w:t xml:space="preserve"> </w:t>
      </w:r>
      <w:r w:rsidRPr="008A74B2">
        <w:rPr>
          <w:sz w:val="24"/>
        </w:rPr>
        <w:t>и</w:t>
      </w:r>
      <w:r w:rsidRPr="008A74B2">
        <w:rPr>
          <w:spacing w:val="-15"/>
          <w:sz w:val="24"/>
        </w:rPr>
        <w:t xml:space="preserve"> </w:t>
      </w:r>
      <w:r w:rsidRPr="008A74B2">
        <w:rPr>
          <w:sz w:val="24"/>
        </w:rPr>
        <w:t>радость</w:t>
      </w:r>
      <w:r w:rsidRPr="008A74B2">
        <w:rPr>
          <w:spacing w:val="-15"/>
          <w:sz w:val="24"/>
        </w:rPr>
        <w:t xml:space="preserve"> </w:t>
      </w:r>
      <w:r w:rsidR="00702B16" w:rsidRPr="008A74B2">
        <w:rPr>
          <w:sz w:val="24"/>
        </w:rPr>
        <w:t>другим</w:t>
      </w:r>
      <w:r w:rsidRPr="008A74B2">
        <w:rPr>
          <w:sz w:val="24"/>
        </w:rPr>
        <w:t>,</w:t>
      </w:r>
      <w:r w:rsidR="00A80F1F" w:rsidRPr="008A74B2">
        <w:rPr>
          <w:sz w:val="24"/>
        </w:rPr>
        <w:t xml:space="preserve"> включая самих себя</w:t>
      </w:r>
      <w:r w:rsidRPr="008A74B2">
        <w:rPr>
          <w:sz w:val="24"/>
        </w:rPr>
        <w:t xml:space="preserve">. Вся деятельность внутри отряда должна быть коллективной, </w:t>
      </w:r>
      <w:r w:rsidR="00170507" w:rsidRPr="008A74B2">
        <w:rPr>
          <w:sz w:val="24"/>
        </w:rPr>
        <w:t xml:space="preserve">начиная с </w:t>
      </w:r>
      <w:r w:rsidRPr="008A74B2">
        <w:rPr>
          <w:sz w:val="24"/>
        </w:rPr>
        <w:t xml:space="preserve"> </w:t>
      </w:r>
      <w:r w:rsidR="00170507" w:rsidRPr="008A74B2">
        <w:rPr>
          <w:sz w:val="24"/>
        </w:rPr>
        <w:t>принятия решений и заканчивая  реализацией задуманного.</w:t>
      </w:r>
      <w:r w:rsidRPr="008A74B2">
        <w:rPr>
          <w:sz w:val="24"/>
        </w:rPr>
        <w:t xml:space="preserve"> Основная цель КТД </w:t>
      </w:r>
      <w:proofErr w:type="gramStart"/>
      <w:r w:rsidR="00170507" w:rsidRPr="008A74B2">
        <w:rPr>
          <w:sz w:val="24"/>
        </w:rPr>
        <w:t>-</w:t>
      </w:r>
      <w:r w:rsidRPr="008A74B2">
        <w:rPr>
          <w:sz w:val="24"/>
        </w:rPr>
        <w:t>в</w:t>
      </w:r>
      <w:proofErr w:type="gramEnd"/>
      <w:r w:rsidRPr="008A74B2">
        <w:rPr>
          <w:sz w:val="24"/>
        </w:rPr>
        <w:t>оспитание общественно-активн</w:t>
      </w:r>
      <w:r w:rsidR="00170507" w:rsidRPr="008A74B2">
        <w:rPr>
          <w:sz w:val="24"/>
        </w:rPr>
        <w:t>ой творческой личности, способной приумножа</w:t>
      </w:r>
      <w:r w:rsidRPr="008A74B2">
        <w:rPr>
          <w:sz w:val="24"/>
        </w:rPr>
        <w:t xml:space="preserve">ть общественную культуру, </w:t>
      </w:r>
      <w:r w:rsidR="00170507" w:rsidRPr="008A74B2">
        <w:rPr>
          <w:sz w:val="24"/>
        </w:rPr>
        <w:t xml:space="preserve">и вносить </w:t>
      </w:r>
      <w:r w:rsidRPr="008A74B2">
        <w:rPr>
          <w:sz w:val="24"/>
        </w:rPr>
        <w:t xml:space="preserve"> вклад в построение правового демократического общества. Алгоритм организации и проведени</w:t>
      </w:r>
      <w:r w:rsidR="00170507" w:rsidRPr="008A74B2">
        <w:rPr>
          <w:sz w:val="24"/>
        </w:rPr>
        <w:t xml:space="preserve">я КТД состоит из этапов: поиск, </w:t>
      </w:r>
      <w:r w:rsidRPr="008A74B2">
        <w:rPr>
          <w:sz w:val="24"/>
        </w:rPr>
        <w:t>целеполагание</w:t>
      </w:r>
      <w:r w:rsidR="00C60927" w:rsidRPr="008A74B2">
        <w:rPr>
          <w:sz w:val="24"/>
        </w:rPr>
        <w:t>, прогнозирование и планирование, реализация,</w:t>
      </w:r>
      <w:r w:rsidRPr="008A74B2">
        <w:rPr>
          <w:sz w:val="24"/>
        </w:rPr>
        <w:t xml:space="preserve"> аналитико-рефлексивная деятельность.</w:t>
      </w:r>
    </w:p>
    <w:p w14:paraId="1BE44B44" w14:textId="77777777" w:rsidR="00E2722D" w:rsidRPr="008A74B2" w:rsidRDefault="00E2722D" w:rsidP="008A74B2">
      <w:pPr>
        <w:pStyle w:val="a5"/>
        <w:widowControl w:val="0"/>
        <w:autoSpaceDE w:val="0"/>
        <w:autoSpaceDN w:val="0"/>
        <w:spacing w:after="0"/>
        <w:ind w:left="0" w:right="-1" w:firstLine="0"/>
        <w:rPr>
          <w:b/>
          <w:bCs/>
          <w:sz w:val="24"/>
        </w:rPr>
      </w:pPr>
      <w:r w:rsidRPr="008A74B2">
        <w:rPr>
          <w:b/>
          <w:bCs/>
          <w:sz w:val="24"/>
        </w:rPr>
        <w:t xml:space="preserve">          2.</w:t>
      </w:r>
      <w:r w:rsidR="00B8750B" w:rsidRPr="008A74B2">
        <w:rPr>
          <w:b/>
          <w:bCs/>
          <w:sz w:val="24"/>
        </w:rPr>
        <w:t>Здоровьесберегающие технологии.</w:t>
      </w:r>
    </w:p>
    <w:p w14:paraId="1FC512E7" w14:textId="0120D547" w:rsidR="00D51173" w:rsidRPr="008A74B2" w:rsidRDefault="00E2722D" w:rsidP="008A74B2">
      <w:pPr>
        <w:pStyle w:val="a5"/>
        <w:widowControl w:val="0"/>
        <w:autoSpaceDE w:val="0"/>
        <w:autoSpaceDN w:val="0"/>
        <w:spacing w:after="0"/>
        <w:ind w:left="0" w:right="-1" w:firstLine="0"/>
        <w:rPr>
          <w:sz w:val="24"/>
        </w:rPr>
      </w:pPr>
      <w:r w:rsidRPr="008A74B2">
        <w:rPr>
          <w:b/>
          <w:bCs/>
          <w:sz w:val="24"/>
        </w:rPr>
        <w:t xml:space="preserve">         </w:t>
      </w:r>
      <w:r w:rsidR="00B8750B" w:rsidRPr="008A74B2">
        <w:rPr>
          <w:b/>
          <w:sz w:val="24"/>
        </w:rPr>
        <w:t xml:space="preserve"> </w:t>
      </w:r>
      <w:proofErr w:type="spellStart"/>
      <w:r w:rsidR="00B8750B" w:rsidRPr="008A74B2">
        <w:rPr>
          <w:sz w:val="24"/>
        </w:rPr>
        <w:t>Здоровьесберегающая</w:t>
      </w:r>
      <w:proofErr w:type="spellEnd"/>
      <w:r w:rsidR="00B8750B" w:rsidRPr="008A74B2">
        <w:rPr>
          <w:sz w:val="24"/>
        </w:rPr>
        <w:t xml:space="preserve"> технология – это целостная система оздоровительно-образовательных, коррекционных и профилактических мероприятий, </w:t>
      </w:r>
      <w:r w:rsidR="009D60F3" w:rsidRPr="008A74B2">
        <w:rPr>
          <w:sz w:val="24"/>
        </w:rPr>
        <w:t>осуществляемых</w:t>
      </w:r>
      <w:r w:rsidR="00B8750B" w:rsidRPr="008A74B2">
        <w:rPr>
          <w:sz w:val="24"/>
        </w:rPr>
        <w:t xml:space="preserve"> в процессе взаимодействия ребенка и педагога, ребенк</w:t>
      </w:r>
      <w:r w:rsidR="009D60F3" w:rsidRPr="008A74B2">
        <w:rPr>
          <w:sz w:val="24"/>
        </w:rPr>
        <w:t>а и родителей, ребенка и врача</w:t>
      </w:r>
      <w:r w:rsidR="00B8750B" w:rsidRPr="008A74B2">
        <w:rPr>
          <w:sz w:val="24"/>
        </w:rPr>
        <w:t xml:space="preserve">. </w:t>
      </w:r>
    </w:p>
    <w:p w14:paraId="1B533CC2" w14:textId="6672E31C" w:rsidR="00B8750B" w:rsidRPr="008A74B2" w:rsidRDefault="00B8750B" w:rsidP="008A74B2">
      <w:pPr>
        <w:pStyle w:val="a5"/>
        <w:widowControl w:val="0"/>
        <w:autoSpaceDE w:val="0"/>
        <w:autoSpaceDN w:val="0"/>
        <w:spacing w:after="0"/>
        <w:ind w:left="0" w:right="-1" w:firstLine="0"/>
        <w:rPr>
          <w:b/>
          <w:sz w:val="24"/>
        </w:rPr>
      </w:pPr>
      <w:r w:rsidRPr="008A74B2">
        <w:rPr>
          <w:sz w:val="24"/>
        </w:rPr>
        <w:t>Здоровьесберегающие технологии, используемые в лагере:</w:t>
      </w:r>
    </w:p>
    <w:p w14:paraId="634EA176" w14:textId="5A610AE1" w:rsidR="00B8750B" w:rsidRPr="008A74B2" w:rsidRDefault="00D51173" w:rsidP="008A74B2">
      <w:pPr>
        <w:widowControl w:val="0"/>
        <w:tabs>
          <w:tab w:val="left" w:pos="1183"/>
        </w:tabs>
        <w:autoSpaceDE w:val="0"/>
        <w:autoSpaceDN w:val="0"/>
        <w:spacing w:after="0"/>
        <w:ind w:right="-1" w:firstLine="0"/>
        <w:rPr>
          <w:sz w:val="24"/>
        </w:rPr>
      </w:pPr>
      <w:r w:rsidRPr="008A74B2">
        <w:rPr>
          <w:sz w:val="24"/>
        </w:rPr>
        <w:t xml:space="preserve">- </w:t>
      </w:r>
      <w:r w:rsidR="00B8750B" w:rsidRPr="008A74B2">
        <w:rPr>
          <w:sz w:val="24"/>
        </w:rPr>
        <w:t xml:space="preserve">здоровьесберегающие - обеспечение двигательной активности, </w:t>
      </w:r>
      <w:r w:rsidR="009D60F3" w:rsidRPr="008A74B2">
        <w:rPr>
          <w:sz w:val="24"/>
        </w:rPr>
        <w:t xml:space="preserve">соблюдение </w:t>
      </w:r>
      <w:r w:rsidR="00B8750B" w:rsidRPr="008A74B2">
        <w:rPr>
          <w:sz w:val="24"/>
        </w:rPr>
        <w:t>режим</w:t>
      </w:r>
      <w:r w:rsidR="009D60F3" w:rsidRPr="008A74B2">
        <w:rPr>
          <w:sz w:val="24"/>
        </w:rPr>
        <w:t>а</w:t>
      </w:r>
      <w:r w:rsidR="00B8750B" w:rsidRPr="008A74B2">
        <w:rPr>
          <w:sz w:val="24"/>
        </w:rPr>
        <w:t xml:space="preserve"> дня, витаминизация, организация здорового питания;</w:t>
      </w:r>
    </w:p>
    <w:p w14:paraId="5A95148A" w14:textId="4980F930" w:rsidR="00B8750B" w:rsidRPr="008A74B2" w:rsidRDefault="00D51173" w:rsidP="008A74B2">
      <w:pPr>
        <w:widowControl w:val="0"/>
        <w:tabs>
          <w:tab w:val="left" w:pos="1010"/>
        </w:tabs>
        <w:autoSpaceDE w:val="0"/>
        <w:autoSpaceDN w:val="0"/>
        <w:spacing w:before="2" w:after="0"/>
        <w:ind w:right="-1" w:firstLine="0"/>
        <w:rPr>
          <w:sz w:val="24"/>
        </w:rPr>
      </w:pPr>
      <w:r w:rsidRPr="008A74B2">
        <w:rPr>
          <w:sz w:val="24"/>
        </w:rPr>
        <w:t xml:space="preserve">- </w:t>
      </w:r>
      <w:r w:rsidR="00B8750B" w:rsidRPr="008A74B2">
        <w:rPr>
          <w:sz w:val="24"/>
        </w:rPr>
        <w:t>оздоровительные - физическая подготовка, закаливание, гимнастики, динамические и танцевальные минутки, фитотерапия, арт</w:t>
      </w:r>
      <w:r w:rsidR="001F633C" w:rsidRPr="008A74B2">
        <w:rPr>
          <w:sz w:val="24"/>
        </w:rPr>
        <w:t>-</w:t>
      </w:r>
      <w:r w:rsidR="00B8750B" w:rsidRPr="008A74B2">
        <w:rPr>
          <w:sz w:val="24"/>
        </w:rPr>
        <w:t>терапия;</w:t>
      </w:r>
    </w:p>
    <w:p w14:paraId="2441E8D2" w14:textId="4F9FB983" w:rsidR="00B8750B" w:rsidRPr="008A74B2" w:rsidRDefault="00D51173" w:rsidP="008A74B2">
      <w:pPr>
        <w:widowControl w:val="0"/>
        <w:tabs>
          <w:tab w:val="left" w:pos="991"/>
        </w:tabs>
        <w:autoSpaceDE w:val="0"/>
        <w:autoSpaceDN w:val="0"/>
        <w:spacing w:after="0"/>
        <w:ind w:right="-1" w:firstLine="0"/>
        <w:rPr>
          <w:sz w:val="24"/>
        </w:rPr>
      </w:pPr>
      <w:r w:rsidRPr="008A74B2">
        <w:rPr>
          <w:sz w:val="24"/>
        </w:rPr>
        <w:t xml:space="preserve">- </w:t>
      </w:r>
      <w:r w:rsidR="00B8750B" w:rsidRPr="008A74B2">
        <w:rPr>
          <w:sz w:val="24"/>
        </w:rPr>
        <w:t>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14:paraId="0F8D8F57" w14:textId="2F7B1443" w:rsidR="00B8750B" w:rsidRPr="008A74B2" w:rsidRDefault="00D51173" w:rsidP="008A74B2">
      <w:pPr>
        <w:widowControl w:val="0"/>
        <w:tabs>
          <w:tab w:val="left" w:pos="1082"/>
        </w:tabs>
        <w:autoSpaceDE w:val="0"/>
        <w:autoSpaceDN w:val="0"/>
        <w:spacing w:before="1" w:after="0"/>
        <w:ind w:right="-1" w:firstLine="0"/>
        <w:rPr>
          <w:sz w:val="24"/>
        </w:rPr>
      </w:pPr>
      <w:r w:rsidRPr="008A74B2">
        <w:rPr>
          <w:sz w:val="24"/>
        </w:rPr>
        <w:t xml:space="preserve">- </w:t>
      </w:r>
      <w:r w:rsidR="00B8750B" w:rsidRPr="008A74B2">
        <w:rPr>
          <w:sz w:val="24"/>
        </w:rPr>
        <w:t>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профилактическую и просветительскую работу.</w:t>
      </w:r>
    </w:p>
    <w:p w14:paraId="7C2494C2" w14:textId="77777777" w:rsidR="00D51173" w:rsidRPr="008A74B2" w:rsidRDefault="00D51173" w:rsidP="008A74B2">
      <w:pPr>
        <w:widowControl w:val="0"/>
        <w:autoSpaceDE w:val="0"/>
        <w:autoSpaceDN w:val="0"/>
        <w:spacing w:before="1" w:after="0"/>
        <w:ind w:left="284" w:right="-1" w:firstLine="0"/>
        <w:rPr>
          <w:sz w:val="24"/>
        </w:rPr>
      </w:pPr>
      <w:r w:rsidRPr="008A74B2">
        <w:rPr>
          <w:b/>
          <w:bCs/>
          <w:sz w:val="24"/>
        </w:rPr>
        <w:t xml:space="preserve">   </w:t>
      </w:r>
      <w:r w:rsidR="00B8750B" w:rsidRPr="008A74B2">
        <w:rPr>
          <w:b/>
          <w:bCs/>
          <w:sz w:val="24"/>
        </w:rPr>
        <w:t>3. Игровые педагогические технологии</w:t>
      </w:r>
      <w:r w:rsidR="00B8750B" w:rsidRPr="008A74B2">
        <w:rPr>
          <w:sz w:val="24"/>
        </w:rPr>
        <w:t xml:space="preserve"> – совоку</w:t>
      </w:r>
      <w:r w:rsidRPr="008A74B2">
        <w:rPr>
          <w:sz w:val="24"/>
        </w:rPr>
        <w:t xml:space="preserve">пность </w:t>
      </w:r>
      <w:proofErr w:type="gramStart"/>
      <w:r w:rsidRPr="008A74B2">
        <w:rPr>
          <w:sz w:val="24"/>
        </w:rPr>
        <w:t>психолого-педагогических</w:t>
      </w:r>
      <w:proofErr w:type="gramEnd"/>
    </w:p>
    <w:p w14:paraId="44C0C848" w14:textId="226BBEB4" w:rsidR="00B8750B" w:rsidRPr="008A74B2" w:rsidRDefault="00B8750B" w:rsidP="008A74B2">
      <w:pPr>
        <w:widowControl w:val="0"/>
        <w:autoSpaceDE w:val="0"/>
        <w:autoSpaceDN w:val="0"/>
        <w:spacing w:before="1" w:after="0"/>
        <w:ind w:right="-1" w:firstLine="0"/>
        <w:rPr>
          <w:sz w:val="24"/>
        </w:rPr>
      </w:pPr>
      <w:r w:rsidRPr="008A74B2">
        <w:rPr>
          <w:sz w:val="24"/>
        </w:rPr>
        <w:t>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14:paraId="39203F68" w14:textId="5506EEE3" w:rsidR="00C852EE" w:rsidRPr="00855DA9" w:rsidRDefault="00B444DD" w:rsidP="00855DA9">
      <w:pPr>
        <w:widowControl w:val="0"/>
        <w:autoSpaceDE w:val="0"/>
        <w:autoSpaceDN w:val="0"/>
        <w:spacing w:after="0"/>
        <w:ind w:right="-1" w:hanging="284"/>
        <w:rPr>
          <w:sz w:val="24"/>
        </w:rPr>
      </w:pPr>
      <w:r w:rsidRPr="008A74B2">
        <w:rPr>
          <w:b/>
          <w:bCs/>
          <w:sz w:val="24"/>
        </w:rPr>
        <w:t xml:space="preserve">            </w:t>
      </w:r>
      <w:r w:rsidR="00B8750B" w:rsidRPr="008A74B2">
        <w:rPr>
          <w:b/>
          <w:bCs/>
          <w:sz w:val="24"/>
        </w:rPr>
        <w:t xml:space="preserve">4. Технология </w:t>
      </w:r>
      <w:proofErr w:type="spellStart"/>
      <w:r w:rsidR="00B8750B" w:rsidRPr="008A74B2">
        <w:rPr>
          <w:b/>
          <w:bCs/>
          <w:sz w:val="24"/>
        </w:rPr>
        <w:t>командообразования</w:t>
      </w:r>
      <w:proofErr w:type="spellEnd"/>
      <w:r w:rsidR="00B8750B" w:rsidRPr="008A74B2">
        <w:rPr>
          <w:b/>
          <w:bCs/>
          <w:sz w:val="24"/>
        </w:rPr>
        <w:t xml:space="preserve"> </w:t>
      </w:r>
      <w:r w:rsidR="00B8750B" w:rsidRPr="008A74B2">
        <w:rPr>
          <w:bCs/>
          <w:sz w:val="24"/>
        </w:rPr>
        <w:t>(тимбилдинг)</w:t>
      </w:r>
      <w:r w:rsidR="00B8750B" w:rsidRPr="008A74B2">
        <w:rPr>
          <w:b/>
          <w:sz w:val="24"/>
        </w:rPr>
        <w:t xml:space="preserve"> </w:t>
      </w:r>
      <w:r w:rsidR="00B8750B" w:rsidRPr="008A74B2">
        <w:rPr>
          <w:sz w:val="24"/>
        </w:rPr>
        <w:t>– построение команды. Серия специальных</w:t>
      </w:r>
      <w:r w:rsidR="00B8750B" w:rsidRPr="008A74B2">
        <w:rPr>
          <w:spacing w:val="30"/>
          <w:sz w:val="24"/>
        </w:rPr>
        <w:t xml:space="preserve"> </w:t>
      </w:r>
      <w:r w:rsidR="00B8750B" w:rsidRPr="008A74B2">
        <w:rPr>
          <w:sz w:val="24"/>
        </w:rPr>
        <w:t>упражнений,</w:t>
      </w:r>
      <w:r w:rsidR="00B8750B" w:rsidRPr="008A74B2">
        <w:rPr>
          <w:spacing w:val="36"/>
          <w:sz w:val="24"/>
        </w:rPr>
        <w:t xml:space="preserve"> </w:t>
      </w:r>
      <w:r w:rsidR="00B8750B" w:rsidRPr="008A74B2">
        <w:rPr>
          <w:sz w:val="24"/>
        </w:rPr>
        <w:t>заданий,</w:t>
      </w:r>
      <w:r w:rsidR="00B8750B" w:rsidRPr="008A74B2">
        <w:rPr>
          <w:spacing w:val="33"/>
          <w:sz w:val="24"/>
        </w:rPr>
        <w:t xml:space="preserve"> </w:t>
      </w:r>
      <w:r w:rsidR="00B8750B" w:rsidRPr="008A74B2">
        <w:rPr>
          <w:sz w:val="24"/>
        </w:rPr>
        <w:t>конкурсов,</w:t>
      </w:r>
      <w:r w:rsidR="00B8750B" w:rsidRPr="008A74B2">
        <w:rPr>
          <w:spacing w:val="32"/>
          <w:sz w:val="24"/>
        </w:rPr>
        <w:t xml:space="preserve"> </w:t>
      </w:r>
      <w:r w:rsidR="00B8750B" w:rsidRPr="008A74B2">
        <w:rPr>
          <w:sz w:val="24"/>
        </w:rPr>
        <w:t>направленных</w:t>
      </w:r>
      <w:r w:rsidR="00B8750B" w:rsidRPr="008A74B2">
        <w:rPr>
          <w:spacing w:val="30"/>
          <w:sz w:val="24"/>
        </w:rPr>
        <w:t xml:space="preserve"> </w:t>
      </w:r>
      <w:r w:rsidR="00B8750B" w:rsidRPr="008A74B2">
        <w:rPr>
          <w:sz w:val="24"/>
        </w:rPr>
        <w:t>на</w:t>
      </w:r>
      <w:r w:rsidR="00B8750B" w:rsidRPr="008A74B2">
        <w:rPr>
          <w:spacing w:val="29"/>
          <w:sz w:val="24"/>
        </w:rPr>
        <w:t xml:space="preserve"> </w:t>
      </w:r>
      <w:r w:rsidR="00B8750B" w:rsidRPr="008A74B2">
        <w:rPr>
          <w:sz w:val="24"/>
        </w:rPr>
        <w:t>сплочение</w:t>
      </w:r>
      <w:r w:rsidR="00B8750B" w:rsidRPr="008A74B2">
        <w:rPr>
          <w:spacing w:val="29"/>
          <w:sz w:val="24"/>
        </w:rPr>
        <w:t xml:space="preserve"> </w:t>
      </w:r>
      <w:r w:rsidR="00B8750B" w:rsidRPr="008A74B2">
        <w:rPr>
          <w:sz w:val="24"/>
        </w:rPr>
        <w:t>и</w:t>
      </w:r>
      <w:r w:rsidR="00B8750B" w:rsidRPr="008A74B2">
        <w:rPr>
          <w:spacing w:val="31"/>
          <w:sz w:val="24"/>
        </w:rPr>
        <w:t xml:space="preserve"> </w:t>
      </w:r>
      <w:r w:rsidR="00B8750B" w:rsidRPr="008A74B2">
        <w:rPr>
          <w:sz w:val="24"/>
        </w:rPr>
        <w:t>развитие</w:t>
      </w:r>
      <w:r w:rsidR="00B8750B" w:rsidRPr="008A74B2">
        <w:rPr>
          <w:spacing w:val="29"/>
          <w:sz w:val="24"/>
        </w:rPr>
        <w:t xml:space="preserve"> </w:t>
      </w:r>
      <w:r w:rsidR="004068CD" w:rsidRPr="008A74B2">
        <w:rPr>
          <w:sz w:val="24"/>
        </w:rPr>
        <w:t>(рост) коллектива,</w:t>
      </w:r>
      <w:r w:rsidR="00B8750B" w:rsidRPr="008A74B2">
        <w:rPr>
          <w:sz w:val="24"/>
        </w:rPr>
        <w:t xml:space="preserve"> снижает уровень тревожности, формирует благоприятный психологический климат, вырабатывает коллективные ценности.</w:t>
      </w:r>
    </w:p>
    <w:p w14:paraId="2C09066C" w14:textId="0249FE70" w:rsidR="003A5C62" w:rsidRPr="008A74B2" w:rsidRDefault="003A5C62" w:rsidP="008A74B2">
      <w:pPr>
        <w:widowControl w:val="0"/>
        <w:tabs>
          <w:tab w:val="left" w:pos="1188"/>
        </w:tabs>
        <w:autoSpaceDE w:val="0"/>
        <w:autoSpaceDN w:val="0"/>
        <w:spacing w:after="0"/>
        <w:ind w:left="-567" w:right="543"/>
        <w:jc w:val="center"/>
        <w:rPr>
          <w:b/>
          <w:sz w:val="24"/>
        </w:rPr>
      </w:pPr>
      <w:r w:rsidRPr="008A74B2">
        <w:rPr>
          <w:b/>
          <w:bCs/>
          <w:iCs/>
          <w:sz w:val="24"/>
        </w:rPr>
        <w:t>Методы реализации программы</w:t>
      </w:r>
    </w:p>
    <w:p w14:paraId="714839EB" w14:textId="7C22AF08" w:rsidR="003A5C62" w:rsidRPr="008A74B2" w:rsidRDefault="006D19B1" w:rsidP="00052B59">
      <w:pPr>
        <w:widowControl w:val="0"/>
        <w:autoSpaceDE w:val="0"/>
        <w:autoSpaceDN w:val="0"/>
        <w:spacing w:before="3" w:after="0"/>
        <w:ind w:right="-1" w:firstLine="455"/>
        <w:rPr>
          <w:sz w:val="24"/>
        </w:rPr>
      </w:pPr>
      <w:r w:rsidRPr="008A74B2">
        <w:rPr>
          <w:sz w:val="24"/>
        </w:rPr>
        <w:t xml:space="preserve">  </w:t>
      </w:r>
      <w:r w:rsidR="003A5C62" w:rsidRPr="008A74B2">
        <w:rPr>
          <w:sz w:val="24"/>
        </w:rPr>
        <w:t>Для эффективного формирования функц</w:t>
      </w:r>
      <w:r w:rsidR="00FB51AC" w:rsidRPr="008A74B2">
        <w:rPr>
          <w:sz w:val="24"/>
        </w:rPr>
        <w:t xml:space="preserve">иональной грамотности применяются коммуникативные, творческие и </w:t>
      </w:r>
      <w:r w:rsidR="003A5C62" w:rsidRPr="008A74B2">
        <w:rPr>
          <w:sz w:val="24"/>
        </w:rPr>
        <w:t xml:space="preserve"> игровые методы.</w:t>
      </w:r>
    </w:p>
    <w:p w14:paraId="7AE2E0A8" w14:textId="77777777" w:rsidR="003A5C62" w:rsidRPr="008A74B2" w:rsidRDefault="003A5C62" w:rsidP="00052B59">
      <w:pPr>
        <w:widowControl w:val="0"/>
        <w:autoSpaceDE w:val="0"/>
        <w:autoSpaceDN w:val="0"/>
        <w:spacing w:after="0"/>
        <w:ind w:right="-1" w:firstLine="566"/>
        <w:rPr>
          <w:sz w:val="24"/>
        </w:rPr>
      </w:pPr>
      <w:r w:rsidRPr="008A74B2">
        <w:rPr>
          <w:sz w:val="24"/>
        </w:rPr>
        <w:t>Для обеспечения эффективного взаимодействия педагога и детей в ходе реализации программы используются следующие методы:</w:t>
      </w:r>
    </w:p>
    <w:p w14:paraId="6CD189A2" w14:textId="1F4B1D48" w:rsidR="003A5C62" w:rsidRPr="008A74B2" w:rsidRDefault="003A78AC" w:rsidP="003A78AC">
      <w:pPr>
        <w:widowControl w:val="0"/>
        <w:tabs>
          <w:tab w:val="left" w:pos="996"/>
        </w:tabs>
        <w:autoSpaceDE w:val="0"/>
        <w:autoSpaceDN w:val="0"/>
        <w:spacing w:before="1" w:after="0"/>
        <w:ind w:right="-1" w:firstLine="0"/>
        <w:rPr>
          <w:sz w:val="24"/>
        </w:rPr>
      </w:pPr>
      <w:r>
        <w:rPr>
          <w:sz w:val="24"/>
        </w:rPr>
        <w:t xml:space="preserve">         </w:t>
      </w:r>
      <w:r w:rsidR="00AE5BE7">
        <w:rPr>
          <w:sz w:val="24"/>
        </w:rPr>
        <w:t>-</w:t>
      </w:r>
      <w:r w:rsidR="003A5C62" w:rsidRPr="008A74B2">
        <w:rPr>
          <w:sz w:val="24"/>
        </w:rPr>
        <w:t>методы мотивации и стимулирования развития у детей представлений и приобретения детьми опыта поведения и деятельности: образовательные ситуации, игры,</w:t>
      </w:r>
      <w:r w:rsidR="00622BC8" w:rsidRPr="008A74B2">
        <w:rPr>
          <w:sz w:val="24"/>
        </w:rPr>
        <w:t xml:space="preserve"> соревнования, состязания и другие;</w:t>
      </w:r>
    </w:p>
    <w:p w14:paraId="3D9A0EC0" w14:textId="136E9755" w:rsidR="003A5C62" w:rsidRPr="008A74B2" w:rsidRDefault="00B37280" w:rsidP="00052B59">
      <w:pPr>
        <w:widowControl w:val="0"/>
        <w:tabs>
          <w:tab w:val="left" w:pos="567"/>
        </w:tabs>
        <w:autoSpaceDE w:val="0"/>
        <w:autoSpaceDN w:val="0"/>
        <w:spacing w:after="0"/>
        <w:ind w:right="-1" w:firstLine="0"/>
        <w:rPr>
          <w:sz w:val="24"/>
        </w:rPr>
      </w:pPr>
      <w:r>
        <w:rPr>
          <w:sz w:val="24"/>
        </w:rPr>
        <w:t xml:space="preserve">          </w:t>
      </w:r>
      <w:r w:rsidR="00AE5BE7">
        <w:rPr>
          <w:sz w:val="24"/>
        </w:rPr>
        <w:t>-</w:t>
      </w:r>
      <w:r w:rsidR="003A5C62" w:rsidRPr="008A74B2">
        <w:rPr>
          <w:sz w:val="24"/>
        </w:rPr>
        <w:t xml:space="preserve">метод стимулирования деятельности – используется как способ выражения положительной оценки деятельности конкретного ребенка и временного коллектива: наградная система, </w:t>
      </w:r>
      <w:proofErr w:type="spellStart"/>
      <w:r w:rsidR="00A1154E" w:rsidRPr="008A74B2">
        <w:rPr>
          <w:sz w:val="24"/>
        </w:rPr>
        <w:t>соуправления</w:t>
      </w:r>
      <w:proofErr w:type="spellEnd"/>
      <w:r w:rsidR="003A5C62" w:rsidRPr="008A74B2">
        <w:rPr>
          <w:sz w:val="24"/>
        </w:rPr>
        <w:t>, игровой сюжет, система стимулирования;</w:t>
      </w:r>
    </w:p>
    <w:p w14:paraId="5A34C22D" w14:textId="5922AA38" w:rsidR="003A5C62" w:rsidRPr="008A74B2" w:rsidRDefault="00AE5BE7" w:rsidP="00AE5BE7">
      <w:pPr>
        <w:widowControl w:val="0"/>
        <w:tabs>
          <w:tab w:val="left" w:pos="1082"/>
        </w:tabs>
        <w:autoSpaceDE w:val="0"/>
        <w:autoSpaceDN w:val="0"/>
        <w:spacing w:after="0"/>
        <w:ind w:right="-1" w:firstLine="0"/>
        <w:rPr>
          <w:sz w:val="24"/>
        </w:rPr>
      </w:pPr>
      <w:r>
        <w:rPr>
          <w:sz w:val="24"/>
        </w:rPr>
        <w:t xml:space="preserve">           -</w:t>
      </w:r>
      <w:r w:rsidR="003A5C62" w:rsidRPr="008A74B2">
        <w:rPr>
          <w:sz w:val="24"/>
        </w:rPr>
        <w:t>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14:paraId="350A1DCD" w14:textId="5CED4127" w:rsidR="003A5C62" w:rsidRPr="008A74B2" w:rsidRDefault="00AE5BE7" w:rsidP="00AE5BE7">
      <w:pPr>
        <w:widowControl w:val="0"/>
        <w:tabs>
          <w:tab w:val="left" w:pos="1058"/>
        </w:tabs>
        <w:autoSpaceDE w:val="0"/>
        <w:autoSpaceDN w:val="0"/>
        <w:spacing w:after="0"/>
        <w:ind w:right="-1" w:firstLine="142"/>
        <w:rPr>
          <w:sz w:val="24"/>
        </w:rPr>
      </w:pPr>
      <w:r>
        <w:rPr>
          <w:sz w:val="24"/>
        </w:rPr>
        <w:t xml:space="preserve">       -</w:t>
      </w:r>
      <w:r w:rsidR="003A5C62" w:rsidRPr="008A74B2">
        <w:rPr>
          <w:sz w:val="24"/>
        </w:rPr>
        <w:t>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w:t>
      </w:r>
      <w:r w:rsidR="00E95125" w:rsidRPr="008A74B2">
        <w:rPr>
          <w:sz w:val="24"/>
        </w:rPr>
        <w:t>е и обсуждение, наблюдение и другие</w:t>
      </w:r>
      <w:r w:rsidR="003A5C62" w:rsidRPr="008A74B2">
        <w:rPr>
          <w:sz w:val="24"/>
        </w:rPr>
        <w:t>;</w:t>
      </w:r>
    </w:p>
    <w:p w14:paraId="60261910" w14:textId="3FE1EBDF" w:rsidR="003A5C62" w:rsidRPr="008A74B2" w:rsidRDefault="00B37280" w:rsidP="00052B59">
      <w:pPr>
        <w:widowControl w:val="0"/>
        <w:autoSpaceDE w:val="0"/>
        <w:autoSpaceDN w:val="0"/>
        <w:spacing w:after="0"/>
        <w:ind w:right="-1" w:firstLine="284"/>
        <w:rPr>
          <w:sz w:val="24"/>
        </w:rPr>
      </w:pPr>
      <w:r>
        <w:rPr>
          <w:sz w:val="24"/>
        </w:rPr>
        <w:t xml:space="preserve">    </w:t>
      </w:r>
      <w:r w:rsidR="00AE5BE7">
        <w:rPr>
          <w:sz w:val="24"/>
        </w:rPr>
        <w:t>-</w:t>
      </w:r>
      <w:r w:rsidR="003A5C62" w:rsidRPr="008A74B2">
        <w:rPr>
          <w:sz w:val="24"/>
        </w:rPr>
        <w:t>информационно-рецептивный</w:t>
      </w:r>
      <w:r w:rsidR="003A5C62" w:rsidRPr="008A74B2">
        <w:rPr>
          <w:spacing w:val="-2"/>
          <w:sz w:val="24"/>
        </w:rPr>
        <w:t xml:space="preserve"> </w:t>
      </w:r>
      <w:r w:rsidR="003A5C62" w:rsidRPr="008A74B2">
        <w:rPr>
          <w:sz w:val="24"/>
        </w:rPr>
        <w:t xml:space="preserve">метод – предъявление информации, организация </w:t>
      </w:r>
      <w:r w:rsidR="00E95125" w:rsidRPr="008A74B2">
        <w:rPr>
          <w:sz w:val="24"/>
        </w:rPr>
        <w:t xml:space="preserve">  </w:t>
      </w:r>
      <w:r>
        <w:rPr>
          <w:sz w:val="24"/>
        </w:rPr>
        <w:t xml:space="preserve">         </w:t>
      </w:r>
      <w:r w:rsidR="003A5C62" w:rsidRPr="008A74B2">
        <w:rPr>
          <w:sz w:val="24"/>
        </w:rPr>
        <w:t xml:space="preserve">действий детей: распознающее наблюдение, рассматривание картин, демонстрация </w:t>
      </w:r>
      <w:proofErr w:type="gramStart"/>
      <w:r w:rsidR="003A5C62" w:rsidRPr="008A74B2">
        <w:rPr>
          <w:sz w:val="24"/>
        </w:rPr>
        <w:t>кино-видео фильмов</w:t>
      </w:r>
      <w:proofErr w:type="gramEnd"/>
      <w:r w:rsidR="003A5C62" w:rsidRPr="008A74B2">
        <w:rPr>
          <w:sz w:val="24"/>
        </w:rPr>
        <w:t>, рассказы педагога, чтение;</w:t>
      </w:r>
    </w:p>
    <w:p w14:paraId="36A55EE1" w14:textId="581DF3A7" w:rsidR="003A5C62" w:rsidRPr="008A74B2" w:rsidRDefault="00AE5BE7" w:rsidP="00AE5BE7">
      <w:pPr>
        <w:widowControl w:val="0"/>
        <w:tabs>
          <w:tab w:val="left" w:pos="1068"/>
        </w:tabs>
        <w:autoSpaceDE w:val="0"/>
        <w:autoSpaceDN w:val="0"/>
        <w:spacing w:after="0"/>
        <w:ind w:right="-1" w:firstLine="0"/>
        <w:rPr>
          <w:sz w:val="24"/>
        </w:rPr>
      </w:pPr>
      <w:r>
        <w:rPr>
          <w:sz w:val="24"/>
        </w:rPr>
        <w:t xml:space="preserve">         -</w:t>
      </w:r>
      <w:r w:rsidR="003A5C62" w:rsidRPr="008A74B2">
        <w:rPr>
          <w:sz w:val="24"/>
        </w:rPr>
        <w:t>метод постановки перспектив – дети постепенно осозна</w:t>
      </w:r>
      <w:r w:rsidR="00E95125" w:rsidRPr="008A74B2">
        <w:rPr>
          <w:sz w:val="24"/>
        </w:rPr>
        <w:t>ют близкую и среднюю перспективы</w:t>
      </w:r>
      <w:r w:rsidR="003A5C62" w:rsidRPr="008A74B2">
        <w:rPr>
          <w:sz w:val="24"/>
        </w:rPr>
        <w:t xml:space="preserve"> и стремятся к ее достижению: огонек, общий сбор, беседы.</w:t>
      </w:r>
    </w:p>
    <w:p w14:paraId="3F948E17" w14:textId="023DE201" w:rsidR="003A5C62" w:rsidRPr="008A74B2" w:rsidRDefault="00B37280" w:rsidP="00052B59">
      <w:pPr>
        <w:widowControl w:val="0"/>
        <w:tabs>
          <w:tab w:val="left" w:pos="1068"/>
        </w:tabs>
        <w:autoSpaceDE w:val="0"/>
        <w:autoSpaceDN w:val="0"/>
        <w:spacing w:after="0"/>
        <w:ind w:right="-1" w:hanging="284"/>
        <w:rPr>
          <w:sz w:val="24"/>
        </w:rPr>
      </w:pPr>
      <w:r>
        <w:rPr>
          <w:sz w:val="24"/>
        </w:rPr>
        <w:t xml:space="preserve">    </w:t>
      </w:r>
      <w:r w:rsidR="003A5C62" w:rsidRPr="008A74B2">
        <w:rPr>
          <w:sz w:val="24"/>
        </w:rPr>
        <w:t xml:space="preserve">Исследовательский метод – участники постепенно познают </w:t>
      </w:r>
      <w:proofErr w:type="gramStart"/>
      <w:r w:rsidR="003A5C62" w:rsidRPr="008A74B2">
        <w:rPr>
          <w:sz w:val="24"/>
        </w:rPr>
        <w:t>принципы</w:t>
      </w:r>
      <w:proofErr w:type="gramEnd"/>
      <w:r w:rsidR="003A5C62" w:rsidRPr="008A74B2">
        <w:rPr>
          <w:sz w:val="24"/>
        </w:rPr>
        <w:t xml:space="preserve"> и этапы научного </w:t>
      </w:r>
      <w:r>
        <w:rPr>
          <w:sz w:val="24"/>
        </w:rPr>
        <w:t xml:space="preserve">     </w:t>
      </w:r>
      <w:r w:rsidR="003A5C62" w:rsidRPr="008A74B2">
        <w:rPr>
          <w:sz w:val="24"/>
        </w:rPr>
        <w:t xml:space="preserve">исследования изучают литературу по проблеме, проверяют гипотезы и оценивают полученные </w:t>
      </w:r>
      <w:r w:rsidR="003A5C62" w:rsidRPr="008A74B2">
        <w:rPr>
          <w:spacing w:val="-2"/>
          <w:sz w:val="24"/>
        </w:rPr>
        <w:t>результаты.</w:t>
      </w:r>
    </w:p>
    <w:p w14:paraId="411BE69E" w14:textId="538AA2E2" w:rsidR="003A5C62" w:rsidRPr="008A74B2" w:rsidRDefault="0058509B" w:rsidP="0058509B">
      <w:pPr>
        <w:widowControl w:val="0"/>
        <w:tabs>
          <w:tab w:val="left" w:pos="851"/>
        </w:tabs>
        <w:autoSpaceDE w:val="0"/>
        <w:autoSpaceDN w:val="0"/>
        <w:spacing w:after="0"/>
        <w:ind w:right="-1" w:firstLine="0"/>
        <w:rPr>
          <w:sz w:val="24"/>
        </w:rPr>
      </w:pPr>
      <w:r>
        <w:rPr>
          <w:sz w:val="24"/>
        </w:rPr>
        <w:t xml:space="preserve">          -</w:t>
      </w:r>
      <w:r w:rsidR="003A5C62" w:rsidRPr="008A74B2">
        <w:rPr>
          <w:sz w:val="24"/>
        </w:rPr>
        <w:t>словесные</w:t>
      </w:r>
      <w:r w:rsidR="003A5C62" w:rsidRPr="008A74B2">
        <w:rPr>
          <w:spacing w:val="-12"/>
          <w:sz w:val="24"/>
        </w:rPr>
        <w:t xml:space="preserve"> </w:t>
      </w:r>
      <w:r w:rsidR="003A5C62" w:rsidRPr="008A74B2">
        <w:rPr>
          <w:sz w:val="24"/>
        </w:rPr>
        <w:t>методы</w:t>
      </w:r>
      <w:r w:rsidR="003A5C62" w:rsidRPr="008A74B2">
        <w:rPr>
          <w:spacing w:val="-6"/>
          <w:sz w:val="24"/>
        </w:rPr>
        <w:t xml:space="preserve"> </w:t>
      </w:r>
      <w:r w:rsidR="003A5C62" w:rsidRPr="008A74B2">
        <w:rPr>
          <w:sz w:val="24"/>
        </w:rPr>
        <w:t>(источником</w:t>
      </w:r>
      <w:r w:rsidR="003A5C62" w:rsidRPr="008A74B2">
        <w:rPr>
          <w:spacing w:val="-3"/>
          <w:sz w:val="24"/>
        </w:rPr>
        <w:t xml:space="preserve"> </w:t>
      </w:r>
      <w:r w:rsidR="003A5C62" w:rsidRPr="008A74B2">
        <w:rPr>
          <w:sz w:val="24"/>
        </w:rPr>
        <w:t>знаний</w:t>
      </w:r>
      <w:r w:rsidR="003A5C62" w:rsidRPr="008A74B2">
        <w:rPr>
          <w:spacing w:val="-7"/>
          <w:sz w:val="24"/>
        </w:rPr>
        <w:t xml:space="preserve"> </w:t>
      </w:r>
      <w:r w:rsidR="00955BE9" w:rsidRPr="008A74B2">
        <w:rPr>
          <w:sz w:val="24"/>
        </w:rPr>
        <w:t>являе</w:t>
      </w:r>
      <w:r w:rsidR="003A5C62" w:rsidRPr="008A74B2">
        <w:rPr>
          <w:sz w:val="24"/>
        </w:rPr>
        <w:t>тся устное</w:t>
      </w:r>
      <w:r w:rsidR="003A5C62" w:rsidRPr="008A74B2">
        <w:rPr>
          <w:spacing w:val="-4"/>
          <w:sz w:val="24"/>
        </w:rPr>
        <w:t xml:space="preserve"> </w:t>
      </w:r>
      <w:r w:rsidR="003A5C62" w:rsidRPr="008A74B2">
        <w:rPr>
          <w:sz w:val="24"/>
        </w:rPr>
        <w:t>или</w:t>
      </w:r>
      <w:r w:rsidR="003A5C62" w:rsidRPr="008A74B2">
        <w:rPr>
          <w:spacing w:val="-3"/>
          <w:sz w:val="24"/>
        </w:rPr>
        <w:t xml:space="preserve"> </w:t>
      </w:r>
      <w:r w:rsidR="003A5C62" w:rsidRPr="008A74B2">
        <w:rPr>
          <w:sz w:val="24"/>
        </w:rPr>
        <w:t>печатное</w:t>
      </w:r>
      <w:r w:rsidR="003A5C62" w:rsidRPr="008A74B2">
        <w:rPr>
          <w:spacing w:val="-4"/>
          <w:sz w:val="24"/>
        </w:rPr>
        <w:t xml:space="preserve"> </w:t>
      </w:r>
      <w:r w:rsidR="003A5C62" w:rsidRPr="008A74B2">
        <w:rPr>
          <w:spacing w:val="-2"/>
          <w:sz w:val="24"/>
        </w:rPr>
        <w:t>слово);</w:t>
      </w:r>
    </w:p>
    <w:p w14:paraId="666B0234" w14:textId="48C79FB1" w:rsidR="003A5C62" w:rsidRPr="008A74B2" w:rsidRDefault="00656D11" w:rsidP="0058509B">
      <w:pPr>
        <w:widowControl w:val="0"/>
        <w:tabs>
          <w:tab w:val="left" w:pos="1039"/>
        </w:tabs>
        <w:autoSpaceDE w:val="0"/>
        <w:autoSpaceDN w:val="0"/>
        <w:spacing w:before="129" w:after="0"/>
        <w:ind w:right="-1" w:firstLine="0"/>
        <w:rPr>
          <w:sz w:val="24"/>
        </w:rPr>
      </w:pPr>
      <w:r>
        <w:rPr>
          <w:sz w:val="24"/>
        </w:rPr>
        <w:t xml:space="preserve">          </w:t>
      </w:r>
      <w:r w:rsidR="0058509B">
        <w:rPr>
          <w:sz w:val="24"/>
        </w:rPr>
        <w:t>-</w:t>
      </w:r>
      <w:r w:rsidR="003A5C62" w:rsidRPr="008A74B2">
        <w:rPr>
          <w:sz w:val="24"/>
        </w:rPr>
        <w:t>наглядные</w:t>
      </w:r>
      <w:r w:rsidR="00955BE9" w:rsidRPr="008A74B2">
        <w:rPr>
          <w:sz w:val="24"/>
        </w:rPr>
        <w:t xml:space="preserve"> методы (источником знаний являю</w:t>
      </w:r>
      <w:r w:rsidR="003A5C62" w:rsidRPr="008A74B2">
        <w:rPr>
          <w:sz w:val="24"/>
        </w:rPr>
        <w:t>тся наблюдаемые предметы, явления, наглядные пособия);</w:t>
      </w:r>
    </w:p>
    <w:p w14:paraId="324077AF" w14:textId="2D46314E" w:rsidR="003A5C62" w:rsidRPr="008A74B2" w:rsidRDefault="00656D11" w:rsidP="00656D11">
      <w:pPr>
        <w:widowControl w:val="0"/>
        <w:tabs>
          <w:tab w:val="left" w:pos="996"/>
        </w:tabs>
        <w:autoSpaceDE w:val="0"/>
        <w:autoSpaceDN w:val="0"/>
        <w:spacing w:after="0"/>
        <w:ind w:right="-1" w:firstLine="0"/>
        <w:rPr>
          <w:sz w:val="24"/>
        </w:rPr>
      </w:pPr>
      <w:r>
        <w:rPr>
          <w:sz w:val="24"/>
        </w:rPr>
        <w:t xml:space="preserve">         </w:t>
      </w:r>
      <w:r w:rsidR="0058509B">
        <w:rPr>
          <w:sz w:val="24"/>
        </w:rPr>
        <w:t xml:space="preserve"> -</w:t>
      </w:r>
      <w:r w:rsidR="003A5C62" w:rsidRPr="008A74B2">
        <w:rPr>
          <w:sz w:val="24"/>
        </w:rPr>
        <w:t>практические методы (участники получают знания и вырабатывают умения, выполняя практические действия).</w:t>
      </w:r>
    </w:p>
    <w:p w14:paraId="489281C6" w14:textId="243919D4" w:rsidR="002331FB" w:rsidRPr="00855DA9" w:rsidRDefault="00737E7F" w:rsidP="0058509B">
      <w:pPr>
        <w:widowControl w:val="0"/>
        <w:tabs>
          <w:tab w:val="left" w:pos="1068"/>
        </w:tabs>
        <w:autoSpaceDE w:val="0"/>
        <w:autoSpaceDN w:val="0"/>
        <w:spacing w:after="0"/>
        <w:ind w:right="-1" w:firstLine="282"/>
        <w:rPr>
          <w:sz w:val="24"/>
        </w:rPr>
      </w:pPr>
      <w:r>
        <w:rPr>
          <w:sz w:val="24"/>
        </w:rPr>
        <w:t xml:space="preserve">     </w:t>
      </w:r>
      <w:r w:rsidR="003A5C62" w:rsidRPr="008A74B2">
        <w:rPr>
          <w:sz w:val="24"/>
        </w:rPr>
        <w:t xml:space="preserve">Словесные методы позволяют в кратчайший срок передать большую информацию по технике, технологии, конструированию, эргономике, эстетике поставить </w:t>
      </w:r>
      <w:r w:rsidR="00737B3F" w:rsidRPr="008A74B2">
        <w:rPr>
          <w:sz w:val="24"/>
        </w:rPr>
        <w:t xml:space="preserve">перед </w:t>
      </w:r>
      <w:proofErr w:type="gramStart"/>
      <w:r w:rsidR="00737B3F" w:rsidRPr="008A74B2">
        <w:rPr>
          <w:sz w:val="24"/>
        </w:rPr>
        <w:t>обучающимися</w:t>
      </w:r>
      <w:proofErr w:type="gramEnd"/>
      <w:r w:rsidR="003A5C62" w:rsidRPr="008A74B2">
        <w:rPr>
          <w:sz w:val="24"/>
        </w:rPr>
        <w:t xml:space="preserve"> проблемы</w:t>
      </w:r>
      <w:r w:rsidR="003A5C62" w:rsidRPr="008A74B2">
        <w:rPr>
          <w:spacing w:val="-14"/>
          <w:sz w:val="24"/>
        </w:rPr>
        <w:t xml:space="preserve"> </w:t>
      </w:r>
      <w:r w:rsidR="003A5C62" w:rsidRPr="008A74B2">
        <w:rPr>
          <w:sz w:val="24"/>
        </w:rPr>
        <w:t>и</w:t>
      </w:r>
      <w:r w:rsidR="003A5C62" w:rsidRPr="008A74B2">
        <w:rPr>
          <w:spacing w:val="-10"/>
          <w:sz w:val="24"/>
        </w:rPr>
        <w:t xml:space="preserve"> </w:t>
      </w:r>
      <w:r w:rsidR="003A5C62" w:rsidRPr="008A74B2">
        <w:rPr>
          <w:sz w:val="24"/>
        </w:rPr>
        <w:t>указать</w:t>
      </w:r>
      <w:r w:rsidR="003A5C62" w:rsidRPr="008A74B2">
        <w:rPr>
          <w:spacing w:val="-9"/>
          <w:sz w:val="24"/>
        </w:rPr>
        <w:t xml:space="preserve"> </w:t>
      </w:r>
      <w:r w:rsidR="003A5C62" w:rsidRPr="008A74B2">
        <w:rPr>
          <w:sz w:val="24"/>
        </w:rPr>
        <w:t>пути</w:t>
      </w:r>
      <w:r w:rsidR="003A5C62" w:rsidRPr="008A74B2">
        <w:rPr>
          <w:spacing w:val="-9"/>
          <w:sz w:val="24"/>
        </w:rPr>
        <w:t xml:space="preserve"> </w:t>
      </w:r>
      <w:r w:rsidR="003A5C62" w:rsidRPr="008A74B2">
        <w:rPr>
          <w:sz w:val="24"/>
        </w:rPr>
        <w:t>их</w:t>
      </w:r>
      <w:r w:rsidR="003A5C62" w:rsidRPr="008A74B2">
        <w:rPr>
          <w:spacing w:val="-15"/>
          <w:sz w:val="24"/>
        </w:rPr>
        <w:t xml:space="preserve"> </w:t>
      </w:r>
      <w:r w:rsidR="003A5C62" w:rsidRPr="008A74B2">
        <w:rPr>
          <w:sz w:val="24"/>
        </w:rPr>
        <w:t>решения.</w:t>
      </w:r>
      <w:r w:rsidR="00737B3F" w:rsidRPr="008A74B2">
        <w:rPr>
          <w:sz w:val="24"/>
        </w:rPr>
        <w:t xml:space="preserve"> Они </w:t>
      </w:r>
      <w:r w:rsidR="003A5C62" w:rsidRPr="008A74B2">
        <w:rPr>
          <w:spacing w:val="-5"/>
          <w:sz w:val="24"/>
        </w:rPr>
        <w:t xml:space="preserve"> </w:t>
      </w:r>
      <w:r w:rsidR="00737B3F" w:rsidRPr="008A74B2">
        <w:rPr>
          <w:sz w:val="24"/>
        </w:rPr>
        <w:t>п</w:t>
      </w:r>
      <w:r w:rsidR="003A5C62" w:rsidRPr="008A74B2">
        <w:rPr>
          <w:sz w:val="24"/>
        </w:rPr>
        <w:t>одразделяются</w:t>
      </w:r>
      <w:r w:rsidR="003A5C62" w:rsidRPr="008A74B2">
        <w:rPr>
          <w:spacing w:val="-11"/>
          <w:sz w:val="24"/>
        </w:rPr>
        <w:t xml:space="preserve"> </w:t>
      </w:r>
      <w:r w:rsidR="003A5C62" w:rsidRPr="008A74B2">
        <w:rPr>
          <w:sz w:val="24"/>
        </w:rPr>
        <w:t>на</w:t>
      </w:r>
      <w:r w:rsidR="003A5C62" w:rsidRPr="008A74B2">
        <w:rPr>
          <w:spacing w:val="-12"/>
          <w:sz w:val="24"/>
        </w:rPr>
        <w:t xml:space="preserve"> </w:t>
      </w:r>
      <w:r w:rsidR="003A5C62" w:rsidRPr="008A74B2">
        <w:rPr>
          <w:sz w:val="24"/>
        </w:rPr>
        <w:t>следующие</w:t>
      </w:r>
      <w:r w:rsidR="003A5C62" w:rsidRPr="008A74B2">
        <w:rPr>
          <w:spacing w:val="-12"/>
          <w:sz w:val="24"/>
        </w:rPr>
        <w:t xml:space="preserve"> </w:t>
      </w:r>
      <w:r w:rsidR="003A5C62" w:rsidRPr="008A74B2">
        <w:rPr>
          <w:sz w:val="24"/>
        </w:rPr>
        <w:t>виды:</w:t>
      </w:r>
      <w:r w:rsidR="003A5C62" w:rsidRPr="008A74B2">
        <w:rPr>
          <w:spacing w:val="-10"/>
          <w:sz w:val="24"/>
        </w:rPr>
        <w:t xml:space="preserve"> </w:t>
      </w:r>
      <w:r w:rsidR="003A5C62" w:rsidRPr="008A74B2">
        <w:rPr>
          <w:sz w:val="24"/>
        </w:rPr>
        <w:t>рассказ,</w:t>
      </w:r>
      <w:r w:rsidR="003A5C62" w:rsidRPr="008A74B2">
        <w:rPr>
          <w:spacing w:val="-9"/>
          <w:sz w:val="24"/>
        </w:rPr>
        <w:t xml:space="preserve"> </w:t>
      </w:r>
      <w:r w:rsidR="003A5C62" w:rsidRPr="008A74B2">
        <w:rPr>
          <w:sz w:val="24"/>
        </w:rPr>
        <w:t>объяснение, беседа, дискуссия, работа с книгой. Каждый из этих методов целесообразно использовать в обучении</w:t>
      </w:r>
      <w:r w:rsidR="003A5C62" w:rsidRPr="008A74B2">
        <w:rPr>
          <w:spacing w:val="-4"/>
          <w:sz w:val="24"/>
        </w:rPr>
        <w:t xml:space="preserve"> </w:t>
      </w:r>
      <w:r w:rsidR="003A5C62" w:rsidRPr="008A74B2">
        <w:rPr>
          <w:sz w:val="24"/>
        </w:rPr>
        <w:t>дизайну</w:t>
      </w:r>
      <w:r w:rsidR="003A5C62" w:rsidRPr="008A74B2">
        <w:rPr>
          <w:spacing w:val="-14"/>
          <w:sz w:val="24"/>
        </w:rPr>
        <w:t xml:space="preserve"> </w:t>
      </w:r>
      <w:r w:rsidR="003A5C62" w:rsidRPr="008A74B2">
        <w:rPr>
          <w:sz w:val="24"/>
        </w:rPr>
        <w:t>благодаря</w:t>
      </w:r>
      <w:r w:rsidR="003A5C62" w:rsidRPr="008A74B2">
        <w:rPr>
          <w:spacing w:val="-5"/>
          <w:sz w:val="24"/>
        </w:rPr>
        <w:t xml:space="preserve"> </w:t>
      </w:r>
      <w:r w:rsidR="003A5C62" w:rsidRPr="008A74B2">
        <w:rPr>
          <w:sz w:val="24"/>
        </w:rPr>
        <w:t>выразительности,</w:t>
      </w:r>
      <w:r w:rsidR="003A5C62" w:rsidRPr="008A74B2">
        <w:rPr>
          <w:spacing w:val="-12"/>
          <w:sz w:val="24"/>
        </w:rPr>
        <w:t xml:space="preserve"> </w:t>
      </w:r>
      <w:r w:rsidR="00737B3F" w:rsidRPr="008A74B2">
        <w:rPr>
          <w:sz w:val="24"/>
        </w:rPr>
        <w:t>многообразию</w:t>
      </w:r>
      <w:r w:rsidR="003A5C62" w:rsidRPr="008A74B2">
        <w:rPr>
          <w:spacing w:val="-14"/>
          <w:sz w:val="24"/>
        </w:rPr>
        <w:t xml:space="preserve"> </w:t>
      </w:r>
      <w:r w:rsidR="003A5C62" w:rsidRPr="008A74B2">
        <w:rPr>
          <w:sz w:val="24"/>
        </w:rPr>
        <w:t>образов</w:t>
      </w:r>
      <w:r w:rsidR="003A5C62" w:rsidRPr="008A74B2">
        <w:rPr>
          <w:spacing w:val="-8"/>
          <w:sz w:val="24"/>
        </w:rPr>
        <w:t xml:space="preserve"> </w:t>
      </w:r>
      <w:r w:rsidR="003A5C62" w:rsidRPr="008A74B2">
        <w:rPr>
          <w:sz w:val="24"/>
        </w:rPr>
        <w:t>и</w:t>
      </w:r>
      <w:r w:rsidR="003A5C62" w:rsidRPr="008A74B2">
        <w:rPr>
          <w:spacing w:val="-9"/>
          <w:sz w:val="24"/>
        </w:rPr>
        <w:t xml:space="preserve"> </w:t>
      </w:r>
      <w:r w:rsidR="003A5C62" w:rsidRPr="008A74B2">
        <w:rPr>
          <w:sz w:val="24"/>
        </w:rPr>
        <w:t>понятий,</w:t>
      </w:r>
      <w:r w:rsidR="003A5C62" w:rsidRPr="008A74B2">
        <w:rPr>
          <w:spacing w:val="-7"/>
          <w:sz w:val="24"/>
        </w:rPr>
        <w:t xml:space="preserve"> </w:t>
      </w:r>
      <w:r w:rsidR="003A5C62" w:rsidRPr="008A74B2">
        <w:rPr>
          <w:sz w:val="24"/>
        </w:rPr>
        <w:t>которые</w:t>
      </w:r>
      <w:r w:rsidR="003A5C62" w:rsidRPr="008A74B2">
        <w:rPr>
          <w:spacing w:val="-11"/>
          <w:sz w:val="24"/>
        </w:rPr>
        <w:t xml:space="preserve"> </w:t>
      </w:r>
      <w:r w:rsidR="003A5C62" w:rsidRPr="008A74B2">
        <w:rPr>
          <w:sz w:val="24"/>
        </w:rPr>
        <w:t xml:space="preserve">можно передать живой речью и оказать сильное эмоциональное воздействие </w:t>
      </w:r>
      <w:r w:rsidR="00737B3F" w:rsidRPr="008A74B2">
        <w:rPr>
          <w:sz w:val="24"/>
        </w:rPr>
        <w:t>на детей, тем самым мотивируя их</w:t>
      </w:r>
      <w:r w:rsidR="003A5C62" w:rsidRPr="008A74B2">
        <w:rPr>
          <w:sz w:val="24"/>
        </w:rPr>
        <w:t xml:space="preserve"> к дизайнерской деятельности</w:t>
      </w:r>
      <w:r w:rsidR="002331FB" w:rsidRPr="008A74B2">
        <w:rPr>
          <w:sz w:val="24"/>
        </w:rPr>
        <w:t>.</w:t>
      </w:r>
    </w:p>
    <w:p w14:paraId="6220A36A" w14:textId="447A6832" w:rsidR="00481C41" w:rsidRPr="008A74B2" w:rsidRDefault="00E969C3" w:rsidP="008A74B2">
      <w:pPr>
        <w:widowControl w:val="0"/>
        <w:tabs>
          <w:tab w:val="left" w:pos="1068"/>
        </w:tabs>
        <w:autoSpaceDE w:val="0"/>
        <w:autoSpaceDN w:val="0"/>
        <w:spacing w:after="0"/>
        <w:ind w:left="566" w:right="-1" w:firstLine="0"/>
        <w:rPr>
          <w:sz w:val="24"/>
        </w:rPr>
      </w:pPr>
      <w:r w:rsidRPr="008A74B2">
        <w:rPr>
          <w:b/>
          <w:bCs/>
          <w:sz w:val="24"/>
        </w:rPr>
        <w:t xml:space="preserve">                                               </w:t>
      </w:r>
      <w:r w:rsidR="00D433F5" w:rsidRPr="008A74B2">
        <w:rPr>
          <w:b/>
          <w:bCs/>
          <w:sz w:val="24"/>
        </w:rPr>
        <w:t xml:space="preserve">4. </w:t>
      </w:r>
      <w:r w:rsidR="00481C41" w:rsidRPr="008A74B2">
        <w:rPr>
          <w:b/>
          <w:bCs/>
          <w:sz w:val="24"/>
        </w:rPr>
        <w:t>Содержание программы</w:t>
      </w:r>
    </w:p>
    <w:p w14:paraId="2D7E4789" w14:textId="013C536A" w:rsidR="00481C41" w:rsidRPr="008A74B2" w:rsidRDefault="00E969C3" w:rsidP="008A74B2">
      <w:pPr>
        <w:pStyle w:val="a5"/>
        <w:spacing w:after="0"/>
        <w:ind w:left="1440" w:firstLine="0"/>
        <w:rPr>
          <w:b/>
          <w:bCs/>
          <w:sz w:val="24"/>
        </w:rPr>
      </w:pPr>
      <w:r w:rsidRPr="008A74B2">
        <w:rPr>
          <w:b/>
          <w:bCs/>
          <w:sz w:val="24"/>
        </w:rPr>
        <w:t xml:space="preserve">                               </w:t>
      </w:r>
      <w:r w:rsidR="00D433F5" w:rsidRPr="008A74B2">
        <w:rPr>
          <w:b/>
          <w:bCs/>
          <w:sz w:val="24"/>
        </w:rPr>
        <w:t>4.1.Обучающее направление</w:t>
      </w:r>
    </w:p>
    <w:p w14:paraId="4639DB35" w14:textId="16F12077" w:rsidR="00F26A06" w:rsidRPr="008A74B2" w:rsidRDefault="00E969C3" w:rsidP="008A74B2">
      <w:pPr>
        <w:spacing w:after="0"/>
        <w:ind w:left="1080" w:firstLine="0"/>
        <w:rPr>
          <w:b/>
          <w:bCs/>
          <w:sz w:val="24"/>
        </w:rPr>
      </w:pPr>
      <w:r w:rsidRPr="008A74B2">
        <w:rPr>
          <w:b/>
          <w:bCs/>
          <w:sz w:val="24"/>
        </w:rPr>
        <w:t xml:space="preserve">                                             </w:t>
      </w:r>
      <w:r w:rsidR="00D433F5" w:rsidRPr="008A74B2">
        <w:rPr>
          <w:b/>
          <w:bCs/>
          <w:sz w:val="24"/>
        </w:rPr>
        <w:t>4.1.1.</w:t>
      </w:r>
      <w:r w:rsidR="00481C41" w:rsidRPr="008A74B2">
        <w:rPr>
          <w:b/>
          <w:bCs/>
          <w:sz w:val="24"/>
        </w:rPr>
        <w:t>Учебный план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65"/>
        <w:gridCol w:w="1417"/>
        <w:gridCol w:w="2523"/>
      </w:tblGrid>
      <w:tr w:rsidR="007847F0" w:rsidRPr="008A74B2" w14:paraId="6F75B8E6" w14:textId="77777777" w:rsidTr="002A7503">
        <w:tc>
          <w:tcPr>
            <w:tcW w:w="9356" w:type="dxa"/>
            <w:gridSpan w:val="4"/>
            <w:shd w:val="clear" w:color="auto" w:fill="auto"/>
          </w:tcPr>
          <w:p w14:paraId="3DFEB515" w14:textId="077A9F66" w:rsidR="007847F0" w:rsidRPr="008A74B2" w:rsidRDefault="007847F0" w:rsidP="008A74B2">
            <w:pPr>
              <w:ind w:firstLine="0"/>
              <w:jc w:val="center"/>
              <w:rPr>
                <w:rFonts w:eastAsia="Times New Roman"/>
                <w:b/>
                <w:sz w:val="24"/>
              </w:rPr>
            </w:pPr>
            <w:r w:rsidRPr="008A74B2">
              <w:rPr>
                <w:rFonts w:eastAsia="Times New Roman"/>
                <w:b/>
                <w:sz w:val="24"/>
              </w:rPr>
              <w:t>1.Инвариантная  часть</w:t>
            </w:r>
          </w:p>
        </w:tc>
      </w:tr>
      <w:tr w:rsidR="00823D00" w:rsidRPr="008A74B2" w14:paraId="05670BFB" w14:textId="77777777" w:rsidTr="002A7503">
        <w:tc>
          <w:tcPr>
            <w:tcW w:w="851" w:type="dxa"/>
            <w:shd w:val="clear" w:color="auto" w:fill="auto"/>
          </w:tcPr>
          <w:p w14:paraId="4660814C" w14:textId="77777777" w:rsidR="00823D00" w:rsidRPr="008A74B2" w:rsidRDefault="00823D00" w:rsidP="008A74B2">
            <w:pPr>
              <w:ind w:firstLine="0"/>
              <w:jc w:val="center"/>
              <w:rPr>
                <w:rFonts w:eastAsia="Times New Roman"/>
                <w:sz w:val="24"/>
              </w:rPr>
            </w:pPr>
            <w:r w:rsidRPr="008A74B2">
              <w:rPr>
                <w:rFonts w:eastAsia="Times New Roman"/>
                <w:b/>
                <w:sz w:val="24"/>
              </w:rPr>
              <w:t xml:space="preserve">№ </w:t>
            </w:r>
            <w:proofErr w:type="gramStart"/>
            <w:r w:rsidRPr="008A74B2">
              <w:rPr>
                <w:rFonts w:eastAsia="Times New Roman"/>
                <w:b/>
                <w:sz w:val="24"/>
              </w:rPr>
              <w:t>п</w:t>
            </w:r>
            <w:proofErr w:type="gramEnd"/>
            <w:r w:rsidRPr="008A74B2">
              <w:rPr>
                <w:rFonts w:eastAsia="Times New Roman"/>
                <w:b/>
                <w:sz w:val="24"/>
              </w:rPr>
              <w:t>/п</w:t>
            </w:r>
          </w:p>
        </w:tc>
        <w:tc>
          <w:tcPr>
            <w:tcW w:w="4565" w:type="dxa"/>
            <w:shd w:val="clear" w:color="auto" w:fill="auto"/>
            <w:vAlign w:val="center"/>
          </w:tcPr>
          <w:p w14:paraId="7F4D1C05" w14:textId="77777777" w:rsidR="00823D00" w:rsidRPr="008A74B2" w:rsidRDefault="00823D00" w:rsidP="008A74B2">
            <w:pPr>
              <w:ind w:firstLine="0"/>
              <w:jc w:val="center"/>
              <w:rPr>
                <w:rFonts w:eastAsia="Times New Roman"/>
                <w:sz w:val="24"/>
              </w:rPr>
            </w:pPr>
            <w:r w:rsidRPr="008A74B2">
              <w:rPr>
                <w:rFonts w:eastAsia="Times New Roman"/>
                <w:b/>
                <w:sz w:val="24"/>
              </w:rPr>
              <w:t>Название Раздела/темы</w:t>
            </w:r>
          </w:p>
        </w:tc>
        <w:tc>
          <w:tcPr>
            <w:tcW w:w="1417" w:type="dxa"/>
            <w:shd w:val="clear" w:color="auto" w:fill="auto"/>
            <w:vAlign w:val="center"/>
          </w:tcPr>
          <w:p w14:paraId="4C38DCBC" w14:textId="77777777" w:rsidR="00823D00" w:rsidRPr="008A74B2" w:rsidRDefault="00823D00" w:rsidP="008A74B2">
            <w:pPr>
              <w:ind w:firstLine="0"/>
              <w:jc w:val="center"/>
              <w:rPr>
                <w:rFonts w:eastAsia="Times New Roman"/>
                <w:sz w:val="24"/>
              </w:rPr>
            </w:pPr>
            <w:r w:rsidRPr="008A74B2">
              <w:rPr>
                <w:rFonts w:eastAsia="Times New Roman"/>
                <w:b/>
                <w:sz w:val="24"/>
              </w:rPr>
              <w:t>Всего часов</w:t>
            </w:r>
          </w:p>
        </w:tc>
        <w:tc>
          <w:tcPr>
            <w:tcW w:w="2523" w:type="dxa"/>
            <w:shd w:val="clear" w:color="auto" w:fill="auto"/>
            <w:vAlign w:val="center"/>
          </w:tcPr>
          <w:p w14:paraId="3C78E7F2" w14:textId="77777777" w:rsidR="00823D00" w:rsidRPr="008A74B2" w:rsidRDefault="00823D00" w:rsidP="008A74B2">
            <w:pPr>
              <w:ind w:firstLine="0"/>
              <w:jc w:val="center"/>
              <w:rPr>
                <w:rFonts w:eastAsia="Times New Roman"/>
                <w:sz w:val="24"/>
              </w:rPr>
            </w:pPr>
            <w:r w:rsidRPr="008A74B2">
              <w:rPr>
                <w:rFonts w:eastAsia="Times New Roman"/>
                <w:b/>
                <w:sz w:val="24"/>
              </w:rPr>
              <w:t>Форма аттестации</w:t>
            </w:r>
          </w:p>
        </w:tc>
      </w:tr>
      <w:tr w:rsidR="00823D00" w:rsidRPr="008A74B2" w14:paraId="258AE888" w14:textId="77777777" w:rsidTr="002A7503">
        <w:tc>
          <w:tcPr>
            <w:tcW w:w="851" w:type="dxa"/>
            <w:shd w:val="clear" w:color="auto" w:fill="auto"/>
            <w:vAlign w:val="center"/>
          </w:tcPr>
          <w:p w14:paraId="5D434039" w14:textId="77777777" w:rsidR="00823D00" w:rsidRPr="008A74B2" w:rsidRDefault="00823D00" w:rsidP="008A74B2">
            <w:pPr>
              <w:ind w:firstLine="0"/>
              <w:jc w:val="center"/>
              <w:rPr>
                <w:rFonts w:eastAsia="Times New Roman"/>
                <w:sz w:val="24"/>
              </w:rPr>
            </w:pPr>
            <w:r w:rsidRPr="008A74B2">
              <w:rPr>
                <w:rFonts w:eastAsia="Times New Roman"/>
                <w:sz w:val="24"/>
              </w:rPr>
              <w:t>1</w:t>
            </w:r>
          </w:p>
        </w:tc>
        <w:tc>
          <w:tcPr>
            <w:tcW w:w="4565" w:type="dxa"/>
            <w:shd w:val="clear" w:color="auto" w:fill="auto"/>
            <w:vAlign w:val="center"/>
          </w:tcPr>
          <w:p w14:paraId="7803B2B4" w14:textId="7A58897C" w:rsidR="00823D00" w:rsidRPr="008A74B2" w:rsidRDefault="004E3564" w:rsidP="008A74B2">
            <w:pPr>
              <w:spacing w:after="0"/>
              <w:ind w:firstLine="0"/>
              <w:rPr>
                <w:rFonts w:eastAsia="Times New Roman"/>
                <w:bCs/>
                <w:sz w:val="24"/>
              </w:rPr>
            </w:pPr>
            <w:r w:rsidRPr="008A74B2">
              <w:rPr>
                <w:sz w:val="24"/>
              </w:rPr>
              <w:t>Погружение в смену</w:t>
            </w:r>
            <w:r w:rsidR="00A84457" w:rsidRPr="008A74B2">
              <w:rPr>
                <w:sz w:val="24"/>
              </w:rPr>
              <w:t>.</w:t>
            </w:r>
            <w:r w:rsidR="00A84457" w:rsidRPr="008A74B2">
              <w:rPr>
                <w:rFonts w:eastAsia="Times New Roman"/>
                <w:bCs/>
                <w:sz w:val="24"/>
              </w:rPr>
              <w:t xml:space="preserve"> Творческое знакомство «</w:t>
            </w:r>
            <w:proofErr w:type="spellStart"/>
            <w:r w:rsidR="00A84457" w:rsidRPr="008A74B2">
              <w:rPr>
                <w:rFonts w:eastAsia="Times New Roman"/>
                <w:bCs/>
                <w:sz w:val="24"/>
              </w:rPr>
              <w:t>Самопрезентация</w:t>
            </w:r>
            <w:proofErr w:type="spellEnd"/>
            <w:r w:rsidR="00A84457" w:rsidRPr="008A74B2">
              <w:rPr>
                <w:rFonts w:eastAsia="Times New Roman"/>
                <w:bCs/>
                <w:sz w:val="24"/>
              </w:rPr>
              <w:t>»</w:t>
            </w:r>
            <w:r w:rsidR="00A84457" w:rsidRPr="008A74B2">
              <w:rPr>
                <w:sz w:val="24"/>
              </w:rPr>
              <w:t>.</w:t>
            </w:r>
            <w:r w:rsidR="00A84457" w:rsidRPr="008A74B2">
              <w:rPr>
                <w:rFonts w:eastAsia="Times New Roman"/>
                <w:bCs/>
                <w:sz w:val="24"/>
              </w:rPr>
              <w:t xml:space="preserve">   Целеполагание.</w:t>
            </w:r>
          </w:p>
        </w:tc>
        <w:tc>
          <w:tcPr>
            <w:tcW w:w="1417" w:type="dxa"/>
            <w:shd w:val="clear" w:color="auto" w:fill="auto"/>
            <w:vAlign w:val="center"/>
          </w:tcPr>
          <w:p w14:paraId="40EBA817" w14:textId="45AFE51A" w:rsidR="00823D00" w:rsidRPr="008A74B2" w:rsidRDefault="00A84457" w:rsidP="008A74B2">
            <w:pPr>
              <w:spacing w:after="0"/>
              <w:ind w:firstLine="0"/>
              <w:jc w:val="center"/>
              <w:rPr>
                <w:sz w:val="24"/>
              </w:rPr>
            </w:pPr>
            <w:r w:rsidRPr="008A74B2">
              <w:rPr>
                <w:sz w:val="24"/>
              </w:rPr>
              <w:t>2 часа</w:t>
            </w:r>
          </w:p>
        </w:tc>
        <w:tc>
          <w:tcPr>
            <w:tcW w:w="2523" w:type="dxa"/>
            <w:shd w:val="clear" w:color="auto" w:fill="auto"/>
            <w:vAlign w:val="center"/>
          </w:tcPr>
          <w:p w14:paraId="2B9C4835" w14:textId="5DFEDCB9" w:rsidR="00823D00" w:rsidRPr="008A74B2" w:rsidRDefault="00A61FDF" w:rsidP="008A74B2">
            <w:pPr>
              <w:spacing w:after="0"/>
              <w:ind w:firstLine="0"/>
              <w:jc w:val="center"/>
              <w:rPr>
                <w:rFonts w:eastAsia="Times New Roman"/>
                <w:sz w:val="24"/>
              </w:rPr>
            </w:pPr>
            <w:r w:rsidRPr="008A74B2">
              <w:rPr>
                <w:rFonts w:eastAsia="Times New Roman"/>
                <w:sz w:val="24"/>
              </w:rPr>
              <w:t>Беседа</w:t>
            </w:r>
            <w:r w:rsidR="00A84457" w:rsidRPr="008A74B2">
              <w:rPr>
                <w:rFonts w:eastAsia="Times New Roman"/>
                <w:sz w:val="24"/>
              </w:rPr>
              <w:t xml:space="preserve"> Практическая работа</w:t>
            </w:r>
          </w:p>
        </w:tc>
      </w:tr>
      <w:tr w:rsidR="004E3564" w:rsidRPr="008A74B2" w14:paraId="5B3EA96E" w14:textId="77777777" w:rsidTr="002A7503">
        <w:tc>
          <w:tcPr>
            <w:tcW w:w="851" w:type="dxa"/>
            <w:shd w:val="clear" w:color="auto" w:fill="auto"/>
            <w:vAlign w:val="center"/>
          </w:tcPr>
          <w:p w14:paraId="1A0B7AF2" w14:textId="180AE233" w:rsidR="004E3564" w:rsidRPr="008A74B2" w:rsidRDefault="00A84457" w:rsidP="008A74B2">
            <w:pPr>
              <w:ind w:firstLine="0"/>
              <w:jc w:val="center"/>
              <w:rPr>
                <w:rFonts w:eastAsia="Times New Roman"/>
                <w:sz w:val="24"/>
              </w:rPr>
            </w:pPr>
            <w:r w:rsidRPr="008A74B2">
              <w:rPr>
                <w:rFonts w:eastAsia="Times New Roman"/>
                <w:sz w:val="24"/>
              </w:rPr>
              <w:t>2</w:t>
            </w:r>
          </w:p>
        </w:tc>
        <w:tc>
          <w:tcPr>
            <w:tcW w:w="4565" w:type="dxa"/>
            <w:shd w:val="clear" w:color="auto" w:fill="auto"/>
            <w:vAlign w:val="center"/>
          </w:tcPr>
          <w:p w14:paraId="45786689" w14:textId="7F3A43F4" w:rsidR="004E3564" w:rsidRPr="008A74B2" w:rsidRDefault="006A7589" w:rsidP="008A74B2">
            <w:pPr>
              <w:spacing w:after="0"/>
              <w:ind w:firstLine="0"/>
              <w:rPr>
                <w:rFonts w:eastAsia="Times New Roman"/>
                <w:bCs/>
                <w:sz w:val="24"/>
              </w:rPr>
            </w:pPr>
            <w:r w:rsidRPr="008A74B2">
              <w:rPr>
                <w:rFonts w:eastAsia="Times New Roman"/>
                <w:bCs/>
                <w:sz w:val="24"/>
              </w:rPr>
              <w:t xml:space="preserve">Онлайн лекция </w:t>
            </w:r>
            <w:r w:rsidR="004E3564" w:rsidRPr="008A74B2">
              <w:rPr>
                <w:rFonts w:eastAsia="Times New Roman"/>
                <w:bCs/>
                <w:sz w:val="24"/>
              </w:rPr>
              <w:t xml:space="preserve"> «Специфика уличных театров»</w:t>
            </w:r>
            <w:r w:rsidR="00210DE2" w:rsidRPr="008A74B2">
              <w:rPr>
                <w:rFonts w:eastAsia="Times New Roman"/>
                <w:bCs/>
                <w:sz w:val="24"/>
              </w:rPr>
              <w:t>.</w:t>
            </w:r>
          </w:p>
        </w:tc>
        <w:tc>
          <w:tcPr>
            <w:tcW w:w="1417" w:type="dxa"/>
            <w:shd w:val="clear" w:color="auto" w:fill="auto"/>
            <w:vAlign w:val="center"/>
          </w:tcPr>
          <w:p w14:paraId="370280B1" w14:textId="4523F26E" w:rsidR="004E3564" w:rsidRPr="008A74B2" w:rsidRDefault="004E3564" w:rsidP="008A74B2">
            <w:pPr>
              <w:spacing w:after="0"/>
              <w:ind w:firstLine="0"/>
              <w:jc w:val="center"/>
              <w:rPr>
                <w:rFonts w:eastAsia="Times New Roman"/>
                <w:sz w:val="24"/>
              </w:rPr>
            </w:pPr>
            <w:r w:rsidRPr="008A74B2">
              <w:rPr>
                <w:rFonts w:eastAsia="Times New Roman"/>
                <w:sz w:val="24"/>
              </w:rPr>
              <w:t xml:space="preserve">2 </w:t>
            </w:r>
            <w:r w:rsidR="00A84457" w:rsidRPr="008A74B2">
              <w:rPr>
                <w:rFonts w:eastAsia="Times New Roman"/>
                <w:sz w:val="24"/>
              </w:rPr>
              <w:t>часа</w:t>
            </w:r>
          </w:p>
        </w:tc>
        <w:tc>
          <w:tcPr>
            <w:tcW w:w="2523" w:type="dxa"/>
            <w:shd w:val="clear" w:color="auto" w:fill="auto"/>
            <w:vAlign w:val="center"/>
          </w:tcPr>
          <w:p w14:paraId="760FE7DB" w14:textId="49F5DDA5" w:rsidR="004E3564" w:rsidRPr="008A74B2" w:rsidRDefault="00A61FDF" w:rsidP="008A74B2">
            <w:pPr>
              <w:spacing w:after="0"/>
              <w:ind w:firstLine="0"/>
              <w:jc w:val="center"/>
              <w:rPr>
                <w:rFonts w:eastAsia="Times New Roman"/>
                <w:sz w:val="24"/>
              </w:rPr>
            </w:pPr>
            <w:r w:rsidRPr="008A74B2">
              <w:rPr>
                <w:rFonts w:eastAsia="Times New Roman"/>
                <w:sz w:val="24"/>
              </w:rPr>
              <w:t>Лекция</w:t>
            </w:r>
          </w:p>
        </w:tc>
      </w:tr>
      <w:tr w:rsidR="004E3564" w:rsidRPr="008A74B2" w14:paraId="6A0102E1" w14:textId="77777777" w:rsidTr="002A7503">
        <w:tc>
          <w:tcPr>
            <w:tcW w:w="851" w:type="dxa"/>
            <w:shd w:val="clear" w:color="auto" w:fill="auto"/>
            <w:vAlign w:val="center"/>
          </w:tcPr>
          <w:p w14:paraId="5FAE6D73" w14:textId="7DA44502" w:rsidR="004E3564" w:rsidRPr="008A74B2" w:rsidRDefault="00A84457" w:rsidP="008A74B2">
            <w:pPr>
              <w:ind w:firstLine="0"/>
              <w:jc w:val="center"/>
              <w:rPr>
                <w:rFonts w:eastAsia="Times New Roman"/>
                <w:sz w:val="24"/>
              </w:rPr>
            </w:pPr>
            <w:r w:rsidRPr="008A74B2">
              <w:rPr>
                <w:rFonts w:eastAsia="Times New Roman"/>
                <w:sz w:val="24"/>
              </w:rPr>
              <w:t>3</w:t>
            </w:r>
          </w:p>
        </w:tc>
        <w:tc>
          <w:tcPr>
            <w:tcW w:w="4565" w:type="dxa"/>
            <w:shd w:val="clear" w:color="auto" w:fill="auto"/>
            <w:vAlign w:val="center"/>
          </w:tcPr>
          <w:p w14:paraId="41A9B3DD" w14:textId="794DDDCD" w:rsidR="004E3564" w:rsidRPr="008A74B2" w:rsidRDefault="00A61FDF" w:rsidP="008A74B2">
            <w:pPr>
              <w:spacing w:after="0"/>
              <w:ind w:firstLine="0"/>
              <w:rPr>
                <w:rFonts w:eastAsia="Times New Roman"/>
                <w:bCs/>
                <w:sz w:val="24"/>
              </w:rPr>
            </w:pPr>
            <w:r w:rsidRPr="008A74B2">
              <w:rPr>
                <w:rFonts w:eastAsia="Times New Roman"/>
                <w:bCs/>
                <w:sz w:val="24"/>
              </w:rPr>
              <w:t>Лекция – практикум «Индивидуальная творческая траектория»</w:t>
            </w:r>
            <w:r w:rsidR="00210DE2" w:rsidRPr="008A74B2">
              <w:rPr>
                <w:rFonts w:eastAsia="Times New Roman"/>
                <w:bCs/>
                <w:sz w:val="24"/>
              </w:rPr>
              <w:t>.</w:t>
            </w:r>
          </w:p>
        </w:tc>
        <w:tc>
          <w:tcPr>
            <w:tcW w:w="1417" w:type="dxa"/>
            <w:shd w:val="clear" w:color="auto" w:fill="auto"/>
            <w:vAlign w:val="center"/>
          </w:tcPr>
          <w:p w14:paraId="2665EC05" w14:textId="0F184067" w:rsidR="004E3564" w:rsidRPr="008A74B2" w:rsidRDefault="006A7589" w:rsidP="008A74B2">
            <w:pPr>
              <w:spacing w:after="0"/>
              <w:ind w:firstLine="0"/>
              <w:jc w:val="center"/>
              <w:rPr>
                <w:rFonts w:eastAsia="Times New Roman"/>
                <w:sz w:val="24"/>
              </w:rPr>
            </w:pPr>
            <w:r w:rsidRPr="008A74B2">
              <w:rPr>
                <w:rFonts w:eastAsia="Times New Roman"/>
                <w:sz w:val="24"/>
              </w:rPr>
              <w:t>2</w:t>
            </w:r>
            <w:r w:rsidR="00A84457" w:rsidRPr="008A74B2">
              <w:rPr>
                <w:rFonts w:eastAsia="Times New Roman"/>
                <w:sz w:val="24"/>
              </w:rPr>
              <w:t>часа</w:t>
            </w:r>
          </w:p>
        </w:tc>
        <w:tc>
          <w:tcPr>
            <w:tcW w:w="2523" w:type="dxa"/>
            <w:shd w:val="clear" w:color="auto" w:fill="auto"/>
            <w:vAlign w:val="center"/>
          </w:tcPr>
          <w:p w14:paraId="2F1C4147" w14:textId="0E51F6B3" w:rsidR="004E3564" w:rsidRPr="008A74B2" w:rsidRDefault="00FA128E" w:rsidP="008A74B2">
            <w:pPr>
              <w:spacing w:after="0"/>
              <w:ind w:firstLine="0"/>
              <w:jc w:val="center"/>
              <w:rPr>
                <w:rFonts w:eastAsia="Times New Roman"/>
                <w:sz w:val="24"/>
              </w:rPr>
            </w:pPr>
            <w:r w:rsidRPr="008A74B2">
              <w:rPr>
                <w:rFonts w:eastAsia="Times New Roman"/>
                <w:sz w:val="24"/>
              </w:rPr>
              <w:t>Практическая работа</w:t>
            </w:r>
          </w:p>
        </w:tc>
      </w:tr>
      <w:tr w:rsidR="004E3564" w:rsidRPr="008A74B2" w14:paraId="42CD896D" w14:textId="77777777" w:rsidTr="002A7503">
        <w:tc>
          <w:tcPr>
            <w:tcW w:w="851" w:type="dxa"/>
            <w:shd w:val="clear" w:color="auto" w:fill="auto"/>
            <w:vAlign w:val="center"/>
          </w:tcPr>
          <w:p w14:paraId="2FC91062" w14:textId="4D1EE8E7" w:rsidR="004E3564" w:rsidRPr="008A74B2" w:rsidRDefault="00A84457" w:rsidP="008A74B2">
            <w:pPr>
              <w:ind w:firstLine="0"/>
              <w:jc w:val="center"/>
              <w:rPr>
                <w:rFonts w:eastAsia="Times New Roman"/>
                <w:sz w:val="24"/>
              </w:rPr>
            </w:pPr>
            <w:r w:rsidRPr="008A74B2">
              <w:rPr>
                <w:rFonts w:eastAsia="Times New Roman"/>
                <w:sz w:val="24"/>
              </w:rPr>
              <w:t>4</w:t>
            </w:r>
          </w:p>
        </w:tc>
        <w:tc>
          <w:tcPr>
            <w:tcW w:w="4565" w:type="dxa"/>
            <w:shd w:val="clear" w:color="auto" w:fill="auto"/>
            <w:vAlign w:val="center"/>
          </w:tcPr>
          <w:p w14:paraId="4F8655EB" w14:textId="3B42EC8C" w:rsidR="004E3564" w:rsidRPr="008A74B2" w:rsidRDefault="00A61FDF" w:rsidP="008A74B2">
            <w:pPr>
              <w:spacing w:after="0"/>
              <w:ind w:firstLine="0"/>
              <w:rPr>
                <w:rFonts w:eastAsia="Times New Roman"/>
                <w:bCs/>
                <w:sz w:val="24"/>
              </w:rPr>
            </w:pPr>
            <w:r w:rsidRPr="008A74B2">
              <w:rPr>
                <w:rFonts w:eastAsia="Times New Roman"/>
                <w:bCs/>
                <w:sz w:val="24"/>
              </w:rPr>
              <w:t>Творческая лаборатория «выполнение домашнего задания по Школе творчества», подготовка к Литературной гостиной</w:t>
            </w:r>
            <w:r w:rsidR="00210DE2" w:rsidRPr="008A74B2">
              <w:rPr>
                <w:rFonts w:eastAsia="Times New Roman"/>
                <w:bCs/>
                <w:sz w:val="24"/>
              </w:rPr>
              <w:t>.</w:t>
            </w:r>
          </w:p>
        </w:tc>
        <w:tc>
          <w:tcPr>
            <w:tcW w:w="1417" w:type="dxa"/>
            <w:shd w:val="clear" w:color="auto" w:fill="auto"/>
            <w:vAlign w:val="center"/>
          </w:tcPr>
          <w:p w14:paraId="6F9AFBCC" w14:textId="05CE4D53" w:rsidR="004E3564" w:rsidRPr="008A74B2" w:rsidRDefault="004D67A8" w:rsidP="008A74B2">
            <w:pPr>
              <w:spacing w:after="0"/>
              <w:ind w:firstLine="0"/>
              <w:jc w:val="center"/>
              <w:rPr>
                <w:rFonts w:eastAsia="Times New Roman"/>
                <w:sz w:val="24"/>
              </w:rPr>
            </w:pPr>
            <w:r w:rsidRPr="008A74B2">
              <w:rPr>
                <w:rFonts w:eastAsia="Times New Roman"/>
                <w:sz w:val="24"/>
              </w:rPr>
              <w:t>2</w:t>
            </w:r>
            <w:r w:rsidR="00712FB4" w:rsidRPr="008A74B2">
              <w:rPr>
                <w:rFonts w:eastAsia="Times New Roman"/>
                <w:sz w:val="24"/>
              </w:rPr>
              <w:t xml:space="preserve"> </w:t>
            </w:r>
            <w:r w:rsidR="00A84457" w:rsidRPr="008A74B2">
              <w:rPr>
                <w:rFonts w:eastAsia="Times New Roman"/>
                <w:sz w:val="24"/>
              </w:rPr>
              <w:t>час</w:t>
            </w:r>
            <w:r w:rsidRPr="008A74B2">
              <w:rPr>
                <w:rFonts w:eastAsia="Times New Roman"/>
                <w:sz w:val="24"/>
              </w:rPr>
              <w:t>а</w:t>
            </w:r>
          </w:p>
        </w:tc>
        <w:tc>
          <w:tcPr>
            <w:tcW w:w="2523" w:type="dxa"/>
            <w:shd w:val="clear" w:color="auto" w:fill="auto"/>
            <w:vAlign w:val="center"/>
          </w:tcPr>
          <w:p w14:paraId="27BAC2BD" w14:textId="44F5701F" w:rsidR="004E3564" w:rsidRPr="008A74B2" w:rsidRDefault="00A61FDF" w:rsidP="008A74B2">
            <w:pPr>
              <w:spacing w:after="0"/>
              <w:ind w:firstLine="0"/>
              <w:jc w:val="center"/>
              <w:rPr>
                <w:rFonts w:eastAsia="Times New Roman"/>
                <w:sz w:val="24"/>
              </w:rPr>
            </w:pPr>
            <w:r w:rsidRPr="008A74B2">
              <w:rPr>
                <w:rFonts w:eastAsia="Times New Roman"/>
                <w:sz w:val="24"/>
              </w:rPr>
              <w:t>Практическая работа</w:t>
            </w:r>
          </w:p>
        </w:tc>
      </w:tr>
      <w:tr w:rsidR="004E3564" w:rsidRPr="008A74B2" w14:paraId="55AB75B5" w14:textId="77777777" w:rsidTr="002A7503">
        <w:tc>
          <w:tcPr>
            <w:tcW w:w="851" w:type="dxa"/>
            <w:shd w:val="clear" w:color="auto" w:fill="auto"/>
            <w:vAlign w:val="center"/>
          </w:tcPr>
          <w:p w14:paraId="3D51FE44" w14:textId="7C92F32C" w:rsidR="004E3564" w:rsidRPr="008A74B2" w:rsidRDefault="00A84457" w:rsidP="008A74B2">
            <w:pPr>
              <w:ind w:firstLine="0"/>
              <w:jc w:val="center"/>
              <w:rPr>
                <w:rFonts w:eastAsia="Times New Roman"/>
                <w:sz w:val="24"/>
              </w:rPr>
            </w:pPr>
            <w:r w:rsidRPr="008A74B2">
              <w:rPr>
                <w:rFonts w:eastAsia="Times New Roman"/>
                <w:sz w:val="24"/>
              </w:rPr>
              <w:t>5</w:t>
            </w:r>
          </w:p>
        </w:tc>
        <w:tc>
          <w:tcPr>
            <w:tcW w:w="4565" w:type="dxa"/>
            <w:shd w:val="clear" w:color="auto" w:fill="auto"/>
            <w:vAlign w:val="center"/>
          </w:tcPr>
          <w:p w14:paraId="0D945052" w14:textId="11798011" w:rsidR="004E3564" w:rsidRPr="008A74B2" w:rsidRDefault="00712FB4" w:rsidP="008A74B2">
            <w:pPr>
              <w:spacing w:after="0"/>
              <w:ind w:firstLine="0"/>
              <w:rPr>
                <w:sz w:val="24"/>
              </w:rPr>
            </w:pPr>
            <w:r w:rsidRPr="008A74B2">
              <w:rPr>
                <w:rFonts w:eastAsia="Times New Roman"/>
                <w:bCs/>
                <w:sz w:val="24"/>
              </w:rPr>
              <w:t>Литературная гостиная</w:t>
            </w:r>
            <w:r w:rsidR="00210DE2" w:rsidRPr="008A74B2">
              <w:rPr>
                <w:rFonts w:eastAsia="Times New Roman"/>
                <w:bCs/>
                <w:sz w:val="24"/>
              </w:rPr>
              <w:t>.</w:t>
            </w:r>
          </w:p>
        </w:tc>
        <w:tc>
          <w:tcPr>
            <w:tcW w:w="1417" w:type="dxa"/>
            <w:shd w:val="clear" w:color="auto" w:fill="auto"/>
            <w:vAlign w:val="center"/>
          </w:tcPr>
          <w:p w14:paraId="0DDA168F" w14:textId="0CB59404" w:rsidR="004E3564" w:rsidRPr="008A74B2" w:rsidRDefault="00712FB4" w:rsidP="008A74B2">
            <w:pPr>
              <w:spacing w:after="0"/>
              <w:ind w:firstLine="0"/>
              <w:jc w:val="center"/>
              <w:rPr>
                <w:rFonts w:eastAsia="Times New Roman"/>
                <w:sz w:val="24"/>
              </w:rPr>
            </w:pPr>
            <w:r w:rsidRPr="008A74B2">
              <w:rPr>
                <w:rFonts w:eastAsia="Times New Roman"/>
                <w:sz w:val="24"/>
              </w:rPr>
              <w:t>1</w:t>
            </w:r>
            <w:r w:rsidR="00A84457" w:rsidRPr="008A74B2">
              <w:rPr>
                <w:rFonts w:eastAsia="Times New Roman"/>
                <w:sz w:val="24"/>
              </w:rPr>
              <w:t>час</w:t>
            </w:r>
            <w:r w:rsidRPr="008A74B2">
              <w:rPr>
                <w:rFonts w:eastAsia="Times New Roman"/>
                <w:sz w:val="24"/>
              </w:rPr>
              <w:t xml:space="preserve"> </w:t>
            </w:r>
          </w:p>
        </w:tc>
        <w:tc>
          <w:tcPr>
            <w:tcW w:w="2523" w:type="dxa"/>
            <w:shd w:val="clear" w:color="auto" w:fill="auto"/>
            <w:vAlign w:val="center"/>
          </w:tcPr>
          <w:p w14:paraId="02A02B58" w14:textId="3AFA3CAB" w:rsidR="004E3564" w:rsidRPr="008A74B2" w:rsidRDefault="006A7589" w:rsidP="008A74B2">
            <w:pPr>
              <w:spacing w:after="0"/>
              <w:ind w:firstLine="0"/>
              <w:jc w:val="center"/>
              <w:rPr>
                <w:rFonts w:eastAsia="Times New Roman"/>
                <w:sz w:val="24"/>
              </w:rPr>
            </w:pPr>
            <w:r w:rsidRPr="008A74B2">
              <w:rPr>
                <w:rFonts w:eastAsia="Times New Roman"/>
                <w:sz w:val="24"/>
              </w:rPr>
              <w:t>Творческое выступление</w:t>
            </w:r>
          </w:p>
        </w:tc>
      </w:tr>
      <w:tr w:rsidR="00A61FDF" w:rsidRPr="008A74B2" w14:paraId="65739E29" w14:textId="77777777" w:rsidTr="002A7503">
        <w:tc>
          <w:tcPr>
            <w:tcW w:w="851" w:type="dxa"/>
            <w:shd w:val="clear" w:color="auto" w:fill="auto"/>
            <w:vAlign w:val="center"/>
          </w:tcPr>
          <w:p w14:paraId="34607F07" w14:textId="736A6787" w:rsidR="00A61FDF" w:rsidRPr="008A74B2" w:rsidRDefault="00A84457" w:rsidP="008A74B2">
            <w:pPr>
              <w:ind w:firstLine="0"/>
              <w:jc w:val="center"/>
              <w:rPr>
                <w:rFonts w:eastAsia="Times New Roman"/>
                <w:sz w:val="24"/>
              </w:rPr>
            </w:pPr>
            <w:r w:rsidRPr="008A74B2">
              <w:rPr>
                <w:rFonts w:eastAsia="Times New Roman"/>
                <w:sz w:val="24"/>
              </w:rPr>
              <w:t>6</w:t>
            </w:r>
          </w:p>
        </w:tc>
        <w:tc>
          <w:tcPr>
            <w:tcW w:w="4565" w:type="dxa"/>
            <w:shd w:val="clear" w:color="auto" w:fill="auto"/>
            <w:vAlign w:val="center"/>
          </w:tcPr>
          <w:p w14:paraId="74F60ABA" w14:textId="7D32D168" w:rsidR="00A61FDF" w:rsidRPr="008A74B2" w:rsidRDefault="00712FB4" w:rsidP="008A74B2">
            <w:pPr>
              <w:spacing w:after="0"/>
              <w:ind w:firstLine="0"/>
              <w:rPr>
                <w:rFonts w:eastAsia="Times New Roman"/>
                <w:bCs/>
                <w:sz w:val="24"/>
              </w:rPr>
            </w:pPr>
            <w:r w:rsidRPr="008A74B2">
              <w:rPr>
                <w:rFonts w:eastAsia="Times New Roman"/>
                <w:bCs/>
                <w:sz w:val="24"/>
              </w:rPr>
              <w:t>Лекция «</w:t>
            </w:r>
            <w:r w:rsidRPr="008A74B2">
              <w:rPr>
                <w:sz w:val="24"/>
              </w:rPr>
              <w:t>История уличных театров</w:t>
            </w:r>
            <w:r w:rsidRPr="008A74B2">
              <w:rPr>
                <w:rFonts w:eastAsia="Times New Roman"/>
                <w:bCs/>
                <w:sz w:val="24"/>
              </w:rPr>
              <w:t>»</w:t>
            </w:r>
            <w:r w:rsidR="004D67A8" w:rsidRPr="008A74B2">
              <w:rPr>
                <w:rFonts w:eastAsia="Times New Roman"/>
                <w:bCs/>
                <w:sz w:val="24"/>
              </w:rPr>
              <w:t>.  «</w:t>
            </w:r>
            <w:r w:rsidR="004D67A8" w:rsidRPr="008A74B2">
              <w:rPr>
                <w:sz w:val="24"/>
              </w:rPr>
              <w:t>Основные законы уличных театров»</w:t>
            </w:r>
            <w:r w:rsidR="00210DE2" w:rsidRPr="008A74B2">
              <w:rPr>
                <w:sz w:val="24"/>
              </w:rPr>
              <w:t>.</w:t>
            </w:r>
          </w:p>
        </w:tc>
        <w:tc>
          <w:tcPr>
            <w:tcW w:w="1417" w:type="dxa"/>
            <w:shd w:val="clear" w:color="auto" w:fill="auto"/>
            <w:vAlign w:val="center"/>
          </w:tcPr>
          <w:p w14:paraId="1E0683F3" w14:textId="01F29B04" w:rsidR="00A61FDF" w:rsidRPr="008A74B2" w:rsidRDefault="006A7589" w:rsidP="008A74B2">
            <w:pPr>
              <w:spacing w:after="0"/>
              <w:ind w:firstLine="0"/>
              <w:jc w:val="center"/>
              <w:rPr>
                <w:rFonts w:eastAsia="Times New Roman"/>
                <w:sz w:val="24"/>
              </w:rPr>
            </w:pPr>
            <w:r w:rsidRPr="008A74B2">
              <w:rPr>
                <w:rFonts w:eastAsia="Times New Roman"/>
                <w:sz w:val="24"/>
              </w:rPr>
              <w:t>2</w:t>
            </w:r>
            <w:r w:rsidR="00A84457" w:rsidRPr="008A74B2">
              <w:rPr>
                <w:rFonts w:eastAsia="Times New Roman"/>
                <w:sz w:val="24"/>
              </w:rPr>
              <w:t xml:space="preserve"> часа</w:t>
            </w:r>
          </w:p>
        </w:tc>
        <w:tc>
          <w:tcPr>
            <w:tcW w:w="2523" w:type="dxa"/>
            <w:shd w:val="clear" w:color="auto" w:fill="auto"/>
            <w:vAlign w:val="center"/>
          </w:tcPr>
          <w:p w14:paraId="7B00B6D9" w14:textId="73B96F2B" w:rsidR="00A61FDF" w:rsidRPr="008A74B2" w:rsidRDefault="006A7589" w:rsidP="008A74B2">
            <w:pPr>
              <w:spacing w:after="0"/>
              <w:ind w:firstLine="0"/>
              <w:jc w:val="center"/>
              <w:rPr>
                <w:rFonts w:eastAsia="Times New Roman"/>
                <w:sz w:val="24"/>
              </w:rPr>
            </w:pPr>
            <w:r w:rsidRPr="008A74B2">
              <w:rPr>
                <w:rFonts w:eastAsia="Times New Roman"/>
                <w:sz w:val="24"/>
              </w:rPr>
              <w:t>Лекция</w:t>
            </w:r>
          </w:p>
        </w:tc>
      </w:tr>
      <w:tr w:rsidR="00712FB4" w:rsidRPr="008A74B2" w14:paraId="6E6D4788" w14:textId="77777777" w:rsidTr="002A7503">
        <w:tc>
          <w:tcPr>
            <w:tcW w:w="851" w:type="dxa"/>
            <w:shd w:val="clear" w:color="auto" w:fill="auto"/>
            <w:vAlign w:val="center"/>
          </w:tcPr>
          <w:p w14:paraId="3BF72885" w14:textId="13E653D7" w:rsidR="00712FB4" w:rsidRPr="008A74B2" w:rsidRDefault="004D67A8" w:rsidP="008A74B2">
            <w:pPr>
              <w:ind w:firstLine="0"/>
              <w:jc w:val="center"/>
              <w:rPr>
                <w:rFonts w:eastAsia="Times New Roman"/>
                <w:sz w:val="24"/>
              </w:rPr>
            </w:pPr>
            <w:r w:rsidRPr="008A74B2">
              <w:rPr>
                <w:rFonts w:eastAsia="Times New Roman"/>
                <w:sz w:val="24"/>
              </w:rPr>
              <w:t>7.</w:t>
            </w:r>
          </w:p>
        </w:tc>
        <w:tc>
          <w:tcPr>
            <w:tcW w:w="4565" w:type="dxa"/>
            <w:shd w:val="clear" w:color="auto" w:fill="auto"/>
            <w:vAlign w:val="center"/>
          </w:tcPr>
          <w:p w14:paraId="13DA5448" w14:textId="21987CB1" w:rsidR="00712FB4" w:rsidRPr="008A74B2" w:rsidRDefault="00712FB4" w:rsidP="008A74B2">
            <w:pPr>
              <w:spacing w:after="0"/>
              <w:ind w:firstLine="0"/>
              <w:rPr>
                <w:rFonts w:eastAsia="Times New Roman"/>
                <w:bCs/>
                <w:sz w:val="24"/>
              </w:rPr>
            </w:pPr>
            <w:r w:rsidRPr="008A74B2">
              <w:rPr>
                <w:rFonts w:eastAsia="Times New Roman"/>
                <w:bCs/>
                <w:sz w:val="24"/>
              </w:rPr>
              <w:t>Творческая лаборатория «выполнение домашнего задания по Школе творчества», подготовка к Вечеру талантов</w:t>
            </w:r>
            <w:r w:rsidR="00210DE2" w:rsidRPr="008A74B2">
              <w:rPr>
                <w:rFonts w:eastAsia="Times New Roman"/>
                <w:bCs/>
                <w:sz w:val="24"/>
              </w:rPr>
              <w:t>.</w:t>
            </w:r>
          </w:p>
        </w:tc>
        <w:tc>
          <w:tcPr>
            <w:tcW w:w="1417" w:type="dxa"/>
            <w:shd w:val="clear" w:color="auto" w:fill="auto"/>
            <w:vAlign w:val="center"/>
          </w:tcPr>
          <w:p w14:paraId="39DFF917" w14:textId="5C3700BB" w:rsidR="00712FB4" w:rsidRPr="008A74B2" w:rsidRDefault="00A84457" w:rsidP="008A74B2">
            <w:pPr>
              <w:spacing w:after="0"/>
              <w:ind w:firstLine="0"/>
              <w:jc w:val="center"/>
              <w:rPr>
                <w:rFonts w:eastAsia="Times New Roman"/>
                <w:sz w:val="24"/>
              </w:rPr>
            </w:pPr>
            <w:r w:rsidRPr="008A74B2">
              <w:rPr>
                <w:rFonts w:eastAsia="Times New Roman"/>
                <w:sz w:val="24"/>
              </w:rPr>
              <w:t>2 часа</w:t>
            </w:r>
          </w:p>
        </w:tc>
        <w:tc>
          <w:tcPr>
            <w:tcW w:w="2523" w:type="dxa"/>
            <w:shd w:val="clear" w:color="auto" w:fill="auto"/>
            <w:vAlign w:val="center"/>
          </w:tcPr>
          <w:p w14:paraId="6063C444" w14:textId="63584132" w:rsidR="00712FB4" w:rsidRPr="008A74B2" w:rsidRDefault="006A7589" w:rsidP="008A74B2">
            <w:pPr>
              <w:spacing w:after="0"/>
              <w:ind w:firstLine="0"/>
              <w:jc w:val="center"/>
              <w:rPr>
                <w:rFonts w:eastAsia="Times New Roman"/>
                <w:sz w:val="24"/>
              </w:rPr>
            </w:pPr>
            <w:r w:rsidRPr="008A74B2">
              <w:rPr>
                <w:rFonts w:eastAsia="Times New Roman"/>
                <w:sz w:val="24"/>
              </w:rPr>
              <w:t>Практическая работа</w:t>
            </w:r>
          </w:p>
        </w:tc>
      </w:tr>
      <w:tr w:rsidR="00712FB4" w:rsidRPr="008A74B2" w14:paraId="4DB6C8B9" w14:textId="77777777" w:rsidTr="002A7503">
        <w:tc>
          <w:tcPr>
            <w:tcW w:w="851" w:type="dxa"/>
            <w:shd w:val="clear" w:color="auto" w:fill="auto"/>
            <w:vAlign w:val="center"/>
          </w:tcPr>
          <w:p w14:paraId="2A956F97" w14:textId="2CCF2433" w:rsidR="00712FB4" w:rsidRPr="008A74B2" w:rsidRDefault="004D67A8" w:rsidP="008A74B2">
            <w:pPr>
              <w:ind w:firstLine="0"/>
              <w:jc w:val="center"/>
              <w:rPr>
                <w:rFonts w:eastAsia="Times New Roman"/>
                <w:sz w:val="24"/>
              </w:rPr>
            </w:pPr>
            <w:r w:rsidRPr="008A74B2">
              <w:rPr>
                <w:rFonts w:eastAsia="Times New Roman"/>
                <w:sz w:val="24"/>
              </w:rPr>
              <w:t>8</w:t>
            </w:r>
          </w:p>
        </w:tc>
        <w:tc>
          <w:tcPr>
            <w:tcW w:w="4565" w:type="dxa"/>
            <w:shd w:val="clear" w:color="auto" w:fill="auto"/>
            <w:vAlign w:val="center"/>
          </w:tcPr>
          <w:p w14:paraId="41E6B93D" w14:textId="71F45A27" w:rsidR="00712FB4" w:rsidRPr="008A74B2" w:rsidRDefault="00712FB4" w:rsidP="008A74B2">
            <w:pPr>
              <w:spacing w:after="0"/>
              <w:ind w:firstLine="0"/>
              <w:rPr>
                <w:rFonts w:eastAsia="Times New Roman"/>
                <w:bCs/>
                <w:sz w:val="24"/>
              </w:rPr>
            </w:pPr>
            <w:r w:rsidRPr="008A74B2">
              <w:rPr>
                <w:rFonts w:eastAsia="Times New Roman"/>
                <w:bCs/>
                <w:sz w:val="24"/>
              </w:rPr>
              <w:t>Кинопросмотр и обсуждение фильма</w:t>
            </w:r>
            <w:r w:rsidR="00210DE2" w:rsidRPr="008A74B2">
              <w:rPr>
                <w:rFonts w:eastAsia="Times New Roman"/>
                <w:bCs/>
                <w:sz w:val="24"/>
              </w:rPr>
              <w:t>.</w:t>
            </w:r>
          </w:p>
        </w:tc>
        <w:tc>
          <w:tcPr>
            <w:tcW w:w="1417" w:type="dxa"/>
            <w:shd w:val="clear" w:color="auto" w:fill="auto"/>
            <w:vAlign w:val="center"/>
          </w:tcPr>
          <w:p w14:paraId="4B5D3AA4" w14:textId="269B2A9D" w:rsidR="00712FB4" w:rsidRPr="008A74B2" w:rsidRDefault="00712FB4" w:rsidP="008A74B2">
            <w:pPr>
              <w:spacing w:after="0"/>
              <w:ind w:firstLine="0"/>
              <w:jc w:val="center"/>
              <w:rPr>
                <w:rFonts w:eastAsia="Times New Roman"/>
                <w:sz w:val="24"/>
              </w:rPr>
            </w:pPr>
            <w:r w:rsidRPr="008A74B2">
              <w:rPr>
                <w:rFonts w:eastAsia="Times New Roman"/>
                <w:sz w:val="24"/>
              </w:rPr>
              <w:t xml:space="preserve">2 </w:t>
            </w:r>
            <w:r w:rsidR="00A84457" w:rsidRPr="008A74B2">
              <w:rPr>
                <w:rFonts w:eastAsia="Times New Roman"/>
                <w:sz w:val="24"/>
              </w:rPr>
              <w:t>часа</w:t>
            </w:r>
          </w:p>
        </w:tc>
        <w:tc>
          <w:tcPr>
            <w:tcW w:w="2523" w:type="dxa"/>
            <w:shd w:val="clear" w:color="auto" w:fill="auto"/>
            <w:vAlign w:val="center"/>
          </w:tcPr>
          <w:p w14:paraId="529F8B7B" w14:textId="6E659DF7" w:rsidR="00712FB4" w:rsidRPr="008A74B2" w:rsidRDefault="00712FB4" w:rsidP="008A74B2">
            <w:pPr>
              <w:spacing w:after="0"/>
              <w:ind w:firstLine="0"/>
              <w:jc w:val="center"/>
              <w:rPr>
                <w:rFonts w:eastAsia="Times New Roman"/>
                <w:sz w:val="24"/>
              </w:rPr>
            </w:pPr>
            <w:r w:rsidRPr="008A74B2">
              <w:rPr>
                <w:rFonts w:eastAsia="Times New Roman"/>
                <w:sz w:val="24"/>
              </w:rPr>
              <w:t>Беседа</w:t>
            </w:r>
          </w:p>
        </w:tc>
      </w:tr>
      <w:tr w:rsidR="00712FB4" w:rsidRPr="008A74B2" w14:paraId="6F4F87DA" w14:textId="77777777" w:rsidTr="002A7503">
        <w:tc>
          <w:tcPr>
            <w:tcW w:w="851" w:type="dxa"/>
            <w:shd w:val="clear" w:color="auto" w:fill="auto"/>
            <w:vAlign w:val="center"/>
          </w:tcPr>
          <w:p w14:paraId="5B241A50" w14:textId="687B912B" w:rsidR="00712FB4" w:rsidRPr="008A74B2" w:rsidRDefault="004D67A8" w:rsidP="008A74B2">
            <w:pPr>
              <w:ind w:firstLine="0"/>
              <w:jc w:val="center"/>
              <w:rPr>
                <w:rFonts w:eastAsia="Times New Roman"/>
                <w:sz w:val="24"/>
              </w:rPr>
            </w:pPr>
            <w:r w:rsidRPr="008A74B2">
              <w:rPr>
                <w:rFonts w:eastAsia="Times New Roman"/>
                <w:sz w:val="24"/>
              </w:rPr>
              <w:t>9</w:t>
            </w:r>
          </w:p>
        </w:tc>
        <w:tc>
          <w:tcPr>
            <w:tcW w:w="4565" w:type="dxa"/>
            <w:shd w:val="clear" w:color="auto" w:fill="auto"/>
            <w:vAlign w:val="center"/>
          </w:tcPr>
          <w:p w14:paraId="13125797" w14:textId="463391CA" w:rsidR="00712FB4" w:rsidRPr="008A74B2" w:rsidRDefault="00153D57" w:rsidP="008A74B2">
            <w:pPr>
              <w:spacing w:after="0"/>
              <w:ind w:firstLine="0"/>
              <w:rPr>
                <w:rFonts w:eastAsia="Times New Roman"/>
                <w:bCs/>
                <w:sz w:val="24"/>
              </w:rPr>
            </w:pPr>
            <w:r w:rsidRPr="008A74B2">
              <w:rPr>
                <w:rFonts w:eastAsia="Times New Roman"/>
                <w:bCs/>
                <w:sz w:val="24"/>
              </w:rPr>
              <w:t>Онлайн лекция «Организация и продвижение»</w:t>
            </w:r>
            <w:r w:rsidR="00210DE2" w:rsidRPr="008A74B2">
              <w:rPr>
                <w:rFonts w:eastAsia="Times New Roman"/>
                <w:bCs/>
                <w:sz w:val="24"/>
              </w:rPr>
              <w:t>.</w:t>
            </w:r>
            <w:r w:rsidRPr="008A74B2">
              <w:rPr>
                <w:sz w:val="24"/>
              </w:rPr>
              <w:t xml:space="preserve">   </w:t>
            </w:r>
          </w:p>
        </w:tc>
        <w:tc>
          <w:tcPr>
            <w:tcW w:w="1417" w:type="dxa"/>
            <w:shd w:val="clear" w:color="auto" w:fill="auto"/>
            <w:vAlign w:val="center"/>
          </w:tcPr>
          <w:p w14:paraId="41B6FE3E" w14:textId="45AD47BE" w:rsidR="00712FB4" w:rsidRPr="008A74B2" w:rsidRDefault="004D67A8" w:rsidP="008A74B2">
            <w:pPr>
              <w:spacing w:after="0"/>
              <w:ind w:firstLine="0"/>
              <w:jc w:val="center"/>
              <w:rPr>
                <w:rFonts w:eastAsia="Times New Roman"/>
                <w:sz w:val="24"/>
              </w:rPr>
            </w:pPr>
            <w:r w:rsidRPr="008A74B2">
              <w:rPr>
                <w:rFonts w:eastAsia="Times New Roman"/>
                <w:sz w:val="24"/>
              </w:rPr>
              <w:t xml:space="preserve">2 </w:t>
            </w:r>
            <w:r w:rsidR="00A84457" w:rsidRPr="008A74B2">
              <w:rPr>
                <w:rFonts w:eastAsia="Times New Roman"/>
                <w:sz w:val="24"/>
              </w:rPr>
              <w:t>час</w:t>
            </w:r>
            <w:r w:rsidRPr="008A74B2">
              <w:rPr>
                <w:rFonts w:eastAsia="Times New Roman"/>
                <w:sz w:val="24"/>
              </w:rPr>
              <w:t>а</w:t>
            </w:r>
          </w:p>
        </w:tc>
        <w:tc>
          <w:tcPr>
            <w:tcW w:w="2523" w:type="dxa"/>
            <w:shd w:val="clear" w:color="auto" w:fill="auto"/>
            <w:vAlign w:val="center"/>
          </w:tcPr>
          <w:p w14:paraId="244467D1" w14:textId="046397E2" w:rsidR="00712FB4" w:rsidRPr="008A74B2" w:rsidRDefault="00153D57" w:rsidP="008A74B2">
            <w:pPr>
              <w:spacing w:after="0"/>
              <w:ind w:firstLine="0"/>
              <w:jc w:val="center"/>
              <w:rPr>
                <w:rFonts w:eastAsia="Times New Roman"/>
                <w:sz w:val="24"/>
              </w:rPr>
            </w:pPr>
            <w:r w:rsidRPr="008A74B2">
              <w:rPr>
                <w:rFonts w:eastAsia="Times New Roman"/>
                <w:sz w:val="24"/>
              </w:rPr>
              <w:t xml:space="preserve">Лекция-практикум </w:t>
            </w:r>
          </w:p>
        </w:tc>
      </w:tr>
      <w:tr w:rsidR="00712FB4" w:rsidRPr="008A74B2" w14:paraId="14635E8A" w14:textId="77777777" w:rsidTr="002A7503">
        <w:tc>
          <w:tcPr>
            <w:tcW w:w="851" w:type="dxa"/>
            <w:shd w:val="clear" w:color="auto" w:fill="auto"/>
            <w:vAlign w:val="center"/>
          </w:tcPr>
          <w:p w14:paraId="7B4DE0A7" w14:textId="4902DA3C" w:rsidR="00712FB4" w:rsidRPr="008A74B2" w:rsidRDefault="004D67A8" w:rsidP="008A74B2">
            <w:pPr>
              <w:ind w:firstLine="0"/>
              <w:jc w:val="center"/>
              <w:rPr>
                <w:rFonts w:eastAsia="Times New Roman"/>
                <w:sz w:val="24"/>
              </w:rPr>
            </w:pPr>
            <w:r w:rsidRPr="008A74B2">
              <w:rPr>
                <w:rFonts w:eastAsia="Times New Roman"/>
                <w:sz w:val="24"/>
              </w:rPr>
              <w:t>10</w:t>
            </w:r>
          </w:p>
        </w:tc>
        <w:tc>
          <w:tcPr>
            <w:tcW w:w="4565" w:type="dxa"/>
            <w:shd w:val="clear" w:color="auto" w:fill="auto"/>
            <w:vAlign w:val="center"/>
          </w:tcPr>
          <w:p w14:paraId="75B07242" w14:textId="436CC388" w:rsidR="00712FB4" w:rsidRPr="008A74B2" w:rsidRDefault="00153D57" w:rsidP="008A74B2">
            <w:pPr>
              <w:spacing w:after="0"/>
              <w:ind w:firstLine="0"/>
              <w:rPr>
                <w:sz w:val="24"/>
              </w:rPr>
            </w:pPr>
            <w:r w:rsidRPr="008A74B2">
              <w:rPr>
                <w:sz w:val="24"/>
              </w:rPr>
              <w:t>Итоги целеполагания, рефлексия по итогам смены.  Презентация направлений уличного театра</w:t>
            </w:r>
            <w:r w:rsidR="00210DE2" w:rsidRPr="008A74B2">
              <w:rPr>
                <w:sz w:val="24"/>
              </w:rPr>
              <w:t>.</w:t>
            </w:r>
          </w:p>
        </w:tc>
        <w:tc>
          <w:tcPr>
            <w:tcW w:w="1417" w:type="dxa"/>
            <w:shd w:val="clear" w:color="auto" w:fill="auto"/>
            <w:vAlign w:val="center"/>
          </w:tcPr>
          <w:p w14:paraId="0D1C371B" w14:textId="4DD09576" w:rsidR="00712FB4" w:rsidRPr="008A74B2" w:rsidRDefault="006A7589" w:rsidP="008A74B2">
            <w:pPr>
              <w:spacing w:after="0"/>
              <w:ind w:firstLine="0"/>
              <w:jc w:val="center"/>
              <w:rPr>
                <w:rFonts w:eastAsia="Times New Roman"/>
                <w:sz w:val="24"/>
              </w:rPr>
            </w:pPr>
            <w:r w:rsidRPr="008A74B2">
              <w:rPr>
                <w:rFonts w:eastAsia="Times New Roman"/>
                <w:sz w:val="24"/>
              </w:rPr>
              <w:t>2</w:t>
            </w:r>
            <w:r w:rsidR="00A84457" w:rsidRPr="008A74B2">
              <w:rPr>
                <w:rFonts w:eastAsia="Times New Roman"/>
                <w:sz w:val="24"/>
              </w:rPr>
              <w:t xml:space="preserve"> часа</w:t>
            </w:r>
          </w:p>
        </w:tc>
        <w:tc>
          <w:tcPr>
            <w:tcW w:w="2523" w:type="dxa"/>
            <w:shd w:val="clear" w:color="auto" w:fill="auto"/>
            <w:vAlign w:val="center"/>
          </w:tcPr>
          <w:p w14:paraId="0E7AB44B" w14:textId="7BC67F15" w:rsidR="00712FB4" w:rsidRPr="008A74B2" w:rsidRDefault="00153D57" w:rsidP="008A74B2">
            <w:pPr>
              <w:spacing w:after="0"/>
              <w:ind w:firstLine="0"/>
              <w:jc w:val="center"/>
              <w:rPr>
                <w:rFonts w:eastAsia="Times New Roman"/>
                <w:sz w:val="24"/>
              </w:rPr>
            </w:pPr>
            <w:r w:rsidRPr="008A74B2">
              <w:rPr>
                <w:rFonts w:eastAsia="Times New Roman"/>
                <w:sz w:val="24"/>
              </w:rPr>
              <w:t>Практическая работа</w:t>
            </w:r>
          </w:p>
        </w:tc>
      </w:tr>
      <w:tr w:rsidR="004E3564" w:rsidRPr="008A74B2" w14:paraId="5F04986B" w14:textId="77777777" w:rsidTr="002A7503">
        <w:trPr>
          <w:trHeight w:val="293"/>
        </w:trPr>
        <w:tc>
          <w:tcPr>
            <w:tcW w:w="9356" w:type="dxa"/>
            <w:gridSpan w:val="4"/>
            <w:shd w:val="clear" w:color="auto" w:fill="auto"/>
          </w:tcPr>
          <w:p w14:paraId="4BCA1153" w14:textId="77777777" w:rsidR="006A7589" w:rsidRPr="008A74B2" w:rsidRDefault="006A7589" w:rsidP="008A74B2">
            <w:pPr>
              <w:spacing w:after="0"/>
              <w:ind w:firstLine="0"/>
              <w:jc w:val="center"/>
              <w:rPr>
                <w:rFonts w:eastAsia="Times New Roman"/>
                <w:b/>
                <w:sz w:val="24"/>
              </w:rPr>
            </w:pPr>
          </w:p>
          <w:p w14:paraId="4B38D9B3" w14:textId="6C86438A" w:rsidR="004E3564" w:rsidRPr="008A74B2" w:rsidRDefault="007847F0" w:rsidP="008A74B2">
            <w:pPr>
              <w:spacing w:after="0"/>
              <w:ind w:firstLine="0"/>
              <w:jc w:val="center"/>
              <w:rPr>
                <w:rFonts w:eastAsia="Times New Roman"/>
                <w:b/>
                <w:sz w:val="24"/>
              </w:rPr>
            </w:pPr>
            <w:r w:rsidRPr="008A74B2">
              <w:rPr>
                <w:rFonts w:eastAsia="Times New Roman"/>
                <w:b/>
                <w:sz w:val="24"/>
              </w:rPr>
              <w:t>Итого</w:t>
            </w:r>
            <w:r w:rsidR="003362D6" w:rsidRPr="008A74B2">
              <w:rPr>
                <w:rFonts w:eastAsia="Times New Roman"/>
                <w:b/>
                <w:sz w:val="24"/>
              </w:rPr>
              <w:t>:</w:t>
            </w:r>
            <w:r w:rsidRPr="008A74B2">
              <w:rPr>
                <w:rFonts w:eastAsia="Times New Roman"/>
                <w:b/>
                <w:sz w:val="24"/>
              </w:rPr>
              <w:t xml:space="preserve"> м</w:t>
            </w:r>
            <w:r w:rsidR="004E3564" w:rsidRPr="008A74B2">
              <w:rPr>
                <w:rFonts w:eastAsia="Times New Roman"/>
                <w:b/>
                <w:sz w:val="24"/>
              </w:rPr>
              <w:t>аксимальная предельная нагрузка</w:t>
            </w:r>
            <w:r w:rsidRPr="008A74B2">
              <w:rPr>
                <w:rFonts w:eastAsia="Times New Roman"/>
                <w:b/>
                <w:sz w:val="24"/>
              </w:rPr>
              <w:t>-</w:t>
            </w:r>
            <w:r w:rsidR="004E3564" w:rsidRPr="008A74B2">
              <w:rPr>
                <w:rFonts w:eastAsia="Times New Roman"/>
                <w:b/>
                <w:sz w:val="24"/>
              </w:rPr>
              <w:t xml:space="preserve"> </w:t>
            </w:r>
            <w:r w:rsidR="004D67A8" w:rsidRPr="008A74B2">
              <w:rPr>
                <w:rFonts w:eastAsia="Times New Roman"/>
                <w:b/>
                <w:sz w:val="24"/>
              </w:rPr>
              <w:t>19</w:t>
            </w:r>
            <w:r w:rsidR="006A7589" w:rsidRPr="008A74B2">
              <w:rPr>
                <w:rFonts w:eastAsia="Times New Roman"/>
                <w:b/>
                <w:sz w:val="24"/>
              </w:rPr>
              <w:t xml:space="preserve"> </w:t>
            </w:r>
            <w:r w:rsidR="004E3564" w:rsidRPr="008A74B2">
              <w:rPr>
                <w:rFonts w:eastAsia="Times New Roman"/>
                <w:b/>
                <w:sz w:val="24"/>
              </w:rPr>
              <w:t>час</w:t>
            </w:r>
            <w:r w:rsidR="004D67A8" w:rsidRPr="008A74B2">
              <w:rPr>
                <w:rFonts w:eastAsia="Times New Roman"/>
                <w:b/>
                <w:sz w:val="24"/>
              </w:rPr>
              <w:t>ов</w:t>
            </w:r>
          </w:p>
        </w:tc>
      </w:tr>
    </w:tbl>
    <w:p w14:paraId="0C227E20" w14:textId="77777777" w:rsidR="006E3DB5" w:rsidRPr="008A74B2" w:rsidRDefault="006E3DB5" w:rsidP="008A74B2">
      <w:pPr>
        <w:spacing w:after="0"/>
        <w:ind w:left="360" w:firstLine="0"/>
        <w:rPr>
          <w:b/>
          <w:bCs/>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65"/>
        <w:gridCol w:w="1247"/>
        <w:gridCol w:w="2693"/>
      </w:tblGrid>
      <w:tr w:rsidR="00F26A06" w:rsidRPr="008A74B2" w14:paraId="45168D31" w14:textId="77777777" w:rsidTr="002A7503">
        <w:trPr>
          <w:trHeight w:val="475"/>
        </w:trPr>
        <w:tc>
          <w:tcPr>
            <w:tcW w:w="9356" w:type="dxa"/>
            <w:gridSpan w:val="4"/>
            <w:shd w:val="clear" w:color="auto" w:fill="auto"/>
            <w:vAlign w:val="center"/>
          </w:tcPr>
          <w:p w14:paraId="3725ED8A" w14:textId="0641CE98" w:rsidR="00F26A06" w:rsidRPr="008A74B2" w:rsidRDefault="007847F0" w:rsidP="008A74B2">
            <w:pPr>
              <w:spacing w:after="0"/>
              <w:ind w:firstLine="0"/>
              <w:jc w:val="center"/>
              <w:rPr>
                <w:rFonts w:eastAsia="Times New Roman"/>
                <w:sz w:val="24"/>
              </w:rPr>
            </w:pPr>
            <w:r w:rsidRPr="008A74B2">
              <w:rPr>
                <w:b/>
                <w:bCs/>
                <w:sz w:val="24"/>
              </w:rPr>
              <w:t>2.</w:t>
            </w:r>
            <w:r w:rsidR="00F26A06" w:rsidRPr="008A74B2">
              <w:rPr>
                <w:b/>
                <w:bCs/>
                <w:sz w:val="24"/>
              </w:rPr>
              <w:t>Вариативная часть</w:t>
            </w:r>
          </w:p>
        </w:tc>
      </w:tr>
      <w:tr w:rsidR="00F26A06" w:rsidRPr="008A74B2" w14:paraId="6A4ED839" w14:textId="77777777" w:rsidTr="002A7503">
        <w:tc>
          <w:tcPr>
            <w:tcW w:w="851" w:type="dxa"/>
            <w:shd w:val="clear" w:color="auto" w:fill="auto"/>
          </w:tcPr>
          <w:p w14:paraId="0D336446" w14:textId="77777777" w:rsidR="00F26A06" w:rsidRPr="008A74B2" w:rsidRDefault="00F26A06" w:rsidP="008A74B2">
            <w:pPr>
              <w:ind w:firstLine="0"/>
              <w:jc w:val="center"/>
              <w:rPr>
                <w:rFonts w:eastAsia="Times New Roman"/>
                <w:sz w:val="24"/>
              </w:rPr>
            </w:pPr>
            <w:r w:rsidRPr="008A74B2">
              <w:rPr>
                <w:rFonts w:eastAsia="Times New Roman"/>
                <w:b/>
                <w:sz w:val="24"/>
              </w:rPr>
              <w:t xml:space="preserve">№ </w:t>
            </w:r>
            <w:proofErr w:type="gramStart"/>
            <w:r w:rsidRPr="008A74B2">
              <w:rPr>
                <w:rFonts w:eastAsia="Times New Roman"/>
                <w:b/>
                <w:sz w:val="24"/>
              </w:rPr>
              <w:t>п</w:t>
            </w:r>
            <w:proofErr w:type="gramEnd"/>
            <w:r w:rsidRPr="008A74B2">
              <w:rPr>
                <w:rFonts w:eastAsia="Times New Roman"/>
                <w:b/>
                <w:sz w:val="24"/>
              </w:rPr>
              <w:t>/п</w:t>
            </w:r>
          </w:p>
        </w:tc>
        <w:tc>
          <w:tcPr>
            <w:tcW w:w="4565" w:type="dxa"/>
            <w:shd w:val="clear" w:color="auto" w:fill="auto"/>
            <w:vAlign w:val="center"/>
          </w:tcPr>
          <w:p w14:paraId="079A923F" w14:textId="77777777" w:rsidR="00F26A06" w:rsidRPr="008A74B2" w:rsidRDefault="00F26A06" w:rsidP="008A74B2">
            <w:pPr>
              <w:ind w:firstLine="0"/>
              <w:rPr>
                <w:rFonts w:eastAsia="Times New Roman"/>
                <w:sz w:val="24"/>
              </w:rPr>
            </w:pPr>
            <w:r w:rsidRPr="008A74B2">
              <w:rPr>
                <w:rFonts w:eastAsia="Times New Roman"/>
                <w:b/>
                <w:sz w:val="24"/>
              </w:rPr>
              <w:t>Название Раздела/темы</w:t>
            </w:r>
          </w:p>
        </w:tc>
        <w:tc>
          <w:tcPr>
            <w:tcW w:w="1247" w:type="dxa"/>
            <w:shd w:val="clear" w:color="auto" w:fill="auto"/>
            <w:vAlign w:val="center"/>
          </w:tcPr>
          <w:p w14:paraId="4FE932EF" w14:textId="77777777" w:rsidR="00F26A06" w:rsidRPr="008A74B2" w:rsidRDefault="00F26A06" w:rsidP="008A74B2">
            <w:pPr>
              <w:ind w:firstLine="0"/>
              <w:jc w:val="center"/>
              <w:rPr>
                <w:rFonts w:eastAsia="Times New Roman"/>
                <w:sz w:val="24"/>
              </w:rPr>
            </w:pPr>
            <w:r w:rsidRPr="008A74B2">
              <w:rPr>
                <w:rFonts w:eastAsia="Times New Roman"/>
                <w:b/>
                <w:sz w:val="24"/>
              </w:rPr>
              <w:t>Всего часов</w:t>
            </w:r>
          </w:p>
        </w:tc>
        <w:tc>
          <w:tcPr>
            <w:tcW w:w="2693" w:type="dxa"/>
            <w:shd w:val="clear" w:color="auto" w:fill="auto"/>
            <w:vAlign w:val="center"/>
          </w:tcPr>
          <w:p w14:paraId="4053CF92" w14:textId="77777777" w:rsidR="00F26A06" w:rsidRPr="008A74B2" w:rsidRDefault="00F26A06" w:rsidP="008A74B2">
            <w:pPr>
              <w:ind w:firstLine="0"/>
              <w:jc w:val="center"/>
              <w:rPr>
                <w:rFonts w:eastAsia="Times New Roman"/>
                <w:sz w:val="24"/>
              </w:rPr>
            </w:pPr>
            <w:r w:rsidRPr="008A74B2">
              <w:rPr>
                <w:rFonts w:eastAsia="Times New Roman"/>
                <w:b/>
                <w:sz w:val="24"/>
              </w:rPr>
              <w:t>Форма аттестации</w:t>
            </w:r>
          </w:p>
        </w:tc>
      </w:tr>
      <w:tr w:rsidR="00F26A06" w:rsidRPr="008A74B2" w14:paraId="539EC24A" w14:textId="77777777" w:rsidTr="002A7503">
        <w:tc>
          <w:tcPr>
            <w:tcW w:w="851" w:type="dxa"/>
            <w:shd w:val="clear" w:color="auto" w:fill="auto"/>
            <w:vAlign w:val="center"/>
          </w:tcPr>
          <w:p w14:paraId="6DC9E7C8" w14:textId="77777777" w:rsidR="00F26A06" w:rsidRPr="008A74B2" w:rsidRDefault="00F26A06" w:rsidP="008A74B2">
            <w:pPr>
              <w:ind w:firstLine="0"/>
              <w:jc w:val="center"/>
              <w:rPr>
                <w:rFonts w:eastAsia="Times New Roman"/>
                <w:sz w:val="24"/>
              </w:rPr>
            </w:pPr>
            <w:r w:rsidRPr="008A74B2">
              <w:rPr>
                <w:rFonts w:eastAsia="Times New Roman"/>
                <w:sz w:val="24"/>
              </w:rPr>
              <w:t>1</w:t>
            </w:r>
          </w:p>
        </w:tc>
        <w:tc>
          <w:tcPr>
            <w:tcW w:w="4565" w:type="dxa"/>
            <w:shd w:val="clear" w:color="auto" w:fill="auto"/>
            <w:vAlign w:val="center"/>
          </w:tcPr>
          <w:p w14:paraId="75CDE521" w14:textId="7F893455" w:rsidR="00F26A06" w:rsidRPr="008A74B2" w:rsidRDefault="00DF22D5" w:rsidP="008A74B2">
            <w:pPr>
              <w:ind w:firstLine="0"/>
              <w:rPr>
                <w:rFonts w:eastAsia="Times New Roman"/>
                <w:sz w:val="24"/>
              </w:rPr>
            </w:pPr>
            <w:r w:rsidRPr="008A74B2">
              <w:rPr>
                <w:rFonts w:eastAsia="Times New Roman"/>
                <w:sz w:val="24"/>
              </w:rPr>
              <w:t>Мастер-класс «Художественная керамика»</w:t>
            </w:r>
          </w:p>
        </w:tc>
        <w:tc>
          <w:tcPr>
            <w:tcW w:w="1247" w:type="dxa"/>
            <w:shd w:val="clear" w:color="auto" w:fill="auto"/>
            <w:vAlign w:val="center"/>
          </w:tcPr>
          <w:p w14:paraId="76DC1E64" w14:textId="753D7C43" w:rsidR="00F26A06" w:rsidRPr="008A74B2" w:rsidRDefault="00A4542C" w:rsidP="008A74B2">
            <w:pPr>
              <w:ind w:firstLine="0"/>
              <w:jc w:val="center"/>
              <w:rPr>
                <w:rFonts w:eastAsia="Times New Roman"/>
                <w:sz w:val="24"/>
              </w:rPr>
            </w:pPr>
            <w:r w:rsidRPr="008A74B2">
              <w:rPr>
                <w:rFonts w:eastAsia="Times New Roman"/>
                <w:sz w:val="24"/>
              </w:rPr>
              <w:t>2</w:t>
            </w:r>
            <w:r w:rsidR="00E15B7D" w:rsidRPr="008A74B2">
              <w:rPr>
                <w:rFonts w:eastAsia="Times New Roman"/>
                <w:sz w:val="24"/>
              </w:rPr>
              <w:t xml:space="preserve"> часа</w:t>
            </w:r>
          </w:p>
        </w:tc>
        <w:tc>
          <w:tcPr>
            <w:tcW w:w="2693" w:type="dxa"/>
            <w:shd w:val="clear" w:color="auto" w:fill="auto"/>
            <w:vAlign w:val="center"/>
          </w:tcPr>
          <w:p w14:paraId="7586E8D2" w14:textId="5E988578" w:rsidR="00F26A06" w:rsidRPr="008A74B2" w:rsidRDefault="00DF22D5" w:rsidP="008A74B2">
            <w:pPr>
              <w:ind w:firstLine="0"/>
              <w:jc w:val="center"/>
              <w:rPr>
                <w:rFonts w:eastAsia="Times New Roman"/>
                <w:sz w:val="24"/>
              </w:rPr>
            </w:pPr>
            <w:r w:rsidRPr="008A74B2">
              <w:rPr>
                <w:rFonts w:eastAsia="Times New Roman"/>
                <w:sz w:val="24"/>
              </w:rPr>
              <w:t>Практическая работа</w:t>
            </w:r>
          </w:p>
        </w:tc>
      </w:tr>
      <w:tr w:rsidR="00F26A06" w:rsidRPr="008A74B2" w14:paraId="49BAA7E7" w14:textId="77777777" w:rsidTr="002A7503">
        <w:tc>
          <w:tcPr>
            <w:tcW w:w="851" w:type="dxa"/>
            <w:shd w:val="clear" w:color="auto" w:fill="auto"/>
            <w:vAlign w:val="center"/>
          </w:tcPr>
          <w:p w14:paraId="0C6799FD" w14:textId="0FCC5765" w:rsidR="00F26A06" w:rsidRPr="008A74B2" w:rsidRDefault="006E7268" w:rsidP="008A74B2">
            <w:pPr>
              <w:ind w:firstLine="0"/>
              <w:jc w:val="center"/>
              <w:rPr>
                <w:rFonts w:eastAsia="Times New Roman"/>
                <w:sz w:val="24"/>
              </w:rPr>
            </w:pPr>
            <w:r w:rsidRPr="008A74B2">
              <w:rPr>
                <w:rFonts w:eastAsia="Times New Roman"/>
                <w:sz w:val="24"/>
              </w:rPr>
              <w:t>2</w:t>
            </w:r>
          </w:p>
        </w:tc>
        <w:tc>
          <w:tcPr>
            <w:tcW w:w="4565" w:type="dxa"/>
            <w:shd w:val="clear" w:color="auto" w:fill="auto"/>
            <w:vAlign w:val="center"/>
          </w:tcPr>
          <w:p w14:paraId="7D8B4736" w14:textId="66EECBE5" w:rsidR="00F26A06" w:rsidRPr="008A74B2" w:rsidRDefault="00DF22D5" w:rsidP="008A74B2">
            <w:pPr>
              <w:ind w:firstLine="0"/>
              <w:rPr>
                <w:rFonts w:eastAsia="Times New Roman"/>
                <w:sz w:val="24"/>
              </w:rPr>
            </w:pPr>
            <w:r w:rsidRPr="008A74B2">
              <w:rPr>
                <w:rFonts w:eastAsia="Times New Roman"/>
                <w:sz w:val="24"/>
              </w:rPr>
              <w:t>Мастер-класс «Этно-штучки»</w:t>
            </w:r>
          </w:p>
        </w:tc>
        <w:tc>
          <w:tcPr>
            <w:tcW w:w="1247" w:type="dxa"/>
            <w:shd w:val="clear" w:color="auto" w:fill="auto"/>
            <w:vAlign w:val="center"/>
          </w:tcPr>
          <w:p w14:paraId="6337EDAF" w14:textId="52D51A4A" w:rsidR="00F26A06" w:rsidRPr="008A74B2" w:rsidRDefault="00A4542C" w:rsidP="008A74B2">
            <w:pPr>
              <w:ind w:firstLine="0"/>
              <w:jc w:val="center"/>
              <w:rPr>
                <w:rFonts w:eastAsia="Times New Roman"/>
                <w:sz w:val="24"/>
              </w:rPr>
            </w:pPr>
            <w:r w:rsidRPr="008A74B2">
              <w:rPr>
                <w:rFonts w:eastAsia="Times New Roman"/>
                <w:sz w:val="24"/>
              </w:rPr>
              <w:t>2</w:t>
            </w:r>
            <w:r w:rsidR="00E15B7D" w:rsidRPr="008A74B2">
              <w:rPr>
                <w:rFonts w:eastAsia="Times New Roman"/>
                <w:sz w:val="24"/>
              </w:rPr>
              <w:t xml:space="preserve"> часа</w:t>
            </w:r>
          </w:p>
        </w:tc>
        <w:tc>
          <w:tcPr>
            <w:tcW w:w="2693" w:type="dxa"/>
            <w:shd w:val="clear" w:color="auto" w:fill="auto"/>
            <w:vAlign w:val="center"/>
          </w:tcPr>
          <w:p w14:paraId="73A63135" w14:textId="1C4545FB" w:rsidR="00F26A06" w:rsidRPr="008A74B2" w:rsidRDefault="00DF22D5" w:rsidP="008A74B2">
            <w:pPr>
              <w:ind w:firstLine="0"/>
              <w:jc w:val="center"/>
              <w:rPr>
                <w:rFonts w:eastAsia="Times New Roman"/>
                <w:sz w:val="24"/>
              </w:rPr>
            </w:pPr>
            <w:r w:rsidRPr="008A74B2">
              <w:rPr>
                <w:rFonts w:eastAsia="Times New Roman"/>
                <w:sz w:val="24"/>
              </w:rPr>
              <w:t>Практическая работа</w:t>
            </w:r>
          </w:p>
        </w:tc>
      </w:tr>
      <w:tr w:rsidR="00E73A3F" w:rsidRPr="008A74B2" w14:paraId="385B31EB" w14:textId="77777777" w:rsidTr="002A7503">
        <w:tc>
          <w:tcPr>
            <w:tcW w:w="5416" w:type="dxa"/>
            <w:gridSpan w:val="2"/>
            <w:shd w:val="clear" w:color="auto" w:fill="auto"/>
            <w:vAlign w:val="center"/>
          </w:tcPr>
          <w:p w14:paraId="15A967F0" w14:textId="54ED92E7" w:rsidR="00E73A3F" w:rsidRPr="008A74B2" w:rsidRDefault="00E73A3F" w:rsidP="008A74B2">
            <w:pPr>
              <w:ind w:firstLine="0"/>
              <w:rPr>
                <w:rFonts w:eastAsia="Times New Roman"/>
                <w:b/>
                <w:sz w:val="24"/>
              </w:rPr>
            </w:pPr>
            <w:r w:rsidRPr="008A74B2">
              <w:rPr>
                <w:rFonts w:eastAsia="Times New Roman"/>
                <w:b/>
                <w:sz w:val="24"/>
              </w:rPr>
              <w:t>Итого: максимальная нагрузка на 1 человека</w:t>
            </w:r>
          </w:p>
        </w:tc>
        <w:tc>
          <w:tcPr>
            <w:tcW w:w="1247" w:type="dxa"/>
            <w:shd w:val="clear" w:color="auto" w:fill="auto"/>
            <w:vAlign w:val="center"/>
          </w:tcPr>
          <w:p w14:paraId="1F051AC3" w14:textId="3F5E7E20" w:rsidR="00E73A3F" w:rsidRPr="008A74B2" w:rsidRDefault="00A4542C" w:rsidP="008A74B2">
            <w:pPr>
              <w:ind w:firstLine="0"/>
              <w:jc w:val="center"/>
              <w:rPr>
                <w:rFonts w:eastAsia="Times New Roman"/>
                <w:b/>
                <w:sz w:val="24"/>
              </w:rPr>
            </w:pPr>
            <w:r w:rsidRPr="008A74B2">
              <w:rPr>
                <w:rFonts w:eastAsia="Times New Roman"/>
                <w:b/>
                <w:sz w:val="24"/>
              </w:rPr>
              <w:t>4</w:t>
            </w:r>
            <w:r w:rsidR="00E73A3F" w:rsidRPr="008A74B2">
              <w:rPr>
                <w:rFonts w:eastAsia="Times New Roman"/>
                <w:b/>
                <w:sz w:val="24"/>
              </w:rPr>
              <w:t xml:space="preserve"> час</w:t>
            </w:r>
            <w:r w:rsidR="00DF22D5" w:rsidRPr="008A74B2">
              <w:rPr>
                <w:rFonts w:eastAsia="Times New Roman"/>
                <w:b/>
                <w:sz w:val="24"/>
              </w:rPr>
              <w:t>а</w:t>
            </w:r>
          </w:p>
        </w:tc>
        <w:tc>
          <w:tcPr>
            <w:tcW w:w="2693" w:type="dxa"/>
            <w:shd w:val="clear" w:color="auto" w:fill="auto"/>
            <w:vAlign w:val="center"/>
          </w:tcPr>
          <w:p w14:paraId="21E063A3" w14:textId="77777777" w:rsidR="00E73A3F" w:rsidRPr="008A74B2" w:rsidRDefault="00E73A3F" w:rsidP="008A74B2">
            <w:pPr>
              <w:ind w:firstLine="0"/>
              <w:jc w:val="center"/>
              <w:rPr>
                <w:rFonts w:eastAsia="Times New Roman"/>
                <w:sz w:val="24"/>
              </w:rPr>
            </w:pPr>
          </w:p>
        </w:tc>
      </w:tr>
    </w:tbl>
    <w:p w14:paraId="76C34C4A" w14:textId="77777777" w:rsidR="00F26A06" w:rsidRPr="008A74B2" w:rsidRDefault="00F26A06" w:rsidP="008A74B2">
      <w:pPr>
        <w:spacing w:after="0"/>
        <w:ind w:left="360" w:firstLine="0"/>
        <w:jc w:val="center"/>
        <w:rPr>
          <w:b/>
          <w:bCs/>
          <w:sz w:val="24"/>
        </w:rPr>
      </w:pPr>
    </w:p>
    <w:tbl>
      <w:tblPr>
        <w:tblStyle w:val="41"/>
        <w:tblW w:w="9356" w:type="dxa"/>
        <w:tblInd w:w="108" w:type="dxa"/>
        <w:tblLayout w:type="fixed"/>
        <w:tblLook w:val="04A0" w:firstRow="1" w:lastRow="0" w:firstColumn="1" w:lastColumn="0" w:noHBand="0" w:noVBand="1"/>
      </w:tblPr>
      <w:tblGrid>
        <w:gridCol w:w="2127"/>
        <w:gridCol w:w="2126"/>
        <w:gridCol w:w="2268"/>
        <w:gridCol w:w="2835"/>
      </w:tblGrid>
      <w:tr w:rsidR="007847F0" w:rsidRPr="008A74B2" w14:paraId="79D75260" w14:textId="2D08F027" w:rsidTr="0041605A">
        <w:trPr>
          <w:trHeight w:val="841"/>
        </w:trPr>
        <w:tc>
          <w:tcPr>
            <w:tcW w:w="2127" w:type="dxa"/>
            <w:tcBorders>
              <w:top w:val="single" w:sz="4" w:space="0" w:color="auto"/>
              <w:left w:val="single" w:sz="4" w:space="0" w:color="auto"/>
              <w:bottom w:val="single" w:sz="4" w:space="0" w:color="auto"/>
              <w:right w:val="single" w:sz="4" w:space="0" w:color="auto"/>
            </w:tcBorders>
            <w:hideMark/>
          </w:tcPr>
          <w:p w14:paraId="6856145D" w14:textId="3E960762" w:rsidR="007847F0" w:rsidRPr="008A74B2" w:rsidRDefault="007847F0" w:rsidP="008A74B2">
            <w:pPr>
              <w:suppressAutoHyphens/>
              <w:spacing w:after="200"/>
              <w:ind w:firstLine="0"/>
              <w:jc w:val="center"/>
              <w:rPr>
                <w:b/>
                <w:iCs/>
                <w:sz w:val="24"/>
                <w:lang w:eastAsia="zh-CN"/>
              </w:rPr>
            </w:pPr>
            <w:r w:rsidRPr="008A74B2">
              <w:rPr>
                <w:b/>
                <w:iCs/>
                <w:sz w:val="24"/>
                <w:lang w:eastAsia="zh-CN"/>
              </w:rPr>
              <w:t>Инвариантная часть</w:t>
            </w:r>
          </w:p>
        </w:tc>
        <w:tc>
          <w:tcPr>
            <w:tcW w:w="2126" w:type="dxa"/>
            <w:tcBorders>
              <w:top w:val="single" w:sz="4" w:space="0" w:color="auto"/>
              <w:left w:val="single" w:sz="4" w:space="0" w:color="auto"/>
              <w:bottom w:val="single" w:sz="4" w:space="0" w:color="auto"/>
              <w:right w:val="single" w:sz="4" w:space="0" w:color="auto"/>
            </w:tcBorders>
            <w:hideMark/>
          </w:tcPr>
          <w:p w14:paraId="49581484" w14:textId="77777777" w:rsidR="007847F0" w:rsidRPr="008A74B2" w:rsidRDefault="007847F0" w:rsidP="008A74B2">
            <w:pPr>
              <w:suppressAutoHyphens/>
              <w:spacing w:after="200"/>
              <w:ind w:firstLine="0"/>
              <w:jc w:val="center"/>
              <w:rPr>
                <w:b/>
                <w:iCs/>
                <w:sz w:val="24"/>
                <w:lang w:eastAsia="zh-CN"/>
              </w:rPr>
            </w:pPr>
            <w:r w:rsidRPr="008A74B2">
              <w:rPr>
                <w:b/>
                <w:iCs/>
                <w:sz w:val="24"/>
                <w:lang w:eastAsia="zh-CN"/>
              </w:rPr>
              <w:t>Вариативная часть</w:t>
            </w:r>
          </w:p>
        </w:tc>
        <w:tc>
          <w:tcPr>
            <w:tcW w:w="2268" w:type="dxa"/>
            <w:tcBorders>
              <w:top w:val="single" w:sz="4" w:space="0" w:color="auto"/>
              <w:left w:val="single" w:sz="4" w:space="0" w:color="auto"/>
              <w:bottom w:val="single" w:sz="4" w:space="0" w:color="auto"/>
              <w:right w:val="single" w:sz="4" w:space="0" w:color="auto"/>
            </w:tcBorders>
            <w:hideMark/>
          </w:tcPr>
          <w:p w14:paraId="6A6BB29C" w14:textId="1CA5FF50" w:rsidR="007847F0" w:rsidRPr="008A74B2" w:rsidRDefault="007847F0" w:rsidP="008A74B2">
            <w:pPr>
              <w:suppressAutoHyphens/>
              <w:spacing w:after="200"/>
              <w:ind w:firstLine="0"/>
              <w:jc w:val="center"/>
              <w:rPr>
                <w:b/>
                <w:iCs/>
                <w:sz w:val="24"/>
                <w:lang w:eastAsia="zh-CN"/>
              </w:rPr>
            </w:pPr>
            <w:proofErr w:type="spellStart"/>
            <w:r w:rsidRPr="008A74B2">
              <w:rPr>
                <w:b/>
                <w:sz w:val="24"/>
                <w:lang w:eastAsia="en-US"/>
              </w:rPr>
              <w:t>Командообразование</w:t>
            </w:r>
            <w:proofErr w:type="spellEnd"/>
          </w:p>
        </w:tc>
        <w:tc>
          <w:tcPr>
            <w:tcW w:w="2835" w:type="dxa"/>
            <w:tcBorders>
              <w:top w:val="single" w:sz="4" w:space="0" w:color="auto"/>
              <w:left w:val="single" w:sz="4" w:space="0" w:color="auto"/>
              <w:bottom w:val="single" w:sz="4" w:space="0" w:color="auto"/>
              <w:right w:val="single" w:sz="4" w:space="0" w:color="auto"/>
            </w:tcBorders>
          </w:tcPr>
          <w:p w14:paraId="4AF1D38C" w14:textId="27406932" w:rsidR="007847F0" w:rsidRPr="008A74B2" w:rsidRDefault="007847F0" w:rsidP="008A74B2">
            <w:pPr>
              <w:suppressAutoHyphens/>
              <w:spacing w:after="200"/>
              <w:ind w:firstLine="0"/>
              <w:jc w:val="center"/>
              <w:rPr>
                <w:b/>
                <w:iCs/>
                <w:sz w:val="24"/>
                <w:lang w:eastAsia="zh-CN"/>
              </w:rPr>
            </w:pPr>
            <w:r w:rsidRPr="008A74B2">
              <w:rPr>
                <w:b/>
                <w:sz w:val="24"/>
                <w:lang w:eastAsia="en-US"/>
              </w:rPr>
              <w:t>Физическое развитие,   спорт</w:t>
            </w:r>
          </w:p>
        </w:tc>
      </w:tr>
      <w:tr w:rsidR="007847F0" w:rsidRPr="008A74B2" w14:paraId="3B393BA7" w14:textId="6B8737E9" w:rsidTr="0041605A">
        <w:tc>
          <w:tcPr>
            <w:tcW w:w="2127" w:type="dxa"/>
            <w:tcBorders>
              <w:top w:val="single" w:sz="4" w:space="0" w:color="auto"/>
              <w:left w:val="single" w:sz="4" w:space="0" w:color="auto"/>
              <w:bottom w:val="single" w:sz="4" w:space="0" w:color="auto"/>
              <w:right w:val="single" w:sz="4" w:space="0" w:color="auto"/>
            </w:tcBorders>
            <w:hideMark/>
          </w:tcPr>
          <w:p w14:paraId="54803445" w14:textId="4D48F523" w:rsidR="007847F0" w:rsidRPr="008A74B2" w:rsidRDefault="004D67A8" w:rsidP="008A74B2">
            <w:pPr>
              <w:suppressAutoHyphens/>
              <w:spacing w:after="200"/>
              <w:ind w:firstLine="0"/>
              <w:jc w:val="center"/>
              <w:rPr>
                <w:iCs/>
                <w:sz w:val="24"/>
                <w:lang w:eastAsia="zh-CN"/>
              </w:rPr>
            </w:pPr>
            <w:r w:rsidRPr="008A74B2">
              <w:rPr>
                <w:iCs/>
                <w:sz w:val="24"/>
                <w:lang w:eastAsia="zh-CN"/>
              </w:rPr>
              <w:t>19</w:t>
            </w:r>
            <w:r w:rsidR="007847F0" w:rsidRPr="008A74B2">
              <w:rPr>
                <w:iCs/>
                <w:sz w:val="24"/>
                <w:lang w:eastAsia="zh-CN"/>
              </w:rPr>
              <w:t xml:space="preserve"> час</w:t>
            </w:r>
            <w:r w:rsidRPr="008A74B2">
              <w:rPr>
                <w:iCs/>
                <w:sz w:val="24"/>
                <w:lang w:eastAsia="zh-CN"/>
              </w:rPr>
              <w:t>ов</w:t>
            </w:r>
          </w:p>
        </w:tc>
        <w:tc>
          <w:tcPr>
            <w:tcW w:w="2126" w:type="dxa"/>
            <w:tcBorders>
              <w:top w:val="single" w:sz="4" w:space="0" w:color="auto"/>
              <w:left w:val="single" w:sz="4" w:space="0" w:color="auto"/>
              <w:bottom w:val="single" w:sz="4" w:space="0" w:color="auto"/>
              <w:right w:val="single" w:sz="4" w:space="0" w:color="auto"/>
            </w:tcBorders>
            <w:hideMark/>
          </w:tcPr>
          <w:p w14:paraId="55621D99" w14:textId="3BB69F85" w:rsidR="007847F0" w:rsidRPr="008A74B2" w:rsidRDefault="00A4542C" w:rsidP="008A74B2">
            <w:pPr>
              <w:suppressAutoHyphens/>
              <w:spacing w:after="200"/>
              <w:ind w:firstLine="0"/>
              <w:jc w:val="center"/>
              <w:rPr>
                <w:iCs/>
                <w:sz w:val="24"/>
                <w:lang w:eastAsia="zh-CN"/>
              </w:rPr>
            </w:pPr>
            <w:r w:rsidRPr="008A74B2">
              <w:rPr>
                <w:iCs/>
                <w:sz w:val="24"/>
                <w:lang w:eastAsia="zh-CN"/>
              </w:rPr>
              <w:t>4</w:t>
            </w:r>
            <w:r w:rsidR="00E15B7D" w:rsidRPr="008A74B2">
              <w:rPr>
                <w:iCs/>
                <w:sz w:val="24"/>
                <w:lang w:eastAsia="zh-CN"/>
              </w:rPr>
              <w:t xml:space="preserve"> часа</w:t>
            </w:r>
          </w:p>
        </w:tc>
        <w:tc>
          <w:tcPr>
            <w:tcW w:w="2268" w:type="dxa"/>
            <w:tcBorders>
              <w:top w:val="single" w:sz="4" w:space="0" w:color="auto"/>
              <w:left w:val="single" w:sz="4" w:space="0" w:color="auto"/>
              <w:bottom w:val="single" w:sz="4" w:space="0" w:color="auto"/>
              <w:right w:val="single" w:sz="4" w:space="0" w:color="auto"/>
            </w:tcBorders>
            <w:hideMark/>
          </w:tcPr>
          <w:p w14:paraId="459ED33B" w14:textId="09063B7F" w:rsidR="007847F0" w:rsidRPr="008A74B2" w:rsidRDefault="00E15B7D" w:rsidP="008A74B2">
            <w:pPr>
              <w:suppressAutoHyphens/>
              <w:spacing w:after="200"/>
              <w:ind w:firstLine="0"/>
              <w:jc w:val="center"/>
              <w:rPr>
                <w:iCs/>
                <w:sz w:val="24"/>
                <w:lang w:eastAsia="zh-CN"/>
              </w:rPr>
            </w:pPr>
            <w:r w:rsidRPr="008A74B2">
              <w:rPr>
                <w:iCs/>
                <w:sz w:val="24"/>
                <w:lang w:eastAsia="zh-CN"/>
              </w:rPr>
              <w:t>5</w:t>
            </w:r>
            <w:r w:rsidR="00153D57" w:rsidRPr="008A74B2">
              <w:rPr>
                <w:iCs/>
                <w:sz w:val="24"/>
                <w:lang w:eastAsia="zh-CN"/>
              </w:rPr>
              <w:t xml:space="preserve"> </w:t>
            </w:r>
            <w:r w:rsidRPr="008A74B2">
              <w:rPr>
                <w:iCs/>
                <w:sz w:val="24"/>
                <w:lang w:eastAsia="zh-CN"/>
              </w:rPr>
              <w:t>часов</w:t>
            </w:r>
          </w:p>
        </w:tc>
        <w:tc>
          <w:tcPr>
            <w:tcW w:w="2835" w:type="dxa"/>
            <w:tcBorders>
              <w:top w:val="single" w:sz="4" w:space="0" w:color="auto"/>
              <w:left w:val="single" w:sz="4" w:space="0" w:color="auto"/>
              <w:bottom w:val="single" w:sz="4" w:space="0" w:color="auto"/>
              <w:right w:val="single" w:sz="4" w:space="0" w:color="auto"/>
            </w:tcBorders>
          </w:tcPr>
          <w:p w14:paraId="3D78DCA2" w14:textId="198458B4" w:rsidR="007847F0" w:rsidRPr="008A74B2" w:rsidRDefault="007847F0" w:rsidP="008A74B2">
            <w:pPr>
              <w:suppressAutoHyphens/>
              <w:spacing w:after="200"/>
              <w:ind w:firstLine="0"/>
              <w:jc w:val="center"/>
              <w:rPr>
                <w:iCs/>
                <w:sz w:val="24"/>
                <w:lang w:eastAsia="zh-CN"/>
              </w:rPr>
            </w:pPr>
            <w:r w:rsidRPr="008A74B2">
              <w:rPr>
                <w:iCs/>
                <w:sz w:val="24"/>
                <w:lang w:eastAsia="zh-CN"/>
              </w:rPr>
              <w:t xml:space="preserve"> 4 часа</w:t>
            </w:r>
          </w:p>
        </w:tc>
      </w:tr>
      <w:tr w:rsidR="003362D6" w:rsidRPr="008A74B2" w14:paraId="687A8C1D" w14:textId="77777777" w:rsidTr="0041605A">
        <w:tc>
          <w:tcPr>
            <w:tcW w:w="9356" w:type="dxa"/>
            <w:gridSpan w:val="4"/>
            <w:tcBorders>
              <w:top w:val="single" w:sz="4" w:space="0" w:color="auto"/>
              <w:left w:val="single" w:sz="4" w:space="0" w:color="auto"/>
              <w:bottom w:val="single" w:sz="4" w:space="0" w:color="auto"/>
              <w:right w:val="single" w:sz="4" w:space="0" w:color="auto"/>
            </w:tcBorders>
          </w:tcPr>
          <w:p w14:paraId="7A27EB4B" w14:textId="25C1C01B" w:rsidR="003362D6" w:rsidRPr="008A74B2" w:rsidRDefault="003362D6" w:rsidP="008A74B2">
            <w:pPr>
              <w:suppressAutoHyphens/>
              <w:spacing w:after="200"/>
              <w:ind w:firstLine="0"/>
              <w:jc w:val="center"/>
              <w:rPr>
                <w:b/>
                <w:iCs/>
                <w:sz w:val="24"/>
                <w:lang w:eastAsia="zh-CN"/>
              </w:rPr>
            </w:pPr>
            <w:r w:rsidRPr="008A74B2">
              <w:rPr>
                <w:b/>
                <w:iCs/>
                <w:sz w:val="24"/>
                <w:lang w:eastAsia="zh-CN"/>
              </w:rPr>
              <w:t>Итого: максимальная нагрузка н</w:t>
            </w:r>
            <w:r w:rsidR="004D67A8" w:rsidRPr="008A74B2">
              <w:rPr>
                <w:b/>
                <w:iCs/>
                <w:sz w:val="24"/>
                <w:lang w:eastAsia="zh-CN"/>
              </w:rPr>
              <w:t>а одного человека за смену – 32</w:t>
            </w:r>
            <w:r w:rsidR="00A4542C" w:rsidRPr="008A74B2">
              <w:rPr>
                <w:b/>
                <w:iCs/>
                <w:sz w:val="24"/>
                <w:lang w:eastAsia="zh-CN"/>
              </w:rPr>
              <w:t>час</w:t>
            </w:r>
            <w:r w:rsidR="004D67A8" w:rsidRPr="008A74B2">
              <w:rPr>
                <w:b/>
                <w:iCs/>
                <w:sz w:val="24"/>
                <w:lang w:eastAsia="zh-CN"/>
              </w:rPr>
              <w:t>а</w:t>
            </w:r>
          </w:p>
        </w:tc>
      </w:tr>
    </w:tbl>
    <w:p w14:paraId="7627BD15" w14:textId="77777777" w:rsidR="0085153D" w:rsidRDefault="0085153D" w:rsidP="00855DA9">
      <w:pPr>
        <w:spacing w:after="0"/>
        <w:ind w:firstLine="0"/>
        <w:rPr>
          <w:b/>
          <w:bCs/>
          <w:sz w:val="24"/>
        </w:rPr>
      </w:pPr>
    </w:p>
    <w:p w14:paraId="5755E867" w14:textId="5C87D5F3" w:rsidR="00481C41" w:rsidRPr="008A74B2" w:rsidRDefault="00E0159D" w:rsidP="008A74B2">
      <w:pPr>
        <w:spacing w:after="0"/>
        <w:ind w:firstLine="0"/>
        <w:jc w:val="center"/>
        <w:rPr>
          <w:b/>
          <w:bCs/>
          <w:sz w:val="24"/>
        </w:rPr>
      </w:pPr>
      <w:r w:rsidRPr="008A74B2">
        <w:rPr>
          <w:b/>
          <w:bCs/>
          <w:sz w:val="24"/>
        </w:rPr>
        <w:t xml:space="preserve">4.1.2.  </w:t>
      </w:r>
      <w:r w:rsidR="001452F7" w:rsidRPr="008A74B2">
        <w:rPr>
          <w:b/>
          <w:bCs/>
          <w:sz w:val="24"/>
        </w:rPr>
        <w:t>Образовательный компонент смены</w:t>
      </w:r>
    </w:p>
    <w:p w14:paraId="67A1F53F" w14:textId="5A3638C0" w:rsidR="005E0BEB" w:rsidRPr="008A74B2" w:rsidRDefault="00DF22D5" w:rsidP="008A74B2">
      <w:pPr>
        <w:spacing w:after="0"/>
        <w:ind w:firstLine="708"/>
        <w:rPr>
          <w:sz w:val="24"/>
        </w:rPr>
      </w:pPr>
      <w:r w:rsidRPr="008A74B2">
        <w:rPr>
          <w:sz w:val="24"/>
        </w:rPr>
        <w:t xml:space="preserve">Образовательный блок смены «Школа творчества» разделён на два направления – лекционное и практическое. </w:t>
      </w:r>
      <w:proofErr w:type="gramStart"/>
      <w:r w:rsidRPr="008A74B2">
        <w:rPr>
          <w:sz w:val="24"/>
        </w:rPr>
        <w:t>Лекционное направление представлено двумя педаг</w:t>
      </w:r>
      <w:r w:rsidR="00D01F21" w:rsidRPr="008A74B2">
        <w:rPr>
          <w:sz w:val="24"/>
        </w:rPr>
        <w:t xml:space="preserve">огами: </w:t>
      </w:r>
      <w:r w:rsidRPr="008A74B2">
        <w:rPr>
          <w:sz w:val="24"/>
        </w:rPr>
        <w:t>один из которых читает лекции в классическом варианте,</w:t>
      </w:r>
      <w:r w:rsidR="00D01F21" w:rsidRPr="008A74B2">
        <w:rPr>
          <w:sz w:val="24"/>
        </w:rPr>
        <w:t xml:space="preserve"> этот </w:t>
      </w:r>
      <w:r w:rsidR="006755C8" w:rsidRPr="008A74B2">
        <w:rPr>
          <w:sz w:val="24"/>
        </w:rPr>
        <w:t>формат направлен на удовлетворение потребности участ</w:t>
      </w:r>
      <w:r w:rsidR="00D01F21" w:rsidRPr="008A74B2">
        <w:rPr>
          <w:sz w:val="24"/>
        </w:rPr>
        <w:t xml:space="preserve">ников смены в новой информации; другой </w:t>
      </w:r>
      <w:r w:rsidRPr="008A74B2">
        <w:rPr>
          <w:sz w:val="24"/>
        </w:rPr>
        <w:t>создает из занятий тематические информационные беседы</w:t>
      </w:r>
      <w:r w:rsidR="006755C8" w:rsidRPr="008A74B2">
        <w:rPr>
          <w:sz w:val="24"/>
        </w:rPr>
        <w:t xml:space="preserve">, в которых участники смены структурируют новую и имеющуюся информацию о направлении «уличные театры». </w:t>
      </w:r>
      <w:proofErr w:type="gramEnd"/>
    </w:p>
    <w:p w14:paraId="4A9322FC" w14:textId="532830B4" w:rsidR="006755C8" w:rsidRPr="008A74B2" w:rsidRDefault="00D01F21" w:rsidP="008A74B2">
      <w:pPr>
        <w:spacing w:after="0"/>
        <w:ind w:firstLine="708"/>
        <w:rPr>
          <w:sz w:val="24"/>
        </w:rPr>
      </w:pPr>
      <w:r w:rsidRPr="008A74B2">
        <w:rPr>
          <w:sz w:val="24"/>
        </w:rPr>
        <w:t>Лекционное направление так</w:t>
      </w:r>
      <w:r w:rsidR="006755C8" w:rsidRPr="008A74B2">
        <w:rPr>
          <w:sz w:val="24"/>
        </w:rPr>
        <w:t>же представляет педагог, работающий в онлай</w:t>
      </w:r>
      <w:proofErr w:type="gramStart"/>
      <w:r w:rsidR="006755C8" w:rsidRPr="008A74B2">
        <w:rPr>
          <w:sz w:val="24"/>
        </w:rPr>
        <w:t>н</w:t>
      </w:r>
      <w:r w:rsidRPr="008A74B2">
        <w:rPr>
          <w:sz w:val="24"/>
        </w:rPr>
        <w:t>-</w:t>
      </w:r>
      <w:proofErr w:type="gramEnd"/>
      <w:r w:rsidR="006755C8" w:rsidRPr="008A74B2">
        <w:rPr>
          <w:sz w:val="24"/>
        </w:rPr>
        <w:t xml:space="preserve"> формате. Лекции в онлайн  сопровождаются просмотро</w:t>
      </w:r>
      <w:r w:rsidR="00882DC3" w:rsidRPr="008A74B2">
        <w:rPr>
          <w:sz w:val="24"/>
        </w:rPr>
        <w:t>м видео и фотоматериалов, а также организованными беседами</w:t>
      </w:r>
      <w:r w:rsidR="006755C8" w:rsidRPr="008A74B2">
        <w:rPr>
          <w:sz w:val="24"/>
        </w:rPr>
        <w:t xml:space="preserve"> среди участников смены для выполнения практических заданий во время онлайн</w:t>
      </w:r>
      <w:r w:rsidR="00882DC3" w:rsidRPr="008A74B2">
        <w:rPr>
          <w:sz w:val="24"/>
        </w:rPr>
        <w:t xml:space="preserve"> -</w:t>
      </w:r>
      <w:r w:rsidR="006755C8" w:rsidRPr="008A74B2">
        <w:rPr>
          <w:sz w:val="24"/>
        </w:rPr>
        <w:t xml:space="preserve"> лекции.</w:t>
      </w:r>
    </w:p>
    <w:p w14:paraId="15FBC2F5" w14:textId="404FCCC9" w:rsidR="006755C8" w:rsidRPr="008A74B2" w:rsidRDefault="006755C8" w:rsidP="008A74B2">
      <w:pPr>
        <w:spacing w:after="0"/>
        <w:ind w:firstLine="708"/>
        <w:rPr>
          <w:sz w:val="24"/>
        </w:rPr>
      </w:pPr>
      <w:r w:rsidRPr="008A74B2">
        <w:rPr>
          <w:sz w:val="24"/>
        </w:rPr>
        <w:t xml:space="preserve">Практическое направление </w:t>
      </w:r>
      <w:r w:rsidR="0089308C" w:rsidRPr="008A74B2">
        <w:rPr>
          <w:sz w:val="24"/>
        </w:rPr>
        <w:t>«</w:t>
      </w:r>
      <w:r w:rsidRPr="008A74B2">
        <w:rPr>
          <w:sz w:val="24"/>
        </w:rPr>
        <w:t>Школы творчества</w:t>
      </w:r>
      <w:r w:rsidR="0089308C" w:rsidRPr="008A74B2">
        <w:rPr>
          <w:sz w:val="24"/>
        </w:rPr>
        <w:t>»</w:t>
      </w:r>
      <w:r w:rsidRPr="008A74B2">
        <w:rPr>
          <w:sz w:val="24"/>
        </w:rPr>
        <w:t xml:space="preserve"> направлено на формирование горизонтальных связей</w:t>
      </w:r>
      <w:r w:rsidR="00772541" w:rsidRPr="008A74B2">
        <w:rPr>
          <w:sz w:val="24"/>
        </w:rPr>
        <w:t xml:space="preserve"> между участниками смены, а также на </w:t>
      </w:r>
      <w:r w:rsidRPr="008A74B2">
        <w:rPr>
          <w:sz w:val="24"/>
        </w:rPr>
        <w:t xml:space="preserve">практическую реализацию </w:t>
      </w:r>
      <w:r w:rsidR="00772541" w:rsidRPr="008A74B2">
        <w:rPr>
          <w:sz w:val="24"/>
        </w:rPr>
        <w:t xml:space="preserve">их </w:t>
      </w:r>
      <w:r w:rsidRPr="008A74B2">
        <w:rPr>
          <w:sz w:val="24"/>
        </w:rPr>
        <w:t>творческого потенциала</w:t>
      </w:r>
      <w:r w:rsidR="00772541" w:rsidRPr="008A74B2">
        <w:rPr>
          <w:sz w:val="24"/>
        </w:rPr>
        <w:t>:</w:t>
      </w:r>
      <w:r w:rsidRPr="008A74B2">
        <w:rPr>
          <w:sz w:val="24"/>
        </w:rPr>
        <w:t xml:space="preserve"> участнико</w:t>
      </w:r>
      <w:r w:rsidR="00772541" w:rsidRPr="008A74B2">
        <w:rPr>
          <w:sz w:val="24"/>
        </w:rPr>
        <w:t xml:space="preserve">в смены: выступления </w:t>
      </w:r>
      <w:r w:rsidRPr="008A74B2">
        <w:rPr>
          <w:sz w:val="24"/>
        </w:rPr>
        <w:t xml:space="preserve">на сцене – пение, чтение стихов, игра на инструментах, актерские зарисовки и презентации.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730"/>
        <w:gridCol w:w="5216"/>
      </w:tblGrid>
      <w:tr w:rsidR="00095651" w:rsidRPr="008A74B2" w14:paraId="492D0978" w14:textId="77777777" w:rsidTr="00A800C3">
        <w:tc>
          <w:tcPr>
            <w:tcW w:w="567" w:type="dxa"/>
            <w:shd w:val="clear" w:color="auto" w:fill="auto"/>
          </w:tcPr>
          <w:p w14:paraId="1F6499AF" w14:textId="536CCF9A" w:rsidR="0033326D" w:rsidRPr="008A74B2" w:rsidRDefault="0033326D" w:rsidP="008A74B2">
            <w:pPr>
              <w:ind w:firstLine="0"/>
              <w:jc w:val="left"/>
              <w:rPr>
                <w:b/>
                <w:sz w:val="24"/>
              </w:rPr>
            </w:pPr>
            <w:r w:rsidRPr="008A74B2">
              <w:rPr>
                <w:rFonts w:eastAsia="Times New Roman"/>
                <w:b/>
                <w:sz w:val="24"/>
              </w:rPr>
              <w:t xml:space="preserve">№ </w:t>
            </w:r>
          </w:p>
        </w:tc>
        <w:tc>
          <w:tcPr>
            <w:tcW w:w="1843" w:type="dxa"/>
            <w:shd w:val="clear" w:color="auto" w:fill="auto"/>
            <w:vAlign w:val="center"/>
          </w:tcPr>
          <w:p w14:paraId="71689814" w14:textId="261A20E6" w:rsidR="0033326D" w:rsidRPr="008A74B2" w:rsidRDefault="0033326D" w:rsidP="008A74B2">
            <w:pPr>
              <w:ind w:firstLine="0"/>
              <w:jc w:val="center"/>
              <w:rPr>
                <w:b/>
                <w:sz w:val="24"/>
              </w:rPr>
            </w:pPr>
            <w:r w:rsidRPr="008A74B2">
              <w:rPr>
                <w:rFonts w:eastAsia="Times New Roman"/>
                <w:b/>
                <w:sz w:val="24"/>
              </w:rPr>
              <w:t xml:space="preserve">Название </w:t>
            </w:r>
          </w:p>
        </w:tc>
        <w:tc>
          <w:tcPr>
            <w:tcW w:w="1730" w:type="dxa"/>
            <w:shd w:val="clear" w:color="auto" w:fill="auto"/>
            <w:vAlign w:val="center"/>
          </w:tcPr>
          <w:p w14:paraId="549F185F" w14:textId="5D231644" w:rsidR="0033326D" w:rsidRPr="008A74B2" w:rsidRDefault="0033326D" w:rsidP="008A74B2">
            <w:pPr>
              <w:ind w:firstLine="0"/>
              <w:jc w:val="center"/>
              <w:rPr>
                <w:b/>
                <w:sz w:val="24"/>
              </w:rPr>
            </w:pPr>
            <w:r w:rsidRPr="008A74B2">
              <w:rPr>
                <w:rFonts w:eastAsia="Times New Roman"/>
                <w:b/>
                <w:sz w:val="24"/>
              </w:rPr>
              <w:t xml:space="preserve">Форма </w:t>
            </w:r>
          </w:p>
        </w:tc>
        <w:tc>
          <w:tcPr>
            <w:tcW w:w="5216" w:type="dxa"/>
            <w:shd w:val="clear" w:color="auto" w:fill="auto"/>
            <w:vAlign w:val="center"/>
          </w:tcPr>
          <w:p w14:paraId="7676DDEF" w14:textId="04F93043" w:rsidR="0033326D" w:rsidRPr="008A74B2" w:rsidRDefault="0033326D" w:rsidP="008A74B2">
            <w:pPr>
              <w:ind w:firstLine="0"/>
              <w:jc w:val="center"/>
              <w:rPr>
                <w:b/>
                <w:sz w:val="24"/>
              </w:rPr>
            </w:pPr>
            <w:r w:rsidRPr="008A74B2">
              <w:rPr>
                <w:b/>
                <w:sz w:val="24"/>
              </w:rPr>
              <w:t xml:space="preserve">Содержание </w:t>
            </w:r>
          </w:p>
        </w:tc>
      </w:tr>
      <w:tr w:rsidR="0033326D" w:rsidRPr="008A74B2" w14:paraId="4BD4CCB5" w14:textId="77777777" w:rsidTr="00E630A5">
        <w:trPr>
          <w:trHeight w:val="561"/>
        </w:trPr>
        <w:tc>
          <w:tcPr>
            <w:tcW w:w="9356" w:type="dxa"/>
            <w:gridSpan w:val="4"/>
            <w:shd w:val="clear" w:color="auto" w:fill="auto"/>
          </w:tcPr>
          <w:p w14:paraId="13A1E641" w14:textId="3714B99A" w:rsidR="003F4055" w:rsidRPr="008A74B2" w:rsidRDefault="006D25A5" w:rsidP="008A74B2">
            <w:pPr>
              <w:spacing w:after="0"/>
              <w:ind w:firstLine="0"/>
              <w:jc w:val="center"/>
              <w:rPr>
                <w:rFonts w:eastAsia="Times New Roman"/>
                <w:b/>
                <w:sz w:val="24"/>
              </w:rPr>
            </w:pPr>
            <w:r w:rsidRPr="008A74B2">
              <w:rPr>
                <w:rFonts w:eastAsia="Times New Roman"/>
                <w:b/>
                <w:sz w:val="24"/>
              </w:rPr>
              <w:t xml:space="preserve">Школа </w:t>
            </w:r>
            <w:r w:rsidR="00313E63" w:rsidRPr="008A74B2">
              <w:rPr>
                <w:rFonts w:eastAsia="Times New Roman"/>
                <w:b/>
                <w:sz w:val="24"/>
              </w:rPr>
              <w:t xml:space="preserve">творчества: </w:t>
            </w:r>
          </w:p>
          <w:p w14:paraId="71EA7D46" w14:textId="77F2BFB3" w:rsidR="00313E63" w:rsidRPr="008A74B2" w:rsidRDefault="00313E63" w:rsidP="008A74B2">
            <w:pPr>
              <w:spacing w:after="0"/>
              <w:ind w:firstLine="0"/>
              <w:jc w:val="center"/>
              <w:rPr>
                <w:rFonts w:eastAsia="Times New Roman"/>
                <w:sz w:val="24"/>
              </w:rPr>
            </w:pPr>
          </w:p>
        </w:tc>
      </w:tr>
      <w:tr w:rsidR="00E147A7" w:rsidRPr="008A74B2" w14:paraId="1476653D" w14:textId="77777777" w:rsidTr="00A800C3">
        <w:tc>
          <w:tcPr>
            <w:tcW w:w="567" w:type="dxa"/>
            <w:shd w:val="clear" w:color="auto" w:fill="auto"/>
            <w:vAlign w:val="center"/>
          </w:tcPr>
          <w:p w14:paraId="0057DFDF" w14:textId="176C606E" w:rsidR="001E6FF1" w:rsidRPr="008A74B2" w:rsidRDefault="001E6FF1" w:rsidP="008A74B2">
            <w:pPr>
              <w:ind w:firstLine="0"/>
              <w:jc w:val="center"/>
              <w:rPr>
                <w:rFonts w:eastAsia="Times New Roman"/>
                <w:sz w:val="24"/>
              </w:rPr>
            </w:pPr>
            <w:r w:rsidRPr="008A74B2">
              <w:rPr>
                <w:rFonts w:eastAsia="Times New Roman"/>
                <w:sz w:val="24"/>
              </w:rPr>
              <w:t>1</w:t>
            </w:r>
          </w:p>
        </w:tc>
        <w:tc>
          <w:tcPr>
            <w:tcW w:w="1843" w:type="dxa"/>
            <w:shd w:val="clear" w:color="auto" w:fill="auto"/>
            <w:vAlign w:val="center"/>
          </w:tcPr>
          <w:p w14:paraId="5BA01869" w14:textId="77777777" w:rsidR="008879A5" w:rsidRPr="008A74B2" w:rsidRDefault="002015CE" w:rsidP="008A74B2">
            <w:pPr>
              <w:ind w:firstLine="0"/>
              <w:jc w:val="center"/>
              <w:rPr>
                <w:rFonts w:eastAsia="Times New Roman"/>
                <w:bCs/>
                <w:sz w:val="24"/>
              </w:rPr>
            </w:pPr>
            <w:r w:rsidRPr="008A74B2">
              <w:rPr>
                <w:rFonts w:eastAsia="Times New Roman"/>
                <w:sz w:val="24"/>
              </w:rPr>
              <w:t>«</w:t>
            </w:r>
            <w:r w:rsidR="008879A5" w:rsidRPr="008A74B2">
              <w:rPr>
                <w:rFonts w:eastAsia="Times New Roman"/>
                <w:sz w:val="24"/>
              </w:rPr>
              <w:t xml:space="preserve">Целеполагание. </w:t>
            </w:r>
            <w:r w:rsidR="00B80CB3" w:rsidRPr="008A74B2">
              <w:rPr>
                <w:rFonts w:eastAsia="Times New Roman"/>
                <w:bCs/>
                <w:sz w:val="24"/>
              </w:rPr>
              <w:t>Творческое знакомство</w:t>
            </w:r>
            <w:r w:rsidR="008879A5" w:rsidRPr="008A74B2">
              <w:rPr>
                <w:rFonts w:eastAsia="Times New Roman"/>
                <w:bCs/>
                <w:sz w:val="24"/>
              </w:rPr>
              <w:t>.</w:t>
            </w:r>
            <w:r w:rsidR="00B80CB3" w:rsidRPr="008A74B2">
              <w:rPr>
                <w:rFonts w:eastAsia="Times New Roman"/>
                <w:bCs/>
                <w:sz w:val="24"/>
              </w:rPr>
              <w:t xml:space="preserve"> «</w:t>
            </w:r>
            <w:proofErr w:type="spellStart"/>
            <w:r w:rsidR="00B80CB3" w:rsidRPr="008A74B2">
              <w:rPr>
                <w:rFonts w:eastAsia="Times New Roman"/>
                <w:bCs/>
                <w:sz w:val="24"/>
              </w:rPr>
              <w:t>Самопрезента</w:t>
            </w:r>
            <w:proofErr w:type="spellEnd"/>
          </w:p>
          <w:p w14:paraId="46341CB1" w14:textId="27D5618B" w:rsidR="001E6FF1" w:rsidRPr="008A74B2" w:rsidRDefault="00B80CB3" w:rsidP="008A74B2">
            <w:pPr>
              <w:ind w:firstLine="0"/>
              <w:jc w:val="center"/>
              <w:rPr>
                <w:rFonts w:eastAsia="Times New Roman"/>
                <w:sz w:val="24"/>
              </w:rPr>
            </w:pPr>
            <w:proofErr w:type="spellStart"/>
            <w:r w:rsidRPr="008A74B2">
              <w:rPr>
                <w:rFonts w:eastAsia="Times New Roman"/>
                <w:bCs/>
                <w:sz w:val="24"/>
              </w:rPr>
              <w:t>ция</w:t>
            </w:r>
            <w:proofErr w:type="spellEnd"/>
            <w:r w:rsidRPr="008A74B2">
              <w:rPr>
                <w:rFonts w:eastAsia="Times New Roman"/>
                <w:bCs/>
                <w:sz w:val="24"/>
              </w:rPr>
              <w:t>»</w:t>
            </w:r>
            <w:r w:rsidR="00B277E7" w:rsidRPr="008A74B2">
              <w:rPr>
                <w:rFonts w:eastAsia="Times New Roman"/>
                <w:bCs/>
                <w:sz w:val="24"/>
              </w:rPr>
              <w:t xml:space="preserve">. </w:t>
            </w:r>
            <w:r w:rsidR="001E6FF1" w:rsidRPr="008A74B2">
              <w:rPr>
                <w:rFonts w:eastAsia="Times New Roman"/>
                <w:sz w:val="24"/>
              </w:rPr>
              <w:t>Погружение в смену</w:t>
            </w:r>
            <w:r w:rsidR="002015CE" w:rsidRPr="008A74B2">
              <w:rPr>
                <w:rFonts w:eastAsia="Times New Roman"/>
                <w:sz w:val="24"/>
              </w:rPr>
              <w:t>»</w:t>
            </w:r>
            <w:r w:rsidR="008879A5" w:rsidRPr="008A74B2">
              <w:rPr>
                <w:rFonts w:eastAsia="Times New Roman"/>
                <w:sz w:val="24"/>
              </w:rPr>
              <w:t>.</w:t>
            </w:r>
          </w:p>
        </w:tc>
        <w:tc>
          <w:tcPr>
            <w:tcW w:w="1730" w:type="dxa"/>
            <w:shd w:val="clear" w:color="auto" w:fill="auto"/>
            <w:vAlign w:val="center"/>
          </w:tcPr>
          <w:p w14:paraId="583D925C" w14:textId="400BCC77" w:rsidR="001E6FF1" w:rsidRPr="008A74B2" w:rsidRDefault="001E6FF1" w:rsidP="008A74B2">
            <w:pPr>
              <w:ind w:firstLine="0"/>
              <w:jc w:val="center"/>
              <w:rPr>
                <w:rFonts w:eastAsia="Times New Roman"/>
                <w:sz w:val="24"/>
              </w:rPr>
            </w:pPr>
            <w:r w:rsidRPr="008A74B2">
              <w:rPr>
                <w:rFonts w:eastAsia="Times New Roman"/>
                <w:sz w:val="24"/>
              </w:rPr>
              <w:t>Беседа</w:t>
            </w:r>
            <w:r w:rsidR="00B80CB3" w:rsidRPr="008A74B2">
              <w:rPr>
                <w:rFonts w:eastAsia="Times New Roman"/>
                <w:sz w:val="24"/>
              </w:rPr>
              <w:t>. Практическая работа</w:t>
            </w:r>
            <w:r w:rsidR="008879A5" w:rsidRPr="008A74B2">
              <w:rPr>
                <w:rFonts w:eastAsia="Times New Roman"/>
                <w:sz w:val="24"/>
              </w:rPr>
              <w:t>.</w:t>
            </w:r>
          </w:p>
        </w:tc>
        <w:tc>
          <w:tcPr>
            <w:tcW w:w="5216" w:type="dxa"/>
            <w:shd w:val="clear" w:color="auto" w:fill="auto"/>
            <w:vAlign w:val="center"/>
          </w:tcPr>
          <w:p w14:paraId="4D24B667" w14:textId="11BAAFC3" w:rsidR="001E6FF1" w:rsidRPr="008A74B2" w:rsidRDefault="001E6FF1" w:rsidP="008A74B2">
            <w:pPr>
              <w:ind w:firstLine="0"/>
              <w:rPr>
                <w:rFonts w:eastAsia="Times New Roman"/>
                <w:sz w:val="24"/>
              </w:rPr>
            </w:pPr>
            <w:r w:rsidRPr="008A74B2">
              <w:rPr>
                <w:rFonts w:eastAsia="Times New Roman"/>
                <w:sz w:val="24"/>
              </w:rPr>
              <w:t>Погружение в смену – это тематическая встреча участников см</w:t>
            </w:r>
            <w:r w:rsidR="00B80CB3" w:rsidRPr="008A74B2">
              <w:rPr>
                <w:rFonts w:eastAsia="Times New Roman"/>
                <w:sz w:val="24"/>
              </w:rPr>
              <w:t xml:space="preserve">ены с руководителем программы. </w:t>
            </w:r>
            <w:r w:rsidR="008879A5" w:rsidRPr="008A74B2">
              <w:rPr>
                <w:rFonts w:eastAsia="Times New Roman"/>
                <w:sz w:val="24"/>
              </w:rPr>
              <w:t>На ней</w:t>
            </w:r>
            <w:r w:rsidRPr="008A74B2">
              <w:rPr>
                <w:rFonts w:eastAsia="Times New Roman"/>
                <w:sz w:val="24"/>
              </w:rPr>
              <w:t xml:space="preserve"> дети знакомятся с образовательными возможностями программы: основными образовательными мероприятиями, концепцией образовательного продукта смены</w:t>
            </w:r>
            <w:r w:rsidR="00FA128E" w:rsidRPr="008A74B2">
              <w:rPr>
                <w:rFonts w:eastAsia="Times New Roman"/>
                <w:sz w:val="24"/>
              </w:rPr>
              <w:t>, расписанием и педагогами.</w:t>
            </w:r>
            <w:r w:rsidRPr="008A74B2">
              <w:rPr>
                <w:rFonts w:eastAsia="Times New Roman"/>
                <w:sz w:val="24"/>
              </w:rPr>
              <w:t xml:space="preserve"> </w:t>
            </w:r>
            <w:r w:rsidR="00D3175F" w:rsidRPr="008A74B2">
              <w:rPr>
                <w:rFonts w:eastAsia="Times New Roman"/>
                <w:sz w:val="24"/>
              </w:rPr>
              <w:t>После погружения участники собираются на</w:t>
            </w:r>
            <w:r w:rsidR="00B80CB3" w:rsidRPr="008A74B2">
              <w:rPr>
                <w:rFonts w:eastAsia="Times New Roman"/>
                <w:sz w:val="24"/>
              </w:rPr>
              <w:t xml:space="preserve"> общую ди</w:t>
            </w:r>
            <w:r w:rsidR="00D3175F" w:rsidRPr="008A74B2">
              <w:rPr>
                <w:rFonts w:eastAsia="Times New Roman"/>
                <w:sz w:val="24"/>
              </w:rPr>
              <w:t>скуссию</w:t>
            </w:r>
            <w:r w:rsidR="00B80CB3" w:rsidRPr="008A74B2">
              <w:rPr>
                <w:rFonts w:eastAsia="Times New Roman"/>
                <w:sz w:val="24"/>
              </w:rPr>
              <w:t xml:space="preserve">. </w:t>
            </w:r>
            <w:r w:rsidR="006D4693" w:rsidRPr="008A74B2">
              <w:rPr>
                <w:rFonts w:eastAsia="Times New Roman"/>
                <w:sz w:val="24"/>
              </w:rPr>
              <w:t>Затем распределяются на небольшие</w:t>
            </w:r>
            <w:r w:rsidR="00B80CB3" w:rsidRPr="008A74B2">
              <w:rPr>
                <w:rFonts w:eastAsia="Times New Roman"/>
                <w:sz w:val="24"/>
              </w:rPr>
              <w:t xml:space="preserve"> группы, где фиксируют свои образовательные цели на смену в соответствии с образовательными возможностями программы.</w:t>
            </w:r>
            <w:r w:rsidR="00944321" w:rsidRPr="008A74B2">
              <w:rPr>
                <w:rFonts w:eastAsia="Times New Roman"/>
                <w:sz w:val="24"/>
              </w:rPr>
              <w:t xml:space="preserve"> Далее  д</w:t>
            </w:r>
            <w:r w:rsidR="00B80CB3" w:rsidRPr="008A74B2">
              <w:rPr>
                <w:rFonts w:eastAsia="Times New Roman"/>
                <w:sz w:val="24"/>
              </w:rPr>
              <w:t>ети презентуют свои цели, знакомятся с целями других участников, корректируют общий курс движения к целям в течение смены.</w:t>
            </w:r>
            <w:r w:rsidR="001A59F1" w:rsidRPr="008A74B2">
              <w:rPr>
                <w:rFonts w:eastAsia="Times New Roman"/>
                <w:sz w:val="24"/>
              </w:rPr>
              <w:t xml:space="preserve"> Завершается мероприятие  актерским</w:t>
            </w:r>
            <w:r w:rsidR="00B80CB3" w:rsidRPr="008A74B2">
              <w:rPr>
                <w:rFonts w:eastAsia="Times New Roman"/>
                <w:sz w:val="24"/>
              </w:rPr>
              <w:t xml:space="preserve"> тренинг</w:t>
            </w:r>
            <w:r w:rsidR="001A59F1" w:rsidRPr="008A74B2">
              <w:rPr>
                <w:rFonts w:eastAsia="Times New Roman"/>
                <w:sz w:val="24"/>
              </w:rPr>
              <w:t>ом</w:t>
            </w:r>
            <w:r w:rsidR="00B80CB3" w:rsidRPr="008A74B2">
              <w:rPr>
                <w:rFonts w:eastAsia="Times New Roman"/>
                <w:sz w:val="24"/>
              </w:rPr>
              <w:t xml:space="preserve"> для всех участников смены,</w:t>
            </w:r>
            <w:r w:rsidR="001A59F1" w:rsidRPr="008A74B2">
              <w:rPr>
                <w:rFonts w:eastAsia="Times New Roman"/>
                <w:sz w:val="24"/>
              </w:rPr>
              <w:t xml:space="preserve"> который  направлен</w:t>
            </w:r>
            <w:r w:rsidR="00B80CB3" w:rsidRPr="008A74B2">
              <w:rPr>
                <w:rFonts w:eastAsia="Times New Roman"/>
                <w:sz w:val="24"/>
              </w:rPr>
              <w:t xml:space="preserve"> на раскрытие </w:t>
            </w:r>
            <w:r w:rsidR="001A59F1" w:rsidRPr="008A74B2">
              <w:rPr>
                <w:rFonts w:eastAsia="Times New Roman"/>
                <w:sz w:val="24"/>
              </w:rPr>
              <w:t xml:space="preserve">их </w:t>
            </w:r>
            <w:r w:rsidR="00B80CB3" w:rsidRPr="008A74B2">
              <w:rPr>
                <w:rFonts w:eastAsia="Times New Roman"/>
                <w:sz w:val="24"/>
              </w:rPr>
              <w:t>творческого потенц</w:t>
            </w:r>
            <w:r w:rsidR="001A59F1" w:rsidRPr="008A74B2">
              <w:rPr>
                <w:rFonts w:eastAsia="Times New Roman"/>
                <w:sz w:val="24"/>
              </w:rPr>
              <w:t>иала, снятие зажимов, развитие</w:t>
            </w:r>
            <w:r w:rsidR="00B80CB3" w:rsidRPr="008A74B2">
              <w:rPr>
                <w:rFonts w:eastAsia="Times New Roman"/>
                <w:sz w:val="24"/>
              </w:rPr>
              <w:t xml:space="preserve"> актерских навыков </w:t>
            </w:r>
            <w:r w:rsidR="001A59F1" w:rsidRPr="008A74B2">
              <w:rPr>
                <w:rFonts w:eastAsia="Times New Roman"/>
                <w:sz w:val="24"/>
              </w:rPr>
              <w:t>и взаимодействие друг с другом.</w:t>
            </w:r>
          </w:p>
        </w:tc>
      </w:tr>
      <w:tr w:rsidR="00FA128E" w:rsidRPr="008A74B2" w14:paraId="6F8D1EB8" w14:textId="77777777" w:rsidTr="00A800C3">
        <w:tc>
          <w:tcPr>
            <w:tcW w:w="567" w:type="dxa"/>
            <w:shd w:val="clear" w:color="auto" w:fill="auto"/>
            <w:vAlign w:val="center"/>
          </w:tcPr>
          <w:p w14:paraId="102F1E77" w14:textId="53079212" w:rsidR="00FA128E" w:rsidRPr="008A74B2" w:rsidRDefault="00FA128E" w:rsidP="008A74B2">
            <w:pPr>
              <w:ind w:firstLine="0"/>
              <w:jc w:val="center"/>
              <w:rPr>
                <w:rFonts w:eastAsia="Times New Roman"/>
                <w:sz w:val="24"/>
              </w:rPr>
            </w:pPr>
            <w:r w:rsidRPr="008A74B2">
              <w:rPr>
                <w:rFonts w:eastAsia="Times New Roman"/>
                <w:sz w:val="24"/>
              </w:rPr>
              <w:t>2</w:t>
            </w:r>
          </w:p>
        </w:tc>
        <w:tc>
          <w:tcPr>
            <w:tcW w:w="1843" w:type="dxa"/>
            <w:shd w:val="clear" w:color="auto" w:fill="auto"/>
            <w:vAlign w:val="center"/>
          </w:tcPr>
          <w:p w14:paraId="7AB0754C" w14:textId="6A866154" w:rsidR="00FA128E" w:rsidRPr="008A74B2" w:rsidRDefault="00B80CB3" w:rsidP="008A74B2">
            <w:pPr>
              <w:ind w:firstLine="0"/>
              <w:jc w:val="center"/>
              <w:rPr>
                <w:rFonts w:eastAsia="Times New Roman"/>
                <w:sz w:val="24"/>
              </w:rPr>
            </w:pPr>
            <w:r w:rsidRPr="008A74B2">
              <w:rPr>
                <w:rFonts w:eastAsia="Times New Roman"/>
                <w:bCs/>
                <w:sz w:val="24"/>
              </w:rPr>
              <w:t>«Специфика уличных театров»</w:t>
            </w:r>
          </w:p>
        </w:tc>
        <w:tc>
          <w:tcPr>
            <w:tcW w:w="1730" w:type="dxa"/>
            <w:shd w:val="clear" w:color="auto" w:fill="auto"/>
            <w:vAlign w:val="center"/>
          </w:tcPr>
          <w:p w14:paraId="5E90DC0B" w14:textId="27DC4266" w:rsidR="00FA128E" w:rsidRPr="008A74B2" w:rsidRDefault="00B80CB3" w:rsidP="008A74B2">
            <w:pPr>
              <w:ind w:firstLine="0"/>
              <w:jc w:val="center"/>
              <w:rPr>
                <w:rFonts w:eastAsia="Times New Roman"/>
                <w:sz w:val="24"/>
              </w:rPr>
            </w:pPr>
            <w:r w:rsidRPr="008A74B2">
              <w:rPr>
                <w:rFonts w:eastAsia="Times New Roman"/>
                <w:bCs/>
                <w:sz w:val="24"/>
              </w:rPr>
              <w:t xml:space="preserve">Онлайн лекция  </w:t>
            </w:r>
          </w:p>
        </w:tc>
        <w:tc>
          <w:tcPr>
            <w:tcW w:w="5216" w:type="dxa"/>
            <w:shd w:val="clear" w:color="auto" w:fill="auto"/>
            <w:vAlign w:val="center"/>
          </w:tcPr>
          <w:p w14:paraId="76568083" w14:textId="0AB45F92" w:rsidR="00FA128E" w:rsidRPr="008A74B2" w:rsidRDefault="00B80CB3" w:rsidP="008A74B2">
            <w:pPr>
              <w:spacing w:after="0"/>
              <w:ind w:firstLine="0"/>
              <w:rPr>
                <w:sz w:val="24"/>
              </w:rPr>
            </w:pPr>
            <w:r w:rsidRPr="008A74B2">
              <w:rPr>
                <w:rFonts w:eastAsia="Times New Roman"/>
                <w:sz w:val="24"/>
              </w:rPr>
              <w:t>Участники программы узнают о специфических особенностях уличного тетра и его принципиальных отличиях от классического драматического теа</w:t>
            </w:r>
            <w:r w:rsidR="005F313C" w:rsidRPr="008A74B2">
              <w:rPr>
                <w:rFonts w:eastAsia="Times New Roman"/>
                <w:sz w:val="24"/>
              </w:rPr>
              <w:t>т</w:t>
            </w:r>
            <w:r w:rsidRPr="008A74B2">
              <w:rPr>
                <w:rFonts w:eastAsia="Times New Roman"/>
                <w:sz w:val="24"/>
              </w:rPr>
              <w:t>ра</w:t>
            </w:r>
            <w:r w:rsidR="005F313C" w:rsidRPr="008A74B2">
              <w:rPr>
                <w:rFonts w:eastAsia="Times New Roman"/>
                <w:sz w:val="24"/>
              </w:rPr>
              <w:t>.</w:t>
            </w:r>
          </w:p>
        </w:tc>
      </w:tr>
      <w:tr w:rsidR="00FA128E" w:rsidRPr="008A74B2" w14:paraId="0B1CCF60" w14:textId="77777777" w:rsidTr="00A800C3">
        <w:tc>
          <w:tcPr>
            <w:tcW w:w="567" w:type="dxa"/>
            <w:shd w:val="clear" w:color="auto" w:fill="auto"/>
            <w:vAlign w:val="center"/>
          </w:tcPr>
          <w:p w14:paraId="433C9E02" w14:textId="761F2392" w:rsidR="00FA128E" w:rsidRPr="008A74B2" w:rsidRDefault="00FA128E" w:rsidP="008A74B2">
            <w:pPr>
              <w:ind w:firstLine="0"/>
              <w:jc w:val="center"/>
              <w:rPr>
                <w:rFonts w:eastAsia="Times New Roman"/>
                <w:sz w:val="24"/>
              </w:rPr>
            </w:pPr>
            <w:r w:rsidRPr="008A74B2">
              <w:rPr>
                <w:rFonts w:eastAsia="Times New Roman"/>
                <w:sz w:val="24"/>
              </w:rPr>
              <w:t>3</w:t>
            </w:r>
          </w:p>
        </w:tc>
        <w:tc>
          <w:tcPr>
            <w:tcW w:w="1843" w:type="dxa"/>
            <w:shd w:val="clear" w:color="auto" w:fill="auto"/>
            <w:vAlign w:val="center"/>
          </w:tcPr>
          <w:p w14:paraId="07868587" w14:textId="7F933D34" w:rsidR="00FA128E" w:rsidRPr="008A74B2" w:rsidRDefault="00B80CB3" w:rsidP="008A74B2">
            <w:pPr>
              <w:ind w:firstLine="0"/>
              <w:jc w:val="center"/>
              <w:rPr>
                <w:rFonts w:eastAsia="Times New Roman"/>
                <w:sz w:val="24"/>
              </w:rPr>
            </w:pPr>
            <w:r w:rsidRPr="008A74B2">
              <w:rPr>
                <w:rFonts w:eastAsia="Times New Roman"/>
                <w:bCs/>
                <w:sz w:val="24"/>
              </w:rPr>
              <w:t>«Индивидуальная творческая траектория»</w:t>
            </w:r>
          </w:p>
        </w:tc>
        <w:tc>
          <w:tcPr>
            <w:tcW w:w="1730" w:type="dxa"/>
            <w:shd w:val="clear" w:color="auto" w:fill="auto"/>
            <w:vAlign w:val="center"/>
          </w:tcPr>
          <w:p w14:paraId="4EBD3481" w14:textId="49E81FE6" w:rsidR="00FA128E" w:rsidRPr="008A74B2" w:rsidRDefault="00B80CB3" w:rsidP="008A74B2">
            <w:pPr>
              <w:ind w:firstLine="0"/>
              <w:jc w:val="center"/>
              <w:rPr>
                <w:rFonts w:eastAsia="Times New Roman"/>
                <w:sz w:val="24"/>
              </w:rPr>
            </w:pPr>
            <w:r w:rsidRPr="008A74B2">
              <w:rPr>
                <w:rFonts w:eastAsia="Times New Roman"/>
                <w:bCs/>
                <w:sz w:val="24"/>
              </w:rPr>
              <w:t>Лекция – практикум</w:t>
            </w:r>
          </w:p>
        </w:tc>
        <w:tc>
          <w:tcPr>
            <w:tcW w:w="5216" w:type="dxa"/>
            <w:shd w:val="clear" w:color="auto" w:fill="auto"/>
            <w:vAlign w:val="center"/>
          </w:tcPr>
          <w:p w14:paraId="4B941600" w14:textId="5E7522E4" w:rsidR="00FA128E" w:rsidRPr="008A74B2" w:rsidRDefault="00B80CB3" w:rsidP="008A74B2">
            <w:pPr>
              <w:ind w:firstLine="0"/>
              <w:rPr>
                <w:rFonts w:eastAsia="Times New Roman"/>
                <w:sz w:val="24"/>
              </w:rPr>
            </w:pPr>
            <w:r w:rsidRPr="008A74B2">
              <w:rPr>
                <w:rFonts w:eastAsia="Times New Roman"/>
                <w:sz w:val="24"/>
              </w:rPr>
              <w:t xml:space="preserve">Тренинг, развивающий гибкие навыки стратегического и критического мышления участников, направлен на создание вымышленного плана индивидуальных действий участников смены в направлении развития </w:t>
            </w:r>
            <w:r w:rsidR="001A193B" w:rsidRPr="008A74B2">
              <w:rPr>
                <w:rFonts w:eastAsia="Times New Roman"/>
                <w:sz w:val="24"/>
              </w:rPr>
              <w:t xml:space="preserve">их </w:t>
            </w:r>
            <w:r w:rsidRPr="008A74B2">
              <w:rPr>
                <w:rFonts w:eastAsia="Times New Roman"/>
                <w:sz w:val="24"/>
              </w:rPr>
              <w:t>творческой карьеры</w:t>
            </w:r>
            <w:r w:rsidR="001A193B" w:rsidRPr="008A74B2">
              <w:rPr>
                <w:rFonts w:eastAsia="Times New Roman"/>
                <w:sz w:val="24"/>
              </w:rPr>
              <w:t>.</w:t>
            </w:r>
          </w:p>
        </w:tc>
      </w:tr>
      <w:tr w:rsidR="00B277E7" w:rsidRPr="008A74B2" w14:paraId="0D98C694" w14:textId="77777777" w:rsidTr="00A800C3">
        <w:tc>
          <w:tcPr>
            <w:tcW w:w="567" w:type="dxa"/>
            <w:shd w:val="clear" w:color="auto" w:fill="auto"/>
            <w:vAlign w:val="center"/>
          </w:tcPr>
          <w:p w14:paraId="7262CB4C" w14:textId="58430CEC" w:rsidR="00B277E7" w:rsidRPr="008A74B2" w:rsidRDefault="00B277E7" w:rsidP="008A74B2">
            <w:pPr>
              <w:spacing w:after="0"/>
              <w:ind w:firstLine="0"/>
              <w:jc w:val="center"/>
              <w:rPr>
                <w:rFonts w:eastAsia="Times New Roman"/>
                <w:sz w:val="24"/>
              </w:rPr>
            </w:pPr>
            <w:r w:rsidRPr="008A74B2">
              <w:rPr>
                <w:rFonts w:eastAsia="Times New Roman"/>
                <w:sz w:val="24"/>
              </w:rPr>
              <w:t>4</w:t>
            </w:r>
          </w:p>
        </w:tc>
        <w:tc>
          <w:tcPr>
            <w:tcW w:w="1843" w:type="dxa"/>
            <w:shd w:val="clear" w:color="auto" w:fill="auto"/>
            <w:vAlign w:val="center"/>
          </w:tcPr>
          <w:p w14:paraId="531E1E04" w14:textId="0A3105B0" w:rsidR="00B277E7" w:rsidRPr="008A74B2" w:rsidRDefault="002015CE" w:rsidP="008A74B2">
            <w:pPr>
              <w:spacing w:after="0"/>
              <w:ind w:firstLine="0"/>
              <w:jc w:val="center"/>
              <w:rPr>
                <w:rFonts w:eastAsia="Times New Roman"/>
                <w:bCs/>
                <w:sz w:val="24"/>
              </w:rPr>
            </w:pPr>
            <w:r w:rsidRPr="008A74B2">
              <w:rPr>
                <w:rFonts w:eastAsia="Times New Roman"/>
                <w:bCs/>
                <w:sz w:val="24"/>
              </w:rPr>
              <w:t>«</w:t>
            </w:r>
            <w:r w:rsidR="00B277E7" w:rsidRPr="008A74B2">
              <w:rPr>
                <w:rFonts w:eastAsia="Times New Roman"/>
                <w:bCs/>
                <w:sz w:val="24"/>
              </w:rPr>
              <w:t>Творческая лаборатория «выполнение домашн</w:t>
            </w:r>
            <w:r w:rsidRPr="008A74B2">
              <w:rPr>
                <w:rFonts w:eastAsia="Times New Roman"/>
                <w:bCs/>
                <w:sz w:val="24"/>
              </w:rPr>
              <w:t>его задания по Школе творчества</w:t>
            </w:r>
            <w:r w:rsidR="00B277E7" w:rsidRPr="008A74B2">
              <w:rPr>
                <w:rFonts w:eastAsia="Times New Roman"/>
                <w:bCs/>
                <w:sz w:val="24"/>
              </w:rPr>
              <w:t>, подготовка к Литературной гостиной</w:t>
            </w:r>
            <w:r w:rsidRPr="008A74B2">
              <w:rPr>
                <w:rFonts w:eastAsia="Times New Roman"/>
                <w:bCs/>
                <w:sz w:val="24"/>
              </w:rPr>
              <w:t>»</w:t>
            </w:r>
          </w:p>
        </w:tc>
        <w:tc>
          <w:tcPr>
            <w:tcW w:w="1730" w:type="dxa"/>
            <w:shd w:val="clear" w:color="auto" w:fill="auto"/>
            <w:vAlign w:val="center"/>
          </w:tcPr>
          <w:p w14:paraId="45725F96" w14:textId="1F53A795" w:rsidR="00B277E7" w:rsidRPr="008A74B2" w:rsidRDefault="00B277E7" w:rsidP="008A74B2">
            <w:pPr>
              <w:spacing w:after="0"/>
              <w:ind w:firstLine="0"/>
              <w:jc w:val="center"/>
              <w:rPr>
                <w:rFonts w:eastAsia="Times New Roman"/>
                <w:bCs/>
                <w:sz w:val="24"/>
              </w:rPr>
            </w:pPr>
            <w:r w:rsidRPr="008A74B2">
              <w:rPr>
                <w:rFonts w:eastAsia="Times New Roman"/>
                <w:bCs/>
                <w:sz w:val="24"/>
              </w:rPr>
              <w:t>Практическая работа</w:t>
            </w:r>
          </w:p>
        </w:tc>
        <w:tc>
          <w:tcPr>
            <w:tcW w:w="5216" w:type="dxa"/>
            <w:shd w:val="clear" w:color="auto" w:fill="auto"/>
            <w:vAlign w:val="center"/>
          </w:tcPr>
          <w:p w14:paraId="4FC9D90E" w14:textId="433B4C71" w:rsidR="00B277E7" w:rsidRPr="008A74B2" w:rsidRDefault="00B277E7" w:rsidP="008A74B2">
            <w:pPr>
              <w:spacing w:after="0"/>
              <w:ind w:firstLine="0"/>
              <w:rPr>
                <w:rFonts w:eastAsia="Times New Roman"/>
                <w:sz w:val="24"/>
              </w:rPr>
            </w:pPr>
            <w:r w:rsidRPr="008A74B2">
              <w:rPr>
                <w:rFonts w:eastAsia="Times New Roman"/>
                <w:bCs/>
                <w:sz w:val="24"/>
              </w:rPr>
              <w:t>Практическое выполнение домашнего задан</w:t>
            </w:r>
            <w:r w:rsidR="00807F82" w:rsidRPr="008A74B2">
              <w:rPr>
                <w:rFonts w:eastAsia="Times New Roman"/>
                <w:bCs/>
                <w:sz w:val="24"/>
              </w:rPr>
              <w:t>ия по Школе творчества с онлайн-</w:t>
            </w:r>
            <w:r w:rsidRPr="008A74B2">
              <w:rPr>
                <w:rFonts w:eastAsia="Times New Roman"/>
                <w:bCs/>
                <w:sz w:val="24"/>
              </w:rPr>
              <w:t>лекции по специфике уличных театров, подготовка к Литературно гостиной – выбор литературного произведение, подбор музы</w:t>
            </w:r>
            <w:r w:rsidR="00807F82" w:rsidRPr="008A74B2">
              <w:rPr>
                <w:rFonts w:eastAsia="Times New Roman"/>
                <w:bCs/>
                <w:sz w:val="24"/>
              </w:rPr>
              <w:t xml:space="preserve">кального сопровождения, костюмов и </w:t>
            </w:r>
            <w:r w:rsidRPr="008A74B2">
              <w:rPr>
                <w:rFonts w:eastAsia="Times New Roman"/>
                <w:bCs/>
                <w:sz w:val="24"/>
              </w:rPr>
              <w:t xml:space="preserve"> сценической реализации номера</w:t>
            </w:r>
            <w:r w:rsidR="00807F82" w:rsidRPr="008A74B2">
              <w:rPr>
                <w:rFonts w:eastAsia="Times New Roman"/>
                <w:bCs/>
                <w:sz w:val="24"/>
              </w:rPr>
              <w:t>.</w:t>
            </w:r>
          </w:p>
        </w:tc>
      </w:tr>
      <w:tr w:rsidR="00B277E7" w:rsidRPr="008A74B2" w14:paraId="19C5B5ED" w14:textId="77777777" w:rsidTr="00A800C3">
        <w:tc>
          <w:tcPr>
            <w:tcW w:w="567" w:type="dxa"/>
            <w:shd w:val="clear" w:color="auto" w:fill="auto"/>
            <w:vAlign w:val="center"/>
          </w:tcPr>
          <w:p w14:paraId="7F133351" w14:textId="5694C39D" w:rsidR="00B277E7" w:rsidRPr="008A74B2" w:rsidRDefault="00B277E7" w:rsidP="008A74B2">
            <w:pPr>
              <w:ind w:firstLine="0"/>
              <w:jc w:val="center"/>
              <w:rPr>
                <w:rFonts w:eastAsia="Times New Roman"/>
                <w:sz w:val="24"/>
              </w:rPr>
            </w:pPr>
            <w:r w:rsidRPr="008A74B2">
              <w:rPr>
                <w:rFonts w:eastAsia="Times New Roman"/>
                <w:sz w:val="24"/>
              </w:rPr>
              <w:t>5</w:t>
            </w:r>
          </w:p>
        </w:tc>
        <w:tc>
          <w:tcPr>
            <w:tcW w:w="1843" w:type="dxa"/>
            <w:shd w:val="clear" w:color="auto" w:fill="auto"/>
            <w:vAlign w:val="center"/>
          </w:tcPr>
          <w:p w14:paraId="1EA4AF80" w14:textId="51993521" w:rsidR="00B277E7" w:rsidRPr="008A74B2" w:rsidRDefault="002015CE" w:rsidP="008A74B2">
            <w:pPr>
              <w:ind w:firstLine="0"/>
              <w:jc w:val="center"/>
              <w:rPr>
                <w:rFonts w:eastAsia="Times New Roman"/>
                <w:bCs/>
                <w:sz w:val="24"/>
              </w:rPr>
            </w:pPr>
            <w:r w:rsidRPr="008A74B2">
              <w:rPr>
                <w:rFonts w:eastAsia="Times New Roman"/>
                <w:bCs/>
                <w:sz w:val="24"/>
              </w:rPr>
              <w:t>«</w:t>
            </w:r>
            <w:r w:rsidR="00B277E7" w:rsidRPr="008A74B2">
              <w:rPr>
                <w:rFonts w:eastAsia="Times New Roman"/>
                <w:bCs/>
                <w:sz w:val="24"/>
              </w:rPr>
              <w:t>Литературная гостиная</w:t>
            </w:r>
            <w:r w:rsidRPr="008A74B2">
              <w:rPr>
                <w:rFonts w:eastAsia="Times New Roman"/>
                <w:bCs/>
                <w:sz w:val="24"/>
              </w:rPr>
              <w:t>»</w:t>
            </w:r>
          </w:p>
        </w:tc>
        <w:tc>
          <w:tcPr>
            <w:tcW w:w="1730" w:type="dxa"/>
            <w:shd w:val="clear" w:color="auto" w:fill="auto"/>
            <w:vAlign w:val="center"/>
          </w:tcPr>
          <w:p w14:paraId="2EED8BC1" w14:textId="397B453E" w:rsidR="00B277E7" w:rsidRPr="008A74B2" w:rsidRDefault="00B277E7" w:rsidP="008A74B2">
            <w:pPr>
              <w:ind w:firstLine="0"/>
              <w:jc w:val="center"/>
              <w:rPr>
                <w:rFonts w:eastAsia="Times New Roman"/>
                <w:bCs/>
                <w:sz w:val="24"/>
              </w:rPr>
            </w:pPr>
            <w:r w:rsidRPr="008A74B2">
              <w:rPr>
                <w:rFonts w:eastAsia="Times New Roman"/>
                <w:bCs/>
                <w:sz w:val="24"/>
              </w:rPr>
              <w:t>Выступление</w:t>
            </w:r>
          </w:p>
        </w:tc>
        <w:tc>
          <w:tcPr>
            <w:tcW w:w="5216" w:type="dxa"/>
            <w:shd w:val="clear" w:color="auto" w:fill="auto"/>
            <w:vAlign w:val="center"/>
          </w:tcPr>
          <w:p w14:paraId="6A17452D" w14:textId="3ACC2133" w:rsidR="00B277E7" w:rsidRPr="008A74B2" w:rsidRDefault="00B277E7" w:rsidP="008A74B2">
            <w:pPr>
              <w:ind w:firstLine="0"/>
              <w:rPr>
                <w:rFonts w:eastAsia="Times New Roman"/>
                <w:bCs/>
                <w:sz w:val="24"/>
              </w:rPr>
            </w:pPr>
            <w:r w:rsidRPr="008A74B2">
              <w:rPr>
                <w:rFonts w:eastAsia="Times New Roman"/>
                <w:sz w:val="24"/>
              </w:rPr>
              <w:t>Участники смены выступают на сцене с литературным произведением, после выступления участники отвечают на вопросы из зала, рассказывают о выборе произведения и своих личны</w:t>
            </w:r>
            <w:r w:rsidR="00EF1838" w:rsidRPr="008A74B2">
              <w:rPr>
                <w:rFonts w:eastAsia="Times New Roman"/>
                <w:sz w:val="24"/>
              </w:rPr>
              <w:t>х переживаниях, вызванных этим</w:t>
            </w:r>
            <w:r w:rsidRPr="008A74B2">
              <w:rPr>
                <w:rFonts w:eastAsia="Times New Roman"/>
                <w:sz w:val="24"/>
              </w:rPr>
              <w:t xml:space="preserve"> произведением и выступлением.</w:t>
            </w:r>
          </w:p>
        </w:tc>
      </w:tr>
      <w:tr w:rsidR="00FA128E" w:rsidRPr="008A74B2" w14:paraId="2B90229F" w14:textId="77777777" w:rsidTr="00A800C3">
        <w:tc>
          <w:tcPr>
            <w:tcW w:w="567" w:type="dxa"/>
            <w:shd w:val="clear" w:color="auto" w:fill="auto"/>
            <w:vAlign w:val="center"/>
          </w:tcPr>
          <w:p w14:paraId="6B4C5364" w14:textId="6628EDE7" w:rsidR="00FA128E" w:rsidRPr="008A74B2" w:rsidRDefault="00B277E7" w:rsidP="008A74B2">
            <w:pPr>
              <w:ind w:firstLine="0"/>
              <w:jc w:val="center"/>
              <w:rPr>
                <w:rFonts w:eastAsia="Times New Roman"/>
                <w:sz w:val="24"/>
              </w:rPr>
            </w:pPr>
            <w:r w:rsidRPr="008A74B2">
              <w:rPr>
                <w:rFonts w:eastAsia="Times New Roman"/>
                <w:sz w:val="24"/>
              </w:rPr>
              <w:t>6</w:t>
            </w:r>
          </w:p>
        </w:tc>
        <w:tc>
          <w:tcPr>
            <w:tcW w:w="1843" w:type="dxa"/>
            <w:shd w:val="clear" w:color="auto" w:fill="auto"/>
            <w:vAlign w:val="center"/>
          </w:tcPr>
          <w:p w14:paraId="6A280209" w14:textId="51558201" w:rsidR="00FA128E" w:rsidRPr="008A74B2" w:rsidRDefault="0079256A" w:rsidP="008A74B2">
            <w:pPr>
              <w:ind w:firstLine="0"/>
              <w:jc w:val="center"/>
              <w:rPr>
                <w:rFonts w:eastAsia="Times New Roman"/>
                <w:sz w:val="24"/>
              </w:rPr>
            </w:pPr>
            <w:r w:rsidRPr="008A74B2">
              <w:rPr>
                <w:rFonts w:eastAsia="Times New Roman"/>
                <w:bCs/>
                <w:sz w:val="24"/>
              </w:rPr>
              <w:t xml:space="preserve"> «</w:t>
            </w:r>
            <w:r w:rsidRPr="008A74B2">
              <w:rPr>
                <w:sz w:val="24"/>
              </w:rPr>
              <w:t>История уличных театров</w:t>
            </w:r>
            <w:r w:rsidRPr="008A74B2">
              <w:rPr>
                <w:rFonts w:eastAsia="Times New Roman"/>
                <w:bCs/>
                <w:sz w:val="24"/>
              </w:rPr>
              <w:t>»</w:t>
            </w:r>
            <w:r w:rsidR="00B277E7" w:rsidRPr="008A74B2">
              <w:rPr>
                <w:rFonts w:eastAsia="Times New Roman"/>
                <w:bCs/>
                <w:sz w:val="24"/>
              </w:rPr>
              <w:t xml:space="preserve"> «</w:t>
            </w:r>
            <w:r w:rsidR="00B277E7" w:rsidRPr="008A74B2">
              <w:rPr>
                <w:sz w:val="24"/>
              </w:rPr>
              <w:t>Основные законы уличных театров»</w:t>
            </w:r>
          </w:p>
        </w:tc>
        <w:tc>
          <w:tcPr>
            <w:tcW w:w="1730" w:type="dxa"/>
            <w:shd w:val="clear" w:color="auto" w:fill="auto"/>
            <w:vAlign w:val="center"/>
          </w:tcPr>
          <w:p w14:paraId="1BE303E4" w14:textId="32363C63" w:rsidR="00FA128E" w:rsidRPr="008A74B2" w:rsidRDefault="00FA128E" w:rsidP="008A74B2">
            <w:pPr>
              <w:ind w:firstLine="0"/>
              <w:jc w:val="center"/>
              <w:rPr>
                <w:rFonts w:eastAsia="Times New Roman"/>
                <w:sz w:val="24"/>
              </w:rPr>
            </w:pPr>
            <w:r w:rsidRPr="008A74B2">
              <w:rPr>
                <w:rFonts w:eastAsia="Times New Roman"/>
                <w:sz w:val="24"/>
              </w:rPr>
              <w:t>Лекция</w:t>
            </w:r>
          </w:p>
        </w:tc>
        <w:tc>
          <w:tcPr>
            <w:tcW w:w="5216" w:type="dxa"/>
            <w:shd w:val="clear" w:color="auto" w:fill="auto"/>
            <w:vAlign w:val="center"/>
          </w:tcPr>
          <w:p w14:paraId="6F18F587" w14:textId="0563EC75" w:rsidR="00FA128E" w:rsidRPr="008A74B2" w:rsidRDefault="00FA128E" w:rsidP="008A74B2">
            <w:pPr>
              <w:ind w:firstLine="0"/>
              <w:rPr>
                <w:rFonts w:eastAsia="Times New Roman"/>
                <w:sz w:val="24"/>
              </w:rPr>
            </w:pPr>
            <w:r w:rsidRPr="008A74B2">
              <w:rPr>
                <w:rFonts w:eastAsia="Times New Roman"/>
                <w:sz w:val="24"/>
              </w:rPr>
              <w:t>Участники знакомятся с историей возникнове</w:t>
            </w:r>
            <w:r w:rsidR="00103822" w:rsidRPr="008A74B2">
              <w:rPr>
                <w:rFonts w:eastAsia="Times New Roman"/>
                <w:sz w:val="24"/>
              </w:rPr>
              <w:t>ния направления уличных театров в</w:t>
            </w:r>
            <w:r w:rsidRPr="008A74B2">
              <w:rPr>
                <w:rFonts w:eastAsia="Times New Roman"/>
                <w:sz w:val="24"/>
              </w:rPr>
              <w:t xml:space="preserve"> мире и России, смотрят видео с мировых фестивалей уличных театров, задают вопросы, узнают о тенденциях развития данного направления в России и на Дальнем Востоке</w:t>
            </w:r>
            <w:r w:rsidR="00B277E7" w:rsidRPr="008A74B2">
              <w:rPr>
                <w:rFonts w:eastAsia="Times New Roman"/>
                <w:sz w:val="24"/>
              </w:rPr>
              <w:t>. Участники знакомятся с основными законами уличных театров, выр</w:t>
            </w:r>
            <w:r w:rsidR="00A30D80" w:rsidRPr="008A74B2">
              <w:rPr>
                <w:rFonts w:eastAsia="Times New Roman"/>
                <w:sz w:val="24"/>
              </w:rPr>
              <w:t>аботанными временем в разных странах мира и  применяемыми</w:t>
            </w:r>
            <w:r w:rsidR="00B277E7" w:rsidRPr="008A74B2">
              <w:rPr>
                <w:rFonts w:eastAsia="Times New Roman"/>
                <w:sz w:val="24"/>
              </w:rPr>
              <w:t xml:space="preserve"> в современных постановках в наше время. </w:t>
            </w:r>
          </w:p>
        </w:tc>
      </w:tr>
      <w:tr w:rsidR="00FA128E" w:rsidRPr="008A74B2" w14:paraId="286F18F9" w14:textId="77777777" w:rsidTr="00A800C3">
        <w:tc>
          <w:tcPr>
            <w:tcW w:w="567" w:type="dxa"/>
            <w:shd w:val="clear" w:color="auto" w:fill="auto"/>
            <w:vAlign w:val="center"/>
          </w:tcPr>
          <w:p w14:paraId="0958CFD7" w14:textId="7D311C99" w:rsidR="00FA128E" w:rsidRPr="008A74B2" w:rsidRDefault="00375721" w:rsidP="008A74B2">
            <w:pPr>
              <w:ind w:firstLine="0"/>
              <w:jc w:val="center"/>
              <w:rPr>
                <w:rFonts w:eastAsia="Times New Roman"/>
                <w:sz w:val="24"/>
              </w:rPr>
            </w:pPr>
            <w:r w:rsidRPr="008A74B2">
              <w:rPr>
                <w:rFonts w:eastAsia="Times New Roman"/>
                <w:sz w:val="24"/>
              </w:rPr>
              <w:t>7</w:t>
            </w:r>
          </w:p>
        </w:tc>
        <w:tc>
          <w:tcPr>
            <w:tcW w:w="1843" w:type="dxa"/>
            <w:shd w:val="clear" w:color="auto" w:fill="auto"/>
            <w:vAlign w:val="center"/>
          </w:tcPr>
          <w:p w14:paraId="2F2A2913" w14:textId="2B762978" w:rsidR="00FA128E" w:rsidRPr="008A74B2" w:rsidRDefault="002015CE" w:rsidP="008A74B2">
            <w:pPr>
              <w:ind w:firstLine="0"/>
              <w:jc w:val="center"/>
              <w:rPr>
                <w:rFonts w:eastAsia="Times New Roman"/>
                <w:sz w:val="24"/>
              </w:rPr>
            </w:pPr>
            <w:r w:rsidRPr="008A74B2">
              <w:rPr>
                <w:rFonts w:eastAsia="Times New Roman"/>
                <w:bCs/>
                <w:sz w:val="24"/>
              </w:rPr>
              <w:t>«</w:t>
            </w:r>
            <w:r w:rsidR="00B277E7" w:rsidRPr="008A74B2">
              <w:rPr>
                <w:rFonts w:eastAsia="Times New Roman"/>
                <w:bCs/>
                <w:sz w:val="24"/>
              </w:rPr>
              <w:t>Творческая лаборатория</w:t>
            </w:r>
            <w:r w:rsidRPr="008A74B2">
              <w:rPr>
                <w:rFonts w:eastAsia="Times New Roman"/>
                <w:bCs/>
                <w:sz w:val="24"/>
              </w:rPr>
              <w:t>»</w:t>
            </w:r>
          </w:p>
        </w:tc>
        <w:tc>
          <w:tcPr>
            <w:tcW w:w="1730" w:type="dxa"/>
            <w:shd w:val="clear" w:color="auto" w:fill="auto"/>
            <w:vAlign w:val="center"/>
          </w:tcPr>
          <w:p w14:paraId="7F7679B1" w14:textId="0E8B584D" w:rsidR="00FA128E" w:rsidRPr="008A74B2" w:rsidRDefault="00B277E7" w:rsidP="008A74B2">
            <w:pPr>
              <w:ind w:firstLine="0"/>
              <w:jc w:val="center"/>
              <w:rPr>
                <w:rFonts w:eastAsia="Times New Roman"/>
                <w:sz w:val="24"/>
              </w:rPr>
            </w:pPr>
            <w:r w:rsidRPr="008A74B2">
              <w:rPr>
                <w:rFonts w:eastAsia="Times New Roman"/>
                <w:bCs/>
                <w:sz w:val="24"/>
              </w:rPr>
              <w:t>Практическое занятие</w:t>
            </w:r>
          </w:p>
        </w:tc>
        <w:tc>
          <w:tcPr>
            <w:tcW w:w="5216" w:type="dxa"/>
            <w:shd w:val="clear" w:color="auto" w:fill="auto"/>
            <w:vAlign w:val="center"/>
          </w:tcPr>
          <w:p w14:paraId="7F27798D" w14:textId="08495FF3" w:rsidR="00FA128E" w:rsidRPr="008A74B2" w:rsidRDefault="00B277E7" w:rsidP="008A74B2">
            <w:pPr>
              <w:ind w:firstLine="0"/>
              <w:rPr>
                <w:rFonts w:eastAsia="Times New Roman"/>
                <w:sz w:val="24"/>
              </w:rPr>
            </w:pPr>
            <w:r w:rsidRPr="008A74B2">
              <w:rPr>
                <w:rFonts w:eastAsia="Times New Roman"/>
                <w:sz w:val="24"/>
              </w:rPr>
              <w:t xml:space="preserve">Работа по сбору информации об уличных театрах и современных видах искусства. Репетиции к Вечеру талантов, подбор </w:t>
            </w:r>
            <w:r w:rsidR="00D24F96" w:rsidRPr="008A74B2">
              <w:rPr>
                <w:rFonts w:eastAsia="Times New Roman"/>
                <w:sz w:val="24"/>
              </w:rPr>
              <w:t>костюмов, музыкальных</w:t>
            </w:r>
            <w:r w:rsidRPr="008A74B2">
              <w:rPr>
                <w:rFonts w:eastAsia="Times New Roman"/>
                <w:sz w:val="24"/>
              </w:rPr>
              <w:t xml:space="preserve"> материалов.</w:t>
            </w:r>
          </w:p>
        </w:tc>
      </w:tr>
      <w:tr w:rsidR="00FA128E" w:rsidRPr="008A74B2" w14:paraId="3C3CC7F4" w14:textId="77777777" w:rsidTr="00A800C3">
        <w:tc>
          <w:tcPr>
            <w:tcW w:w="567" w:type="dxa"/>
            <w:shd w:val="clear" w:color="auto" w:fill="auto"/>
            <w:vAlign w:val="center"/>
          </w:tcPr>
          <w:p w14:paraId="6FF77E1A" w14:textId="27819FA1" w:rsidR="00FA128E" w:rsidRPr="008A74B2" w:rsidRDefault="00375721" w:rsidP="008A74B2">
            <w:pPr>
              <w:ind w:firstLine="0"/>
              <w:jc w:val="center"/>
              <w:rPr>
                <w:rFonts w:eastAsia="Times New Roman"/>
                <w:sz w:val="24"/>
              </w:rPr>
            </w:pPr>
            <w:r w:rsidRPr="008A74B2">
              <w:rPr>
                <w:rFonts w:eastAsia="Times New Roman"/>
                <w:sz w:val="24"/>
              </w:rPr>
              <w:t>8</w:t>
            </w:r>
          </w:p>
        </w:tc>
        <w:tc>
          <w:tcPr>
            <w:tcW w:w="1843" w:type="dxa"/>
            <w:shd w:val="clear" w:color="auto" w:fill="auto"/>
            <w:vAlign w:val="center"/>
          </w:tcPr>
          <w:p w14:paraId="04AD9121" w14:textId="5073479B" w:rsidR="00FA128E" w:rsidRPr="008A74B2" w:rsidRDefault="002015CE" w:rsidP="008A74B2">
            <w:pPr>
              <w:ind w:firstLine="0"/>
              <w:jc w:val="center"/>
              <w:rPr>
                <w:rFonts w:eastAsia="Times New Roman"/>
                <w:sz w:val="24"/>
              </w:rPr>
            </w:pPr>
            <w:r w:rsidRPr="008A74B2">
              <w:rPr>
                <w:rFonts w:eastAsia="Times New Roman"/>
                <w:bCs/>
                <w:sz w:val="24"/>
              </w:rPr>
              <w:t>«</w:t>
            </w:r>
            <w:r w:rsidR="00375721" w:rsidRPr="008A74B2">
              <w:rPr>
                <w:rFonts w:eastAsia="Times New Roman"/>
                <w:bCs/>
                <w:sz w:val="24"/>
              </w:rPr>
              <w:t>Кинопросмотр и обсуждение  фильма</w:t>
            </w:r>
            <w:r w:rsidRPr="008A74B2">
              <w:rPr>
                <w:rFonts w:eastAsia="Times New Roman"/>
                <w:bCs/>
                <w:sz w:val="24"/>
              </w:rPr>
              <w:t>»</w:t>
            </w:r>
            <w:r w:rsidR="00375721" w:rsidRPr="008A74B2">
              <w:rPr>
                <w:rFonts w:eastAsia="Times New Roman"/>
                <w:bCs/>
                <w:sz w:val="24"/>
              </w:rPr>
              <w:t xml:space="preserve"> </w:t>
            </w:r>
          </w:p>
        </w:tc>
        <w:tc>
          <w:tcPr>
            <w:tcW w:w="1730" w:type="dxa"/>
            <w:shd w:val="clear" w:color="auto" w:fill="auto"/>
            <w:vAlign w:val="center"/>
          </w:tcPr>
          <w:p w14:paraId="11A53ED6" w14:textId="204BABE6" w:rsidR="00FA128E" w:rsidRPr="008A74B2" w:rsidRDefault="002015CE" w:rsidP="008A74B2">
            <w:pPr>
              <w:ind w:firstLine="0"/>
              <w:jc w:val="center"/>
              <w:rPr>
                <w:rFonts w:eastAsia="Times New Roman"/>
                <w:sz w:val="24"/>
              </w:rPr>
            </w:pPr>
            <w:r w:rsidRPr="008A74B2">
              <w:rPr>
                <w:rFonts w:eastAsia="Times New Roman"/>
                <w:sz w:val="24"/>
              </w:rPr>
              <w:t>Беседа</w:t>
            </w:r>
          </w:p>
        </w:tc>
        <w:tc>
          <w:tcPr>
            <w:tcW w:w="5216" w:type="dxa"/>
            <w:shd w:val="clear" w:color="auto" w:fill="auto"/>
            <w:vAlign w:val="center"/>
          </w:tcPr>
          <w:p w14:paraId="0B6852CA" w14:textId="2DCCC14A" w:rsidR="00FA128E" w:rsidRPr="008A74B2" w:rsidRDefault="00363B73" w:rsidP="008A74B2">
            <w:pPr>
              <w:spacing w:after="0"/>
              <w:ind w:firstLine="0"/>
              <w:rPr>
                <w:bCs/>
                <w:sz w:val="24"/>
              </w:rPr>
            </w:pPr>
            <w:r w:rsidRPr="008A74B2">
              <w:rPr>
                <w:bCs/>
                <w:sz w:val="24"/>
              </w:rPr>
              <w:t>Участники знакомятся с основными этапами подготовки постановки, для чего нужен «пиар».  Занятие напо</w:t>
            </w:r>
            <w:r w:rsidR="007B59AB" w:rsidRPr="008A74B2">
              <w:rPr>
                <w:bCs/>
                <w:sz w:val="24"/>
              </w:rPr>
              <w:t>лнено практическими упражнениями</w:t>
            </w:r>
            <w:r w:rsidRPr="008A74B2">
              <w:rPr>
                <w:bCs/>
                <w:sz w:val="24"/>
              </w:rPr>
              <w:t xml:space="preserve"> и тренингами.</w:t>
            </w:r>
          </w:p>
        </w:tc>
      </w:tr>
      <w:tr w:rsidR="00375721" w:rsidRPr="008A74B2" w14:paraId="385E9FCA" w14:textId="77777777" w:rsidTr="00A800C3">
        <w:tc>
          <w:tcPr>
            <w:tcW w:w="567" w:type="dxa"/>
            <w:shd w:val="clear" w:color="auto" w:fill="auto"/>
            <w:vAlign w:val="center"/>
          </w:tcPr>
          <w:p w14:paraId="265A4E41" w14:textId="1B0D7C3E" w:rsidR="00375721" w:rsidRPr="008A74B2" w:rsidRDefault="00375721" w:rsidP="008A74B2">
            <w:pPr>
              <w:ind w:firstLine="0"/>
              <w:jc w:val="center"/>
              <w:rPr>
                <w:rFonts w:eastAsia="Times New Roman"/>
                <w:sz w:val="24"/>
              </w:rPr>
            </w:pPr>
            <w:r w:rsidRPr="008A74B2">
              <w:rPr>
                <w:rFonts w:eastAsia="Times New Roman"/>
                <w:sz w:val="24"/>
              </w:rPr>
              <w:t>9.</w:t>
            </w:r>
          </w:p>
        </w:tc>
        <w:tc>
          <w:tcPr>
            <w:tcW w:w="1843" w:type="dxa"/>
            <w:shd w:val="clear" w:color="auto" w:fill="auto"/>
            <w:vAlign w:val="center"/>
          </w:tcPr>
          <w:p w14:paraId="7178E20F" w14:textId="28838698" w:rsidR="00375721" w:rsidRPr="008A74B2" w:rsidRDefault="002015CE" w:rsidP="008A74B2">
            <w:pPr>
              <w:spacing w:after="0"/>
              <w:ind w:firstLine="0"/>
              <w:jc w:val="center"/>
              <w:rPr>
                <w:rFonts w:eastAsia="Times New Roman"/>
                <w:bCs/>
                <w:sz w:val="24"/>
              </w:rPr>
            </w:pPr>
            <w:r w:rsidRPr="008A74B2">
              <w:rPr>
                <w:rFonts w:eastAsia="Times New Roman"/>
                <w:bCs/>
                <w:sz w:val="24"/>
              </w:rPr>
              <w:t>«</w:t>
            </w:r>
            <w:r w:rsidR="00375721" w:rsidRPr="008A74B2">
              <w:rPr>
                <w:rFonts w:eastAsia="Times New Roman"/>
                <w:bCs/>
                <w:sz w:val="24"/>
              </w:rPr>
              <w:t xml:space="preserve">Организация и </w:t>
            </w:r>
            <w:r w:rsidRPr="008A74B2">
              <w:rPr>
                <w:rFonts w:eastAsia="Times New Roman"/>
                <w:bCs/>
                <w:sz w:val="24"/>
              </w:rPr>
              <w:t>продвижение»</w:t>
            </w:r>
          </w:p>
        </w:tc>
        <w:tc>
          <w:tcPr>
            <w:tcW w:w="1730" w:type="dxa"/>
            <w:shd w:val="clear" w:color="auto" w:fill="auto"/>
            <w:vAlign w:val="center"/>
          </w:tcPr>
          <w:p w14:paraId="45856078" w14:textId="2266E184" w:rsidR="00375721" w:rsidRPr="008A74B2" w:rsidRDefault="002015CE" w:rsidP="008A74B2">
            <w:pPr>
              <w:ind w:firstLine="0"/>
              <w:jc w:val="center"/>
              <w:rPr>
                <w:rFonts w:eastAsia="Times New Roman"/>
                <w:sz w:val="24"/>
              </w:rPr>
            </w:pPr>
            <w:r w:rsidRPr="008A74B2">
              <w:rPr>
                <w:rFonts w:eastAsia="Times New Roman"/>
                <w:sz w:val="24"/>
              </w:rPr>
              <w:t>Лекция практикум</w:t>
            </w:r>
          </w:p>
        </w:tc>
        <w:tc>
          <w:tcPr>
            <w:tcW w:w="5216" w:type="dxa"/>
            <w:shd w:val="clear" w:color="auto" w:fill="auto"/>
            <w:vAlign w:val="center"/>
          </w:tcPr>
          <w:p w14:paraId="2EB20924" w14:textId="77777777" w:rsidR="00375721" w:rsidRPr="008A74B2" w:rsidRDefault="00375721" w:rsidP="008A74B2">
            <w:pPr>
              <w:spacing w:after="0"/>
              <w:ind w:firstLine="0"/>
              <w:rPr>
                <w:bCs/>
                <w:sz w:val="24"/>
              </w:rPr>
            </w:pPr>
            <w:r w:rsidRPr="008A74B2">
              <w:rPr>
                <w:rFonts w:eastAsia="Times New Roman"/>
                <w:sz w:val="24"/>
              </w:rPr>
              <w:t>Участники знакомятся с понятиями</w:t>
            </w:r>
            <w:r w:rsidRPr="008A74B2">
              <w:rPr>
                <w:bCs/>
                <w:sz w:val="24"/>
              </w:rPr>
              <w:t xml:space="preserve">: «Тема/идея/события/конфликт в рамках уличного театра и </w:t>
            </w:r>
            <w:proofErr w:type="spellStart"/>
            <w:r w:rsidRPr="008A74B2">
              <w:rPr>
                <w:bCs/>
                <w:sz w:val="24"/>
              </w:rPr>
              <w:t>перформанса</w:t>
            </w:r>
            <w:proofErr w:type="spellEnd"/>
            <w:r w:rsidRPr="008A74B2">
              <w:rPr>
                <w:bCs/>
                <w:sz w:val="24"/>
              </w:rPr>
              <w:t xml:space="preserve">». Узнают, как придумать идею. Получают алгоритмы и упражнения для реализации идей. </w:t>
            </w:r>
          </w:p>
          <w:p w14:paraId="28D2C1B9" w14:textId="7F156831" w:rsidR="00375721" w:rsidRPr="008A74B2" w:rsidRDefault="00375721" w:rsidP="008A74B2">
            <w:pPr>
              <w:spacing w:after="0"/>
              <w:ind w:firstLine="0"/>
              <w:rPr>
                <w:bCs/>
                <w:sz w:val="24"/>
              </w:rPr>
            </w:pPr>
            <w:r w:rsidRPr="008A74B2">
              <w:rPr>
                <w:bCs/>
                <w:sz w:val="24"/>
              </w:rPr>
              <w:t>Изучают тему «Актерское воплощение – живой артист: основные техники»</w:t>
            </w:r>
          </w:p>
        </w:tc>
      </w:tr>
      <w:tr w:rsidR="00375721" w:rsidRPr="008A74B2" w14:paraId="214B1231" w14:textId="77777777" w:rsidTr="00A800C3">
        <w:tc>
          <w:tcPr>
            <w:tcW w:w="567" w:type="dxa"/>
            <w:shd w:val="clear" w:color="auto" w:fill="auto"/>
            <w:vAlign w:val="center"/>
          </w:tcPr>
          <w:p w14:paraId="53FF6EC3" w14:textId="58059859" w:rsidR="00375721" w:rsidRPr="008A74B2" w:rsidRDefault="00375721" w:rsidP="008A74B2">
            <w:pPr>
              <w:ind w:firstLine="0"/>
              <w:jc w:val="center"/>
              <w:rPr>
                <w:rFonts w:eastAsia="Times New Roman"/>
                <w:sz w:val="24"/>
              </w:rPr>
            </w:pPr>
            <w:r w:rsidRPr="008A74B2">
              <w:rPr>
                <w:rFonts w:eastAsia="Times New Roman"/>
                <w:sz w:val="24"/>
              </w:rPr>
              <w:t>10</w:t>
            </w:r>
          </w:p>
        </w:tc>
        <w:tc>
          <w:tcPr>
            <w:tcW w:w="1843" w:type="dxa"/>
            <w:shd w:val="clear" w:color="auto" w:fill="auto"/>
            <w:vAlign w:val="center"/>
          </w:tcPr>
          <w:p w14:paraId="094918A4" w14:textId="31F8424F" w:rsidR="00375721" w:rsidRPr="008A74B2" w:rsidRDefault="002015CE" w:rsidP="008A74B2">
            <w:pPr>
              <w:ind w:firstLine="0"/>
              <w:jc w:val="center"/>
              <w:rPr>
                <w:rFonts w:eastAsia="Times New Roman"/>
                <w:bCs/>
                <w:sz w:val="24"/>
              </w:rPr>
            </w:pPr>
            <w:r w:rsidRPr="008A74B2">
              <w:rPr>
                <w:sz w:val="24"/>
              </w:rPr>
              <w:t>«</w:t>
            </w:r>
            <w:r w:rsidR="00375721" w:rsidRPr="008A74B2">
              <w:rPr>
                <w:sz w:val="24"/>
              </w:rPr>
              <w:t>Итоги целеполагания, рефлексия по итогам смены.  Презентация направлений уличного театра</w:t>
            </w:r>
            <w:r w:rsidRPr="008A74B2">
              <w:rPr>
                <w:sz w:val="24"/>
              </w:rPr>
              <w:t>»</w:t>
            </w:r>
          </w:p>
        </w:tc>
        <w:tc>
          <w:tcPr>
            <w:tcW w:w="1730" w:type="dxa"/>
            <w:shd w:val="clear" w:color="auto" w:fill="auto"/>
            <w:vAlign w:val="center"/>
          </w:tcPr>
          <w:p w14:paraId="54431156" w14:textId="4421DB7C" w:rsidR="00375721" w:rsidRPr="008A74B2" w:rsidRDefault="002015CE" w:rsidP="008A74B2">
            <w:pPr>
              <w:ind w:firstLine="0"/>
              <w:jc w:val="center"/>
              <w:rPr>
                <w:rFonts w:eastAsia="Times New Roman"/>
                <w:sz w:val="24"/>
              </w:rPr>
            </w:pPr>
            <w:r w:rsidRPr="008A74B2">
              <w:rPr>
                <w:rFonts w:eastAsia="Times New Roman"/>
                <w:sz w:val="24"/>
              </w:rPr>
              <w:t>Практическая работа</w:t>
            </w:r>
          </w:p>
        </w:tc>
        <w:tc>
          <w:tcPr>
            <w:tcW w:w="5216" w:type="dxa"/>
            <w:shd w:val="clear" w:color="auto" w:fill="auto"/>
            <w:vAlign w:val="center"/>
          </w:tcPr>
          <w:p w14:paraId="2BFCEE34" w14:textId="06436F35" w:rsidR="00375721" w:rsidRPr="008A74B2" w:rsidRDefault="002015CE" w:rsidP="008A74B2">
            <w:pPr>
              <w:spacing w:after="0"/>
              <w:ind w:firstLine="0"/>
              <w:rPr>
                <w:rFonts w:eastAsia="Times New Roman"/>
                <w:sz w:val="24"/>
              </w:rPr>
            </w:pPr>
            <w:r w:rsidRPr="008A74B2">
              <w:rPr>
                <w:rFonts w:eastAsia="Times New Roman"/>
                <w:sz w:val="24"/>
              </w:rPr>
              <w:t>Участники смены готовят творческие пр</w:t>
            </w:r>
            <w:r w:rsidR="002348E4" w:rsidRPr="008A74B2">
              <w:rPr>
                <w:rFonts w:eastAsia="Times New Roman"/>
                <w:sz w:val="24"/>
              </w:rPr>
              <w:t>езентации направлений: клоунада,</w:t>
            </w:r>
            <w:r w:rsidRPr="008A74B2">
              <w:rPr>
                <w:rFonts w:eastAsia="Times New Roman"/>
                <w:sz w:val="24"/>
              </w:rPr>
              <w:t xml:space="preserve"> </w:t>
            </w:r>
            <w:r w:rsidR="002348E4" w:rsidRPr="008A74B2">
              <w:rPr>
                <w:rFonts w:eastAsia="Times New Roman"/>
                <w:sz w:val="24"/>
                <w:lang w:val="en-US"/>
              </w:rPr>
              <w:t>site</w:t>
            </w:r>
            <w:r w:rsidR="002348E4" w:rsidRPr="008A74B2">
              <w:rPr>
                <w:rFonts w:eastAsia="Times New Roman"/>
                <w:sz w:val="24"/>
              </w:rPr>
              <w:t>-</w:t>
            </w:r>
            <w:r w:rsidR="002348E4" w:rsidRPr="008A74B2">
              <w:rPr>
                <w:rFonts w:eastAsia="Times New Roman"/>
                <w:sz w:val="24"/>
                <w:lang w:val="en-US"/>
              </w:rPr>
              <w:t>specific</w:t>
            </w:r>
            <w:r w:rsidR="002348E4" w:rsidRPr="008A74B2">
              <w:rPr>
                <w:rFonts w:eastAsia="Times New Roman"/>
                <w:sz w:val="24"/>
              </w:rPr>
              <w:t>, променад, кукольный театр. Он</w:t>
            </w:r>
            <w:r w:rsidRPr="008A74B2">
              <w:rPr>
                <w:rFonts w:eastAsia="Times New Roman"/>
                <w:sz w:val="24"/>
              </w:rPr>
              <w:t xml:space="preserve">и демонстрируют </w:t>
            </w:r>
            <w:r w:rsidR="002348E4" w:rsidRPr="008A74B2">
              <w:rPr>
                <w:rFonts w:eastAsia="Times New Roman"/>
                <w:sz w:val="24"/>
              </w:rPr>
              <w:t>эти направления другим участникам</w:t>
            </w:r>
            <w:r w:rsidRPr="008A74B2">
              <w:rPr>
                <w:rFonts w:eastAsia="Times New Roman"/>
                <w:sz w:val="24"/>
              </w:rPr>
              <w:t xml:space="preserve"> программы. </w:t>
            </w:r>
            <w:r w:rsidR="00180A13" w:rsidRPr="008A74B2">
              <w:rPr>
                <w:rFonts w:eastAsia="Times New Roman"/>
                <w:sz w:val="24"/>
              </w:rPr>
              <w:t xml:space="preserve">После этого они рассказывают о своих достижениях перед всей группой и ставят, а так же записывают цели на последействие после завершения смены. </w:t>
            </w:r>
          </w:p>
        </w:tc>
      </w:tr>
    </w:tbl>
    <w:p w14:paraId="3899DD20" w14:textId="77777777" w:rsidR="00210DE2" w:rsidRPr="008A74B2" w:rsidRDefault="00210DE2" w:rsidP="008A74B2">
      <w:pPr>
        <w:spacing w:after="0"/>
        <w:ind w:firstLine="0"/>
        <w:rPr>
          <w:b/>
          <w:bCs/>
          <w:sz w:val="24"/>
        </w:rPr>
      </w:pPr>
    </w:p>
    <w:p w14:paraId="0F41BFAC" w14:textId="0B74CE64" w:rsidR="004B23A2" w:rsidRPr="008A74B2" w:rsidRDefault="004B23A2" w:rsidP="008A74B2">
      <w:pPr>
        <w:spacing w:after="0"/>
        <w:ind w:firstLine="0"/>
        <w:jc w:val="center"/>
        <w:rPr>
          <w:b/>
          <w:bCs/>
          <w:sz w:val="24"/>
        </w:rPr>
      </w:pPr>
      <w:r w:rsidRPr="008A74B2">
        <w:rPr>
          <w:b/>
          <w:bCs/>
          <w:sz w:val="24"/>
        </w:rPr>
        <w:t>4.1.3. Дополнительные общеобразовательные общеразвивающие программы</w:t>
      </w:r>
    </w:p>
    <w:p w14:paraId="0D9F77A4" w14:textId="370725E1" w:rsidR="00A93B68" w:rsidRPr="008A74B2" w:rsidRDefault="005204EC" w:rsidP="008A74B2">
      <w:pPr>
        <w:spacing w:after="0"/>
        <w:rPr>
          <w:sz w:val="24"/>
          <w:lang w:eastAsia="en-US"/>
        </w:rPr>
      </w:pPr>
      <w:r w:rsidRPr="008A74B2">
        <w:rPr>
          <w:b/>
          <w:bCs/>
          <w:sz w:val="24"/>
        </w:rPr>
        <w:t xml:space="preserve">         </w:t>
      </w:r>
      <w:r w:rsidR="00A93B68" w:rsidRPr="008A74B2">
        <w:rPr>
          <w:sz w:val="24"/>
          <w:lang w:eastAsia="en-US"/>
        </w:rPr>
        <w:t>Дополнительное образова</w:t>
      </w:r>
      <w:r w:rsidR="00D606CA" w:rsidRPr="008A74B2">
        <w:rPr>
          <w:sz w:val="24"/>
          <w:lang w:eastAsia="en-US"/>
        </w:rPr>
        <w:t>ние в КДЦ  «Созвездие» организуе</w:t>
      </w:r>
      <w:r w:rsidR="00A93B68" w:rsidRPr="008A74B2">
        <w:rPr>
          <w:sz w:val="24"/>
          <w:lang w:eastAsia="en-US"/>
        </w:rPr>
        <w:t xml:space="preserve">тся через дополнительные общеобразовательные общеразвивающие программы, призванные </w:t>
      </w:r>
      <w:r w:rsidR="00D606CA" w:rsidRPr="008A74B2">
        <w:rPr>
          <w:sz w:val="24"/>
          <w:lang w:eastAsia="en-US"/>
        </w:rPr>
        <w:t>обеспечить участникам</w:t>
      </w:r>
      <w:r w:rsidR="00A93B68" w:rsidRPr="008A74B2">
        <w:rPr>
          <w:sz w:val="24"/>
          <w:lang w:eastAsia="en-US"/>
        </w:rPr>
        <w:t xml:space="preserve"> смены свободу</w:t>
      </w:r>
      <w:r w:rsidR="00A93B68" w:rsidRPr="008A74B2">
        <w:rPr>
          <w:spacing w:val="-15"/>
          <w:sz w:val="24"/>
          <w:lang w:eastAsia="en-US"/>
        </w:rPr>
        <w:t xml:space="preserve"> </w:t>
      </w:r>
      <w:r w:rsidR="00A93B68" w:rsidRPr="008A74B2">
        <w:rPr>
          <w:sz w:val="24"/>
          <w:lang w:eastAsia="en-US"/>
        </w:rPr>
        <w:t>выбора</w:t>
      </w:r>
      <w:r w:rsidR="00A93B68" w:rsidRPr="008A74B2">
        <w:rPr>
          <w:spacing w:val="-14"/>
          <w:sz w:val="24"/>
          <w:lang w:eastAsia="en-US"/>
        </w:rPr>
        <w:t xml:space="preserve"> </w:t>
      </w:r>
      <w:r w:rsidR="00A93B68" w:rsidRPr="008A74B2">
        <w:rPr>
          <w:sz w:val="24"/>
          <w:lang w:eastAsia="en-US"/>
        </w:rPr>
        <w:t>деятельности,</w:t>
      </w:r>
      <w:r w:rsidR="00A93B68" w:rsidRPr="008A74B2">
        <w:rPr>
          <w:spacing w:val="-7"/>
          <w:sz w:val="24"/>
          <w:lang w:eastAsia="en-US"/>
        </w:rPr>
        <w:t xml:space="preserve"> </w:t>
      </w:r>
      <w:r w:rsidR="00A93B68" w:rsidRPr="008A74B2">
        <w:rPr>
          <w:sz w:val="24"/>
          <w:lang w:eastAsia="en-US"/>
        </w:rPr>
        <w:t xml:space="preserve">раскрытие и реализацию творческого потенциала и общей культуры личности. </w:t>
      </w:r>
    </w:p>
    <w:p w14:paraId="39BD753E" w14:textId="6FFDF665" w:rsidR="00A93B68" w:rsidRPr="008A74B2" w:rsidRDefault="00A93B68" w:rsidP="008A74B2">
      <w:pPr>
        <w:spacing w:after="0"/>
        <w:rPr>
          <w:spacing w:val="-2"/>
          <w:sz w:val="24"/>
          <w:lang w:eastAsia="en-US"/>
        </w:rPr>
      </w:pPr>
      <w:r w:rsidRPr="008A74B2">
        <w:rPr>
          <w:spacing w:val="-2"/>
          <w:sz w:val="24"/>
          <w:lang w:eastAsia="en-US"/>
        </w:rPr>
        <w:t>Программы дополнительно</w:t>
      </w:r>
      <w:r w:rsidR="00D606CA" w:rsidRPr="008A74B2">
        <w:rPr>
          <w:spacing w:val="-2"/>
          <w:sz w:val="24"/>
          <w:lang w:eastAsia="en-US"/>
        </w:rPr>
        <w:t>го образования на смене реализую</w:t>
      </w:r>
      <w:r w:rsidRPr="008A74B2">
        <w:rPr>
          <w:spacing w:val="-2"/>
          <w:sz w:val="24"/>
          <w:lang w:eastAsia="en-US"/>
        </w:rPr>
        <w:t xml:space="preserve">тся </w:t>
      </w:r>
      <w:r w:rsidR="00D606CA" w:rsidRPr="008A74B2">
        <w:rPr>
          <w:spacing w:val="-2"/>
          <w:sz w:val="24"/>
          <w:lang w:eastAsia="en-US"/>
        </w:rPr>
        <w:t xml:space="preserve">в </w:t>
      </w:r>
      <w:r w:rsidRPr="008A74B2">
        <w:rPr>
          <w:spacing w:val="-2"/>
          <w:sz w:val="24"/>
          <w:lang w:eastAsia="en-US"/>
        </w:rPr>
        <w:t xml:space="preserve">форме творческих мастер-классов в соответствии с </w:t>
      </w:r>
      <w:proofErr w:type="gramStart"/>
      <w:r w:rsidRPr="008A74B2">
        <w:rPr>
          <w:spacing w:val="-2"/>
          <w:sz w:val="24"/>
          <w:lang w:eastAsia="en-US"/>
        </w:rPr>
        <w:t>план-сеткой</w:t>
      </w:r>
      <w:proofErr w:type="gramEnd"/>
      <w:r w:rsidRPr="008A74B2">
        <w:rPr>
          <w:spacing w:val="-2"/>
          <w:sz w:val="24"/>
          <w:lang w:eastAsia="en-US"/>
        </w:rPr>
        <w:t xml:space="preserve"> смены. В связи с короткой продолжительностью смены (7 дней) и насыщенным образовательным блоком</w:t>
      </w:r>
      <w:r w:rsidR="00D606CA" w:rsidRPr="008A74B2">
        <w:rPr>
          <w:spacing w:val="-2"/>
          <w:sz w:val="24"/>
          <w:lang w:eastAsia="en-US"/>
        </w:rPr>
        <w:t>,</w:t>
      </w:r>
      <w:r w:rsidRPr="008A74B2">
        <w:rPr>
          <w:spacing w:val="-2"/>
          <w:sz w:val="24"/>
          <w:lang w:eastAsia="en-US"/>
        </w:rPr>
        <w:t xml:space="preserve"> занятия проводятся  14 и 15 февраля с 12.00 до 13.30. Участники смены – 32 подростка в возрасте 13-17 лет, смогут посетить два разных мастер-класса художественной направленности по группам:</w:t>
      </w:r>
    </w:p>
    <w:p w14:paraId="34479AE0" w14:textId="536904F7" w:rsidR="00A93B68" w:rsidRPr="008A74B2" w:rsidRDefault="00D606CA" w:rsidP="008A74B2">
      <w:pPr>
        <w:spacing w:after="0"/>
        <w:rPr>
          <w:spacing w:val="-2"/>
          <w:sz w:val="24"/>
          <w:lang w:eastAsia="en-US"/>
        </w:rPr>
      </w:pPr>
      <w:r w:rsidRPr="008A74B2">
        <w:rPr>
          <w:spacing w:val="-2"/>
          <w:sz w:val="24"/>
          <w:lang w:eastAsia="en-US"/>
        </w:rPr>
        <w:t>14 февраля</w:t>
      </w:r>
      <w:r w:rsidR="00A93B68" w:rsidRPr="008A74B2">
        <w:rPr>
          <w:spacing w:val="-2"/>
          <w:sz w:val="24"/>
          <w:lang w:eastAsia="en-US"/>
        </w:rPr>
        <w:t>. Мастер-классы «Художественная керамика» - 1 группа, «Этно-штучки» - 2 группа;</w:t>
      </w:r>
    </w:p>
    <w:p w14:paraId="3A0D4490" w14:textId="1C56BBE8" w:rsidR="00A93B68" w:rsidRPr="008A74B2" w:rsidRDefault="00D606CA" w:rsidP="008A74B2">
      <w:pPr>
        <w:spacing w:after="0"/>
        <w:rPr>
          <w:spacing w:val="-2"/>
          <w:sz w:val="24"/>
          <w:lang w:eastAsia="en-US"/>
        </w:rPr>
      </w:pPr>
      <w:r w:rsidRPr="008A74B2">
        <w:rPr>
          <w:spacing w:val="-2"/>
          <w:sz w:val="24"/>
          <w:lang w:eastAsia="en-US"/>
        </w:rPr>
        <w:t>15 февраля</w:t>
      </w:r>
      <w:r w:rsidR="00A93B68" w:rsidRPr="008A74B2">
        <w:rPr>
          <w:spacing w:val="-2"/>
          <w:sz w:val="24"/>
          <w:lang w:eastAsia="en-US"/>
        </w:rPr>
        <w:t>. Мастер-классы «Художественная керамика» - 2 группа, «Этно-штучки» - 1 группа.</w:t>
      </w:r>
    </w:p>
    <w:p w14:paraId="2A0C2334" w14:textId="5CA1C7A1" w:rsidR="00A93B68" w:rsidRPr="008A74B2" w:rsidRDefault="00A93B68" w:rsidP="008A74B2">
      <w:pPr>
        <w:spacing w:after="0"/>
        <w:rPr>
          <w:spacing w:val="-2"/>
          <w:sz w:val="24"/>
          <w:lang w:eastAsia="en-US"/>
        </w:rPr>
      </w:pPr>
      <w:r w:rsidRPr="008A74B2">
        <w:rPr>
          <w:spacing w:val="-2"/>
          <w:sz w:val="24"/>
          <w:lang w:eastAsia="en-US"/>
        </w:rPr>
        <w:t xml:space="preserve">Воспитательный потенциал программ дополнительного образования </w:t>
      </w:r>
      <w:r w:rsidR="00DE3280" w:rsidRPr="008A74B2">
        <w:rPr>
          <w:spacing w:val="-2"/>
          <w:sz w:val="24"/>
          <w:lang w:eastAsia="en-US"/>
        </w:rPr>
        <w:t>играет важную роль в формировании личности обучающегося.</w:t>
      </w:r>
      <w:r w:rsidRPr="008A74B2">
        <w:rPr>
          <w:spacing w:val="-2"/>
          <w:sz w:val="24"/>
          <w:lang w:eastAsia="en-US"/>
        </w:rPr>
        <w:t xml:space="preserve"> Качественное содержание учебного материала, эффективные методы и формы обучения, а также психологический климат на</w:t>
      </w:r>
      <w:r w:rsidR="00DE3280" w:rsidRPr="008A74B2">
        <w:rPr>
          <w:spacing w:val="-2"/>
          <w:sz w:val="24"/>
          <w:lang w:eastAsia="en-US"/>
        </w:rPr>
        <w:t xml:space="preserve"> занятиях значительно влияют на развитие</w:t>
      </w:r>
      <w:r w:rsidRPr="008A74B2">
        <w:rPr>
          <w:spacing w:val="-2"/>
          <w:sz w:val="24"/>
          <w:lang w:eastAsia="en-US"/>
        </w:rPr>
        <w:t xml:space="preserve"> интеллекту</w:t>
      </w:r>
      <w:r w:rsidR="00DE3280" w:rsidRPr="008A74B2">
        <w:rPr>
          <w:spacing w:val="-2"/>
          <w:sz w:val="24"/>
          <w:lang w:eastAsia="en-US"/>
        </w:rPr>
        <w:t xml:space="preserve">альных и нравственных качеств </w:t>
      </w:r>
      <w:proofErr w:type="spellStart"/>
      <w:r w:rsidRPr="008A74B2">
        <w:rPr>
          <w:spacing w:val="-2"/>
          <w:sz w:val="24"/>
          <w:lang w:eastAsia="en-US"/>
        </w:rPr>
        <w:t>учающихся</w:t>
      </w:r>
      <w:proofErr w:type="spellEnd"/>
      <w:r w:rsidRPr="008A74B2">
        <w:rPr>
          <w:spacing w:val="-2"/>
          <w:sz w:val="24"/>
          <w:lang w:eastAsia="en-US"/>
        </w:rPr>
        <w:t>.</w:t>
      </w:r>
    </w:p>
    <w:p w14:paraId="2EAF4208" w14:textId="0E608E75" w:rsidR="00A93B68" w:rsidRPr="008A74B2" w:rsidRDefault="00A93B68" w:rsidP="008A74B2">
      <w:pPr>
        <w:spacing w:after="0"/>
        <w:rPr>
          <w:spacing w:val="-2"/>
          <w:sz w:val="24"/>
          <w:lang w:eastAsia="en-US"/>
        </w:rPr>
      </w:pPr>
      <w:r w:rsidRPr="008A74B2">
        <w:rPr>
          <w:spacing w:val="-2"/>
          <w:sz w:val="24"/>
          <w:lang w:eastAsia="en-US"/>
        </w:rPr>
        <w:t xml:space="preserve">Основной формой воспитания и обучения детей в дополнительном образовании является </w:t>
      </w:r>
      <w:r w:rsidR="00A156D3" w:rsidRPr="008A74B2">
        <w:rPr>
          <w:iCs/>
          <w:spacing w:val="-2"/>
          <w:sz w:val="24"/>
          <w:lang w:eastAsia="en-US"/>
        </w:rPr>
        <w:t>учебные занятия.</w:t>
      </w:r>
      <w:r w:rsidR="00A156D3" w:rsidRPr="008A74B2">
        <w:rPr>
          <w:spacing w:val="-2"/>
          <w:sz w:val="24"/>
          <w:lang w:eastAsia="en-US"/>
        </w:rPr>
        <w:t xml:space="preserve"> В ходе этих занятий, согласно  предметному и </w:t>
      </w:r>
      <w:proofErr w:type="spellStart"/>
      <w:r w:rsidR="00A156D3" w:rsidRPr="008A74B2">
        <w:rPr>
          <w:spacing w:val="-2"/>
          <w:sz w:val="24"/>
          <w:lang w:eastAsia="en-US"/>
        </w:rPr>
        <w:t>метапредметному</w:t>
      </w:r>
      <w:proofErr w:type="spellEnd"/>
      <w:r w:rsidR="00A156D3" w:rsidRPr="008A74B2">
        <w:rPr>
          <w:spacing w:val="-2"/>
          <w:sz w:val="24"/>
          <w:lang w:eastAsia="en-US"/>
        </w:rPr>
        <w:t xml:space="preserve"> содержанию</w:t>
      </w:r>
      <w:r w:rsidRPr="008A74B2">
        <w:rPr>
          <w:spacing w:val="-2"/>
          <w:sz w:val="24"/>
          <w:lang w:eastAsia="en-US"/>
        </w:rPr>
        <w:t xml:space="preserve"> программ</w:t>
      </w:r>
      <w:r w:rsidR="00A156D3" w:rsidRPr="008A74B2">
        <w:rPr>
          <w:spacing w:val="-2"/>
          <w:sz w:val="24"/>
          <w:lang w:eastAsia="en-US"/>
        </w:rPr>
        <w:t xml:space="preserve">, </w:t>
      </w:r>
      <w:proofErr w:type="spellStart"/>
      <w:r w:rsidR="00A156D3" w:rsidRPr="008A74B2">
        <w:rPr>
          <w:spacing w:val="-2"/>
          <w:sz w:val="24"/>
          <w:lang w:eastAsia="en-US"/>
        </w:rPr>
        <w:t>учающиеся</w:t>
      </w:r>
      <w:proofErr w:type="spellEnd"/>
      <w:r w:rsidR="00A156D3" w:rsidRPr="008A74B2">
        <w:rPr>
          <w:spacing w:val="-2"/>
          <w:sz w:val="24"/>
          <w:lang w:eastAsia="en-US"/>
        </w:rPr>
        <w:t xml:space="preserve"> усваивают информацию,</w:t>
      </w:r>
      <w:r w:rsidRPr="008A74B2">
        <w:rPr>
          <w:spacing w:val="-2"/>
          <w:sz w:val="24"/>
          <w:lang w:eastAsia="en-US"/>
        </w:rPr>
        <w:t xml:space="preserve"> имеющую в</w:t>
      </w:r>
      <w:r w:rsidR="00A156D3" w:rsidRPr="008A74B2">
        <w:rPr>
          <w:spacing w:val="-2"/>
          <w:sz w:val="24"/>
          <w:lang w:eastAsia="en-US"/>
        </w:rPr>
        <w:t>оспитательное значение; приобретают</w:t>
      </w:r>
      <w:r w:rsidRPr="008A74B2">
        <w:rPr>
          <w:spacing w:val="-2"/>
          <w:sz w:val="24"/>
          <w:lang w:eastAsia="en-US"/>
        </w:rPr>
        <w:t xml:space="preserve"> опыт деятельности, в которой проявляются </w:t>
      </w:r>
      <w:r w:rsidR="00A156D3" w:rsidRPr="008A74B2">
        <w:rPr>
          <w:spacing w:val="-2"/>
          <w:sz w:val="24"/>
          <w:lang w:eastAsia="en-US"/>
        </w:rPr>
        <w:t>ценностные, нравственные ориентиры</w:t>
      </w:r>
      <w:r w:rsidRPr="008A74B2">
        <w:rPr>
          <w:spacing w:val="-2"/>
          <w:sz w:val="24"/>
          <w:lang w:eastAsia="en-US"/>
        </w:rPr>
        <w:t>; участвуют в творческой самореализации.</w:t>
      </w:r>
    </w:p>
    <w:p w14:paraId="6C3C98AE" w14:textId="3F159DBE" w:rsidR="00A93B68" w:rsidRPr="008A74B2" w:rsidRDefault="006705F5" w:rsidP="008A74B2">
      <w:pPr>
        <w:spacing w:after="0"/>
        <w:ind w:firstLine="0"/>
        <w:rPr>
          <w:rFonts w:eastAsia="Times New Roman"/>
          <w:sz w:val="24"/>
        </w:rPr>
      </w:pPr>
      <w:r w:rsidRPr="008A74B2">
        <w:rPr>
          <w:spacing w:val="-2"/>
          <w:sz w:val="24"/>
          <w:lang w:eastAsia="en-US"/>
        </w:rPr>
        <w:t xml:space="preserve">           </w:t>
      </w:r>
      <w:r w:rsidR="00A93B68" w:rsidRPr="008A74B2">
        <w:rPr>
          <w:spacing w:val="-2"/>
          <w:sz w:val="24"/>
          <w:lang w:eastAsia="en-US"/>
        </w:rPr>
        <w:t xml:space="preserve">Основой воспитательного компонента программ дополнительного образования на краевой профильной смене «Знакомство с уличным театром» является приоритетное направление воспитательной деятельности - сохранение </w:t>
      </w:r>
      <w:r w:rsidR="00A156D3" w:rsidRPr="008A74B2">
        <w:rPr>
          <w:spacing w:val="-2"/>
          <w:sz w:val="24"/>
          <w:lang w:eastAsia="en-US"/>
        </w:rPr>
        <w:t>культурного наследия.</w:t>
      </w:r>
    </w:p>
    <w:tbl>
      <w:tblPr>
        <w:tblStyle w:val="21"/>
        <w:tblW w:w="9747" w:type="dxa"/>
        <w:tblLook w:val="04A0" w:firstRow="1" w:lastRow="0" w:firstColumn="1" w:lastColumn="0" w:noHBand="0" w:noVBand="1"/>
      </w:tblPr>
      <w:tblGrid>
        <w:gridCol w:w="2074"/>
        <w:gridCol w:w="2034"/>
        <w:gridCol w:w="3513"/>
        <w:gridCol w:w="2126"/>
      </w:tblGrid>
      <w:tr w:rsidR="009C2CCF" w:rsidRPr="008A74B2" w14:paraId="283FE0D2" w14:textId="353FAFE7" w:rsidTr="009C2CCF">
        <w:tc>
          <w:tcPr>
            <w:tcW w:w="2074" w:type="dxa"/>
            <w:tcBorders>
              <w:top w:val="single" w:sz="4" w:space="0" w:color="auto"/>
              <w:left w:val="single" w:sz="4" w:space="0" w:color="auto"/>
              <w:bottom w:val="single" w:sz="4" w:space="0" w:color="auto"/>
              <w:right w:val="single" w:sz="4" w:space="0" w:color="auto"/>
            </w:tcBorders>
            <w:vAlign w:val="center"/>
            <w:hideMark/>
          </w:tcPr>
          <w:p w14:paraId="03665999" w14:textId="77777777" w:rsidR="009C2CCF" w:rsidRPr="008A74B2" w:rsidRDefault="009C2CCF" w:rsidP="008A74B2">
            <w:pPr>
              <w:spacing w:after="0"/>
              <w:ind w:firstLine="0"/>
              <w:jc w:val="center"/>
              <w:rPr>
                <w:rFonts w:eastAsia="Times New Roman"/>
                <w:b/>
                <w:sz w:val="24"/>
              </w:rPr>
            </w:pPr>
            <w:r w:rsidRPr="008A74B2">
              <w:rPr>
                <w:rFonts w:eastAsia="Times New Roman"/>
                <w:b/>
                <w:sz w:val="24"/>
              </w:rPr>
              <w:t>Программа мастер-класса</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887EA4C" w14:textId="77777777" w:rsidR="009C2CCF" w:rsidRPr="008A74B2" w:rsidRDefault="009C2CCF" w:rsidP="008A74B2">
            <w:pPr>
              <w:spacing w:after="0"/>
              <w:ind w:firstLine="0"/>
              <w:jc w:val="center"/>
              <w:rPr>
                <w:rFonts w:eastAsia="Times New Roman"/>
                <w:b/>
                <w:sz w:val="24"/>
              </w:rPr>
            </w:pPr>
            <w:r w:rsidRPr="008A74B2">
              <w:rPr>
                <w:rFonts w:eastAsia="Times New Roman"/>
                <w:b/>
                <w:sz w:val="24"/>
              </w:rPr>
              <w:t>Направленность</w:t>
            </w:r>
          </w:p>
        </w:tc>
        <w:tc>
          <w:tcPr>
            <w:tcW w:w="3513" w:type="dxa"/>
            <w:tcBorders>
              <w:top w:val="single" w:sz="4" w:space="0" w:color="auto"/>
              <w:left w:val="single" w:sz="4" w:space="0" w:color="auto"/>
              <w:bottom w:val="single" w:sz="4" w:space="0" w:color="auto"/>
              <w:right w:val="single" w:sz="4" w:space="0" w:color="auto"/>
            </w:tcBorders>
            <w:vAlign w:val="center"/>
            <w:hideMark/>
          </w:tcPr>
          <w:p w14:paraId="6134236C" w14:textId="77777777" w:rsidR="009C2CCF" w:rsidRPr="008A74B2" w:rsidRDefault="009C2CCF" w:rsidP="008A74B2">
            <w:pPr>
              <w:spacing w:after="0"/>
              <w:ind w:firstLine="0"/>
              <w:jc w:val="center"/>
              <w:rPr>
                <w:rFonts w:eastAsia="Times New Roman"/>
                <w:b/>
                <w:sz w:val="24"/>
              </w:rPr>
            </w:pPr>
            <w:r w:rsidRPr="008A74B2">
              <w:rPr>
                <w:rFonts w:eastAsia="Times New Roman"/>
                <w:b/>
                <w:sz w:val="24"/>
              </w:rPr>
              <w:t>краткое описание программы</w:t>
            </w:r>
          </w:p>
        </w:tc>
        <w:tc>
          <w:tcPr>
            <w:tcW w:w="2126" w:type="dxa"/>
            <w:tcBorders>
              <w:top w:val="single" w:sz="4" w:space="0" w:color="auto"/>
              <w:left w:val="single" w:sz="4" w:space="0" w:color="auto"/>
              <w:bottom w:val="single" w:sz="4" w:space="0" w:color="auto"/>
              <w:right w:val="single" w:sz="4" w:space="0" w:color="auto"/>
            </w:tcBorders>
          </w:tcPr>
          <w:p w14:paraId="6A78D133" w14:textId="77777777" w:rsidR="009C2CCF" w:rsidRDefault="009C2CCF" w:rsidP="008A74B2">
            <w:pPr>
              <w:spacing w:after="0"/>
              <w:ind w:firstLine="0"/>
              <w:jc w:val="center"/>
              <w:rPr>
                <w:rFonts w:eastAsia="Times New Roman"/>
                <w:b/>
                <w:sz w:val="24"/>
              </w:rPr>
            </w:pPr>
          </w:p>
          <w:p w14:paraId="674BFD91" w14:textId="4DD7CA4D" w:rsidR="009C2CCF" w:rsidRPr="008A74B2" w:rsidRDefault="009C2CCF" w:rsidP="008A74B2">
            <w:pPr>
              <w:spacing w:after="0"/>
              <w:ind w:firstLine="0"/>
              <w:jc w:val="center"/>
              <w:rPr>
                <w:rFonts w:eastAsia="Times New Roman"/>
                <w:b/>
                <w:sz w:val="24"/>
              </w:rPr>
            </w:pPr>
            <w:r>
              <w:rPr>
                <w:rFonts w:eastAsia="Times New Roman"/>
                <w:b/>
                <w:sz w:val="24"/>
              </w:rPr>
              <w:t>Кол-во детей</w:t>
            </w:r>
          </w:p>
        </w:tc>
      </w:tr>
      <w:tr w:rsidR="009C2CCF" w:rsidRPr="008A74B2" w14:paraId="47176789" w14:textId="694B9CE8" w:rsidTr="009C2CCF">
        <w:tc>
          <w:tcPr>
            <w:tcW w:w="2074" w:type="dxa"/>
            <w:tcBorders>
              <w:top w:val="single" w:sz="4" w:space="0" w:color="auto"/>
              <w:left w:val="single" w:sz="4" w:space="0" w:color="auto"/>
              <w:bottom w:val="single" w:sz="4" w:space="0" w:color="auto"/>
              <w:right w:val="single" w:sz="4" w:space="0" w:color="auto"/>
            </w:tcBorders>
            <w:vAlign w:val="center"/>
            <w:hideMark/>
          </w:tcPr>
          <w:p w14:paraId="35A0920F" w14:textId="77777777" w:rsidR="009C2CCF" w:rsidRPr="008A74B2" w:rsidRDefault="009C2CCF" w:rsidP="008A74B2">
            <w:pPr>
              <w:spacing w:after="0"/>
              <w:ind w:firstLine="0"/>
              <w:jc w:val="center"/>
              <w:rPr>
                <w:rFonts w:eastAsia="Times New Roman"/>
                <w:sz w:val="24"/>
              </w:rPr>
            </w:pPr>
            <w:r w:rsidRPr="008A74B2">
              <w:rPr>
                <w:sz w:val="24"/>
                <w:lang w:eastAsia="en-US"/>
              </w:rPr>
              <w:t>«Художественная керамика»</w:t>
            </w:r>
          </w:p>
        </w:tc>
        <w:tc>
          <w:tcPr>
            <w:tcW w:w="2034" w:type="dxa"/>
            <w:tcBorders>
              <w:top w:val="single" w:sz="4" w:space="0" w:color="auto"/>
              <w:left w:val="single" w:sz="4" w:space="0" w:color="auto"/>
              <w:bottom w:val="single" w:sz="4" w:space="0" w:color="auto"/>
              <w:right w:val="single" w:sz="4" w:space="0" w:color="auto"/>
            </w:tcBorders>
            <w:vAlign w:val="center"/>
            <w:hideMark/>
          </w:tcPr>
          <w:p w14:paraId="6C102502" w14:textId="77777777" w:rsidR="009C2CCF" w:rsidRPr="008A74B2" w:rsidRDefault="009C2CCF" w:rsidP="008A74B2">
            <w:pPr>
              <w:spacing w:after="0"/>
              <w:ind w:firstLine="0"/>
              <w:jc w:val="center"/>
              <w:rPr>
                <w:rFonts w:eastAsia="Times New Roman"/>
                <w:sz w:val="24"/>
              </w:rPr>
            </w:pPr>
            <w:r w:rsidRPr="008A74B2">
              <w:rPr>
                <w:sz w:val="24"/>
                <w:lang w:eastAsia="en-US"/>
              </w:rPr>
              <w:t>Художественная</w:t>
            </w:r>
          </w:p>
        </w:tc>
        <w:tc>
          <w:tcPr>
            <w:tcW w:w="3513" w:type="dxa"/>
            <w:tcBorders>
              <w:top w:val="single" w:sz="4" w:space="0" w:color="auto"/>
              <w:left w:val="single" w:sz="4" w:space="0" w:color="auto"/>
              <w:bottom w:val="single" w:sz="4" w:space="0" w:color="auto"/>
              <w:right w:val="single" w:sz="4" w:space="0" w:color="auto"/>
            </w:tcBorders>
            <w:vAlign w:val="center"/>
            <w:hideMark/>
          </w:tcPr>
          <w:p w14:paraId="4268BC95" w14:textId="6EF0EA6E" w:rsidR="009C2CCF" w:rsidRPr="008A74B2" w:rsidRDefault="009C2CCF" w:rsidP="008A74B2">
            <w:pPr>
              <w:spacing w:after="0"/>
              <w:ind w:firstLine="0"/>
              <w:rPr>
                <w:spacing w:val="-4"/>
                <w:sz w:val="24"/>
                <w:lang w:eastAsia="en-US"/>
              </w:rPr>
            </w:pPr>
            <w:r w:rsidRPr="008A74B2">
              <w:rPr>
                <w:rFonts w:eastAsia="Times New Roman"/>
                <w:spacing w:val="-4"/>
                <w:sz w:val="24"/>
                <w:lang w:eastAsia="en-US"/>
              </w:rPr>
              <w:t>Данная программа  направлена на развитие художественных навыков и творческого потенциала обучающихся. На мастер-классе участники познакомятся с основами работы с природной глиной, техникой лепки и росписью акрилом, и создадут керамическую шкатулку.</w:t>
            </w:r>
          </w:p>
        </w:tc>
        <w:tc>
          <w:tcPr>
            <w:tcW w:w="2126" w:type="dxa"/>
            <w:tcBorders>
              <w:top w:val="single" w:sz="4" w:space="0" w:color="auto"/>
              <w:left w:val="single" w:sz="4" w:space="0" w:color="auto"/>
              <w:bottom w:val="single" w:sz="4" w:space="0" w:color="auto"/>
              <w:right w:val="single" w:sz="4" w:space="0" w:color="auto"/>
            </w:tcBorders>
          </w:tcPr>
          <w:p w14:paraId="14CF6C71" w14:textId="55F91E77" w:rsidR="009C2CCF" w:rsidRPr="008A74B2" w:rsidRDefault="009C2CCF" w:rsidP="009C2CCF">
            <w:pPr>
              <w:spacing w:after="0"/>
              <w:ind w:firstLine="0"/>
              <w:jc w:val="center"/>
              <w:rPr>
                <w:rFonts w:eastAsia="Times New Roman"/>
                <w:spacing w:val="-4"/>
                <w:sz w:val="24"/>
                <w:lang w:eastAsia="en-US"/>
              </w:rPr>
            </w:pPr>
            <w:r>
              <w:rPr>
                <w:rFonts w:eastAsia="Times New Roman"/>
                <w:spacing w:val="-4"/>
                <w:sz w:val="24"/>
                <w:lang w:eastAsia="en-US"/>
              </w:rPr>
              <w:t>30</w:t>
            </w:r>
          </w:p>
        </w:tc>
      </w:tr>
      <w:tr w:rsidR="009C2CCF" w:rsidRPr="008A74B2" w14:paraId="3902B565" w14:textId="747FDDB3" w:rsidTr="009C2CCF">
        <w:tc>
          <w:tcPr>
            <w:tcW w:w="2074" w:type="dxa"/>
            <w:tcBorders>
              <w:top w:val="single" w:sz="4" w:space="0" w:color="auto"/>
              <w:left w:val="single" w:sz="4" w:space="0" w:color="auto"/>
              <w:bottom w:val="single" w:sz="4" w:space="0" w:color="auto"/>
              <w:right w:val="single" w:sz="4" w:space="0" w:color="auto"/>
            </w:tcBorders>
            <w:vAlign w:val="center"/>
            <w:hideMark/>
          </w:tcPr>
          <w:p w14:paraId="67EBD094" w14:textId="77777777" w:rsidR="009C2CCF" w:rsidRPr="008A74B2" w:rsidRDefault="009C2CCF" w:rsidP="008A74B2">
            <w:pPr>
              <w:spacing w:after="0"/>
              <w:ind w:firstLine="0"/>
              <w:jc w:val="center"/>
              <w:rPr>
                <w:rFonts w:eastAsia="Times New Roman"/>
                <w:sz w:val="24"/>
              </w:rPr>
            </w:pPr>
            <w:r w:rsidRPr="008A74B2">
              <w:rPr>
                <w:sz w:val="24"/>
                <w:lang w:eastAsia="en-US"/>
              </w:rPr>
              <w:t>«Этно-штучки»</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CADA77D" w14:textId="77777777" w:rsidR="009C2CCF" w:rsidRPr="008A74B2" w:rsidRDefault="009C2CCF" w:rsidP="008A74B2">
            <w:pPr>
              <w:spacing w:after="0"/>
              <w:ind w:firstLine="0"/>
              <w:jc w:val="center"/>
              <w:rPr>
                <w:rFonts w:eastAsia="Times New Roman"/>
                <w:sz w:val="24"/>
              </w:rPr>
            </w:pPr>
            <w:r w:rsidRPr="008A74B2">
              <w:rPr>
                <w:sz w:val="24"/>
                <w:lang w:eastAsia="en-US"/>
              </w:rPr>
              <w:t>Художественная</w:t>
            </w:r>
          </w:p>
        </w:tc>
        <w:tc>
          <w:tcPr>
            <w:tcW w:w="3513" w:type="dxa"/>
            <w:tcBorders>
              <w:top w:val="single" w:sz="4" w:space="0" w:color="auto"/>
              <w:left w:val="single" w:sz="4" w:space="0" w:color="auto"/>
              <w:bottom w:val="single" w:sz="4" w:space="0" w:color="auto"/>
              <w:right w:val="single" w:sz="4" w:space="0" w:color="auto"/>
            </w:tcBorders>
            <w:vAlign w:val="center"/>
            <w:hideMark/>
          </w:tcPr>
          <w:p w14:paraId="0CFF4B91" w14:textId="34E14C09" w:rsidR="009C2CCF" w:rsidRPr="008A74B2" w:rsidRDefault="009C2CCF" w:rsidP="008A74B2">
            <w:pPr>
              <w:spacing w:after="0"/>
              <w:ind w:firstLine="0"/>
              <w:rPr>
                <w:spacing w:val="-4"/>
                <w:sz w:val="24"/>
                <w:lang w:eastAsia="en-US"/>
              </w:rPr>
            </w:pPr>
            <w:r w:rsidRPr="008A74B2">
              <w:rPr>
                <w:spacing w:val="-4"/>
                <w:sz w:val="24"/>
                <w:lang w:eastAsia="en-US"/>
              </w:rPr>
              <w:t>Программа направлена на приобретение навыков ручного узорного ткачества. Участники мастер-класса научатся плетению традиционных орнаментов с «народными» мотивами и создадут плетеные коврики из трикотажной пряжи с помощью самодельного ткацкого станка из картона.</w:t>
            </w:r>
          </w:p>
        </w:tc>
        <w:tc>
          <w:tcPr>
            <w:tcW w:w="2126" w:type="dxa"/>
            <w:tcBorders>
              <w:top w:val="single" w:sz="4" w:space="0" w:color="auto"/>
              <w:left w:val="single" w:sz="4" w:space="0" w:color="auto"/>
              <w:bottom w:val="single" w:sz="4" w:space="0" w:color="auto"/>
              <w:right w:val="single" w:sz="4" w:space="0" w:color="auto"/>
            </w:tcBorders>
          </w:tcPr>
          <w:p w14:paraId="68691423" w14:textId="5F1F8649" w:rsidR="009C2CCF" w:rsidRPr="008A74B2" w:rsidRDefault="009C2CCF" w:rsidP="009C2CCF">
            <w:pPr>
              <w:spacing w:after="0"/>
              <w:ind w:firstLine="0"/>
              <w:jc w:val="center"/>
              <w:rPr>
                <w:spacing w:val="-4"/>
                <w:sz w:val="24"/>
                <w:lang w:eastAsia="en-US"/>
              </w:rPr>
            </w:pPr>
            <w:r>
              <w:rPr>
                <w:spacing w:val="-4"/>
                <w:sz w:val="24"/>
                <w:lang w:eastAsia="en-US"/>
              </w:rPr>
              <w:t>30</w:t>
            </w:r>
          </w:p>
        </w:tc>
      </w:tr>
    </w:tbl>
    <w:p w14:paraId="37982D2A" w14:textId="77777777" w:rsidR="005204EC" w:rsidRPr="008A74B2" w:rsidRDefault="005204EC" w:rsidP="00855DA9">
      <w:pPr>
        <w:spacing w:after="0"/>
        <w:ind w:firstLine="0"/>
        <w:rPr>
          <w:b/>
          <w:bCs/>
          <w:sz w:val="24"/>
        </w:rPr>
      </w:pPr>
    </w:p>
    <w:p w14:paraId="26EFA85F" w14:textId="7B5AFEB9" w:rsidR="001944B9" w:rsidRPr="008A74B2" w:rsidRDefault="001452F7" w:rsidP="008A74B2">
      <w:pPr>
        <w:spacing w:after="0"/>
        <w:ind w:firstLine="0"/>
        <w:jc w:val="center"/>
        <w:rPr>
          <w:b/>
          <w:bCs/>
          <w:sz w:val="24"/>
        </w:rPr>
      </w:pPr>
      <w:r w:rsidRPr="008A74B2">
        <w:rPr>
          <w:b/>
          <w:bCs/>
          <w:sz w:val="24"/>
        </w:rPr>
        <w:t xml:space="preserve">4.2. </w:t>
      </w:r>
      <w:r w:rsidR="001944B9" w:rsidRPr="008A74B2">
        <w:rPr>
          <w:b/>
          <w:bCs/>
          <w:sz w:val="24"/>
        </w:rPr>
        <w:t>Основные направления воспитательной деятельности согласно модулям программы воспитания:</w:t>
      </w:r>
    </w:p>
    <w:p w14:paraId="30952040" w14:textId="153F9E07" w:rsidR="00831C83" w:rsidRPr="008A74B2" w:rsidRDefault="00F6789E" w:rsidP="008A74B2">
      <w:pPr>
        <w:spacing w:after="0"/>
        <w:ind w:firstLine="0"/>
        <w:rPr>
          <w:b/>
          <w:sz w:val="24"/>
        </w:rPr>
      </w:pPr>
      <w:r w:rsidRPr="008A74B2">
        <w:rPr>
          <w:b/>
          <w:sz w:val="24"/>
        </w:rPr>
        <w:t>Модуль «Дальневосточный характер»</w:t>
      </w:r>
      <w:r w:rsidR="00831C83" w:rsidRPr="008A74B2">
        <w:rPr>
          <w:b/>
          <w:sz w:val="24"/>
        </w:rPr>
        <w:t>:</w:t>
      </w:r>
    </w:p>
    <w:p w14:paraId="5C499FFD" w14:textId="713EE762" w:rsidR="00F6789E" w:rsidRPr="008A74B2" w:rsidRDefault="00831C83" w:rsidP="008A74B2">
      <w:pPr>
        <w:spacing w:after="0"/>
        <w:ind w:firstLine="0"/>
        <w:rPr>
          <w:b/>
          <w:sz w:val="24"/>
        </w:rPr>
      </w:pPr>
      <w:r w:rsidRPr="008A74B2">
        <w:rPr>
          <w:b/>
          <w:sz w:val="24"/>
        </w:rPr>
        <w:t xml:space="preserve">- </w:t>
      </w:r>
      <w:r w:rsidR="00F6789E" w:rsidRPr="008A74B2">
        <w:rPr>
          <w:sz w:val="24"/>
        </w:rPr>
        <w:t>ОД «Дальневосточный характер»</w:t>
      </w:r>
      <w:r w:rsidRPr="008A74B2">
        <w:rPr>
          <w:sz w:val="24"/>
        </w:rPr>
        <w:t>.</w:t>
      </w:r>
    </w:p>
    <w:p w14:paraId="5C7F3088" w14:textId="04A33316" w:rsidR="0047368A" w:rsidRPr="008A74B2" w:rsidRDefault="0047368A" w:rsidP="008A74B2">
      <w:pPr>
        <w:spacing w:after="0"/>
        <w:ind w:firstLine="0"/>
        <w:rPr>
          <w:b/>
          <w:sz w:val="24"/>
        </w:rPr>
      </w:pPr>
      <w:r w:rsidRPr="008A74B2">
        <w:rPr>
          <w:b/>
          <w:sz w:val="24"/>
        </w:rPr>
        <w:t>Модуль «</w:t>
      </w:r>
      <w:r w:rsidR="00E31879" w:rsidRPr="008A74B2">
        <w:rPr>
          <w:b/>
          <w:sz w:val="24"/>
        </w:rPr>
        <w:t xml:space="preserve"> Семья</w:t>
      </w:r>
      <w:r w:rsidRPr="008A74B2">
        <w:rPr>
          <w:b/>
          <w:sz w:val="24"/>
        </w:rPr>
        <w:t>»</w:t>
      </w:r>
      <w:r w:rsidR="00831C83" w:rsidRPr="008A74B2">
        <w:rPr>
          <w:b/>
          <w:sz w:val="24"/>
        </w:rPr>
        <w:t>:</w:t>
      </w:r>
    </w:p>
    <w:p w14:paraId="2E40B32F" w14:textId="2FB8FE75" w:rsidR="0047368A" w:rsidRPr="008A74B2" w:rsidRDefault="00831C83" w:rsidP="008A74B2">
      <w:pPr>
        <w:spacing w:after="0"/>
        <w:ind w:firstLine="0"/>
        <w:rPr>
          <w:bCs/>
          <w:sz w:val="24"/>
        </w:rPr>
      </w:pPr>
      <w:r w:rsidRPr="008A74B2">
        <w:rPr>
          <w:bCs/>
          <w:sz w:val="24"/>
        </w:rPr>
        <w:t xml:space="preserve">- </w:t>
      </w:r>
      <w:r w:rsidR="0047368A" w:rsidRPr="008A74B2">
        <w:rPr>
          <w:bCs/>
          <w:sz w:val="24"/>
        </w:rPr>
        <w:t>ОД «Семья»</w:t>
      </w:r>
      <w:r w:rsidRPr="008A74B2">
        <w:rPr>
          <w:bCs/>
          <w:sz w:val="24"/>
        </w:rPr>
        <w:t>.</w:t>
      </w:r>
    </w:p>
    <w:p w14:paraId="162CBABB" w14:textId="6706A2DF" w:rsidR="001944B9" w:rsidRPr="008A74B2" w:rsidRDefault="001944B9" w:rsidP="008A74B2">
      <w:pPr>
        <w:spacing w:after="0"/>
        <w:ind w:firstLine="0"/>
        <w:rPr>
          <w:b/>
          <w:sz w:val="24"/>
        </w:rPr>
      </w:pPr>
      <w:r w:rsidRPr="008A74B2">
        <w:rPr>
          <w:b/>
          <w:sz w:val="24"/>
        </w:rPr>
        <w:t>Модуль «Ключевые мероприятия»</w:t>
      </w:r>
      <w:r w:rsidR="00831C83" w:rsidRPr="008A74B2">
        <w:rPr>
          <w:b/>
          <w:sz w:val="24"/>
        </w:rPr>
        <w:t>:</w:t>
      </w:r>
    </w:p>
    <w:p w14:paraId="53C853E0" w14:textId="083E66D4" w:rsidR="00F63E5E" w:rsidRPr="008A74B2" w:rsidRDefault="00831C83" w:rsidP="008A74B2">
      <w:pPr>
        <w:spacing w:after="0"/>
        <w:ind w:firstLine="0"/>
        <w:rPr>
          <w:sz w:val="24"/>
        </w:rPr>
      </w:pPr>
      <w:r w:rsidRPr="008A74B2">
        <w:rPr>
          <w:sz w:val="24"/>
        </w:rPr>
        <w:t xml:space="preserve">- </w:t>
      </w:r>
      <w:r w:rsidR="00F63E5E" w:rsidRPr="008A74B2">
        <w:rPr>
          <w:sz w:val="24"/>
        </w:rPr>
        <w:t xml:space="preserve">Открытие проекта </w:t>
      </w:r>
      <w:r w:rsidRPr="008A74B2">
        <w:rPr>
          <w:sz w:val="24"/>
        </w:rPr>
        <w:t>«Знакомство с уличным</w:t>
      </w:r>
      <w:r w:rsidR="00C27C16" w:rsidRPr="008A74B2">
        <w:rPr>
          <w:sz w:val="24"/>
        </w:rPr>
        <w:t xml:space="preserve"> театром</w:t>
      </w:r>
      <w:r w:rsidR="002B2EBD" w:rsidRPr="008A74B2">
        <w:rPr>
          <w:sz w:val="24"/>
        </w:rPr>
        <w:t>»</w:t>
      </w:r>
      <w:r w:rsidRPr="008A74B2">
        <w:rPr>
          <w:sz w:val="24"/>
        </w:rPr>
        <w:t>;</w:t>
      </w:r>
    </w:p>
    <w:p w14:paraId="0E2F974D" w14:textId="24512C6F" w:rsidR="008F3701" w:rsidRPr="008A74B2" w:rsidRDefault="00831C83" w:rsidP="008A74B2">
      <w:pPr>
        <w:spacing w:after="0"/>
        <w:ind w:firstLine="0"/>
        <w:rPr>
          <w:sz w:val="24"/>
        </w:rPr>
      </w:pPr>
      <w:r w:rsidRPr="008A74B2">
        <w:rPr>
          <w:sz w:val="24"/>
        </w:rPr>
        <w:t xml:space="preserve">- </w:t>
      </w:r>
      <w:r w:rsidR="008F3701" w:rsidRPr="008A74B2">
        <w:rPr>
          <w:sz w:val="24"/>
        </w:rPr>
        <w:t>ВМ «Студийное творчество»</w:t>
      </w:r>
      <w:r w:rsidRPr="008A74B2">
        <w:rPr>
          <w:sz w:val="24"/>
        </w:rPr>
        <w:t>;</w:t>
      </w:r>
    </w:p>
    <w:p w14:paraId="52CC1F0B" w14:textId="686924BE" w:rsidR="008F3701" w:rsidRPr="008A74B2" w:rsidRDefault="00831C83" w:rsidP="008A74B2">
      <w:pPr>
        <w:spacing w:after="0"/>
        <w:ind w:firstLine="0"/>
        <w:rPr>
          <w:sz w:val="24"/>
        </w:rPr>
      </w:pPr>
      <w:r w:rsidRPr="008A74B2">
        <w:rPr>
          <w:sz w:val="24"/>
        </w:rPr>
        <w:t xml:space="preserve">- </w:t>
      </w:r>
      <w:r w:rsidR="008F3701" w:rsidRPr="008A74B2">
        <w:rPr>
          <w:sz w:val="24"/>
        </w:rPr>
        <w:t>ВМ «Визит-шоу»</w:t>
      </w:r>
      <w:r w:rsidRPr="008A74B2">
        <w:rPr>
          <w:sz w:val="24"/>
        </w:rPr>
        <w:t>;</w:t>
      </w:r>
    </w:p>
    <w:p w14:paraId="4E465183" w14:textId="7B4AB4EA" w:rsidR="008F3701" w:rsidRPr="008A74B2" w:rsidRDefault="00831C83" w:rsidP="008A74B2">
      <w:pPr>
        <w:spacing w:after="0"/>
        <w:ind w:firstLine="0"/>
        <w:rPr>
          <w:sz w:val="24"/>
        </w:rPr>
      </w:pPr>
      <w:r w:rsidRPr="008A74B2">
        <w:rPr>
          <w:sz w:val="24"/>
        </w:rPr>
        <w:t xml:space="preserve">- </w:t>
      </w:r>
      <w:r w:rsidR="008F3701" w:rsidRPr="008A74B2">
        <w:rPr>
          <w:sz w:val="24"/>
        </w:rPr>
        <w:t>ВМ «Вечер талантов»</w:t>
      </w:r>
      <w:r w:rsidRPr="008A74B2">
        <w:rPr>
          <w:sz w:val="24"/>
        </w:rPr>
        <w:t>;</w:t>
      </w:r>
    </w:p>
    <w:p w14:paraId="7AB20007" w14:textId="5DE1EC74" w:rsidR="008F3701" w:rsidRPr="008A74B2" w:rsidRDefault="00831C83" w:rsidP="008A74B2">
      <w:pPr>
        <w:spacing w:after="0"/>
        <w:ind w:firstLine="0"/>
        <w:rPr>
          <w:sz w:val="24"/>
        </w:rPr>
      </w:pPr>
      <w:r w:rsidRPr="008A74B2">
        <w:rPr>
          <w:sz w:val="24"/>
        </w:rPr>
        <w:t xml:space="preserve">- </w:t>
      </w:r>
      <w:r w:rsidR="00C27C16" w:rsidRPr="008A74B2">
        <w:rPr>
          <w:sz w:val="24"/>
        </w:rPr>
        <w:t>ВМ «Студия «Союз</w:t>
      </w:r>
      <w:r w:rsidR="008F3701" w:rsidRPr="008A74B2">
        <w:rPr>
          <w:sz w:val="24"/>
        </w:rPr>
        <w:t>»</w:t>
      </w:r>
      <w:r w:rsidR="00C27C16" w:rsidRPr="008A74B2">
        <w:rPr>
          <w:sz w:val="24"/>
        </w:rPr>
        <w:t xml:space="preserve"> представляет»</w:t>
      </w:r>
      <w:r w:rsidRPr="008A74B2">
        <w:rPr>
          <w:sz w:val="24"/>
        </w:rPr>
        <w:t>;</w:t>
      </w:r>
    </w:p>
    <w:p w14:paraId="458BCB15" w14:textId="6CD6FC44" w:rsidR="00C27C16" w:rsidRPr="008A74B2" w:rsidRDefault="00831C83" w:rsidP="008A74B2">
      <w:pPr>
        <w:spacing w:after="0"/>
        <w:ind w:firstLine="0"/>
        <w:rPr>
          <w:sz w:val="24"/>
        </w:rPr>
      </w:pPr>
      <w:r w:rsidRPr="008A74B2">
        <w:rPr>
          <w:sz w:val="24"/>
        </w:rPr>
        <w:t xml:space="preserve">- </w:t>
      </w:r>
      <w:r w:rsidR="00C27C16" w:rsidRPr="008A74B2">
        <w:rPr>
          <w:sz w:val="24"/>
        </w:rPr>
        <w:t>ВМ «Музыкальное лото»</w:t>
      </w:r>
      <w:r w:rsidRPr="008A74B2">
        <w:rPr>
          <w:sz w:val="24"/>
        </w:rPr>
        <w:t>;</w:t>
      </w:r>
    </w:p>
    <w:p w14:paraId="1B9764B7" w14:textId="12302519" w:rsidR="00C27C16" w:rsidRPr="008A74B2" w:rsidRDefault="00831C83" w:rsidP="008A74B2">
      <w:pPr>
        <w:spacing w:after="0"/>
        <w:ind w:firstLine="0"/>
        <w:rPr>
          <w:sz w:val="24"/>
        </w:rPr>
      </w:pPr>
      <w:r w:rsidRPr="008A74B2">
        <w:rPr>
          <w:sz w:val="24"/>
        </w:rPr>
        <w:t xml:space="preserve">- </w:t>
      </w:r>
      <w:r w:rsidR="00C27C16" w:rsidRPr="008A74B2">
        <w:rPr>
          <w:sz w:val="24"/>
        </w:rPr>
        <w:t>ВМ «Танцы»</w:t>
      </w:r>
      <w:r w:rsidRPr="008A74B2">
        <w:rPr>
          <w:sz w:val="24"/>
        </w:rPr>
        <w:t>;</w:t>
      </w:r>
    </w:p>
    <w:p w14:paraId="613056A8" w14:textId="139BEC94" w:rsidR="008F3701" w:rsidRPr="008A74B2" w:rsidRDefault="00831C83" w:rsidP="008A74B2">
      <w:pPr>
        <w:spacing w:after="0"/>
        <w:ind w:firstLine="0"/>
        <w:rPr>
          <w:sz w:val="24"/>
        </w:rPr>
      </w:pPr>
      <w:r w:rsidRPr="008A74B2">
        <w:rPr>
          <w:sz w:val="24"/>
        </w:rPr>
        <w:t xml:space="preserve">- </w:t>
      </w:r>
      <w:r w:rsidR="00C27C16" w:rsidRPr="008A74B2">
        <w:rPr>
          <w:sz w:val="24"/>
        </w:rPr>
        <w:t>Кинотеатр «Звездное небо»</w:t>
      </w:r>
      <w:r w:rsidRPr="008A74B2">
        <w:rPr>
          <w:sz w:val="24"/>
        </w:rPr>
        <w:t>;</w:t>
      </w:r>
    </w:p>
    <w:p w14:paraId="4D607E22" w14:textId="4656C7A0" w:rsidR="00C27C16" w:rsidRPr="008A74B2" w:rsidRDefault="00831C83" w:rsidP="008A74B2">
      <w:pPr>
        <w:spacing w:after="0"/>
        <w:ind w:firstLine="0"/>
        <w:rPr>
          <w:sz w:val="24"/>
        </w:rPr>
      </w:pPr>
      <w:r w:rsidRPr="008A74B2">
        <w:rPr>
          <w:sz w:val="24"/>
        </w:rPr>
        <w:t xml:space="preserve">- </w:t>
      </w:r>
      <w:r w:rsidR="00C27C16" w:rsidRPr="008A74B2">
        <w:rPr>
          <w:sz w:val="24"/>
        </w:rPr>
        <w:t>Литературная гостиная</w:t>
      </w:r>
      <w:r w:rsidRPr="008A74B2">
        <w:rPr>
          <w:sz w:val="24"/>
        </w:rPr>
        <w:t>;</w:t>
      </w:r>
    </w:p>
    <w:p w14:paraId="4F69F462" w14:textId="25E67F37" w:rsidR="002B2EBD" w:rsidRPr="008A74B2" w:rsidRDefault="00831C83" w:rsidP="008A74B2">
      <w:pPr>
        <w:spacing w:after="0"/>
        <w:ind w:firstLine="0"/>
        <w:rPr>
          <w:sz w:val="24"/>
        </w:rPr>
      </w:pPr>
      <w:r w:rsidRPr="008A74B2">
        <w:rPr>
          <w:sz w:val="24"/>
        </w:rPr>
        <w:t xml:space="preserve">- </w:t>
      </w:r>
      <w:r w:rsidR="00F63E5E" w:rsidRPr="008A74B2">
        <w:rPr>
          <w:sz w:val="24"/>
        </w:rPr>
        <w:t>Развлекательные комплексы</w:t>
      </w:r>
      <w:r w:rsidRPr="008A74B2">
        <w:rPr>
          <w:sz w:val="24"/>
        </w:rPr>
        <w:t>;</w:t>
      </w:r>
    </w:p>
    <w:p w14:paraId="39C271B5" w14:textId="065F834E" w:rsidR="00F6789E" w:rsidRPr="008A74B2" w:rsidRDefault="00831C83" w:rsidP="008A74B2">
      <w:pPr>
        <w:spacing w:after="0"/>
        <w:ind w:firstLine="0"/>
        <w:rPr>
          <w:sz w:val="24"/>
        </w:rPr>
      </w:pPr>
      <w:r w:rsidRPr="008A74B2">
        <w:rPr>
          <w:sz w:val="24"/>
        </w:rPr>
        <w:t xml:space="preserve">- </w:t>
      </w:r>
      <w:r w:rsidR="00F63E5E" w:rsidRPr="008A74B2">
        <w:rPr>
          <w:sz w:val="24"/>
        </w:rPr>
        <w:t>Закрытие проекта</w:t>
      </w:r>
      <w:r w:rsidR="00C27C16" w:rsidRPr="008A74B2">
        <w:rPr>
          <w:sz w:val="24"/>
        </w:rPr>
        <w:t xml:space="preserve"> «Знакомство с уличным театром</w:t>
      </w:r>
      <w:r w:rsidR="002B2EBD" w:rsidRPr="008A74B2">
        <w:rPr>
          <w:sz w:val="24"/>
        </w:rPr>
        <w:t>»</w:t>
      </w:r>
      <w:r w:rsidRPr="008A74B2">
        <w:rPr>
          <w:sz w:val="24"/>
        </w:rPr>
        <w:t>.</w:t>
      </w:r>
    </w:p>
    <w:p w14:paraId="6B506E5D" w14:textId="193CFF63" w:rsidR="001944B9" w:rsidRPr="008A74B2" w:rsidRDefault="001944B9" w:rsidP="008A74B2">
      <w:pPr>
        <w:spacing w:after="0"/>
        <w:ind w:firstLine="0"/>
        <w:rPr>
          <w:b/>
          <w:sz w:val="24"/>
        </w:rPr>
      </w:pPr>
      <w:r w:rsidRPr="008A74B2">
        <w:rPr>
          <w:b/>
          <w:sz w:val="24"/>
        </w:rPr>
        <w:t>Модуль «Отрядная работа»</w:t>
      </w:r>
      <w:r w:rsidR="00831C83" w:rsidRPr="008A74B2">
        <w:rPr>
          <w:b/>
          <w:sz w:val="24"/>
        </w:rPr>
        <w:t>:</w:t>
      </w:r>
    </w:p>
    <w:p w14:paraId="53FF12A4" w14:textId="581324C7" w:rsidR="008F3701" w:rsidRPr="008A74B2" w:rsidRDefault="00831C83" w:rsidP="008A74B2">
      <w:pPr>
        <w:spacing w:after="0"/>
        <w:ind w:firstLine="0"/>
        <w:rPr>
          <w:sz w:val="24"/>
        </w:rPr>
      </w:pPr>
      <w:r w:rsidRPr="008A74B2">
        <w:rPr>
          <w:sz w:val="24"/>
        </w:rPr>
        <w:t xml:space="preserve">- </w:t>
      </w:r>
      <w:r w:rsidR="008F3701" w:rsidRPr="008A74B2">
        <w:rPr>
          <w:sz w:val="24"/>
        </w:rPr>
        <w:t>Акция «100 слов обо мне»</w:t>
      </w:r>
      <w:r w:rsidRPr="008A74B2">
        <w:rPr>
          <w:sz w:val="24"/>
        </w:rPr>
        <w:t>;</w:t>
      </w:r>
    </w:p>
    <w:p w14:paraId="5DFD4ED6" w14:textId="7A1E58D9" w:rsidR="008F3701" w:rsidRPr="008A74B2" w:rsidRDefault="00831C83" w:rsidP="008A74B2">
      <w:pPr>
        <w:ind w:firstLine="0"/>
        <w:rPr>
          <w:sz w:val="24"/>
        </w:rPr>
      </w:pPr>
      <w:r w:rsidRPr="008A74B2">
        <w:rPr>
          <w:sz w:val="24"/>
        </w:rPr>
        <w:t xml:space="preserve">- </w:t>
      </w:r>
      <w:r w:rsidR="008F3701" w:rsidRPr="008A74B2">
        <w:rPr>
          <w:sz w:val="24"/>
        </w:rPr>
        <w:t>ОД «Я и Созвездие»</w:t>
      </w:r>
      <w:r w:rsidRPr="008A74B2">
        <w:rPr>
          <w:sz w:val="24"/>
        </w:rPr>
        <w:t>;</w:t>
      </w:r>
    </w:p>
    <w:p w14:paraId="2169323B" w14:textId="30A56FD3" w:rsidR="008F3701" w:rsidRPr="008A74B2" w:rsidRDefault="00831C83" w:rsidP="008A74B2">
      <w:pPr>
        <w:ind w:firstLine="0"/>
        <w:rPr>
          <w:sz w:val="24"/>
        </w:rPr>
      </w:pPr>
      <w:r w:rsidRPr="008A74B2">
        <w:rPr>
          <w:sz w:val="24"/>
        </w:rPr>
        <w:t xml:space="preserve">- </w:t>
      </w:r>
      <w:r w:rsidR="008F3701" w:rsidRPr="008A74B2">
        <w:rPr>
          <w:sz w:val="24"/>
        </w:rPr>
        <w:t>ОД «Ценность места»</w:t>
      </w:r>
      <w:r w:rsidRPr="008A74B2">
        <w:rPr>
          <w:sz w:val="24"/>
        </w:rPr>
        <w:t>;</w:t>
      </w:r>
    </w:p>
    <w:p w14:paraId="35DF2E73" w14:textId="140FA2CB" w:rsidR="00C27C16" w:rsidRPr="008A74B2" w:rsidRDefault="00831C83" w:rsidP="008A74B2">
      <w:pPr>
        <w:ind w:firstLine="0"/>
        <w:rPr>
          <w:sz w:val="24"/>
        </w:rPr>
      </w:pPr>
      <w:r w:rsidRPr="008A74B2">
        <w:rPr>
          <w:sz w:val="24"/>
        </w:rPr>
        <w:t xml:space="preserve">- </w:t>
      </w:r>
      <w:r w:rsidR="00C27C16" w:rsidRPr="008A74B2">
        <w:rPr>
          <w:sz w:val="24"/>
        </w:rPr>
        <w:t>ОД «Пожарная безопасность»</w:t>
      </w:r>
      <w:r w:rsidRPr="008A74B2">
        <w:rPr>
          <w:sz w:val="24"/>
        </w:rPr>
        <w:t>;</w:t>
      </w:r>
    </w:p>
    <w:p w14:paraId="788983C0" w14:textId="01DF1321" w:rsidR="00C27C16" w:rsidRPr="008A74B2" w:rsidRDefault="00831C83" w:rsidP="008A74B2">
      <w:pPr>
        <w:ind w:firstLine="0"/>
        <w:rPr>
          <w:sz w:val="24"/>
        </w:rPr>
      </w:pPr>
      <w:r w:rsidRPr="008A74B2">
        <w:rPr>
          <w:sz w:val="24"/>
        </w:rPr>
        <w:t xml:space="preserve">- </w:t>
      </w:r>
      <w:r w:rsidR="00C27C16" w:rsidRPr="008A74B2">
        <w:rPr>
          <w:sz w:val="24"/>
        </w:rPr>
        <w:t>ОД Выборы органов ОСУ</w:t>
      </w:r>
      <w:r w:rsidRPr="008A74B2">
        <w:rPr>
          <w:sz w:val="24"/>
        </w:rPr>
        <w:t>;</w:t>
      </w:r>
    </w:p>
    <w:p w14:paraId="001A3C3D" w14:textId="04DC6502" w:rsidR="00F63E5E" w:rsidRPr="008A74B2" w:rsidRDefault="00831C83" w:rsidP="008A74B2">
      <w:pPr>
        <w:spacing w:after="0"/>
        <w:ind w:firstLine="0"/>
        <w:rPr>
          <w:sz w:val="24"/>
        </w:rPr>
      </w:pPr>
      <w:r w:rsidRPr="008A74B2">
        <w:rPr>
          <w:sz w:val="24"/>
        </w:rPr>
        <w:t xml:space="preserve">- </w:t>
      </w:r>
      <w:r w:rsidR="00F63E5E" w:rsidRPr="008A74B2">
        <w:rPr>
          <w:sz w:val="24"/>
        </w:rPr>
        <w:t>Огонёк знакомств</w:t>
      </w:r>
      <w:r w:rsidRPr="008A74B2">
        <w:rPr>
          <w:sz w:val="24"/>
        </w:rPr>
        <w:t>;</w:t>
      </w:r>
    </w:p>
    <w:p w14:paraId="35F4A603" w14:textId="231E0FD7" w:rsidR="00F63E5E" w:rsidRPr="008A74B2" w:rsidRDefault="00831C83" w:rsidP="008A74B2">
      <w:pPr>
        <w:spacing w:after="0"/>
        <w:ind w:firstLine="0"/>
        <w:rPr>
          <w:sz w:val="24"/>
        </w:rPr>
      </w:pPr>
      <w:r w:rsidRPr="008A74B2">
        <w:rPr>
          <w:sz w:val="24"/>
        </w:rPr>
        <w:t xml:space="preserve">- </w:t>
      </w:r>
      <w:r w:rsidR="00F63E5E" w:rsidRPr="008A74B2">
        <w:rPr>
          <w:sz w:val="24"/>
        </w:rPr>
        <w:t xml:space="preserve">Огонек </w:t>
      </w:r>
      <w:r w:rsidR="00C27C16" w:rsidRPr="008A74B2">
        <w:rPr>
          <w:sz w:val="24"/>
        </w:rPr>
        <w:t>первой половины смены</w:t>
      </w:r>
      <w:r w:rsidRPr="008A74B2">
        <w:rPr>
          <w:sz w:val="24"/>
        </w:rPr>
        <w:t>;</w:t>
      </w:r>
    </w:p>
    <w:p w14:paraId="7F5B60E8" w14:textId="38F65FEB" w:rsidR="00C27C16" w:rsidRPr="008A74B2" w:rsidRDefault="00831C83" w:rsidP="008A74B2">
      <w:pPr>
        <w:spacing w:after="0"/>
        <w:ind w:firstLine="0"/>
        <w:rPr>
          <w:sz w:val="24"/>
        </w:rPr>
      </w:pPr>
      <w:r w:rsidRPr="008A74B2">
        <w:rPr>
          <w:sz w:val="24"/>
        </w:rPr>
        <w:t xml:space="preserve">- </w:t>
      </w:r>
      <w:r w:rsidR="00C27C16" w:rsidRPr="008A74B2">
        <w:rPr>
          <w:sz w:val="24"/>
        </w:rPr>
        <w:t>Прощальный огонек</w:t>
      </w:r>
      <w:r w:rsidRPr="008A74B2">
        <w:rPr>
          <w:sz w:val="24"/>
        </w:rPr>
        <w:t>.</w:t>
      </w:r>
    </w:p>
    <w:p w14:paraId="2D1EBA24" w14:textId="4CD60085" w:rsidR="001944B9" w:rsidRPr="008A74B2" w:rsidRDefault="001944B9" w:rsidP="008A74B2">
      <w:pPr>
        <w:spacing w:after="0"/>
        <w:ind w:firstLine="0"/>
        <w:rPr>
          <w:b/>
          <w:sz w:val="24"/>
        </w:rPr>
      </w:pPr>
      <w:r w:rsidRPr="008A74B2">
        <w:rPr>
          <w:b/>
          <w:sz w:val="24"/>
        </w:rPr>
        <w:t>Модуль «Коллективно-творческое дело»</w:t>
      </w:r>
      <w:r w:rsidR="00831C83" w:rsidRPr="008A74B2">
        <w:rPr>
          <w:b/>
          <w:sz w:val="24"/>
        </w:rPr>
        <w:t>:</w:t>
      </w:r>
    </w:p>
    <w:p w14:paraId="5EE2A923" w14:textId="1177FD29" w:rsidR="008F3701" w:rsidRPr="008A74B2" w:rsidRDefault="00831C83" w:rsidP="008A74B2">
      <w:pPr>
        <w:ind w:firstLine="0"/>
        <w:rPr>
          <w:sz w:val="24"/>
        </w:rPr>
      </w:pPr>
      <w:r w:rsidRPr="008A74B2">
        <w:rPr>
          <w:sz w:val="24"/>
        </w:rPr>
        <w:t xml:space="preserve">- </w:t>
      </w:r>
      <w:r w:rsidR="008F3701" w:rsidRPr="008A74B2">
        <w:rPr>
          <w:sz w:val="24"/>
        </w:rPr>
        <w:t>Оформление отрядного пространства</w:t>
      </w:r>
      <w:r w:rsidRPr="008A74B2">
        <w:rPr>
          <w:sz w:val="24"/>
        </w:rPr>
        <w:t>.</w:t>
      </w:r>
    </w:p>
    <w:p w14:paraId="6245639C" w14:textId="4337D12E" w:rsidR="00F6789E" w:rsidRPr="008A74B2" w:rsidRDefault="00F6789E" w:rsidP="008A74B2">
      <w:pPr>
        <w:spacing w:after="0"/>
        <w:ind w:firstLine="0"/>
        <w:rPr>
          <w:b/>
          <w:sz w:val="24"/>
        </w:rPr>
      </w:pPr>
      <w:r w:rsidRPr="008A74B2">
        <w:rPr>
          <w:b/>
          <w:sz w:val="24"/>
        </w:rPr>
        <w:t>Модуль «Профориентация»</w:t>
      </w:r>
      <w:r w:rsidR="00831C83" w:rsidRPr="008A74B2">
        <w:rPr>
          <w:b/>
          <w:sz w:val="24"/>
        </w:rPr>
        <w:t>:</w:t>
      </w:r>
    </w:p>
    <w:p w14:paraId="32BA1784" w14:textId="569AE1F9" w:rsidR="00590BC5" w:rsidRPr="008A74B2" w:rsidRDefault="00831C83" w:rsidP="008A74B2">
      <w:pPr>
        <w:spacing w:after="0"/>
        <w:ind w:firstLine="0"/>
        <w:rPr>
          <w:sz w:val="24"/>
        </w:rPr>
      </w:pPr>
      <w:r w:rsidRPr="008A74B2">
        <w:rPr>
          <w:sz w:val="24"/>
        </w:rPr>
        <w:t>-</w:t>
      </w:r>
      <w:r w:rsidR="00590BC5" w:rsidRPr="008A74B2">
        <w:rPr>
          <w:sz w:val="24"/>
        </w:rPr>
        <w:t>Образовательный блок смены «Школа творчес</w:t>
      </w:r>
      <w:r w:rsidR="00D404EC" w:rsidRPr="008A74B2">
        <w:rPr>
          <w:sz w:val="24"/>
        </w:rPr>
        <w:t>т</w:t>
      </w:r>
      <w:r w:rsidR="00590BC5" w:rsidRPr="008A74B2">
        <w:rPr>
          <w:sz w:val="24"/>
        </w:rPr>
        <w:t>ва»</w:t>
      </w:r>
      <w:r w:rsidRPr="008A74B2">
        <w:rPr>
          <w:sz w:val="24"/>
        </w:rPr>
        <w:t>.</w:t>
      </w:r>
    </w:p>
    <w:p w14:paraId="6C4D409A" w14:textId="0EDBF084" w:rsidR="001944B9" w:rsidRPr="008A74B2" w:rsidRDefault="001944B9" w:rsidP="008A74B2">
      <w:pPr>
        <w:spacing w:after="0"/>
        <w:ind w:firstLine="0"/>
        <w:rPr>
          <w:b/>
          <w:sz w:val="24"/>
        </w:rPr>
      </w:pPr>
      <w:r w:rsidRPr="008A74B2">
        <w:rPr>
          <w:b/>
          <w:sz w:val="24"/>
        </w:rPr>
        <w:t>Модуль «</w:t>
      </w:r>
      <w:proofErr w:type="spellStart"/>
      <w:r w:rsidRPr="008A74B2">
        <w:rPr>
          <w:b/>
          <w:sz w:val="24"/>
        </w:rPr>
        <w:t>Самопроектирование</w:t>
      </w:r>
      <w:proofErr w:type="spellEnd"/>
      <w:r w:rsidRPr="008A74B2">
        <w:rPr>
          <w:b/>
          <w:sz w:val="24"/>
        </w:rPr>
        <w:t>»</w:t>
      </w:r>
      <w:r w:rsidR="00831C83" w:rsidRPr="008A74B2">
        <w:rPr>
          <w:b/>
          <w:sz w:val="24"/>
        </w:rPr>
        <w:t>:</w:t>
      </w:r>
    </w:p>
    <w:p w14:paraId="4EA1FF47" w14:textId="50E2B02E" w:rsidR="00F63E5E" w:rsidRPr="008A74B2" w:rsidRDefault="00831C83" w:rsidP="008A74B2">
      <w:pPr>
        <w:spacing w:after="0"/>
        <w:ind w:firstLine="0"/>
        <w:rPr>
          <w:sz w:val="24"/>
        </w:rPr>
      </w:pPr>
      <w:r w:rsidRPr="008A74B2">
        <w:rPr>
          <w:sz w:val="24"/>
        </w:rPr>
        <w:t xml:space="preserve">- </w:t>
      </w:r>
      <w:r w:rsidR="00590BC5" w:rsidRPr="008A74B2">
        <w:rPr>
          <w:sz w:val="24"/>
        </w:rPr>
        <w:t>Целеполагание на смены</w:t>
      </w:r>
      <w:r w:rsidRPr="008A74B2">
        <w:rPr>
          <w:sz w:val="24"/>
        </w:rPr>
        <w:t>;</w:t>
      </w:r>
    </w:p>
    <w:p w14:paraId="0E472BAE" w14:textId="3658D0B5" w:rsidR="00590BC5" w:rsidRPr="008A74B2" w:rsidRDefault="00831C83" w:rsidP="008A74B2">
      <w:pPr>
        <w:spacing w:after="0"/>
        <w:ind w:firstLine="0"/>
        <w:rPr>
          <w:sz w:val="24"/>
        </w:rPr>
      </w:pPr>
      <w:r w:rsidRPr="008A74B2">
        <w:rPr>
          <w:sz w:val="24"/>
        </w:rPr>
        <w:t xml:space="preserve">- </w:t>
      </w:r>
      <w:r w:rsidR="00590BC5" w:rsidRPr="008A74B2">
        <w:rPr>
          <w:sz w:val="24"/>
        </w:rPr>
        <w:t>Лекция-практикум «Индивидуальная творческая траектория»</w:t>
      </w:r>
      <w:r w:rsidRPr="008A74B2">
        <w:rPr>
          <w:sz w:val="24"/>
        </w:rPr>
        <w:t>;</w:t>
      </w:r>
    </w:p>
    <w:p w14:paraId="0F28519B" w14:textId="70056886" w:rsidR="00F6789E" w:rsidRPr="008A74B2" w:rsidRDefault="00831C83" w:rsidP="008A74B2">
      <w:pPr>
        <w:spacing w:after="0"/>
        <w:ind w:firstLine="0"/>
        <w:rPr>
          <w:sz w:val="24"/>
        </w:rPr>
      </w:pPr>
      <w:r w:rsidRPr="008A74B2">
        <w:rPr>
          <w:sz w:val="24"/>
        </w:rPr>
        <w:t xml:space="preserve">- </w:t>
      </w:r>
      <w:r w:rsidR="00F6789E" w:rsidRPr="008A74B2">
        <w:rPr>
          <w:sz w:val="24"/>
        </w:rPr>
        <w:t xml:space="preserve">Рефлексия по итогам </w:t>
      </w:r>
      <w:r w:rsidR="00590BC5" w:rsidRPr="008A74B2">
        <w:rPr>
          <w:sz w:val="24"/>
        </w:rPr>
        <w:t>смены</w:t>
      </w:r>
      <w:r w:rsidRPr="008A74B2">
        <w:rPr>
          <w:sz w:val="24"/>
        </w:rPr>
        <w:t>.</w:t>
      </w:r>
    </w:p>
    <w:p w14:paraId="479527AD" w14:textId="77777777" w:rsidR="004B23A2" w:rsidRPr="008A74B2" w:rsidRDefault="004B23A2" w:rsidP="008A74B2">
      <w:pPr>
        <w:spacing w:after="0"/>
        <w:contextualSpacing/>
        <w:rPr>
          <w:b/>
          <w:bCs/>
          <w:sz w:val="24"/>
        </w:rPr>
      </w:pPr>
      <w:r w:rsidRPr="008A74B2">
        <w:rPr>
          <w:b/>
          <w:bCs/>
          <w:sz w:val="24"/>
        </w:rPr>
        <w:t>Воспитательная работа в дополнительных общеобразовательных общеразвивающих программах.</w:t>
      </w:r>
    </w:p>
    <w:p w14:paraId="401FE639" w14:textId="77777777" w:rsidR="004B23A2" w:rsidRPr="008A74B2" w:rsidRDefault="004B23A2" w:rsidP="008A74B2">
      <w:pPr>
        <w:spacing w:after="0"/>
        <w:contextualSpacing/>
        <w:rPr>
          <w:bCs/>
          <w:sz w:val="24"/>
        </w:rPr>
      </w:pPr>
      <w:r w:rsidRPr="008A74B2">
        <w:rPr>
          <w:bCs/>
          <w:sz w:val="24"/>
        </w:rPr>
        <w:t xml:space="preserve">      Перечень запланированных воспитательных мероприятий (мероприятия проводятся в рамках работы объединений по учебно-тематическому планированию в соответствии с технологическими картами занятий):</w:t>
      </w:r>
    </w:p>
    <w:p w14:paraId="22CFF266" w14:textId="77777777" w:rsidR="004B23A2" w:rsidRPr="008A74B2" w:rsidRDefault="004B23A2" w:rsidP="008A74B2">
      <w:pPr>
        <w:spacing w:after="0"/>
        <w:jc w:val="center"/>
        <w:rPr>
          <w:b/>
          <w:sz w:val="24"/>
        </w:rPr>
      </w:pPr>
      <w:r w:rsidRPr="008A74B2">
        <w:rPr>
          <w:b/>
          <w:sz w:val="24"/>
        </w:rPr>
        <w:t>План воспитательной работы</w:t>
      </w:r>
    </w:p>
    <w:tbl>
      <w:tblPr>
        <w:tblStyle w:val="11"/>
        <w:tblpPr w:leftFromText="180" w:rightFromText="180" w:vertAnchor="text" w:horzAnchor="margin" w:tblpY="111"/>
        <w:tblW w:w="0" w:type="auto"/>
        <w:tblLook w:val="04A0" w:firstRow="1" w:lastRow="0" w:firstColumn="1" w:lastColumn="0" w:noHBand="0" w:noVBand="1"/>
      </w:tblPr>
      <w:tblGrid>
        <w:gridCol w:w="2535"/>
        <w:gridCol w:w="6929"/>
      </w:tblGrid>
      <w:tr w:rsidR="004B23A2" w:rsidRPr="008A74B2" w14:paraId="148DC262" w14:textId="77777777" w:rsidTr="004B23A2">
        <w:tc>
          <w:tcPr>
            <w:tcW w:w="2535" w:type="dxa"/>
            <w:tcBorders>
              <w:top w:val="single" w:sz="4" w:space="0" w:color="auto"/>
              <w:left w:val="single" w:sz="4" w:space="0" w:color="auto"/>
              <w:bottom w:val="single" w:sz="4" w:space="0" w:color="auto"/>
              <w:right w:val="single" w:sz="4" w:space="0" w:color="auto"/>
            </w:tcBorders>
            <w:hideMark/>
          </w:tcPr>
          <w:p w14:paraId="40C95046" w14:textId="77777777" w:rsidR="004B23A2" w:rsidRPr="008A74B2" w:rsidRDefault="004B23A2" w:rsidP="008A74B2">
            <w:pPr>
              <w:spacing w:after="0"/>
              <w:ind w:firstLine="0"/>
              <w:jc w:val="center"/>
              <w:rPr>
                <w:sz w:val="24"/>
              </w:rPr>
            </w:pPr>
            <w:r w:rsidRPr="008A74B2">
              <w:rPr>
                <w:sz w:val="24"/>
                <w:lang w:eastAsia="en-US"/>
              </w:rPr>
              <w:t>Название программы</w:t>
            </w:r>
          </w:p>
        </w:tc>
        <w:tc>
          <w:tcPr>
            <w:tcW w:w="6929" w:type="dxa"/>
            <w:tcBorders>
              <w:top w:val="single" w:sz="4" w:space="0" w:color="auto"/>
              <w:left w:val="single" w:sz="4" w:space="0" w:color="auto"/>
              <w:bottom w:val="single" w:sz="4" w:space="0" w:color="auto"/>
              <w:right w:val="single" w:sz="4" w:space="0" w:color="auto"/>
            </w:tcBorders>
            <w:hideMark/>
          </w:tcPr>
          <w:p w14:paraId="061952E5" w14:textId="77777777" w:rsidR="004B23A2" w:rsidRPr="008A74B2" w:rsidRDefault="004B23A2" w:rsidP="008A74B2">
            <w:pPr>
              <w:spacing w:after="0"/>
              <w:ind w:firstLine="0"/>
              <w:jc w:val="center"/>
              <w:rPr>
                <w:sz w:val="24"/>
              </w:rPr>
            </w:pPr>
            <w:r w:rsidRPr="008A74B2">
              <w:rPr>
                <w:sz w:val="24"/>
              </w:rPr>
              <w:t>Воспитательный компонент</w:t>
            </w:r>
          </w:p>
        </w:tc>
      </w:tr>
      <w:tr w:rsidR="004B23A2" w:rsidRPr="008A74B2" w14:paraId="7D2080EE" w14:textId="77777777" w:rsidTr="004B23A2">
        <w:tc>
          <w:tcPr>
            <w:tcW w:w="2535" w:type="dxa"/>
            <w:tcBorders>
              <w:top w:val="single" w:sz="4" w:space="0" w:color="auto"/>
              <w:left w:val="single" w:sz="4" w:space="0" w:color="auto"/>
              <w:bottom w:val="single" w:sz="4" w:space="0" w:color="auto"/>
              <w:right w:val="single" w:sz="4" w:space="0" w:color="auto"/>
            </w:tcBorders>
            <w:hideMark/>
          </w:tcPr>
          <w:p w14:paraId="1ADE815A" w14:textId="476348BE" w:rsidR="004B23A2" w:rsidRPr="008A74B2" w:rsidRDefault="009370F0" w:rsidP="008A74B2">
            <w:pPr>
              <w:spacing w:after="0"/>
              <w:ind w:firstLine="0"/>
              <w:jc w:val="center"/>
              <w:rPr>
                <w:sz w:val="24"/>
              </w:rPr>
            </w:pPr>
            <w:r w:rsidRPr="008A74B2">
              <w:rPr>
                <w:sz w:val="24"/>
                <w:lang w:eastAsia="en-US"/>
              </w:rPr>
              <w:t xml:space="preserve">«Художественная </w:t>
            </w:r>
            <w:r w:rsidR="004B23A2" w:rsidRPr="008A74B2">
              <w:rPr>
                <w:sz w:val="24"/>
                <w:lang w:eastAsia="en-US"/>
              </w:rPr>
              <w:t>керамика»</w:t>
            </w:r>
          </w:p>
        </w:tc>
        <w:tc>
          <w:tcPr>
            <w:tcW w:w="6929" w:type="dxa"/>
            <w:tcBorders>
              <w:top w:val="single" w:sz="4" w:space="0" w:color="auto"/>
              <w:left w:val="single" w:sz="4" w:space="0" w:color="auto"/>
              <w:bottom w:val="single" w:sz="4" w:space="0" w:color="auto"/>
              <w:right w:val="single" w:sz="4" w:space="0" w:color="auto"/>
            </w:tcBorders>
            <w:hideMark/>
          </w:tcPr>
          <w:p w14:paraId="58CBD07E" w14:textId="77777777" w:rsidR="009370F0" w:rsidRPr="008A74B2" w:rsidRDefault="009370F0" w:rsidP="008A74B2">
            <w:pPr>
              <w:tabs>
                <w:tab w:val="left" w:pos="425"/>
              </w:tabs>
              <w:spacing w:after="0"/>
              <w:ind w:left="142" w:right="142" w:firstLine="0"/>
              <w:rPr>
                <w:sz w:val="24"/>
                <w:lang w:eastAsia="en-US"/>
              </w:rPr>
            </w:pPr>
            <w:r w:rsidRPr="008A74B2">
              <w:rPr>
                <w:sz w:val="24"/>
                <w:lang w:eastAsia="en-US"/>
              </w:rPr>
              <w:t>1. Тематическое  занятие,  посвященное жизни и творчеству А.С. Пушкина, театрализованные этюды по мотивам сказок Пушкина.</w:t>
            </w:r>
          </w:p>
          <w:p w14:paraId="1E0A67CA" w14:textId="77777777" w:rsidR="009370F0" w:rsidRPr="008A74B2" w:rsidRDefault="009370F0" w:rsidP="008A74B2">
            <w:pPr>
              <w:tabs>
                <w:tab w:val="left" w:pos="425"/>
              </w:tabs>
              <w:spacing w:after="0"/>
              <w:ind w:left="142" w:right="142" w:firstLine="0"/>
              <w:rPr>
                <w:sz w:val="24"/>
                <w:lang w:eastAsia="en-US"/>
              </w:rPr>
            </w:pPr>
            <w:r w:rsidRPr="008A74B2">
              <w:rPr>
                <w:bCs/>
                <w:sz w:val="24"/>
                <w:lang w:eastAsia="en-US"/>
              </w:rPr>
              <w:t xml:space="preserve">2.  День Радио - </w:t>
            </w:r>
            <w:r w:rsidRPr="008A74B2">
              <w:rPr>
                <w:sz w:val="24"/>
                <w:lang w:eastAsia="en-US"/>
              </w:rPr>
              <w:t>организация радиоэфира с участием детей.</w:t>
            </w:r>
          </w:p>
          <w:p w14:paraId="103C6715" w14:textId="77777777" w:rsidR="009370F0" w:rsidRPr="008A74B2" w:rsidRDefault="009370F0" w:rsidP="008A74B2">
            <w:pPr>
              <w:tabs>
                <w:tab w:val="left" w:pos="425"/>
              </w:tabs>
              <w:spacing w:after="0"/>
              <w:ind w:left="142" w:right="142" w:firstLine="0"/>
              <w:rPr>
                <w:sz w:val="24"/>
                <w:lang w:eastAsia="en-US"/>
              </w:rPr>
            </w:pPr>
            <w:r w:rsidRPr="008A74B2">
              <w:rPr>
                <w:bCs/>
                <w:sz w:val="24"/>
                <w:lang w:eastAsia="en-US"/>
              </w:rPr>
              <w:t xml:space="preserve">3. День </w:t>
            </w:r>
            <w:proofErr w:type="spellStart"/>
            <w:r w:rsidRPr="008A74B2">
              <w:rPr>
                <w:bCs/>
                <w:sz w:val="24"/>
                <w:lang w:eastAsia="en-US"/>
              </w:rPr>
              <w:t>книгодарения</w:t>
            </w:r>
            <w:proofErr w:type="spellEnd"/>
            <w:r w:rsidRPr="008A74B2">
              <w:rPr>
                <w:bCs/>
                <w:sz w:val="24"/>
                <w:lang w:eastAsia="en-US"/>
              </w:rPr>
              <w:t xml:space="preserve"> - </w:t>
            </w:r>
            <w:r w:rsidRPr="008A74B2">
              <w:rPr>
                <w:sz w:val="24"/>
                <w:lang w:eastAsia="en-US"/>
              </w:rPr>
              <w:t>Творческий конкурс на лучшую обложку книги.</w:t>
            </w:r>
          </w:p>
          <w:p w14:paraId="76E2FD68" w14:textId="39E38E3B" w:rsidR="004B23A2" w:rsidRPr="008A74B2" w:rsidRDefault="009370F0" w:rsidP="008A74B2">
            <w:pPr>
              <w:spacing w:after="0"/>
              <w:ind w:left="142" w:right="130" w:firstLine="0"/>
              <w:rPr>
                <w:sz w:val="24"/>
              </w:rPr>
            </w:pPr>
            <w:r w:rsidRPr="008A74B2">
              <w:rPr>
                <w:bCs/>
                <w:sz w:val="24"/>
                <w:lang w:eastAsia="en-US"/>
              </w:rPr>
              <w:t>4. День памяти воино</w:t>
            </w:r>
            <w:proofErr w:type="gramStart"/>
            <w:r w:rsidRPr="008A74B2">
              <w:rPr>
                <w:bCs/>
                <w:sz w:val="24"/>
                <w:lang w:eastAsia="en-US"/>
              </w:rPr>
              <w:t>в-</w:t>
            </w:r>
            <w:proofErr w:type="gramEnd"/>
            <w:r w:rsidRPr="008A74B2">
              <w:rPr>
                <w:sz w:val="24"/>
                <w:lang w:eastAsia="en-US"/>
              </w:rPr>
              <w:t xml:space="preserve"> интернационалистов.  Просмотр фильмов о войне в Афганистане, встреча с ветеранами боевых действий, обсуждение важности сохранения исторической памяти.</w:t>
            </w:r>
          </w:p>
        </w:tc>
      </w:tr>
      <w:tr w:rsidR="009370F0" w:rsidRPr="008A74B2" w14:paraId="0541E16E" w14:textId="77777777" w:rsidTr="004B23A2">
        <w:tc>
          <w:tcPr>
            <w:tcW w:w="2535" w:type="dxa"/>
            <w:tcBorders>
              <w:top w:val="single" w:sz="4" w:space="0" w:color="auto"/>
              <w:left w:val="single" w:sz="4" w:space="0" w:color="auto"/>
              <w:bottom w:val="single" w:sz="4" w:space="0" w:color="auto"/>
              <w:right w:val="single" w:sz="4" w:space="0" w:color="auto"/>
            </w:tcBorders>
          </w:tcPr>
          <w:p w14:paraId="288D8E3E" w14:textId="6486BAA5" w:rsidR="009370F0" w:rsidRPr="008A74B2" w:rsidRDefault="009370F0" w:rsidP="008A74B2">
            <w:pPr>
              <w:spacing w:after="0"/>
              <w:ind w:firstLine="0"/>
              <w:jc w:val="center"/>
              <w:rPr>
                <w:sz w:val="24"/>
                <w:lang w:eastAsia="en-US"/>
              </w:rPr>
            </w:pPr>
            <w:r w:rsidRPr="008A74B2">
              <w:rPr>
                <w:rFonts w:eastAsia="Times New Roman"/>
                <w:sz w:val="24"/>
              </w:rPr>
              <w:t>«Этно-штучки»</w:t>
            </w:r>
          </w:p>
        </w:tc>
        <w:tc>
          <w:tcPr>
            <w:tcW w:w="6929" w:type="dxa"/>
            <w:tcBorders>
              <w:top w:val="single" w:sz="4" w:space="0" w:color="auto"/>
              <w:left w:val="single" w:sz="4" w:space="0" w:color="auto"/>
              <w:bottom w:val="single" w:sz="4" w:space="0" w:color="auto"/>
              <w:right w:val="single" w:sz="4" w:space="0" w:color="auto"/>
            </w:tcBorders>
          </w:tcPr>
          <w:p w14:paraId="50AA4048" w14:textId="77777777" w:rsidR="009370F0" w:rsidRPr="008A74B2" w:rsidRDefault="009370F0" w:rsidP="008A74B2">
            <w:pPr>
              <w:tabs>
                <w:tab w:val="left" w:pos="425"/>
              </w:tabs>
              <w:spacing w:after="0"/>
              <w:ind w:left="142" w:right="142" w:firstLine="0"/>
              <w:rPr>
                <w:sz w:val="24"/>
                <w:lang w:eastAsia="en-US"/>
              </w:rPr>
            </w:pPr>
            <w:r w:rsidRPr="008A74B2">
              <w:rPr>
                <w:sz w:val="24"/>
                <w:lang w:eastAsia="en-US"/>
              </w:rPr>
              <w:t>1. Тематическое  занятие,  посвященное жизни и творчеству А.С. Пушкина, театрализованные этюды по мотивам сказок Пушкина.</w:t>
            </w:r>
          </w:p>
          <w:p w14:paraId="2E70F7C7" w14:textId="77777777" w:rsidR="009370F0" w:rsidRPr="008A74B2" w:rsidRDefault="009370F0" w:rsidP="008A74B2">
            <w:pPr>
              <w:tabs>
                <w:tab w:val="left" w:pos="425"/>
              </w:tabs>
              <w:spacing w:after="0"/>
              <w:ind w:left="142" w:right="142" w:firstLine="0"/>
              <w:rPr>
                <w:sz w:val="24"/>
                <w:lang w:eastAsia="en-US"/>
              </w:rPr>
            </w:pPr>
            <w:r w:rsidRPr="008A74B2">
              <w:rPr>
                <w:bCs/>
                <w:sz w:val="24"/>
                <w:lang w:eastAsia="en-US"/>
              </w:rPr>
              <w:t xml:space="preserve">2.  День Радио - </w:t>
            </w:r>
            <w:r w:rsidRPr="008A74B2">
              <w:rPr>
                <w:sz w:val="24"/>
                <w:lang w:eastAsia="en-US"/>
              </w:rPr>
              <w:t>организация радиоэфира с участием детей.</w:t>
            </w:r>
          </w:p>
          <w:p w14:paraId="3EDE5D2B" w14:textId="77777777" w:rsidR="009370F0" w:rsidRPr="008A74B2" w:rsidRDefault="009370F0" w:rsidP="008A74B2">
            <w:pPr>
              <w:tabs>
                <w:tab w:val="left" w:pos="425"/>
              </w:tabs>
              <w:spacing w:after="0"/>
              <w:ind w:left="142" w:right="142" w:firstLine="0"/>
              <w:rPr>
                <w:sz w:val="24"/>
                <w:lang w:eastAsia="en-US"/>
              </w:rPr>
            </w:pPr>
            <w:r w:rsidRPr="008A74B2">
              <w:rPr>
                <w:bCs/>
                <w:sz w:val="24"/>
                <w:lang w:eastAsia="en-US"/>
              </w:rPr>
              <w:t xml:space="preserve">3. День </w:t>
            </w:r>
            <w:proofErr w:type="spellStart"/>
            <w:r w:rsidRPr="008A74B2">
              <w:rPr>
                <w:bCs/>
                <w:sz w:val="24"/>
                <w:lang w:eastAsia="en-US"/>
              </w:rPr>
              <w:t>книгодарения</w:t>
            </w:r>
            <w:proofErr w:type="spellEnd"/>
            <w:r w:rsidRPr="008A74B2">
              <w:rPr>
                <w:bCs/>
                <w:sz w:val="24"/>
                <w:lang w:eastAsia="en-US"/>
              </w:rPr>
              <w:t xml:space="preserve"> - </w:t>
            </w:r>
            <w:r w:rsidRPr="008A74B2">
              <w:rPr>
                <w:sz w:val="24"/>
                <w:lang w:eastAsia="en-US"/>
              </w:rPr>
              <w:t>Творческий конкурс на лучшую обложку книги.</w:t>
            </w:r>
          </w:p>
          <w:p w14:paraId="5996B245" w14:textId="4B2ACBA0" w:rsidR="009370F0" w:rsidRPr="008A74B2" w:rsidRDefault="009370F0" w:rsidP="008A74B2">
            <w:pPr>
              <w:spacing w:after="0"/>
              <w:ind w:left="142" w:right="130" w:firstLine="0"/>
              <w:rPr>
                <w:sz w:val="24"/>
              </w:rPr>
            </w:pPr>
            <w:r w:rsidRPr="008A74B2">
              <w:rPr>
                <w:bCs/>
                <w:sz w:val="24"/>
                <w:lang w:eastAsia="en-US"/>
              </w:rPr>
              <w:t>4. День памяти воино</w:t>
            </w:r>
            <w:proofErr w:type="gramStart"/>
            <w:r w:rsidRPr="008A74B2">
              <w:rPr>
                <w:bCs/>
                <w:sz w:val="24"/>
                <w:lang w:eastAsia="en-US"/>
              </w:rPr>
              <w:t>в-</w:t>
            </w:r>
            <w:proofErr w:type="gramEnd"/>
            <w:r w:rsidRPr="008A74B2">
              <w:rPr>
                <w:sz w:val="24"/>
                <w:lang w:eastAsia="en-US"/>
              </w:rPr>
              <w:t xml:space="preserve"> интернационалистов.  Просмотр фильмов о войне в Афганистане, встреча с ветеранами боевых действий, обсуждение важности сохранения исторической памяти.</w:t>
            </w:r>
          </w:p>
        </w:tc>
      </w:tr>
    </w:tbl>
    <w:p w14:paraId="02390D50" w14:textId="77777777" w:rsidR="004B23A2" w:rsidRPr="008A74B2" w:rsidRDefault="004B23A2" w:rsidP="008A74B2">
      <w:pPr>
        <w:pStyle w:val="a5"/>
        <w:spacing w:after="0"/>
        <w:ind w:left="1800" w:firstLine="0"/>
        <w:rPr>
          <w:sz w:val="24"/>
        </w:rPr>
      </w:pPr>
    </w:p>
    <w:p w14:paraId="4BCCDAC2" w14:textId="6020C4E3" w:rsidR="002B0539" w:rsidRPr="008A74B2" w:rsidRDefault="00734966" w:rsidP="008A74B2">
      <w:pPr>
        <w:spacing w:after="0"/>
        <w:ind w:firstLine="0"/>
        <w:jc w:val="center"/>
        <w:rPr>
          <w:b/>
          <w:bCs/>
          <w:sz w:val="24"/>
        </w:rPr>
      </w:pPr>
      <w:r w:rsidRPr="008A74B2">
        <w:rPr>
          <w:b/>
          <w:bCs/>
          <w:sz w:val="24"/>
        </w:rPr>
        <w:t xml:space="preserve">4.3. </w:t>
      </w:r>
      <w:r w:rsidR="002B0539" w:rsidRPr="008A74B2">
        <w:rPr>
          <w:b/>
          <w:bCs/>
          <w:sz w:val="24"/>
        </w:rPr>
        <w:t>Валеологическое направление деятельности</w:t>
      </w:r>
      <w:r w:rsidRPr="008A74B2">
        <w:rPr>
          <w:b/>
          <w:bCs/>
          <w:sz w:val="24"/>
        </w:rPr>
        <w:t>.</w:t>
      </w:r>
    </w:p>
    <w:p w14:paraId="24AFD439" w14:textId="77777777" w:rsidR="002B0539" w:rsidRPr="008A74B2" w:rsidRDefault="002B0539" w:rsidP="00855DA9">
      <w:pPr>
        <w:widowControl w:val="0"/>
        <w:tabs>
          <w:tab w:val="left" w:pos="1188"/>
        </w:tabs>
        <w:autoSpaceDE w:val="0"/>
        <w:autoSpaceDN w:val="0"/>
        <w:spacing w:after="0"/>
        <w:ind w:left="-142" w:right="543" w:firstLine="1135"/>
        <w:rPr>
          <w:sz w:val="24"/>
        </w:rPr>
      </w:pPr>
      <w:r w:rsidRPr="008A74B2">
        <w:rPr>
          <w:sz w:val="24"/>
        </w:rPr>
        <w:t>Организация валеологической работы в рамках смены включает в себя следующее:</w:t>
      </w:r>
    </w:p>
    <w:p w14:paraId="086D5E49" w14:textId="75A55762" w:rsidR="002B0539" w:rsidRPr="008A74B2" w:rsidRDefault="002B0539" w:rsidP="008A74B2">
      <w:pPr>
        <w:pStyle w:val="a5"/>
        <w:widowControl w:val="0"/>
        <w:numPr>
          <w:ilvl w:val="1"/>
          <w:numId w:val="1"/>
        </w:numPr>
        <w:tabs>
          <w:tab w:val="left" w:pos="1188"/>
        </w:tabs>
        <w:autoSpaceDE w:val="0"/>
        <w:autoSpaceDN w:val="0"/>
        <w:spacing w:after="0"/>
        <w:ind w:right="543"/>
        <w:rPr>
          <w:sz w:val="24"/>
        </w:rPr>
      </w:pPr>
      <w:r w:rsidRPr="008A74B2">
        <w:rPr>
          <w:sz w:val="24"/>
        </w:rPr>
        <w:t>Обеспечение рационального питания.</w:t>
      </w:r>
    </w:p>
    <w:p w14:paraId="456165D0" w14:textId="1F824D63" w:rsidR="002B0539" w:rsidRPr="008A74B2" w:rsidRDefault="002B0539" w:rsidP="00502FF4">
      <w:pPr>
        <w:widowControl w:val="0"/>
        <w:tabs>
          <w:tab w:val="left" w:pos="1188"/>
          <w:tab w:val="left" w:pos="9355"/>
        </w:tabs>
        <w:autoSpaceDE w:val="0"/>
        <w:autoSpaceDN w:val="0"/>
        <w:spacing w:after="0"/>
        <w:ind w:right="-1" w:firstLine="0"/>
        <w:rPr>
          <w:sz w:val="24"/>
        </w:rPr>
      </w:pPr>
      <w:r w:rsidRPr="008A74B2">
        <w:rPr>
          <w:sz w:val="24"/>
        </w:rPr>
        <w:t>В рамках программы организовано пятиразовое питание: завтрак, обед, полдник, ужин, второй ужин. Меню соответству</w:t>
      </w:r>
      <w:r w:rsidR="0052434B" w:rsidRPr="008A74B2">
        <w:rPr>
          <w:sz w:val="24"/>
        </w:rPr>
        <w:t>ет требованиям питания в детских учреждениях</w:t>
      </w:r>
      <w:r w:rsidRPr="008A74B2">
        <w:rPr>
          <w:sz w:val="24"/>
        </w:rPr>
        <w:t>, индивидуальные особенности питания участников решаются в частном порядке через медицинского работника.</w:t>
      </w:r>
    </w:p>
    <w:p w14:paraId="66C6C63F" w14:textId="2CB61804" w:rsidR="002B0539" w:rsidRPr="008A74B2" w:rsidRDefault="002B0539" w:rsidP="00B67BC6">
      <w:pPr>
        <w:widowControl w:val="0"/>
        <w:tabs>
          <w:tab w:val="left" w:pos="1188"/>
        </w:tabs>
        <w:autoSpaceDE w:val="0"/>
        <w:autoSpaceDN w:val="0"/>
        <w:spacing w:after="0"/>
        <w:ind w:right="543"/>
        <w:rPr>
          <w:sz w:val="24"/>
        </w:rPr>
      </w:pPr>
      <w:r w:rsidRPr="008A74B2">
        <w:rPr>
          <w:sz w:val="24"/>
        </w:rPr>
        <w:t>2. Физическое воспитание</w:t>
      </w:r>
    </w:p>
    <w:p w14:paraId="1B22287B" w14:textId="69124FC8" w:rsidR="006E17AF" w:rsidRPr="008A74B2" w:rsidRDefault="00C12EFF" w:rsidP="00855DA9">
      <w:pPr>
        <w:widowControl w:val="0"/>
        <w:autoSpaceDE w:val="0"/>
        <w:autoSpaceDN w:val="0"/>
        <w:spacing w:after="0"/>
        <w:ind w:right="543" w:firstLine="0"/>
        <w:rPr>
          <w:sz w:val="24"/>
        </w:rPr>
      </w:pPr>
      <w:r w:rsidRPr="008A74B2">
        <w:rPr>
          <w:sz w:val="24"/>
        </w:rPr>
        <w:t>В программу включены</w:t>
      </w:r>
      <w:r w:rsidR="006E17AF" w:rsidRPr="008A74B2">
        <w:rPr>
          <w:sz w:val="24"/>
        </w:rPr>
        <w:t xml:space="preserve"> спортивные эстафеты и соревнования, реализуемые в течение смены: </w:t>
      </w:r>
    </w:p>
    <w:p w14:paraId="08EADC3D" w14:textId="40AB22C2" w:rsidR="006E17AF" w:rsidRPr="008A74B2" w:rsidRDefault="002D001B" w:rsidP="00B67BC6">
      <w:pPr>
        <w:widowControl w:val="0"/>
        <w:autoSpaceDE w:val="0"/>
        <w:autoSpaceDN w:val="0"/>
        <w:spacing w:after="0"/>
        <w:ind w:right="543" w:firstLine="0"/>
        <w:rPr>
          <w:sz w:val="24"/>
        </w:rPr>
      </w:pPr>
      <w:r w:rsidRPr="008A74B2">
        <w:rPr>
          <w:sz w:val="24"/>
        </w:rPr>
        <w:t xml:space="preserve">- посещение бассейна (не менее трех </w:t>
      </w:r>
      <w:r w:rsidR="00B45436" w:rsidRPr="008A74B2">
        <w:rPr>
          <w:sz w:val="24"/>
        </w:rPr>
        <w:t xml:space="preserve"> раз за смену)</w:t>
      </w:r>
      <w:r w:rsidRPr="008A74B2">
        <w:rPr>
          <w:sz w:val="24"/>
        </w:rPr>
        <w:t>;</w:t>
      </w:r>
    </w:p>
    <w:p w14:paraId="3B075C69" w14:textId="3A3A209E" w:rsidR="006E17AF" w:rsidRPr="008A74B2" w:rsidRDefault="002D001B" w:rsidP="00B67BC6">
      <w:pPr>
        <w:widowControl w:val="0"/>
        <w:autoSpaceDE w:val="0"/>
        <w:autoSpaceDN w:val="0"/>
        <w:spacing w:after="0"/>
        <w:ind w:right="543" w:firstLine="0"/>
        <w:rPr>
          <w:sz w:val="24"/>
        </w:rPr>
      </w:pPr>
      <w:r w:rsidRPr="008A74B2">
        <w:rPr>
          <w:sz w:val="24"/>
        </w:rPr>
        <w:t>- ч</w:t>
      </w:r>
      <w:r w:rsidR="00B45436" w:rsidRPr="008A74B2">
        <w:rPr>
          <w:sz w:val="24"/>
        </w:rPr>
        <w:t>ас спорта</w:t>
      </w:r>
      <w:r w:rsidRPr="008A74B2">
        <w:rPr>
          <w:sz w:val="24"/>
        </w:rPr>
        <w:t>;</w:t>
      </w:r>
    </w:p>
    <w:p w14:paraId="0BC4C0C3" w14:textId="7128A048" w:rsidR="00B45436" w:rsidRPr="008A74B2" w:rsidRDefault="002D001B" w:rsidP="00B67BC6">
      <w:pPr>
        <w:widowControl w:val="0"/>
        <w:autoSpaceDE w:val="0"/>
        <w:autoSpaceDN w:val="0"/>
        <w:spacing w:after="0"/>
        <w:ind w:right="543" w:firstLine="0"/>
        <w:rPr>
          <w:sz w:val="24"/>
        </w:rPr>
      </w:pPr>
      <w:r w:rsidRPr="008A74B2">
        <w:rPr>
          <w:sz w:val="24"/>
        </w:rPr>
        <w:t>- с</w:t>
      </w:r>
      <w:r w:rsidR="00B45436" w:rsidRPr="008A74B2">
        <w:rPr>
          <w:sz w:val="24"/>
        </w:rPr>
        <w:t>портивная эстафета ФОКСТРОТ</w:t>
      </w:r>
      <w:r w:rsidRPr="008A74B2">
        <w:rPr>
          <w:sz w:val="24"/>
        </w:rPr>
        <w:t>.</w:t>
      </w:r>
    </w:p>
    <w:p w14:paraId="482E7C2E" w14:textId="190A8C2E" w:rsidR="006E17AF" w:rsidRPr="008A74B2" w:rsidRDefault="006E17AF" w:rsidP="00B67BC6">
      <w:pPr>
        <w:widowControl w:val="0"/>
        <w:tabs>
          <w:tab w:val="left" w:pos="1188"/>
        </w:tabs>
        <w:autoSpaceDE w:val="0"/>
        <w:autoSpaceDN w:val="0"/>
        <w:spacing w:after="0"/>
        <w:ind w:right="543"/>
        <w:rPr>
          <w:sz w:val="24"/>
        </w:rPr>
      </w:pPr>
      <w:r w:rsidRPr="008A74B2">
        <w:rPr>
          <w:sz w:val="24"/>
        </w:rPr>
        <w:t>Ежеднев</w:t>
      </w:r>
      <w:r w:rsidR="00F62319" w:rsidRPr="008A74B2">
        <w:rPr>
          <w:sz w:val="24"/>
        </w:rPr>
        <w:t>ые зарядки и прогулки на свежем</w:t>
      </w:r>
      <w:r w:rsidRPr="008A74B2">
        <w:rPr>
          <w:sz w:val="24"/>
        </w:rPr>
        <w:t xml:space="preserve"> воздухе</w:t>
      </w:r>
      <w:r w:rsidR="00F62319" w:rsidRPr="008A74B2">
        <w:rPr>
          <w:sz w:val="24"/>
        </w:rPr>
        <w:t xml:space="preserve"> проходят по расписанию под руководством </w:t>
      </w:r>
      <w:r w:rsidRPr="008A74B2">
        <w:rPr>
          <w:sz w:val="24"/>
        </w:rPr>
        <w:t>спорт</w:t>
      </w:r>
      <w:r w:rsidR="00F62319" w:rsidRPr="008A74B2">
        <w:rPr>
          <w:sz w:val="24"/>
        </w:rPr>
        <w:t>ивного инструктора:</w:t>
      </w:r>
    </w:p>
    <w:p w14:paraId="3EAB3A60" w14:textId="350B622B" w:rsidR="00B45436" w:rsidRPr="008A74B2" w:rsidRDefault="006E17AF" w:rsidP="00E615F2">
      <w:pPr>
        <w:ind w:right="-108" w:firstLine="0"/>
        <w:rPr>
          <w:sz w:val="24"/>
        </w:rPr>
      </w:pPr>
      <w:r w:rsidRPr="008A74B2">
        <w:rPr>
          <w:sz w:val="24"/>
        </w:rPr>
        <w:t>09:</w:t>
      </w:r>
      <w:r w:rsidR="00B45436" w:rsidRPr="008A74B2">
        <w:rPr>
          <w:sz w:val="24"/>
        </w:rPr>
        <w:t>00</w:t>
      </w:r>
      <w:r w:rsidR="00F62319" w:rsidRPr="008A74B2">
        <w:rPr>
          <w:sz w:val="24"/>
        </w:rPr>
        <w:t xml:space="preserve"> – зарядка;</w:t>
      </w:r>
    </w:p>
    <w:p w14:paraId="03EC61E6" w14:textId="77777777" w:rsidR="004E1DB2" w:rsidRDefault="00D404EC" w:rsidP="00E615F2">
      <w:pPr>
        <w:ind w:left="284" w:right="-108" w:hanging="284"/>
        <w:rPr>
          <w:sz w:val="24"/>
        </w:rPr>
      </w:pPr>
      <w:r w:rsidRPr="008A74B2">
        <w:rPr>
          <w:sz w:val="24"/>
        </w:rPr>
        <w:t xml:space="preserve">12:00 / </w:t>
      </w:r>
      <w:r w:rsidR="00F62319" w:rsidRPr="008A74B2">
        <w:rPr>
          <w:sz w:val="24"/>
        </w:rPr>
        <w:t>17:00 – ч</w:t>
      </w:r>
      <w:r w:rsidR="006E17AF" w:rsidRPr="008A74B2">
        <w:rPr>
          <w:sz w:val="24"/>
        </w:rPr>
        <w:t xml:space="preserve">ас спорта/ </w:t>
      </w:r>
      <w:r w:rsidR="00F62319" w:rsidRPr="008A74B2">
        <w:rPr>
          <w:sz w:val="24"/>
        </w:rPr>
        <w:t>б</w:t>
      </w:r>
      <w:r w:rsidR="00B45436" w:rsidRPr="008A74B2">
        <w:rPr>
          <w:sz w:val="24"/>
        </w:rPr>
        <w:t>ассейн</w:t>
      </w:r>
      <w:r w:rsidR="00F62319" w:rsidRPr="008A74B2">
        <w:rPr>
          <w:sz w:val="24"/>
        </w:rPr>
        <w:t>.</w:t>
      </w:r>
    </w:p>
    <w:p w14:paraId="72B053C6" w14:textId="1E746C74" w:rsidR="002B0539" w:rsidRPr="008A74B2" w:rsidRDefault="002B0539" w:rsidP="00B67BC6">
      <w:pPr>
        <w:ind w:right="-108"/>
        <w:rPr>
          <w:sz w:val="24"/>
        </w:rPr>
      </w:pPr>
      <w:r w:rsidRPr="008A74B2">
        <w:rPr>
          <w:sz w:val="24"/>
        </w:rPr>
        <w:t xml:space="preserve"> 3. Обеспечение безопасности во всех проявлениях и безопасное поведение</w:t>
      </w:r>
      <w:r w:rsidR="00473D93" w:rsidRPr="008A74B2">
        <w:rPr>
          <w:sz w:val="24"/>
        </w:rPr>
        <w:t>.</w:t>
      </w:r>
    </w:p>
    <w:p w14:paraId="4B80847C" w14:textId="11CEFCAE" w:rsidR="006E17AF" w:rsidRPr="008A74B2" w:rsidRDefault="005D18A8" w:rsidP="00B67BC6">
      <w:pPr>
        <w:widowControl w:val="0"/>
        <w:tabs>
          <w:tab w:val="left" w:pos="1188"/>
        </w:tabs>
        <w:autoSpaceDE w:val="0"/>
        <w:autoSpaceDN w:val="0"/>
        <w:spacing w:after="0"/>
        <w:ind w:right="-1" w:firstLine="0"/>
        <w:rPr>
          <w:sz w:val="24"/>
        </w:rPr>
      </w:pPr>
      <w:r w:rsidRPr="008A74B2">
        <w:rPr>
          <w:sz w:val="24"/>
        </w:rPr>
        <w:t>Дружина «</w:t>
      </w:r>
      <w:r w:rsidR="00D404EC" w:rsidRPr="008A74B2">
        <w:rPr>
          <w:sz w:val="24"/>
        </w:rPr>
        <w:t>Созвездие</w:t>
      </w:r>
      <w:r w:rsidR="00473D93" w:rsidRPr="008A74B2">
        <w:rPr>
          <w:sz w:val="24"/>
        </w:rPr>
        <w:t>» оборудована системой противопожарной безопасности</w:t>
      </w:r>
      <w:r w:rsidRPr="008A74B2">
        <w:rPr>
          <w:sz w:val="24"/>
        </w:rPr>
        <w:t xml:space="preserve"> и</w:t>
      </w:r>
      <w:r w:rsidR="00473D93" w:rsidRPr="008A74B2">
        <w:rPr>
          <w:sz w:val="24"/>
        </w:rPr>
        <w:t xml:space="preserve"> охраной, обеспечивающей</w:t>
      </w:r>
      <w:r w:rsidRPr="008A74B2">
        <w:rPr>
          <w:sz w:val="24"/>
        </w:rPr>
        <w:t xml:space="preserve"> безопасность участников на территории. </w:t>
      </w:r>
      <w:r w:rsidR="006E17AF" w:rsidRPr="008A74B2">
        <w:rPr>
          <w:sz w:val="24"/>
        </w:rPr>
        <w:t>Для обеспечения безопасности участников предусмотрены беседы, и</w:t>
      </w:r>
      <w:r w:rsidR="00473D93" w:rsidRPr="008A74B2">
        <w:rPr>
          <w:sz w:val="24"/>
        </w:rPr>
        <w:t>нструктажи и соблюдение</w:t>
      </w:r>
      <w:r w:rsidR="006E17AF" w:rsidRPr="008A74B2">
        <w:rPr>
          <w:sz w:val="24"/>
        </w:rPr>
        <w:t xml:space="preserve"> режим</w:t>
      </w:r>
      <w:r w:rsidR="00473D93" w:rsidRPr="008A74B2">
        <w:rPr>
          <w:sz w:val="24"/>
        </w:rPr>
        <w:t>а</w:t>
      </w:r>
      <w:r w:rsidR="006E17AF" w:rsidRPr="008A74B2">
        <w:rPr>
          <w:sz w:val="24"/>
        </w:rPr>
        <w:t xml:space="preserve"> дня</w:t>
      </w:r>
      <w:r w:rsidR="00473D93" w:rsidRPr="008A74B2">
        <w:rPr>
          <w:sz w:val="24"/>
        </w:rPr>
        <w:t xml:space="preserve">, включая </w:t>
      </w:r>
      <w:r w:rsidR="00546DE9" w:rsidRPr="008A74B2">
        <w:rPr>
          <w:sz w:val="24"/>
        </w:rPr>
        <w:t>время для отдыха в 14:00</w:t>
      </w:r>
      <w:r w:rsidR="006E17AF" w:rsidRPr="008A74B2">
        <w:rPr>
          <w:sz w:val="24"/>
        </w:rPr>
        <w:t xml:space="preserve">: </w:t>
      </w:r>
    </w:p>
    <w:p w14:paraId="4E3E303B" w14:textId="042AA688" w:rsidR="00E02506" w:rsidRPr="008A74B2" w:rsidRDefault="00473D93" w:rsidP="00B67BC6">
      <w:pPr>
        <w:ind w:firstLine="0"/>
        <w:rPr>
          <w:sz w:val="24"/>
        </w:rPr>
      </w:pPr>
      <w:r w:rsidRPr="008A74B2">
        <w:rPr>
          <w:sz w:val="24"/>
        </w:rPr>
        <w:t>- и</w:t>
      </w:r>
      <w:r w:rsidR="00E02506" w:rsidRPr="008A74B2">
        <w:rPr>
          <w:sz w:val="24"/>
        </w:rPr>
        <w:t>нструктажи</w:t>
      </w:r>
      <w:r w:rsidRPr="008A74B2">
        <w:rPr>
          <w:sz w:val="24"/>
        </w:rPr>
        <w:t>;</w:t>
      </w:r>
    </w:p>
    <w:p w14:paraId="6C0DCC37" w14:textId="74749282" w:rsidR="00E02506" w:rsidRPr="008A74B2" w:rsidRDefault="00473D93" w:rsidP="00B67BC6">
      <w:pPr>
        <w:ind w:firstLine="0"/>
        <w:rPr>
          <w:sz w:val="24"/>
        </w:rPr>
      </w:pPr>
      <w:r w:rsidRPr="008A74B2">
        <w:rPr>
          <w:sz w:val="24"/>
        </w:rPr>
        <w:t xml:space="preserve">- </w:t>
      </w:r>
      <w:proofErr w:type="spellStart"/>
      <w:r w:rsidRPr="008A74B2">
        <w:rPr>
          <w:sz w:val="24"/>
        </w:rPr>
        <w:t>э</w:t>
      </w:r>
      <w:r w:rsidR="00E02506" w:rsidRPr="008A74B2">
        <w:rPr>
          <w:sz w:val="24"/>
        </w:rPr>
        <w:t>кскуссии</w:t>
      </w:r>
      <w:proofErr w:type="spellEnd"/>
      <w:r w:rsidR="00E02506" w:rsidRPr="008A74B2">
        <w:rPr>
          <w:sz w:val="24"/>
        </w:rPr>
        <w:t xml:space="preserve"> по территории</w:t>
      </w:r>
      <w:r w:rsidRPr="008A74B2">
        <w:rPr>
          <w:sz w:val="24"/>
        </w:rPr>
        <w:t>;</w:t>
      </w:r>
    </w:p>
    <w:p w14:paraId="549EB3CA" w14:textId="1CF1D049" w:rsidR="00E02506" w:rsidRPr="008A74B2" w:rsidRDefault="00473D93" w:rsidP="00B67BC6">
      <w:pPr>
        <w:ind w:firstLine="0"/>
        <w:rPr>
          <w:sz w:val="24"/>
        </w:rPr>
      </w:pPr>
      <w:r w:rsidRPr="008A74B2">
        <w:rPr>
          <w:sz w:val="24"/>
        </w:rPr>
        <w:t>-о</w:t>
      </w:r>
      <w:r w:rsidR="00E02506" w:rsidRPr="008A74B2">
        <w:rPr>
          <w:sz w:val="24"/>
        </w:rPr>
        <w:t>рганизационно-хозяйственный сбор</w:t>
      </w:r>
      <w:r w:rsidRPr="008A74B2">
        <w:rPr>
          <w:sz w:val="24"/>
        </w:rPr>
        <w:t>;</w:t>
      </w:r>
    </w:p>
    <w:p w14:paraId="67641E47" w14:textId="6F38BCF1" w:rsidR="00E02506" w:rsidRPr="008A74B2" w:rsidRDefault="00735B83" w:rsidP="00B67BC6">
      <w:pPr>
        <w:ind w:firstLine="0"/>
        <w:rPr>
          <w:sz w:val="24"/>
        </w:rPr>
      </w:pPr>
      <w:r w:rsidRPr="008A74B2">
        <w:rPr>
          <w:sz w:val="24"/>
        </w:rPr>
        <w:t>-</w:t>
      </w:r>
      <w:r w:rsidR="00E02506" w:rsidRPr="008A74B2">
        <w:rPr>
          <w:sz w:val="24"/>
        </w:rPr>
        <w:t>ОД «Пожарная безопасность»</w:t>
      </w:r>
      <w:r w:rsidRPr="008A74B2">
        <w:rPr>
          <w:sz w:val="24"/>
        </w:rPr>
        <w:t>;</w:t>
      </w:r>
    </w:p>
    <w:p w14:paraId="45F024CC" w14:textId="20964B70" w:rsidR="00546DE9" w:rsidRPr="008A74B2" w:rsidRDefault="00735B83" w:rsidP="00B67BC6">
      <w:pPr>
        <w:widowControl w:val="0"/>
        <w:tabs>
          <w:tab w:val="left" w:pos="1188"/>
        </w:tabs>
        <w:autoSpaceDE w:val="0"/>
        <w:autoSpaceDN w:val="0"/>
        <w:spacing w:after="0"/>
        <w:ind w:right="543" w:firstLine="0"/>
        <w:rPr>
          <w:sz w:val="24"/>
        </w:rPr>
      </w:pPr>
      <w:r w:rsidRPr="008A74B2">
        <w:rPr>
          <w:sz w:val="24"/>
        </w:rPr>
        <w:t>- э</w:t>
      </w:r>
      <w:r w:rsidR="00546DE9" w:rsidRPr="008A74B2">
        <w:rPr>
          <w:sz w:val="24"/>
        </w:rPr>
        <w:t>кскурсия по дружине</w:t>
      </w:r>
      <w:r w:rsidRPr="008A74B2">
        <w:rPr>
          <w:sz w:val="24"/>
        </w:rPr>
        <w:t>.</w:t>
      </w:r>
    </w:p>
    <w:p w14:paraId="718ABA8E" w14:textId="7DAA72C7" w:rsidR="002B0539" w:rsidRPr="008A74B2" w:rsidRDefault="004E1DB2" w:rsidP="00B67BC6">
      <w:pPr>
        <w:widowControl w:val="0"/>
        <w:tabs>
          <w:tab w:val="left" w:pos="1188"/>
        </w:tabs>
        <w:autoSpaceDE w:val="0"/>
        <w:autoSpaceDN w:val="0"/>
        <w:spacing w:after="0"/>
        <w:ind w:right="543" w:firstLine="0"/>
        <w:rPr>
          <w:sz w:val="24"/>
        </w:rPr>
      </w:pPr>
      <w:r>
        <w:rPr>
          <w:sz w:val="24"/>
        </w:rPr>
        <w:t xml:space="preserve">            </w:t>
      </w:r>
      <w:r w:rsidR="002B0539" w:rsidRPr="008A74B2">
        <w:rPr>
          <w:sz w:val="24"/>
        </w:rPr>
        <w:t>4. Психологическое сопровождение</w:t>
      </w:r>
    </w:p>
    <w:p w14:paraId="324DB022" w14:textId="1EF6C750" w:rsidR="00DD75BD" w:rsidRPr="008A74B2" w:rsidRDefault="00DD75BD" w:rsidP="00B67BC6">
      <w:pPr>
        <w:widowControl w:val="0"/>
        <w:tabs>
          <w:tab w:val="left" w:pos="1188"/>
        </w:tabs>
        <w:autoSpaceDE w:val="0"/>
        <w:autoSpaceDN w:val="0"/>
        <w:spacing w:after="0"/>
        <w:ind w:right="-1" w:firstLine="0"/>
        <w:rPr>
          <w:sz w:val="24"/>
        </w:rPr>
      </w:pPr>
      <w:r w:rsidRPr="008A74B2">
        <w:rPr>
          <w:sz w:val="24"/>
        </w:rPr>
        <w:t>Психологическое сопро</w:t>
      </w:r>
      <w:r w:rsidR="00DD1C4E" w:rsidRPr="008A74B2">
        <w:rPr>
          <w:sz w:val="24"/>
        </w:rPr>
        <w:t xml:space="preserve">вождение участников осуществляется </w:t>
      </w:r>
      <w:r w:rsidRPr="008A74B2">
        <w:rPr>
          <w:sz w:val="24"/>
        </w:rPr>
        <w:t xml:space="preserve"> </w:t>
      </w:r>
      <w:r w:rsidR="00DD1C4E" w:rsidRPr="008A74B2">
        <w:rPr>
          <w:sz w:val="24"/>
        </w:rPr>
        <w:t xml:space="preserve">посредством </w:t>
      </w:r>
      <w:r w:rsidRPr="008A74B2">
        <w:rPr>
          <w:sz w:val="24"/>
        </w:rPr>
        <w:t>входящего и исходящего</w:t>
      </w:r>
      <w:r w:rsidR="004978C3" w:rsidRPr="008A74B2">
        <w:rPr>
          <w:sz w:val="24"/>
        </w:rPr>
        <w:t xml:space="preserve"> анкетирования, а также бесед с воспитателями </w:t>
      </w:r>
      <w:r w:rsidRPr="008A74B2">
        <w:rPr>
          <w:sz w:val="24"/>
        </w:rPr>
        <w:t>педагогического отряда и руководителем смены</w:t>
      </w:r>
      <w:r w:rsidR="00E02506" w:rsidRPr="008A74B2">
        <w:rPr>
          <w:sz w:val="24"/>
        </w:rPr>
        <w:t>, психологами</w:t>
      </w:r>
      <w:r w:rsidRPr="008A74B2">
        <w:rPr>
          <w:sz w:val="24"/>
        </w:rPr>
        <w:t>. Для создания благоприятной психологической атмосферы предусмотрены</w:t>
      </w:r>
      <w:r w:rsidR="00D404EC" w:rsidRPr="008A74B2">
        <w:rPr>
          <w:sz w:val="24"/>
        </w:rPr>
        <w:t xml:space="preserve"> игры </w:t>
      </w:r>
      <w:r w:rsidRPr="008A74B2">
        <w:rPr>
          <w:sz w:val="24"/>
        </w:rPr>
        <w:t xml:space="preserve"> на знакомство и сплочение временного коллектива. </w:t>
      </w:r>
    </w:p>
    <w:p w14:paraId="75A98C50" w14:textId="7EA8B8EA" w:rsidR="005204EC" w:rsidRPr="008A74B2" w:rsidRDefault="00B67BC6" w:rsidP="00B67BC6">
      <w:pPr>
        <w:widowControl w:val="0"/>
        <w:tabs>
          <w:tab w:val="left" w:pos="1188"/>
        </w:tabs>
        <w:autoSpaceDE w:val="0"/>
        <w:autoSpaceDN w:val="0"/>
        <w:spacing w:after="0"/>
        <w:ind w:right="543" w:firstLine="0"/>
        <w:rPr>
          <w:sz w:val="24"/>
        </w:rPr>
      </w:pPr>
      <w:r>
        <w:rPr>
          <w:sz w:val="24"/>
        </w:rPr>
        <w:t xml:space="preserve">           </w:t>
      </w:r>
      <w:r w:rsidR="004978C3" w:rsidRPr="008A74B2">
        <w:rPr>
          <w:sz w:val="24"/>
        </w:rPr>
        <w:t>При необходимости участники</w:t>
      </w:r>
      <w:r w:rsidR="00DD75BD" w:rsidRPr="008A74B2">
        <w:rPr>
          <w:sz w:val="24"/>
        </w:rPr>
        <w:t xml:space="preserve"> смены </w:t>
      </w:r>
      <w:r w:rsidR="004978C3" w:rsidRPr="008A74B2">
        <w:rPr>
          <w:sz w:val="24"/>
        </w:rPr>
        <w:t xml:space="preserve">могут получить консультацию у </w:t>
      </w:r>
      <w:r w:rsidR="00DD75BD" w:rsidRPr="008A74B2">
        <w:rPr>
          <w:sz w:val="24"/>
        </w:rPr>
        <w:t>психо</w:t>
      </w:r>
      <w:r w:rsidR="004978C3" w:rsidRPr="008A74B2">
        <w:rPr>
          <w:sz w:val="24"/>
        </w:rPr>
        <w:t>логов Краевого Д</w:t>
      </w:r>
      <w:r w:rsidR="00DD75BD" w:rsidRPr="008A74B2">
        <w:rPr>
          <w:sz w:val="24"/>
        </w:rPr>
        <w:t>етского Центра «Созвездие»</w:t>
      </w:r>
      <w:r w:rsidR="005D18A8" w:rsidRPr="008A74B2">
        <w:rPr>
          <w:sz w:val="24"/>
        </w:rPr>
        <w:t>.</w:t>
      </w:r>
    </w:p>
    <w:p w14:paraId="2790815A" w14:textId="77777777" w:rsidR="005204EC" w:rsidRPr="008A74B2" w:rsidRDefault="005204EC" w:rsidP="008A74B2">
      <w:pPr>
        <w:widowControl w:val="0"/>
        <w:tabs>
          <w:tab w:val="left" w:pos="1188"/>
        </w:tabs>
        <w:autoSpaceDE w:val="0"/>
        <w:autoSpaceDN w:val="0"/>
        <w:spacing w:after="0"/>
        <w:ind w:left="284" w:right="543"/>
        <w:rPr>
          <w:sz w:val="24"/>
        </w:rPr>
      </w:pPr>
    </w:p>
    <w:p w14:paraId="5DAB9CEE" w14:textId="0478C0FE" w:rsidR="007C2FB5" w:rsidRPr="008A74B2" w:rsidRDefault="001452F7" w:rsidP="008A74B2">
      <w:pPr>
        <w:widowControl w:val="0"/>
        <w:tabs>
          <w:tab w:val="left" w:pos="1188"/>
        </w:tabs>
        <w:autoSpaceDE w:val="0"/>
        <w:autoSpaceDN w:val="0"/>
        <w:spacing w:after="0"/>
        <w:ind w:left="284" w:right="543"/>
        <w:jc w:val="center"/>
        <w:rPr>
          <w:b/>
          <w:bCs/>
          <w:sz w:val="24"/>
        </w:rPr>
      </w:pPr>
      <w:r w:rsidRPr="008A74B2">
        <w:rPr>
          <w:b/>
          <w:bCs/>
          <w:sz w:val="24"/>
        </w:rPr>
        <w:t xml:space="preserve">5. </w:t>
      </w:r>
      <w:r w:rsidR="007C2FB5" w:rsidRPr="008A74B2">
        <w:rPr>
          <w:b/>
          <w:bCs/>
          <w:sz w:val="24"/>
        </w:rPr>
        <w:t>Логика развития смены</w:t>
      </w:r>
    </w:p>
    <w:p w14:paraId="21FE1609" w14:textId="44560F17" w:rsidR="00A4542C" w:rsidRPr="008A74B2" w:rsidRDefault="00A4542C" w:rsidP="008A74B2">
      <w:pPr>
        <w:shd w:val="clear" w:color="auto" w:fill="FFFFFF"/>
        <w:spacing w:after="0"/>
        <w:ind w:firstLine="851"/>
        <w:jc w:val="left"/>
        <w:rPr>
          <w:rFonts w:eastAsia="Times New Roman"/>
          <w:b/>
          <w:sz w:val="24"/>
          <w:lang w:eastAsia="en-US"/>
        </w:rPr>
      </w:pPr>
      <w:r w:rsidRPr="008A74B2">
        <w:rPr>
          <w:rFonts w:eastAsia="Times New Roman"/>
          <w:b/>
          <w:sz w:val="24"/>
          <w:lang w:eastAsia="en-US"/>
        </w:rPr>
        <w:t>Организационный период</w:t>
      </w:r>
      <w:r w:rsidR="00A65A11" w:rsidRPr="008A74B2">
        <w:rPr>
          <w:rFonts w:eastAsia="Times New Roman"/>
          <w:b/>
          <w:sz w:val="24"/>
          <w:lang w:eastAsia="en-US"/>
        </w:rPr>
        <w:t>.</w:t>
      </w:r>
    </w:p>
    <w:p w14:paraId="2BA01BC1" w14:textId="77777777" w:rsidR="00A4542C" w:rsidRPr="008A74B2" w:rsidRDefault="00A4542C" w:rsidP="008A74B2">
      <w:pPr>
        <w:spacing w:after="0"/>
        <w:ind w:firstLine="851"/>
        <w:rPr>
          <w:rFonts w:eastAsia="Times New Roman"/>
          <w:sz w:val="24"/>
          <w:lang w:eastAsia="en-US"/>
        </w:rPr>
      </w:pPr>
      <w:r w:rsidRPr="008A74B2">
        <w:rPr>
          <w:rFonts w:eastAsia="Times New Roman"/>
          <w:b/>
          <w:bCs/>
          <w:color w:val="000000"/>
          <w:sz w:val="24"/>
          <w:lang w:eastAsia="en-US"/>
        </w:rPr>
        <w:t>Основные цели</w:t>
      </w:r>
      <w:r w:rsidRPr="008A74B2">
        <w:rPr>
          <w:rFonts w:eastAsia="Times New Roman"/>
          <w:color w:val="000000"/>
          <w:sz w:val="24"/>
          <w:lang w:eastAsia="en-US"/>
        </w:rPr>
        <w:t>: адаптация участников к условиям жизнедеятельности в центре, предъявление ЕПТ, заложение основ ВДК, погружение в тематику смены.</w:t>
      </w:r>
    </w:p>
    <w:p w14:paraId="385595B4" w14:textId="77777777" w:rsidR="00A4542C" w:rsidRPr="008A74B2" w:rsidRDefault="00A4542C" w:rsidP="008A74B2">
      <w:pPr>
        <w:spacing w:after="0"/>
        <w:ind w:firstLine="851"/>
        <w:rPr>
          <w:rFonts w:eastAsia="Times New Roman"/>
          <w:sz w:val="24"/>
          <w:lang w:eastAsia="en-US"/>
        </w:rPr>
      </w:pPr>
      <w:r w:rsidRPr="008A74B2">
        <w:rPr>
          <w:rFonts w:eastAsia="Times New Roman"/>
          <w:b/>
          <w:bCs/>
          <w:color w:val="000000"/>
          <w:sz w:val="24"/>
          <w:lang w:eastAsia="en-US"/>
        </w:rPr>
        <w:t>Решаемые задачи:</w:t>
      </w:r>
    </w:p>
    <w:p w14:paraId="465CE505" w14:textId="77777777" w:rsidR="00A4542C" w:rsidRPr="008A74B2" w:rsidRDefault="00A4542C" w:rsidP="008A74B2">
      <w:pPr>
        <w:spacing w:after="0"/>
        <w:ind w:firstLine="851"/>
        <w:rPr>
          <w:rFonts w:eastAsia="Times New Roman"/>
          <w:sz w:val="24"/>
          <w:lang w:eastAsia="en-US"/>
        </w:rPr>
      </w:pPr>
      <w:r w:rsidRPr="008A74B2">
        <w:rPr>
          <w:rFonts w:eastAsia="Times New Roman"/>
          <w:color w:val="000000"/>
          <w:sz w:val="24"/>
          <w:lang w:eastAsia="en-US"/>
        </w:rPr>
        <w:t>1. Расселить участников и сформировать команды;</w:t>
      </w:r>
    </w:p>
    <w:p w14:paraId="74CAC75B" w14:textId="77777777" w:rsidR="00A4542C" w:rsidRPr="008A74B2" w:rsidRDefault="00A4542C" w:rsidP="008A74B2">
      <w:pPr>
        <w:spacing w:after="0"/>
        <w:ind w:firstLine="851"/>
        <w:rPr>
          <w:rFonts w:eastAsia="Times New Roman"/>
          <w:sz w:val="24"/>
          <w:lang w:eastAsia="en-US"/>
        </w:rPr>
      </w:pPr>
      <w:r w:rsidRPr="008A74B2">
        <w:rPr>
          <w:rFonts w:eastAsia="Times New Roman"/>
          <w:color w:val="000000"/>
          <w:sz w:val="24"/>
          <w:lang w:eastAsia="en-US"/>
        </w:rPr>
        <w:t>2. Познакомить участников с территорией лагеря, правилами пребывания, традициями;</w:t>
      </w:r>
    </w:p>
    <w:p w14:paraId="224EE665" w14:textId="77777777" w:rsidR="00A4542C" w:rsidRPr="008A74B2" w:rsidRDefault="00A4542C" w:rsidP="008A74B2">
      <w:pPr>
        <w:spacing w:after="0"/>
        <w:ind w:firstLine="851"/>
        <w:rPr>
          <w:rFonts w:eastAsia="Times New Roman"/>
          <w:sz w:val="24"/>
          <w:lang w:eastAsia="en-US"/>
        </w:rPr>
      </w:pPr>
      <w:r w:rsidRPr="008A74B2">
        <w:rPr>
          <w:rFonts w:eastAsia="Times New Roman"/>
          <w:color w:val="000000"/>
          <w:sz w:val="24"/>
          <w:lang w:eastAsia="en-US"/>
        </w:rPr>
        <w:t>3. Провести мероприятия, направленные на знакомство;</w:t>
      </w:r>
    </w:p>
    <w:p w14:paraId="47E97FBE" w14:textId="77777777" w:rsidR="00A4542C" w:rsidRPr="008A74B2" w:rsidRDefault="00A4542C" w:rsidP="008A74B2">
      <w:pPr>
        <w:spacing w:after="0"/>
        <w:ind w:firstLine="851"/>
        <w:rPr>
          <w:rFonts w:eastAsia="Times New Roman"/>
          <w:color w:val="000000"/>
          <w:sz w:val="24"/>
          <w:lang w:eastAsia="en-US"/>
        </w:rPr>
      </w:pPr>
      <w:r w:rsidRPr="008A74B2">
        <w:rPr>
          <w:rFonts w:eastAsia="Times New Roman"/>
          <w:color w:val="000000"/>
          <w:sz w:val="24"/>
          <w:lang w:eastAsia="en-US"/>
        </w:rPr>
        <w:t>4. Погрузить участников в тематику смены, познакомить с игровыми задачами и возможностями самореализации;</w:t>
      </w:r>
    </w:p>
    <w:p w14:paraId="63D667B3" w14:textId="77777777" w:rsidR="00A4542C" w:rsidRPr="008A74B2" w:rsidRDefault="00A4542C" w:rsidP="008A74B2">
      <w:pPr>
        <w:shd w:val="clear" w:color="auto" w:fill="FFFFFF"/>
        <w:spacing w:after="0"/>
        <w:ind w:firstLine="851"/>
        <w:rPr>
          <w:rFonts w:eastAsia="Times New Roman"/>
          <w:color w:val="000000"/>
          <w:sz w:val="24"/>
          <w:lang w:eastAsia="en-US"/>
        </w:rPr>
      </w:pPr>
      <w:r w:rsidRPr="008A74B2">
        <w:rPr>
          <w:rFonts w:eastAsia="Times New Roman"/>
          <w:color w:val="000000"/>
          <w:sz w:val="24"/>
          <w:lang w:eastAsia="en-US"/>
        </w:rPr>
        <w:t xml:space="preserve">5. Выбрать органы </w:t>
      </w:r>
      <w:proofErr w:type="spellStart"/>
      <w:r w:rsidRPr="008A74B2">
        <w:rPr>
          <w:rFonts w:eastAsia="Times New Roman"/>
          <w:color w:val="000000"/>
          <w:sz w:val="24"/>
          <w:lang w:eastAsia="en-US"/>
        </w:rPr>
        <w:t>соуправления</w:t>
      </w:r>
      <w:proofErr w:type="spellEnd"/>
      <w:r w:rsidRPr="008A74B2">
        <w:rPr>
          <w:rFonts w:eastAsia="Times New Roman"/>
          <w:color w:val="000000"/>
          <w:sz w:val="24"/>
          <w:lang w:eastAsia="en-US"/>
        </w:rPr>
        <w:t>;</w:t>
      </w:r>
    </w:p>
    <w:p w14:paraId="33552967" w14:textId="77777777" w:rsidR="00A4542C" w:rsidRPr="008A74B2" w:rsidRDefault="00A4542C" w:rsidP="008A74B2">
      <w:pPr>
        <w:shd w:val="clear" w:color="auto" w:fill="FFFFFF"/>
        <w:spacing w:after="0"/>
        <w:ind w:firstLine="851"/>
        <w:rPr>
          <w:rFonts w:eastAsia="Times New Roman"/>
          <w:color w:val="000000"/>
          <w:sz w:val="24"/>
          <w:lang w:eastAsia="en-US"/>
        </w:rPr>
      </w:pPr>
      <w:r w:rsidRPr="008A74B2">
        <w:rPr>
          <w:rFonts w:eastAsia="Times New Roman"/>
          <w:color w:val="000000"/>
          <w:sz w:val="24"/>
          <w:lang w:eastAsia="en-US"/>
        </w:rPr>
        <w:t>6. Провести психологами тестирование участников, входящее социальное анкетирование.</w:t>
      </w:r>
    </w:p>
    <w:p w14:paraId="6522130E" w14:textId="348DB0A9" w:rsidR="00A4542C" w:rsidRPr="008A74B2" w:rsidRDefault="00A4542C" w:rsidP="008A74B2">
      <w:pPr>
        <w:spacing w:after="0"/>
        <w:ind w:firstLine="851"/>
        <w:rPr>
          <w:rFonts w:eastAsia="Times New Roman"/>
          <w:b/>
          <w:bCs/>
          <w:color w:val="000000"/>
          <w:sz w:val="24"/>
          <w:lang w:eastAsia="en-US"/>
        </w:rPr>
      </w:pPr>
      <w:r w:rsidRPr="008A74B2">
        <w:rPr>
          <w:rFonts w:eastAsia="Times New Roman"/>
          <w:b/>
          <w:bCs/>
          <w:color w:val="000000"/>
          <w:sz w:val="24"/>
          <w:lang w:eastAsia="en-US"/>
        </w:rPr>
        <w:t>Основной период</w:t>
      </w:r>
      <w:r w:rsidR="00A65A11" w:rsidRPr="008A74B2">
        <w:rPr>
          <w:rFonts w:eastAsia="Times New Roman"/>
          <w:b/>
          <w:bCs/>
          <w:color w:val="000000"/>
          <w:sz w:val="24"/>
          <w:lang w:eastAsia="en-US"/>
        </w:rPr>
        <w:t>.</w:t>
      </w:r>
    </w:p>
    <w:p w14:paraId="6741FA97" w14:textId="77777777" w:rsidR="00A4542C" w:rsidRPr="008A74B2" w:rsidRDefault="00A4542C" w:rsidP="008A74B2">
      <w:pPr>
        <w:spacing w:after="0"/>
        <w:ind w:firstLine="851"/>
        <w:rPr>
          <w:rFonts w:eastAsia="Times New Roman"/>
          <w:sz w:val="24"/>
          <w:lang w:eastAsia="en-US"/>
        </w:rPr>
      </w:pPr>
      <w:r w:rsidRPr="008A74B2">
        <w:rPr>
          <w:rFonts w:eastAsia="Times New Roman"/>
          <w:b/>
          <w:bCs/>
          <w:color w:val="000000"/>
          <w:sz w:val="24"/>
          <w:lang w:eastAsia="en-US"/>
        </w:rPr>
        <w:t>Основная цель:</w:t>
      </w:r>
      <w:r w:rsidRPr="008A74B2">
        <w:rPr>
          <w:rFonts w:eastAsia="Times New Roman"/>
          <w:color w:val="000000"/>
          <w:sz w:val="24"/>
          <w:lang w:eastAsia="en-US"/>
        </w:rPr>
        <w:t xml:space="preserve"> создание условий для реализации целей, задач и содержания программы смены применительно к каждому участнику.</w:t>
      </w:r>
    </w:p>
    <w:p w14:paraId="69377262" w14:textId="77777777" w:rsidR="00A4542C" w:rsidRPr="008A74B2" w:rsidRDefault="00A4542C" w:rsidP="008A74B2">
      <w:pPr>
        <w:spacing w:after="0"/>
        <w:ind w:firstLine="851"/>
        <w:rPr>
          <w:rFonts w:eastAsia="Times New Roman"/>
          <w:sz w:val="24"/>
          <w:lang w:eastAsia="en-US"/>
        </w:rPr>
      </w:pPr>
      <w:r w:rsidRPr="008A74B2">
        <w:rPr>
          <w:rFonts w:eastAsia="Times New Roman"/>
          <w:b/>
          <w:bCs/>
          <w:color w:val="000000"/>
          <w:sz w:val="24"/>
          <w:lang w:eastAsia="en-US"/>
        </w:rPr>
        <w:t>Решаемые задачи: </w:t>
      </w:r>
    </w:p>
    <w:p w14:paraId="0F2BF94A" w14:textId="77777777" w:rsidR="00A4542C" w:rsidRPr="008A74B2" w:rsidRDefault="00A4542C" w:rsidP="008A74B2">
      <w:pPr>
        <w:spacing w:after="0"/>
        <w:ind w:firstLine="851"/>
        <w:rPr>
          <w:rFonts w:eastAsia="Times New Roman"/>
          <w:sz w:val="24"/>
          <w:lang w:eastAsia="en-US"/>
        </w:rPr>
      </w:pPr>
      <w:r w:rsidRPr="008A74B2">
        <w:rPr>
          <w:rFonts w:eastAsia="Times New Roman"/>
          <w:color w:val="000000"/>
          <w:sz w:val="24"/>
          <w:lang w:eastAsia="en-US"/>
        </w:rPr>
        <w:t>1.Провести мероприятия на выявление и развитие творческих и интеллектуальных способностей;</w:t>
      </w:r>
    </w:p>
    <w:p w14:paraId="25073DA3" w14:textId="77777777" w:rsidR="00A4542C" w:rsidRPr="008A74B2" w:rsidRDefault="00A4542C" w:rsidP="008A74B2">
      <w:pPr>
        <w:spacing w:after="0"/>
        <w:ind w:firstLine="851"/>
        <w:rPr>
          <w:rFonts w:eastAsia="Times New Roman"/>
          <w:sz w:val="24"/>
          <w:lang w:eastAsia="en-US"/>
        </w:rPr>
      </w:pPr>
      <w:r w:rsidRPr="008A74B2">
        <w:rPr>
          <w:rFonts w:eastAsia="Times New Roman"/>
          <w:color w:val="000000"/>
          <w:sz w:val="24"/>
          <w:lang w:eastAsia="en-US"/>
        </w:rPr>
        <w:t xml:space="preserve">2. Реализация </w:t>
      </w:r>
      <w:proofErr w:type="gramStart"/>
      <w:r w:rsidRPr="008A74B2">
        <w:rPr>
          <w:rFonts w:eastAsia="Times New Roman"/>
          <w:color w:val="000000"/>
          <w:sz w:val="24"/>
          <w:lang w:eastAsia="en-US"/>
        </w:rPr>
        <w:t>план-сетки</w:t>
      </w:r>
      <w:proofErr w:type="gramEnd"/>
      <w:r w:rsidRPr="008A74B2">
        <w:rPr>
          <w:rFonts w:eastAsia="Times New Roman"/>
          <w:color w:val="000000"/>
          <w:sz w:val="24"/>
          <w:lang w:eastAsia="en-US"/>
        </w:rPr>
        <w:t xml:space="preserve"> мероприятий смены;</w:t>
      </w:r>
    </w:p>
    <w:p w14:paraId="21D46112" w14:textId="6D520A0C" w:rsidR="00A4542C" w:rsidRPr="008A74B2" w:rsidRDefault="00A4542C" w:rsidP="008A74B2">
      <w:pPr>
        <w:spacing w:after="0"/>
        <w:ind w:firstLine="851"/>
        <w:rPr>
          <w:rFonts w:eastAsia="Times New Roman"/>
          <w:sz w:val="24"/>
          <w:lang w:eastAsia="en-US"/>
        </w:rPr>
      </w:pPr>
      <w:r w:rsidRPr="008A74B2">
        <w:rPr>
          <w:rFonts w:eastAsia="Times New Roman"/>
          <w:color w:val="000000"/>
          <w:sz w:val="24"/>
          <w:lang w:eastAsia="en-US"/>
        </w:rPr>
        <w:t xml:space="preserve">3. Разработка отрядами </w:t>
      </w:r>
      <w:r w:rsidR="00D80FC6" w:rsidRPr="008A74B2">
        <w:rPr>
          <w:rFonts w:eastAsia="Times New Roman"/>
          <w:color w:val="000000"/>
          <w:sz w:val="24"/>
          <w:lang w:eastAsia="en-US"/>
        </w:rPr>
        <w:t>творческих презентаций;</w:t>
      </w:r>
    </w:p>
    <w:p w14:paraId="6B9CB49F" w14:textId="77777777" w:rsidR="00A4542C" w:rsidRPr="008A74B2" w:rsidRDefault="00A4542C" w:rsidP="008A74B2">
      <w:pPr>
        <w:spacing w:after="0"/>
        <w:ind w:firstLine="851"/>
        <w:rPr>
          <w:rFonts w:eastAsia="Times New Roman"/>
          <w:color w:val="000000"/>
          <w:sz w:val="24"/>
          <w:lang w:eastAsia="en-US"/>
        </w:rPr>
      </w:pPr>
      <w:r w:rsidRPr="008A74B2">
        <w:rPr>
          <w:rFonts w:eastAsia="Times New Roman"/>
          <w:color w:val="000000"/>
          <w:sz w:val="24"/>
          <w:lang w:eastAsia="en-US"/>
        </w:rPr>
        <w:t>4. Помощь участникам в самоопределении и выборе направлений развития и самореализации на смене;</w:t>
      </w:r>
    </w:p>
    <w:p w14:paraId="75CA23BB" w14:textId="77777777" w:rsidR="00A4542C" w:rsidRPr="008A74B2" w:rsidRDefault="00A4542C" w:rsidP="008A74B2">
      <w:pPr>
        <w:spacing w:after="0"/>
        <w:ind w:firstLine="851"/>
        <w:rPr>
          <w:rFonts w:eastAsia="Times New Roman"/>
          <w:color w:val="000000"/>
          <w:sz w:val="24"/>
          <w:lang w:eastAsia="en-US"/>
        </w:rPr>
      </w:pPr>
      <w:r w:rsidRPr="008A74B2">
        <w:rPr>
          <w:rFonts w:eastAsia="Times New Roman"/>
          <w:color w:val="000000"/>
          <w:sz w:val="24"/>
          <w:lang w:eastAsia="en-US"/>
        </w:rPr>
        <w:t xml:space="preserve">5. Проведение мероприятий на </w:t>
      </w:r>
      <w:proofErr w:type="spellStart"/>
      <w:r w:rsidRPr="008A74B2">
        <w:rPr>
          <w:rFonts w:eastAsia="Times New Roman"/>
          <w:color w:val="000000"/>
          <w:sz w:val="24"/>
          <w:lang w:eastAsia="en-US"/>
        </w:rPr>
        <w:t>командообразование</w:t>
      </w:r>
      <w:proofErr w:type="spellEnd"/>
      <w:r w:rsidRPr="008A74B2">
        <w:rPr>
          <w:rFonts w:eastAsia="Times New Roman"/>
          <w:color w:val="000000"/>
          <w:sz w:val="24"/>
          <w:lang w:eastAsia="en-US"/>
        </w:rPr>
        <w:t>, сплочение;</w:t>
      </w:r>
    </w:p>
    <w:p w14:paraId="66C9B365" w14:textId="0609B928" w:rsidR="00A4542C" w:rsidRPr="008A74B2" w:rsidRDefault="00A65A11" w:rsidP="008A74B2">
      <w:pPr>
        <w:spacing w:after="0"/>
        <w:ind w:firstLine="851"/>
        <w:rPr>
          <w:rFonts w:eastAsia="Times New Roman"/>
          <w:sz w:val="24"/>
          <w:lang w:eastAsia="en-US"/>
        </w:rPr>
      </w:pPr>
      <w:r w:rsidRPr="008A74B2">
        <w:rPr>
          <w:rFonts w:eastAsia="Times New Roman"/>
          <w:color w:val="000000"/>
          <w:sz w:val="24"/>
          <w:lang w:eastAsia="en-US"/>
        </w:rPr>
        <w:t>6. Обеспечение реализации</w:t>
      </w:r>
      <w:r w:rsidR="00A4542C" w:rsidRPr="008A74B2">
        <w:rPr>
          <w:rFonts w:eastAsia="Times New Roman"/>
          <w:color w:val="000000"/>
          <w:sz w:val="24"/>
          <w:lang w:eastAsia="en-US"/>
        </w:rPr>
        <w:t xml:space="preserve"> игрового сюжета смены.</w:t>
      </w:r>
    </w:p>
    <w:p w14:paraId="62F40A46" w14:textId="666B130D" w:rsidR="00A4542C" w:rsidRPr="008A74B2" w:rsidRDefault="00A4542C" w:rsidP="008A74B2">
      <w:pPr>
        <w:shd w:val="clear" w:color="auto" w:fill="FFFFFF"/>
        <w:spacing w:after="0"/>
        <w:ind w:firstLine="851"/>
        <w:rPr>
          <w:rFonts w:eastAsia="Times New Roman"/>
          <w:b/>
          <w:sz w:val="24"/>
          <w:lang w:eastAsia="en-US"/>
        </w:rPr>
      </w:pPr>
      <w:r w:rsidRPr="008A74B2">
        <w:rPr>
          <w:rFonts w:eastAsia="Times New Roman"/>
          <w:b/>
          <w:sz w:val="24"/>
          <w:lang w:eastAsia="en-US"/>
        </w:rPr>
        <w:t>Итоговый период</w:t>
      </w:r>
      <w:r w:rsidR="00911C9A" w:rsidRPr="008A74B2">
        <w:rPr>
          <w:rFonts w:eastAsia="Times New Roman"/>
          <w:b/>
          <w:sz w:val="24"/>
          <w:lang w:eastAsia="en-US"/>
        </w:rPr>
        <w:t>.</w:t>
      </w:r>
    </w:p>
    <w:p w14:paraId="473AFE70" w14:textId="34C6CC97" w:rsidR="00A4542C" w:rsidRPr="008A74B2" w:rsidRDefault="00A4542C" w:rsidP="008A74B2">
      <w:pPr>
        <w:spacing w:after="0"/>
        <w:ind w:firstLine="851"/>
        <w:rPr>
          <w:rFonts w:eastAsia="Times New Roman"/>
          <w:sz w:val="24"/>
          <w:lang w:eastAsia="en-US"/>
        </w:rPr>
      </w:pPr>
      <w:r w:rsidRPr="008A74B2">
        <w:rPr>
          <w:rFonts w:eastAsia="Times New Roman"/>
          <w:b/>
          <w:bCs/>
          <w:color w:val="000000"/>
          <w:sz w:val="24"/>
          <w:lang w:eastAsia="en-US"/>
        </w:rPr>
        <w:t>Основная цель:</w:t>
      </w:r>
      <w:r w:rsidRPr="008A74B2">
        <w:rPr>
          <w:rFonts w:eastAsia="Times New Roman"/>
          <w:color w:val="000000"/>
          <w:sz w:val="24"/>
          <w:lang w:eastAsia="en-US"/>
        </w:rPr>
        <w:t xml:space="preserve"> подведение итогов деятельности по программе </w:t>
      </w:r>
      <w:r w:rsidR="00911C9A" w:rsidRPr="008A74B2">
        <w:rPr>
          <w:rFonts w:eastAsia="Times New Roman"/>
          <w:color w:val="000000"/>
          <w:sz w:val="24"/>
          <w:lang w:eastAsia="en-US"/>
        </w:rPr>
        <w:t xml:space="preserve">и </w:t>
      </w:r>
      <w:r w:rsidRPr="008A74B2">
        <w:rPr>
          <w:rFonts w:eastAsia="Times New Roman"/>
          <w:color w:val="000000"/>
          <w:sz w:val="24"/>
          <w:lang w:eastAsia="en-US"/>
        </w:rPr>
        <w:t>актуализация на последействие.</w:t>
      </w:r>
    </w:p>
    <w:p w14:paraId="3D3FF4D1" w14:textId="77777777" w:rsidR="00A4542C" w:rsidRPr="008A74B2" w:rsidRDefault="00A4542C" w:rsidP="008A74B2">
      <w:pPr>
        <w:spacing w:after="0"/>
        <w:ind w:firstLine="851"/>
        <w:rPr>
          <w:rFonts w:eastAsia="Times New Roman"/>
          <w:sz w:val="24"/>
          <w:lang w:eastAsia="en-US"/>
        </w:rPr>
      </w:pPr>
      <w:r w:rsidRPr="008A74B2">
        <w:rPr>
          <w:rFonts w:eastAsia="Times New Roman"/>
          <w:b/>
          <w:bCs/>
          <w:color w:val="000000"/>
          <w:sz w:val="24"/>
          <w:lang w:eastAsia="en-US"/>
        </w:rPr>
        <w:t>Решаемые задачи:</w:t>
      </w:r>
    </w:p>
    <w:p w14:paraId="599FBF81" w14:textId="77777777" w:rsidR="00A4542C" w:rsidRPr="008A74B2" w:rsidRDefault="00A4542C" w:rsidP="008A74B2">
      <w:pPr>
        <w:spacing w:after="0"/>
        <w:ind w:firstLine="851"/>
        <w:rPr>
          <w:rFonts w:eastAsia="Times New Roman"/>
          <w:color w:val="000000"/>
          <w:sz w:val="24"/>
          <w:lang w:eastAsia="en-US"/>
        </w:rPr>
      </w:pPr>
      <w:r w:rsidRPr="008A74B2">
        <w:rPr>
          <w:rFonts w:eastAsia="Times New Roman"/>
          <w:color w:val="000000"/>
          <w:sz w:val="24"/>
          <w:lang w:eastAsia="en-US"/>
        </w:rPr>
        <w:t>1. Реализация отрядами социальных проектов, подведение итогов конкурса;</w:t>
      </w:r>
    </w:p>
    <w:p w14:paraId="60829FF0" w14:textId="1FEBCB12" w:rsidR="00A4542C" w:rsidRPr="008A74B2" w:rsidRDefault="00196CC6" w:rsidP="008A74B2">
      <w:pPr>
        <w:spacing w:after="0"/>
        <w:ind w:firstLine="851"/>
        <w:rPr>
          <w:rFonts w:eastAsia="Times New Roman"/>
          <w:color w:val="000000"/>
          <w:sz w:val="24"/>
          <w:lang w:eastAsia="en-US"/>
        </w:rPr>
      </w:pPr>
      <w:r w:rsidRPr="008A74B2">
        <w:rPr>
          <w:rFonts w:eastAsia="Times New Roman"/>
          <w:color w:val="000000"/>
          <w:sz w:val="24"/>
          <w:lang w:eastAsia="en-US"/>
        </w:rPr>
        <w:t xml:space="preserve">2. Проведение итоговых мероприятий </w:t>
      </w:r>
      <w:r w:rsidR="00A4542C" w:rsidRPr="008A74B2">
        <w:rPr>
          <w:rFonts w:eastAsia="Times New Roman"/>
          <w:color w:val="000000"/>
          <w:sz w:val="24"/>
          <w:lang w:eastAsia="en-US"/>
        </w:rPr>
        <w:t>смены;</w:t>
      </w:r>
    </w:p>
    <w:p w14:paraId="0E3E9F7E" w14:textId="1D44715C" w:rsidR="00A4542C" w:rsidRPr="008A74B2" w:rsidRDefault="00DB6551" w:rsidP="008A74B2">
      <w:pPr>
        <w:spacing w:after="0"/>
        <w:ind w:firstLine="851"/>
        <w:rPr>
          <w:rFonts w:eastAsia="Times New Roman"/>
          <w:sz w:val="24"/>
          <w:lang w:eastAsia="en-US"/>
        </w:rPr>
      </w:pPr>
      <w:r w:rsidRPr="008A74B2">
        <w:rPr>
          <w:rFonts w:eastAsia="Times New Roman"/>
          <w:color w:val="000000"/>
          <w:sz w:val="24"/>
          <w:lang w:eastAsia="en-US"/>
        </w:rPr>
        <w:t>3. Помощь участникам в  переводе полученного игрового</w:t>
      </w:r>
      <w:r w:rsidR="00A4542C" w:rsidRPr="008A74B2">
        <w:rPr>
          <w:rFonts w:eastAsia="Times New Roman"/>
          <w:color w:val="000000"/>
          <w:sz w:val="24"/>
          <w:lang w:eastAsia="en-US"/>
        </w:rPr>
        <w:t xml:space="preserve"> опыт</w:t>
      </w:r>
      <w:r w:rsidRPr="008A74B2">
        <w:rPr>
          <w:rFonts w:eastAsia="Times New Roman"/>
          <w:color w:val="000000"/>
          <w:sz w:val="24"/>
          <w:lang w:eastAsia="en-US"/>
        </w:rPr>
        <w:t xml:space="preserve">а в </w:t>
      </w:r>
      <w:proofErr w:type="gramStart"/>
      <w:r w:rsidRPr="008A74B2">
        <w:rPr>
          <w:rFonts w:eastAsia="Times New Roman"/>
          <w:color w:val="000000"/>
          <w:sz w:val="24"/>
          <w:lang w:eastAsia="en-US"/>
        </w:rPr>
        <w:t>социальный</w:t>
      </w:r>
      <w:proofErr w:type="gramEnd"/>
      <w:r w:rsidRPr="008A74B2">
        <w:rPr>
          <w:rFonts w:eastAsia="Times New Roman"/>
          <w:color w:val="000000"/>
          <w:sz w:val="24"/>
          <w:lang w:eastAsia="en-US"/>
        </w:rPr>
        <w:t>, осмыслении знаний и навыков</w:t>
      </w:r>
      <w:r w:rsidR="00A4542C" w:rsidRPr="008A74B2">
        <w:rPr>
          <w:rFonts w:eastAsia="Times New Roman"/>
          <w:color w:val="000000"/>
          <w:sz w:val="24"/>
          <w:lang w:eastAsia="en-US"/>
        </w:rPr>
        <w:t>, п</w:t>
      </w:r>
      <w:r w:rsidRPr="008A74B2">
        <w:rPr>
          <w:rFonts w:eastAsia="Times New Roman"/>
          <w:color w:val="000000"/>
          <w:sz w:val="24"/>
          <w:lang w:eastAsia="en-US"/>
        </w:rPr>
        <w:t>олученных</w:t>
      </w:r>
      <w:r w:rsidR="00A4542C" w:rsidRPr="008A74B2">
        <w:rPr>
          <w:rFonts w:eastAsia="Times New Roman"/>
          <w:color w:val="000000"/>
          <w:sz w:val="24"/>
          <w:lang w:eastAsia="en-US"/>
        </w:rPr>
        <w:t xml:space="preserve"> в течение смены;</w:t>
      </w:r>
    </w:p>
    <w:p w14:paraId="71CE7E7A" w14:textId="6A5A2DD8" w:rsidR="00B67BC6" w:rsidRDefault="00DB6551" w:rsidP="00855DA9">
      <w:pPr>
        <w:spacing w:after="0"/>
        <w:ind w:firstLine="851"/>
        <w:rPr>
          <w:rFonts w:eastAsia="Times New Roman"/>
          <w:color w:val="000000"/>
          <w:sz w:val="24"/>
          <w:lang w:eastAsia="en-US"/>
        </w:rPr>
      </w:pPr>
      <w:r w:rsidRPr="008A74B2">
        <w:rPr>
          <w:rFonts w:eastAsia="Times New Roman"/>
          <w:color w:val="000000"/>
          <w:sz w:val="24"/>
          <w:lang w:eastAsia="en-US"/>
        </w:rPr>
        <w:t>4.</w:t>
      </w:r>
      <w:r w:rsidR="00BF3615" w:rsidRPr="008A74B2">
        <w:rPr>
          <w:rFonts w:eastAsia="Times New Roman"/>
          <w:color w:val="000000"/>
          <w:sz w:val="24"/>
          <w:lang w:eastAsia="en-US"/>
        </w:rPr>
        <w:t xml:space="preserve"> </w:t>
      </w:r>
      <w:r w:rsidRPr="008A74B2">
        <w:rPr>
          <w:rFonts w:eastAsia="Times New Roman"/>
          <w:color w:val="000000"/>
          <w:sz w:val="24"/>
          <w:lang w:eastAsia="en-US"/>
        </w:rPr>
        <w:t>Анализ реализации</w:t>
      </w:r>
      <w:r w:rsidR="00A4542C" w:rsidRPr="008A74B2">
        <w:rPr>
          <w:rFonts w:eastAsia="Times New Roman"/>
          <w:color w:val="000000"/>
          <w:sz w:val="24"/>
          <w:lang w:eastAsia="en-US"/>
        </w:rPr>
        <w:t xml:space="preserve"> смен</w:t>
      </w:r>
      <w:r w:rsidR="00855DA9">
        <w:rPr>
          <w:rFonts w:eastAsia="Times New Roman"/>
          <w:color w:val="000000"/>
          <w:sz w:val="24"/>
          <w:lang w:eastAsia="en-US"/>
        </w:rPr>
        <w:t>ы (анкетирование, тестирование)</w:t>
      </w:r>
    </w:p>
    <w:p w14:paraId="19D70B87" w14:textId="77777777" w:rsidR="00B67BC6" w:rsidRPr="008A74B2" w:rsidRDefault="00B67BC6" w:rsidP="008A74B2">
      <w:pPr>
        <w:spacing w:after="0"/>
        <w:ind w:firstLine="851"/>
        <w:rPr>
          <w:rFonts w:eastAsia="Times New Roman"/>
          <w:color w:val="000000"/>
          <w:sz w:val="24"/>
          <w:lang w:eastAsia="en-US"/>
        </w:rPr>
      </w:pPr>
    </w:p>
    <w:tbl>
      <w:tblPr>
        <w:tblStyle w:val="a4"/>
        <w:tblW w:w="0" w:type="auto"/>
        <w:tblLook w:val="04A0" w:firstRow="1" w:lastRow="0" w:firstColumn="1" w:lastColumn="0" w:noHBand="0" w:noVBand="1"/>
      </w:tblPr>
      <w:tblGrid>
        <w:gridCol w:w="2800"/>
        <w:gridCol w:w="3007"/>
        <w:gridCol w:w="3538"/>
      </w:tblGrid>
      <w:tr w:rsidR="00E93094" w:rsidRPr="008A74B2" w14:paraId="25C6A40A" w14:textId="7B7D80BB" w:rsidTr="00A41D49">
        <w:tc>
          <w:tcPr>
            <w:tcW w:w="9345" w:type="dxa"/>
            <w:gridSpan w:val="3"/>
          </w:tcPr>
          <w:p w14:paraId="18C0868D" w14:textId="67CE8359" w:rsidR="00C42976" w:rsidRPr="008A74B2" w:rsidRDefault="00E93094" w:rsidP="008A74B2">
            <w:pPr>
              <w:pStyle w:val="a5"/>
              <w:widowControl w:val="0"/>
              <w:tabs>
                <w:tab w:val="left" w:pos="1188"/>
              </w:tabs>
              <w:autoSpaceDE w:val="0"/>
              <w:autoSpaceDN w:val="0"/>
              <w:spacing w:after="0"/>
              <w:ind w:left="0" w:right="543" w:firstLine="0"/>
              <w:jc w:val="center"/>
              <w:rPr>
                <w:b/>
                <w:bCs/>
                <w:sz w:val="24"/>
              </w:rPr>
            </w:pPr>
            <w:r w:rsidRPr="008A74B2">
              <w:rPr>
                <w:b/>
                <w:bCs/>
                <w:sz w:val="24"/>
              </w:rPr>
              <w:t>Организационный период</w:t>
            </w:r>
          </w:p>
        </w:tc>
      </w:tr>
      <w:tr w:rsidR="00E93094" w:rsidRPr="008A74B2" w14:paraId="11963328" w14:textId="2CF68DCA" w:rsidTr="00A41D49">
        <w:trPr>
          <w:trHeight w:val="4863"/>
        </w:trPr>
        <w:tc>
          <w:tcPr>
            <w:tcW w:w="2800" w:type="dxa"/>
          </w:tcPr>
          <w:p w14:paraId="5CD2C55F" w14:textId="73A3FC86" w:rsidR="00D52102" w:rsidRPr="008A74B2" w:rsidRDefault="00E93094" w:rsidP="008A74B2">
            <w:pPr>
              <w:ind w:firstLine="0"/>
              <w:jc w:val="center"/>
              <w:rPr>
                <w:b/>
                <w:sz w:val="24"/>
              </w:rPr>
            </w:pPr>
            <w:r w:rsidRPr="008A74B2">
              <w:rPr>
                <w:b/>
                <w:sz w:val="24"/>
              </w:rPr>
              <w:t>Основные цели</w:t>
            </w:r>
            <w:r w:rsidR="00D52102" w:rsidRPr="008A74B2">
              <w:rPr>
                <w:b/>
                <w:sz w:val="24"/>
              </w:rPr>
              <w:t>.</w:t>
            </w:r>
          </w:p>
          <w:p w14:paraId="3D395322" w14:textId="6857ACA9" w:rsidR="00E93094" w:rsidRPr="008A74B2" w:rsidRDefault="00D52102" w:rsidP="008A74B2">
            <w:pPr>
              <w:ind w:firstLine="0"/>
              <w:jc w:val="center"/>
              <w:rPr>
                <w:sz w:val="24"/>
              </w:rPr>
            </w:pPr>
            <w:r w:rsidRPr="008A74B2">
              <w:rPr>
                <w:sz w:val="24"/>
              </w:rPr>
              <w:t>А</w:t>
            </w:r>
            <w:r w:rsidR="001E1F04" w:rsidRPr="008A74B2">
              <w:rPr>
                <w:sz w:val="24"/>
              </w:rPr>
              <w:t xml:space="preserve">даптация участников к условиям </w:t>
            </w:r>
            <w:r w:rsidR="00E93094" w:rsidRPr="008A74B2">
              <w:rPr>
                <w:sz w:val="24"/>
              </w:rPr>
              <w:t>жизнедеятельности в це</w:t>
            </w:r>
            <w:r w:rsidRPr="008A74B2">
              <w:rPr>
                <w:sz w:val="24"/>
              </w:rPr>
              <w:t>нтре, предъявление ЕПТ, закладка основ ВДК, разъяснение  тематики программы и проведение необходимой мотивации</w:t>
            </w:r>
            <w:r w:rsidR="00E93094" w:rsidRPr="008A74B2">
              <w:rPr>
                <w:sz w:val="24"/>
              </w:rPr>
              <w:t>.</w:t>
            </w:r>
          </w:p>
          <w:p w14:paraId="5B37216E" w14:textId="77777777" w:rsidR="00E93094" w:rsidRPr="008A74B2" w:rsidRDefault="00E93094" w:rsidP="008A74B2">
            <w:pPr>
              <w:ind w:firstLine="0"/>
              <w:jc w:val="center"/>
              <w:rPr>
                <w:sz w:val="24"/>
              </w:rPr>
            </w:pPr>
          </w:p>
          <w:p w14:paraId="52789EF7" w14:textId="24CA4818" w:rsidR="00E93094" w:rsidRPr="008A74B2" w:rsidRDefault="00E93094" w:rsidP="008A74B2">
            <w:pPr>
              <w:spacing w:after="0"/>
              <w:ind w:firstLine="743"/>
              <w:rPr>
                <w:b/>
                <w:bCs/>
                <w:sz w:val="24"/>
              </w:rPr>
            </w:pPr>
          </w:p>
        </w:tc>
        <w:tc>
          <w:tcPr>
            <w:tcW w:w="3007" w:type="dxa"/>
          </w:tcPr>
          <w:p w14:paraId="1206F405" w14:textId="2FCC13EC" w:rsidR="001D1BAB" w:rsidRPr="008A74B2" w:rsidRDefault="00E93094" w:rsidP="008A74B2">
            <w:pPr>
              <w:spacing w:after="0"/>
              <w:ind w:firstLine="0"/>
              <w:jc w:val="center"/>
              <w:rPr>
                <w:rFonts w:eastAsia="Times New Roman"/>
                <w:b/>
                <w:sz w:val="24"/>
              </w:rPr>
            </w:pPr>
            <w:r w:rsidRPr="008A74B2">
              <w:rPr>
                <w:rFonts w:eastAsia="Times New Roman"/>
                <w:b/>
                <w:sz w:val="24"/>
              </w:rPr>
              <w:t>Решаемые задачи</w:t>
            </w:r>
            <w:r w:rsidR="001D1BAB" w:rsidRPr="008A74B2">
              <w:rPr>
                <w:rFonts w:eastAsia="Times New Roman"/>
                <w:b/>
                <w:sz w:val="24"/>
              </w:rPr>
              <w:t>.</w:t>
            </w:r>
          </w:p>
          <w:p w14:paraId="7260FCED" w14:textId="1263F0BC" w:rsidR="00E93094" w:rsidRPr="008A74B2" w:rsidRDefault="00453AE8" w:rsidP="008A74B2">
            <w:pPr>
              <w:spacing w:after="0"/>
              <w:ind w:firstLine="0"/>
              <w:jc w:val="center"/>
              <w:rPr>
                <w:rFonts w:eastAsia="Times New Roman"/>
                <w:sz w:val="24"/>
              </w:rPr>
            </w:pPr>
            <w:r w:rsidRPr="008A74B2">
              <w:rPr>
                <w:rFonts w:eastAsia="Times New Roman"/>
                <w:sz w:val="24"/>
              </w:rPr>
              <w:t>1. Расселить участников.</w:t>
            </w:r>
          </w:p>
          <w:p w14:paraId="0DD40E35" w14:textId="546E5D76" w:rsidR="00E93094" w:rsidRPr="008A74B2" w:rsidRDefault="00E93094" w:rsidP="008A74B2">
            <w:pPr>
              <w:spacing w:after="0"/>
              <w:ind w:firstLine="0"/>
              <w:jc w:val="center"/>
              <w:rPr>
                <w:rFonts w:eastAsia="Times New Roman"/>
                <w:sz w:val="24"/>
              </w:rPr>
            </w:pPr>
            <w:r w:rsidRPr="008A74B2">
              <w:rPr>
                <w:rFonts w:eastAsia="Times New Roman"/>
                <w:sz w:val="24"/>
              </w:rPr>
              <w:t xml:space="preserve">2. Познакомить участников с </w:t>
            </w:r>
            <w:r w:rsidR="0008473B" w:rsidRPr="008A74B2">
              <w:rPr>
                <w:rFonts w:eastAsia="Times New Roman"/>
                <w:sz w:val="24"/>
              </w:rPr>
              <w:t>дружиной</w:t>
            </w:r>
            <w:r w:rsidR="00453AE8" w:rsidRPr="008A74B2">
              <w:rPr>
                <w:rFonts w:eastAsia="Times New Roman"/>
                <w:sz w:val="24"/>
              </w:rPr>
              <w:t>.</w:t>
            </w:r>
          </w:p>
          <w:p w14:paraId="1B31AF58" w14:textId="2643987B" w:rsidR="00E93094" w:rsidRPr="008A74B2" w:rsidRDefault="00E93094" w:rsidP="008A74B2">
            <w:pPr>
              <w:spacing w:after="0"/>
              <w:ind w:firstLine="0"/>
              <w:jc w:val="center"/>
              <w:rPr>
                <w:rFonts w:eastAsia="Times New Roman"/>
                <w:sz w:val="24"/>
              </w:rPr>
            </w:pPr>
            <w:r w:rsidRPr="008A74B2">
              <w:rPr>
                <w:rFonts w:eastAsia="Times New Roman"/>
                <w:sz w:val="24"/>
              </w:rPr>
              <w:t>3. Погрузить участников в тематику смены</w:t>
            </w:r>
            <w:r w:rsidR="0008473B" w:rsidRPr="008A74B2">
              <w:rPr>
                <w:rFonts w:eastAsia="Times New Roman"/>
                <w:sz w:val="24"/>
              </w:rPr>
              <w:t xml:space="preserve"> с помощью погружения в смену, целеполагания на смену и</w:t>
            </w:r>
            <w:r w:rsidR="00D404EC" w:rsidRPr="008A74B2">
              <w:rPr>
                <w:sz w:val="24"/>
              </w:rPr>
              <w:t xml:space="preserve"> </w:t>
            </w:r>
            <w:proofErr w:type="spellStart"/>
            <w:r w:rsidR="00D404EC" w:rsidRPr="008A74B2">
              <w:rPr>
                <w:sz w:val="24"/>
              </w:rPr>
              <w:t>самопрезентации</w:t>
            </w:r>
            <w:proofErr w:type="spellEnd"/>
            <w:r w:rsidR="00453AE8" w:rsidRPr="008A74B2">
              <w:rPr>
                <w:rFonts w:eastAsia="Times New Roman"/>
                <w:sz w:val="24"/>
              </w:rPr>
              <w:t>.</w:t>
            </w:r>
          </w:p>
          <w:p w14:paraId="5C207D43" w14:textId="13C18972" w:rsidR="00E93094" w:rsidRPr="008A74B2" w:rsidRDefault="00E93094" w:rsidP="008A74B2">
            <w:pPr>
              <w:spacing w:after="0"/>
              <w:ind w:firstLine="0"/>
              <w:jc w:val="center"/>
              <w:rPr>
                <w:rFonts w:eastAsia="Times New Roman"/>
                <w:sz w:val="24"/>
              </w:rPr>
            </w:pPr>
            <w:r w:rsidRPr="008A74B2">
              <w:rPr>
                <w:rFonts w:eastAsia="Times New Roman"/>
                <w:sz w:val="24"/>
              </w:rPr>
              <w:t>4. Провести мероприятия, направленные на знакомство (огоньки</w:t>
            </w:r>
            <w:r w:rsidR="0008473B" w:rsidRPr="008A74B2">
              <w:rPr>
                <w:rFonts w:eastAsia="Times New Roman"/>
                <w:sz w:val="24"/>
              </w:rPr>
              <w:t>, игры на знакомство</w:t>
            </w:r>
            <w:r w:rsidR="00453AE8" w:rsidRPr="008A74B2">
              <w:rPr>
                <w:rFonts w:eastAsia="Times New Roman"/>
                <w:sz w:val="24"/>
              </w:rPr>
              <w:t>).</w:t>
            </w:r>
          </w:p>
          <w:p w14:paraId="78773E19" w14:textId="58D6BF97" w:rsidR="00E93094" w:rsidRPr="008A74B2" w:rsidRDefault="00E93094" w:rsidP="008A74B2">
            <w:pPr>
              <w:spacing w:after="0"/>
              <w:ind w:firstLine="0"/>
              <w:jc w:val="center"/>
              <w:rPr>
                <w:rFonts w:eastAsia="Times New Roman"/>
                <w:sz w:val="24"/>
              </w:rPr>
            </w:pPr>
            <w:r w:rsidRPr="008A74B2">
              <w:rPr>
                <w:rFonts w:eastAsia="Times New Roman"/>
                <w:sz w:val="24"/>
              </w:rPr>
              <w:t>5.Провести тести</w:t>
            </w:r>
            <w:r w:rsidR="00453AE8" w:rsidRPr="008A74B2">
              <w:rPr>
                <w:rFonts w:eastAsia="Times New Roman"/>
                <w:sz w:val="24"/>
              </w:rPr>
              <w:t xml:space="preserve">рование участников психологами, а так же  </w:t>
            </w:r>
            <w:r w:rsidRPr="008A74B2">
              <w:rPr>
                <w:rFonts w:eastAsia="Times New Roman"/>
                <w:sz w:val="24"/>
              </w:rPr>
              <w:t>входящее социальное анкетирование.</w:t>
            </w:r>
          </w:p>
        </w:tc>
        <w:tc>
          <w:tcPr>
            <w:tcW w:w="3538" w:type="dxa"/>
          </w:tcPr>
          <w:p w14:paraId="23AC8590" w14:textId="11E28843" w:rsidR="00E93094" w:rsidRPr="008A74B2" w:rsidRDefault="00E93094" w:rsidP="008A74B2">
            <w:pPr>
              <w:tabs>
                <w:tab w:val="num" w:pos="1440"/>
              </w:tabs>
              <w:ind w:firstLine="0"/>
              <w:jc w:val="center"/>
              <w:rPr>
                <w:b/>
                <w:sz w:val="24"/>
              </w:rPr>
            </w:pPr>
            <w:r w:rsidRPr="008A74B2">
              <w:rPr>
                <w:b/>
                <w:sz w:val="24"/>
              </w:rPr>
              <w:t>Основные мероприятия</w:t>
            </w:r>
            <w:r w:rsidR="001D1BAB" w:rsidRPr="008A74B2">
              <w:rPr>
                <w:b/>
                <w:sz w:val="24"/>
              </w:rPr>
              <w:t>.</w:t>
            </w:r>
          </w:p>
          <w:p w14:paraId="2C006DAC" w14:textId="77777777" w:rsidR="00453AE8" w:rsidRPr="008A74B2" w:rsidRDefault="00E93094" w:rsidP="008A74B2">
            <w:pPr>
              <w:ind w:firstLine="0"/>
              <w:jc w:val="center"/>
              <w:rPr>
                <w:sz w:val="24"/>
              </w:rPr>
            </w:pPr>
            <w:r w:rsidRPr="008A74B2">
              <w:rPr>
                <w:sz w:val="24"/>
              </w:rPr>
              <w:t xml:space="preserve">Отрядные: </w:t>
            </w:r>
            <w:r w:rsidR="00516BB8" w:rsidRPr="008A74B2">
              <w:rPr>
                <w:sz w:val="24"/>
              </w:rPr>
              <w:t>экскурсия по дружине</w:t>
            </w:r>
            <w:r w:rsidRPr="008A74B2">
              <w:rPr>
                <w:sz w:val="24"/>
              </w:rPr>
              <w:t xml:space="preserve">, инструктаж по правилам пребывания в центре, проведение анкетирования, «огонек» знакомств, игры на знакомство и </w:t>
            </w:r>
            <w:r w:rsidR="0008473B" w:rsidRPr="008A74B2">
              <w:rPr>
                <w:sz w:val="24"/>
              </w:rPr>
              <w:t>спло</w:t>
            </w:r>
            <w:r w:rsidR="00516BB8" w:rsidRPr="008A74B2">
              <w:rPr>
                <w:sz w:val="24"/>
              </w:rPr>
              <w:t>чение, о</w:t>
            </w:r>
            <w:r w:rsidR="0008473B" w:rsidRPr="008A74B2">
              <w:rPr>
                <w:sz w:val="24"/>
              </w:rPr>
              <w:t>формление отрядного пространств</w:t>
            </w:r>
            <w:r w:rsidR="00516BB8" w:rsidRPr="008A74B2">
              <w:rPr>
                <w:sz w:val="24"/>
              </w:rPr>
              <w:t>а.</w:t>
            </w:r>
          </w:p>
          <w:p w14:paraId="2C88A41F" w14:textId="277C2120" w:rsidR="00E93094" w:rsidRPr="008A74B2" w:rsidRDefault="00E93094" w:rsidP="008A74B2">
            <w:pPr>
              <w:ind w:firstLine="0"/>
              <w:jc w:val="center"/>
              <w:rPr>
                <w:sz w:val="24"/>
              </w:rPr>
            </w:pPr>
            <w:r w:rsidRPr="008A74B2">
              <w:rPr>
                <w:sz w:val="24"/>
              </w:rPr>
              <w:t>Общелагерные:</w:t>
            </w:r>
          </w:p>
          <w:p w14:paraId="4072A005" w14:textId="096B49DD" w:rsidR="0008473B" w:rsidRPr="008A74B2" w:rsidRDefault="00516BB8" w:rsidP="008A74B2">
            <w:pPr>
              <w:pStyle w:val="a5"/>
              <w:numPr>
                <w:ilvl w:val="0"/>
                <w:numId w:val="33"/>
              </w:numPr>
              <w:ind w:left="318"/>
              <w:jc w:val="center"/>
              <w:rPr>
                <w:sz w:val="24"/>
              </w:rPr>
            </w:pPr>
            <w:r w:rsidRPr="008A74B2">
              <w:rPr>
                <w:sz w:val="24"/>
              </w:rPr>
              <w:t>Открытие проекта «Знакомство с уличным театром»</w:t>
            </w:r>
          </w:p>
          <w:p w14:paraId="09AA4B90" w14:textId="00C7463F" w:rsidR="00E93094" w:rsidRPr="008A74B2" w:rsidRDefault="0008473B" w:rsidP="008A74B2">
            <w:pPr>
              <w:pStyle w:val="a5"/>
              <w:numPr>
                <w:ilvl w:val="0"/>
                <w:numId w:val="33"/>
              </w:numPr>
              <w:ind w:left="318"/>
              <w:jc w:val="center"/>
              <w:rPr>
                <w:sz w:val="24"/>
              </w:rPr>
            </w:pPr>
            <w:r w:rsidRPr="008A74B2">
              <w:rPr>
                <w:sz w:val="24"/>
              </w:rPr>
              <w:t>ВМ «</w:t>
            </w:r>
            <w:r w:rsidR="00516BB8" w:rsidRPr="008A74B2">
              <w:rPr>
                <w:sz w:val="24"/>
              </w:rPr>
              <w:t>Студия «Союз</w:t>
            </w:r>
            <w:r w:rsidRPr="008A74B2">
              <w:rPr>
                <w:sz w:val="24"/>
              </w:rPr>
              <w:t>»</w:t>
            </w:r>
            <w:r w:rsidR="00516BB8" w:rsidRPr="008A74B2">
              <w:rPr>
                <w:sz w:val="24"/>
              </w:rPr>
              <w:t xml:space="preserve"> представляет»</w:t>
            </w:r>
          </w:p>
        </w:tc>
      </w:tr>
      <w:tr w:rsidR="00E93094" w:rsidRPr="008A74B2" w14:paraId="5489638A" w14:textId="65218A3C" w:rsidTr="00A41D49">
        <w:tc>
          <w:tcPr>
            <w:tcW w:w="9345" w:type="dxa"/>
            <w:gridSpan w:val="3"/>
          </w:tcPr>
          <w:p w14:paraId="52C0FF1B" w14:textId="31C4D93B" w:rsidR="00E93094" w:rsidRPr="008A74B2" w:rsidRDefault="00E93094" w:rsidP="008A74B2">
            <w:pPr>
              <w:pStyle w:val="a5"/>
              <w:widowControl w:val="0"/>
              <w:tabs>
                <w:tab w:val="left" w:pos="1188"/>
              </w:tabs>
              <w:autoSpaceDE w:val="0"/>
              <w:autoSpaceDN w:val="0"/>
              <w:spacing w:after="0"/>
              <w:ind w:left="0" w:right="543" w:firstLine="0"/>
              <w:jc w:val="center"/>
              <w:rPr>
                <w:b/>
                <w:bCs/>
                <w:sz w:val="24"/>
              </w:rPr>
            </w:pPr>
            <w:r w:rsidRPr="008A74B2">
              <w:rPr>
                <w:b/>
                <w:bCs/>
                <w:sz w:val="24"/>
              </w:rPr>
              <w:t>Основной период</w:t>
            </w:r>
          </w:p>
        </w:tc>
      </w:tr>
      <w:tr w:rsidR="00D463F0" w:rsidRPr="008A74B2" w14:paraId="395EDACC" w14:textId="51078A72" w:rsidTr="009378F7">
        <w:trPr>
          <w:trHeight w:val="5518"/>
        </w:trPr>
        <w:tc>
          <w:tcPr>
            <w:tcW w:w="2800" w:type="dxa"/>
          </w:tcPr>
          <w:p w14:paraId="29C948D3" w14:textId="55D99010" w:rsidR="00D463F0" w:rsidRPr="008A74B2" w:rsidRDefault="00D463F0" w:rsidP="008A74B2">
            <w:pPr>
              <w:tabs>
                <w:tab w:val="num" w:pos="1440"/>
              </w:tabs>
              <w:ind w:firstLine="0"/>
              <w:jc w:val="center"/>
              <w:rPr>
                <w:b/>
                <w:sz w:val="24"/>
              </w:rPr>
            </w:pPr>
            <w:r w:rsidRPr="008A74B2">
              <w:rPr>
                <w:b/>
                <w:sz w:val="24"/>
              </w:rPr>
              <w:t>Основная цель</w:t>
            </w:r>
            <w:r w:rsidR="008216BF" w:rsidRPr="008A74B2">
              <w:rPr>
                <w:b/>
                <w:sz w:val="24"/>
              </w:rPr>
              <w:t>.</w:t>
            </w:r>
          </w:p>
          <w:p w14:paraId="1809F346" w14:textId="694D9CA5" w:rsidR="00D463F0" w:rsidRPr="008A74B2" w:rsidRDefault="008216BF" w:rsidP="008A74B2">
            <w:pPr>
              <w:tabs>
                <w:tab w:val="num" w:pos="1440"/>
              </w:tabs>
              <w:ind w:firstLine="0"/>
              <w:jc w:val="center"/>
              <w:rPr>
                <w:sz w:val="24"/>
              </w:rPr>
            </w:pPr>
            <w:r w:rsidRPr="008A74B2">
              <w:rPr>
                <w:sz w:val="24"/>
              </w:rPr>
              <w:t>С</w:t>
            </w:r>
            <w:r w:rsidR="00D463F0" w:rsidRPr="008A74B2">
              <w:rPr>
                <w:sz w:val="24"/>
              </w:rPr>
              <w:t>оздание условий для реализации целей, задач и содержания программы «</w:t>
            </w:r>
            <w:r w:rsidR="00FA4711" w:rsidRPr="008A74B2">
              <w:rPr>
                <w:sz w:val="24"/>
              </w:rPr>
              <w:t>Сенсация</w:t>
            </w:r>
            <w:r w:rsidR="00D463F0" w:rsidRPr="008A74B2">
              <w:rPr>
                <w:sz w:val="24"/>
              </w:rPr>
              <w:t>» применительно к каждому участнику.</w:t>
            </w:r>
          </w:p>
          <w:p w14:paraId="07739536" w14:textId="77777777" w:rsidR="00D463F0" w:rsidRPr="008A74B2" w:rsidRDefault="00D463F0" w:rsidP="008A74B2">
            <w:pPr>
              <w:tabs>
                <w:tab w:val="num" w:pos="1440"/>
              </w:tabs>
              <w:ind w:firstLine="743"/>
              <w:jc w:val="center"/>
              <w:rPr>
                <w:b/>
                <w:sz w:val="24"/>
              </w:rPr>
            </w:pPr>
          </w:p>
          <w:p w14:paraId="1A4914AD" w14:textId="375B1454" w:rsidR="00D463F0" w:rsidRPr="008A74B2" w:rsidRDefault="00D463F0" w:rsidP="008A74B2">
            <w:pPr>
              <w:pStyle w:val="a5"/>
              <w:widowControl w:val="0"/>
              <w:tabs>
                <w:tab w:val="left" w:pos="1188"/>
              </w:tabs>
              <w:autoSpaceDE w:val="0"/>
              <w:autoSpaceDN w:val="0"/>
              <w:spacing w:after="0"/>
              <w:ind w:left="0" w:right="543" w:firstLine="0"/>
              <w:jc w:val="center"/>
              <w:rPr>
                <w:b/>
                <w:bCs/>
                <w:sz w:val="24"/>
              </w:rPr>
            </w:pPr>
          </w:p>
        </w:tc>
        <w:tc>
          <w:tcPr>
            <w:tcW w:w="3007" w:type="dxa"/>
          </w:tcPr>
          <w:p w14:paraId="5EA77587" w14:textId="16789F77" w:rsidR="00D463F0" w:rsidRPr="008A74B2" w:rsidRDefault="00D463F0" w:rsidP="008A74B2">
            <w:pPr>
              <w:spacing w:after="0"/>
              <w:ind w:firstLine="0"/>
              <w:jc w:val="center"/>
              <w:rPr>
                <w:rFonts w:eastAsia="Times New Roman"/>
                <w:b/>
                <w:sz w:val="24"/>
              </w:rPr>
            </w:pPr>
            <w:r w:rsidRPr="008A74B2">
              <w:rPr>
                <w:rFonts w:eastAsia="Times New Roman"/>
                <w:b/>
                <w:sz w:val="24"/>
              </w:rPr>
              <w:t>Решаемые задачи</w:t>
            </w:r>
            <w:r w:rsidR="008216BF" w:rsidRPr="008A74B2">
              <w:rPr>
                <w:rFonts w:eastAsia="Times New Roman"/>
                <w:b/>
                <w:sz w:val="24"/>
              </w:rPr>
              <w:t>.</w:t>
            </w:r>
          </w:p>
          <w:p w14:paraId="5954A085" w14:textId="3412A641" w:rsidR="00D463F0" w:rsidRPr="008A74B2" w:rsidRDefault="00D463F0" w:rsidP="008A74B2">
            <w:pPr>
              <w:spacing w:after="0"/>
              <w:ind w:firstLine="0"/>
              <w:jc w:val="center"/>
              <w:rPr>
                <w:rFonts w:eastAsia="Times New Roman"/>
                <w:sz w:val="24"/>
              </w:rPr>
            </w:pPr>
            <w:r w:rsidRPr="008A74B2">
              <w:rPr>
                <w:rFonts w:eastAsia="Times New Roman"/>
                <w:sz w:val="24"/>
              </w:rPr>
              <w:t>Провести мероприятия на выявление и развитие творческих и интеллектуальных способностей</w:t>
            </w:r>
            <w:r w:rsidR="00FA4711" w:rsidRPr="008A74B2">
              <w:rPr>
                <w:rFonts w:eastAsia="Times New Roman"/>
                <w:sz w:val="24"/>
              </w:rPr>
              <w:t>:</w:t>
            </w:r>
          </w:p>
          <w:p w14:paraId="246F5A2A" w14:textId="229FA1A3" w:rsidR="00FA4711" w:rsidRPr="008A74B2" w:rsidRDefault="00516BB8" w:rsidP="008A74B2">
            <w:pPr>
              <w:pStyle w:val="a5"/>
              <w:numPr>
                <w:ilvl w:val="0"/>
                <w:numId w:val="34"/>
              </w:numPr>
              <w:spacing w:after="0"/>
              <w:ind w:left="343"/>
              <w:jc w:val="center"/>
              <w:rPr>
                <w:sz w:val="24"/>
              </w:rPr>
            </w:pPr>
            <w:r w:rsidRPr="008A74B2">
              <w:rPr>
                <w:sz w:val="24"/>
              </w:rPr>
              <w:t>ВМ «Музыкальное лото</w:t>
            </w:r>
            <w:r w:rsidR="00FA4711" w:rsidRPr="008A74B2">
              <w:rPr>
                <w:sz w:val="24"/>
              </w:rPr>
              <w:t>»</w:t>
            </w:r>
            <w:r w:rsidR="008216BF" w:rsidRPr="008A74B2">
              <w:rPr>
                <w:sz w:val="24"/>
              </w:rPr>
              <w:t>;</w:t>
            </w:r>
          </w:p>
          <w:p w14:paraId="506812D9" w14:textId="6108A748" w:rsidR="00516BB8" w:rsidRPr="008A74B2" w:rsidRDefault="00516BB8" w:rsidP="008A74B2">
            <w:pPr>
              <w:pStyle w:val="a5"/>
              <w:numPr>
                <w:ilvl w:val="0"/>
                <w:numId w:val="34"/>
              </w:numPr>
              <w:spacing w:after="0"/>
              <w:ind w:left="343"/>
              <w:jc w:val="center"/>
              <w:rPr>
                <w:sz w:val="24"/>
              </w:rPr>
            </w:pPr>
            <w:r w:rsidRPr="008A74B2">
              <w:rPr>
                <w:sz w:val="24"/>
              </w:rPr>
              <w:t>Литературная гостиная</w:t>
            </w:r>
            <w:r w:rsidR="008216BF" w:rsidRPr="008A74B2">
              <w:rPr>
                <w:sz w:val="24"/>
              </w:rPr>
              <w:t>;</w:t>
            </w:r>
          </w:p>
          <w:p w14:paraId="02146A14" w14:textId="2406506C" w:rsidR="00FA4711" w:rsidRPr="008A74B2" w:rsidRDefault="00516BB8" w:rsidP="008A74B2">
            <w:pPr>
              <w:pStyle w:val="a5"/>
              <w:numPr>
                <w:ilvl w:val="0"/>
                <w:numId w:val="34"/>
              </w:numPr>
              <w:spacing w:after="0"/>
              <w:ind w:left="343"/>
              <w:jc w:val="center"/>
              <w:rPr>
                <w:sz w:val="24"/>
              </w:rPr>
            </w:pPr>
            <w:r w:rsidRPr="008A74B2">
              <w:rPr>
                <w:sz w:val="24"/>
              </w:rPr>
              <w:t>Творческая лаборатория</w:t>
            </w:r>
            <w:r w:rsidR="008216BF" w:rsidRPr="008A74B2">
              <w:rPr>
                <w:sz w:val="24"/>
              </w:rPr>
              <w:t>;</w:t>
            </w:r>
          </w:p>
          <w:p w14:paraId="05734C6F" w14:textId="2147FBDB" w:rsidR="003028FE" w:rsidRPr="008A74B2" w:rsidRDefault="00516BB8" w:rsidP="008A74B2">
            <w:pPr>
              <w:pStyle w:val="a5"/>
              <w:numPr>
                <w:ilvl w:val="0"/>
                <w:numId w:val="34"/>
              </w:numPr>
              <w:spacing w:after="0"/>
              <w:ind w:left="343"/>
              <w:jc w:val="center"/>
              <w:rPr>
                <w:sz w:val="24"/>
              </w:rPr>
            </w:pPr>
            <w:r w:rsidRPr="008A74B2">
              <w:rPr>
                <w:sz w:val="24"/>
              </w:rPr>
              <w:t>Кинотеатр «Зв</w:t>
            </w:r>
            <w:r w:rsidR="008B6822" w:rsidRPr="008A74B2">
              <w:rPr>
                <w:sz w:val="24"/>
              </w:rPr>
              <w:t>е</w:t>
            </w:r>
            <w:r w:rsidRPr="008A74B2">
              <w:rPr>
                <w:sz w:val="24"/>
              </w:rPr>
              <w:t>здное небо» + обсуждение фильма</w:t>
            </w:r>
            <w:r w:rsidR="008216BF" w:rsidRPr="008A74B2">
              <w:rPr>
                <w:sz w:val="24"/>
              </w:rPr>
              <w:t>;</w:t>
            </w:r>
          </w:p>
          <w:p w14:paraId="1E9EFE69" w14:textId="74B615E8" w:rsidR="00D463F0" w:rsidRPr="008A74B2" w:rsidRDefault="00D463F0" w:rsidP="008A74B2">
            <w:pPr>
              <w:spacing w:after="0"/>
              <w:ind w:firstLine="0"/>
              <w:jc w:val="center"/>
              <w:rPr>
                <w:rFonts w:eastAsia="Times New Roman"/>
                <w:sz w:val="24"/>
              </w:rPr>
            </w:pPr>
            <w:r w:rsidRPr="008A74B2">
              <w:rPr>
                <w:rFonts w:eastAsia="Times New Roman"/>
                <w:sz w:val="24"/>
              </w:rPr>
              <w:t>Реализац</w:t>
            </w:r>
            <w:r w:rsidR="008216BF" w:rsidRPr="008A74B2">
              <w:rPr>
                <w:rFonts w:eastAsia="Times New Roman"/>
                <w:sz w:val="24"/>
              </w:rPr>
              <w:t xml:space="preserve">ия </w:t>
            </w:r>
            <w:proofErr w:type="gramStart"/>
            <w:r w:rsidR="008216BF" w:rsidRPr="008A74B2">
              <w:rPr>
                <w:rFonts w:eastAsia="Times New Roman"/>
                <w:sz w:val="24"/>
              </w:rPr>
              <w:t>план-сетки</w:t>
            </w:r>
            <w:proofErr w:type="gramEnd"/>
            <w:r w:rsidR="008216BF" w:rsidRPr="008A74B2">
              <w:rPr>
                <w:rFonts w:eastAsia="Times New Roman"/>
                <w:sz w:val="24"/>
              </w:rPr>
              <w:t xml:space="preserve"> мероприятий смены:</w:t>
            </w:r>
          </w:p>
          <w:p w14:paraId="4C4CC534" w14:textId="08735AC6" w:rsidR="003028FE" w:rsidRPr="008A74B2" w:rsidRDefault="00516BB8" w:rsidP="008A74B2">
            <w:pPr>
              <w:pStyle w:val="a5"/>
              <w:numPr>
                <w:ilvl w:val="0"/>
                <w:numId w:val="35"/>
              </w:numPr>
              <w:spacing w:after="0"/>
              <w:ind w:left="343"/>
              <w:jc w:val="center"/>
              <w:rPr>
                <w:sz w:val="24"/>
              </w:rPr>
            </w:pPr>
            <w:r w:rsidRPr="008A74B2">
              <w:rPr>
                <w:sz w:val="24"/>
              </w:rPr>
              <w:t>Школа творчества</w:t>
            </w:r>
            <w:r w:rsidR="008216BF" w:rsidRPr="008A74B2">
              <w:rPr>
                <w:sz w:val="24"/>
              </w:rPr>
              <w:t>;</w:t>
            </w:r>
          </w:p>
          <w:p w14:paraId="59D899C3" w14:textId="4C6E0A36" w:rsidR="009378F7" w:rsidRPr="008A74B2" w:rsidRDefault="00516BB8" w:rsidP="008A74B2">
            <w:pPr>
              <w:pStyle w:val="a5"/>
              <w:numPr>
                <w:ilvl w:val="0"/>
                <w:numId w:val="35"/>
              </w:numPr>
              <w:spacing w:after="0"/>
              <w:ind w:left="343"/>
              <w:jc w:val="center"/>
              <w:rPr>
                <w:sz w:val="24"/>
              </w:rPr>
            </w:pPr>
            <w:r w:rsidRPr="008A74B2">
              <w:rPr>
                <w:sz w:val="24"/>
              </w:rPr>
              <w:t>Репетиции к ВМ</w:t>
            </w:r>
            <w:r w:rsidR="008216BF" w:rsidRPr="008A74B2">
              <w:rPr>
                <w:sz w:val="24"/>
              </w:rPr>
              <w:t>;</w:t>
            </w:r>
          </w:p>
          <w:p w14:paraId="00AAF3FD" w14:textId="348AA0DF" w:rsidR="009378F7" w:rsidRPr="008A74B2" w:rsidRDefault="00516BB8" w:rsidP="008A74B2">
            <w:pPr>
              <w:pStyle w:val="a5"/>
              <w:numPr>
                <w:ilvl w:val="0"/>
                <w:numId w:val="35"/>
              </w:numPr>
              <w:spacing w:after="0"/>
              <w:ind w:left="343"/>
              <w:jc w:val="center"/>
              <w:rPr>
                <w:sz w:val="24"/>
              </w:rPr>
            </w:pPr>
            <w:r w:rsidRPr="008A74B2">
              <w:rPr>
                <w:sz w:val="24"/>
              </w:rPr>
              <w:t>Часы спорта</w:t>
            </w:r>
            <w:r w:rsidR="008216BF" w:rsidRPr="008A74B2">
              <w:rPr>
                <w:sz w:val="24"/>
              </w:rPr>
              <w:t>.</w:t>
            </w:r>
          </w:p>
        </w:tc>
        <w:tc>
          <w:tcPr>
            <w:tcW w:w="3538" w:type="dxa"/>
          </w:tcPr>
          <w:p w14:paraId="63CA0E46" w14:textId="2C8A500E" w:rsidR="00D463F0" w:rsidRPr="008A74B2" w:rsidRDefault="00D463F0" w:rsidP="008A74B2">
            <w:pPr>
              <w:tabs>
                <w:tab w:val="num" w:pos="1440"/>
              </w:tabs>
              <w:ind w:firstLine="0"/>
              <w:jc w:val="center"/>
              <w:rPr>
                <w:b/>
                <w:sz w:val="24"/>
              </w:rPr>
            </w:pPr>
            <w:r w:rsidRPr="008A74B2">
              <w:rPr>
                <w:b/>
                <w:sz w:val="24"/>
              </w:rPr>
              <w:t>Основные мероприятия</w:t>
            </w:r>
            <w:r w:rsidR="008216BF" w:rsidRPr="008A74B2">
              <w:rPr>
                <w:b/>
                <w:sz w:val="24"/>
              </w:rPr>
              <w:t>.</w:t>
            </w:r>
          </w:p>
          <w:p w14:paraId="599278A8" w14:textId="77777777" w:rsidR="00D463F0" w:rsidRPr="008A74B2" w:rsidRDefault="00D463F0" w:rsidP="008A74B2">
            <w:pPr>
              <w:tabs>
                <w:tab w:val="num" w:pos="1440"/>
              </w:tabs>
              <w:ind w:firstLine="0"/>
              <w:jc w:val="center"/>
              <w:rPr>
                <w:sz w:val="24"/>
              </w:rPr>
            </w:pPr>
            <w:r w:rsidRPr="008A74B2">
              <w:rPr>
                <w:sz w:val="24"/>
              </w:rPr>
              <w:t>Отрядные</w:t>
            </w:r>
            <w:r w:rsidRPr="008A74B2">
              <w:rPr>
                <w:i/>
                <w:sz w:val="24"/>
              </w:rPr>
              <w:t>:</w:t>
            </w:r>
          </w:p>
          <w:p w14:paraId="56B929E1" w14:textId="4A80E3E1" w:rsidR="009378F7" w:rsidRPr="008A74B2" w:rsidRDefault="00516BB8" w:rsidP="008A74B2">
            <w:pPr>
              <w:pStyle w:val="a5"/>
              <w:numPr>
                <w:ilvl w:val="0"/>
                <w:numId w:val="37"/>
              </w:numPr>
              <w:spacing w:after="0"/>
              <w:ind w:left="321"/>
              <w:jc w:val="center"/>
              <w:rPr>
                <w:sz w:val="24"/>
              </w:rPr>
            </w:pPr>
            <w:r w:rsidRPr="008A74B2">
              <w:rPr>
                <w:sz w:val="24"/>
              </w:rPr>
              <w:t>ОД «Дальневосточный характер</w:t>
            </w:r>
            <w:r w:rsidR="009378F7" w:rsidRPr="008A74B2">
              <w:rPr>
                <w:sz w:val="24"/>
              </w:rPr>
              <w:t>»</w:t>
            </w:r>
            <w:r w:rsidR="00F4151C" w:rsidRPr="008A74B2">
              <w:rPr>
                <w:sz w:val="24"/>
              </w:rPr>
              <w:t>;</w:t>
            </w:r>
          </w:p>
          <w:p w14:paraId="18887528" w14:textId="4DB30787" w:rsidR="009378F7" w:rsidRPr="008A74B2" w:rsidRDefault="009378F7" w:rsidP="008A74B2">
            <w:pPr>
              <w:pStyle w:val="a5"/>
              <w:numPr>
                <w:ilvl w:val="0"/>
                <w:numId w:val="37"/>
              </w:numPr>
              <w:spacing w:after="0"/>
              <w:ind w:left="321"/>
              <w:jc w:val="center"/>
              <w:rPr>
                <w:sz w:val="24"/>
              </w:rPr>
            </w:pPr>
            <w:r w:rsidRPr="008A74B2">
              <w:rPr>
                <w:sz w:val="24"/>
              </w:rPr>
              <w:t>Развлекательный комплекс</w:t>
            </w:r>
            <w:r w:rsidR="00F4151C" w:rsidRPr="008A74B2">
              <w:rPr>
                <w:sz w:val="24"/>
              </w:rPr>
              <w:t>;</w:t>
            </w:r>
          </w:p>
          <w:p w14:paraId="078167E9" w14:textId="6834A93F" w:rsidR="00516BB8" w:rsidRPr="008A74B2" w:rsidRDefault="009378F7" w:rsidP="008A74B2">
            <w:pPr>
              <w:pStyle w:val="a5"/>
              <w:numPr>
                <w:ilvl w:val="0"/>
                <w:numId w:val="37"/>
              </w:numPr>
              <w:spacing w:after="0"/>
              <w:ind w:left="321"/>
              <w:jc w:val="center"/>
              <w:rPr>
                <w:sz w:val="24"/>
              </w:rPr>
            </w:pPr>
            <w:r w:rsidRPr="008A74B2">
              <w:rPr>
                <w:sz w:val="24"/>
              </w:rPr>
              <w:t>ОД «Семья»</w:t>
            </w:r>
            <w:r w:rsidR="00F4151C" w:rsidRPr="008A74B2">
              <w:rPr>
                <w:sz w:val="24"/>
              </w:rPr>
              <w:t>;</w:t>
            </w:r>
          </w:p>
          <w:p w14:paraId="632BAE14" w14:textId="474DC29C" w:rsidR="00D463F0" w:rsidRPr="008A74B2" w:rsidRDefault="00516BB8" w:rsidP="008A74B2">
            <w:pPr>
              <w:pStyle w:val="a5"/>
              <w:numPr>
                <w:ilvl w:val="0"/>
                <w:numId w:val="37"/>
              </w:numPr>
              <w:spacing w:after="0"/>
              <w:ind w:left="321"/>
              <w:jc w:val="center"/>
              <w:rPr>
                <w:sz w:val="24"/>
              </w:rPr>
            </w:pPr>
            <w:r w:rsidRPr="008A74B2">
              <w:rPr>
                <w:sz w:val="24"/>
              </w:rPr>
              <w:t>О</w:t>
            </w:r>
            <w:r w:rsidR="00D463F0" w:rsidRPr="008A74B2">
              <w:rPr>
                <w:sz w:val="24"/>
              </w:rPr>
              <w:t>гонёк</w:t>
            </w:r>
            <w:r w:rsidRPr="008A74B2">
              <w:rPr>
                <w:sz w:val="24"/>
              </w:rPr>
              <w:t xml:space="preserve"> 1-й половины смены</w:t>
            </w:r>
            <w:r w:rsidR="00F4151C" w:rsidRPr="008A74B2">
              <w:rPr>
                <w:sz w:val="24"/>
              </w:rPr>
              <w:t>.</w:t>
            </w:r>
          </w:p>
          <w:p w14:paraId="1DC2286F" w14:textId="77777777" w:rsidR="00D463F0" w:rsidRPr="008A74B2" w:rsidRDefault="00D463F0" w:rsidP="008A74B2">
            <w:pPr>
              <w:tabs>
                <w:tab w:val="num" w:pos="1440"/>
              </w:tabs>
              <w:ind w:firstLine="0"/>
              <w:jc w:val="center"/>
              <w:rPr>
                <w:sz w:val="24"/>
              </w:rPr>
            </w:pPr>
            <w:r w:rsidRPr="008A74B2">
              <w:rPr>
                <w:sz w:val="24"/>
              </w:rPr>
              <w:t>Общелагерные:</w:t>
            </w:r>
          </w:p>
          <w:p w14:paraId="38AF749A" w14:textId="0D2FA3A8" w:rsidR="00FA4711" w:rsidRPr="008A74B2" w:rsidRDefault="00516BB8" w:rsidP="008A74B2">
            <w:pPr>
              <w:pStyle w:val="a5"/>
              <w:numPr>
                <w:ilvl w:val="0"/>
                <w:numId w:val="36"/>
              </w:numPr>
              <w:spacing w:after="0"/>
              <w:ind w:left="321"/>
              <w:jc w:val="center"/>
              <w:rPr>
                <w:sz w:val="24"/>
              </w:rPr>
            </w:pPr>
            <w:r w:rsidRPr="008A74B2">
              <w:rPr>
                <w:sz w:val="24"/>
              </w:rPr>
              <w:t>ВМ «Танцы</w:t>
            </w:r>
            <w:r w:rsidR="00FA4711" w:rsidRPr="008A74B2">
              <w:rPr>
                <w:sz w:val="24"/>
              </w:rPr>
              <w:t>»</w:t>
            </w:r>
            <w:r w:rsidR="00F4151C" w:rsidRPr="008A74B2">
              <w:rPr>
                <w:sz w:val="24"/>
              </w:rPr>
              <w:t>;</w:t>
            </w:r>
          </w:p>
          <w:p w14:paraId="22E7FF73" w14:textId="77A6145B" w:rsidR="00516BB8" w:rsidRPr="008A74B2" w:rsidRDefault="00516BB8" w:rsidP="008A74B2">
            <w:pPr>
              <w:pStyle w:val="a5"/>
              <w:numPr>
                <w:ilvl w:val="0"/>
                <w:numId w:val="36"/>
              </w:numPr>
              <w:spacing w:after="0"/>
              <w:ind w:left="321"/>
              <w:jc w:val="center"/>
              <w:rPr>
                <w:sz w:val="24"/>
              </w:rPr>
            </w:pPr>
            <w:r w:rsidRPr="008A74B2">
              <w:rPr>
                <w:sz w:val="24"/>
              </w:rPr>
              <w:t>Спортивная эстафета</w:t>
            </w:r>
            <w:r w:rsidR="00F4151C" w:rsidRPr="008A74B2">
              <w:rPr>
                <w:sz w:val="24"/>
              </w:rPr>
              <w:t>.</w:t>
            </w:r>
          </w:p>
          <w:p w14:paraId="295716E0" w14:textId="1BC75CF9" w:rsidR="00D463F0" w:rsidRPr="008A74B2" w:rsidRDefault="00D463F0" w:rsidP="008A74B2">
            <w:pPr>
              <w:spacing w:after="0"/>
              <w:ind w:left="-39" w:firstLine="0"/>
              <w:jc w:val="center"/>
              <w:rPr>
                <w:sz w:val="24"/>
              </w:rPr>
            </w:pPr>
          </w:p>
        </w:tc>
      </w:tr>
      <w:tr w:rsidR="00E93094" w:rsidRPr="008A74B2" w14:paraId="423A3290" w14:textId="0D155297" w:rsidTr="00A41D49">
        <w:tc>
          <w:tcPr>
            <w:tcW w:w="9345" w:type="dxa"/>
            <w:gridSpan w:val="3"/>
          </w:tcPr>
          <w:p w14:paraId="679BAF1C" w14:textId="77777777" w:rsidR="00E93094" w:rsidRPr="008A74B2" w:rsidRDefault="00E93094" w:rsidP="008A74B2">
            <w:pPr>
              <w:pStyle w:val="a5"/>
              <w:widowControl w:val="0"/>
              <w:tabs>
                <w:tab w:val="left" w:pos="1188"/>
              </w:tabs>
              <w:autoSpaceDE w:val="0"/>
              <w:autoSpaceDN w:val="0"/>
              <w:spacing w:after="0"/>
              <w:ind w:left="0" w:right="543" w:firstLine="0"/>
              <w:jc w:val="center"/>
              <w:rPr>
                <w:b/>
                <w:bCs/>
                <w:sz w:val="24"/>
              </w:rPr>
            </w:pPr>
            <w:r w:rsidRPr="008A74B2">
              <w:rPr>
                <w:b/>
                <w:bCs/>
                <w:sz w:val="24"/>
              </w:rPr>
              <w:t>Итоговый период</w:t>
            </w:r>
          </w:p>
          <w:p w14:paraId="060E1BB6" w14:textId="77777777" w:rsidR="00E93094" w:rsidRPr="008A74B2" w:rsidRDefault="00E93094" w:rsidP="008A74B2">
            <w:pPr>
              <w:pStyle w:val="a5"/>
              <w:widowControl w:val="0"/>
              <w:tabs>
                <w:tab w:val="left" w:pos="1188"/>
              </w:tabs>
              <w:autoSpaceDE w:val="0"/>
              <w:autoSpaceDN w:val="0"/>
              <w:spacing w:after="0"/>
              <w:ind w:left="0" w:right="543" w:firstLine="0"/>
              <w:rPr>
                <w:b/>
                <w:bCs/>
                <w:sz w:val="24"/>
              </w:rPr>
            </w:pPr>
          </w:p>
        </w:tc>
      </w:tr>
      <w:tr w:rsidR="00D463F0" w:rsidRPr="008A74B2" w14:paraId="57CAE032" w14:textId="6649D913" w:rsidTr="00D463F0">
        <w:tc>
          <w:tcPr>
            <w:tcW w:w="2800" w:type="dxa"/>
          </w:tcPr>
          <w:p w14:paraId="01C37C2D" w14:textId="77777777" w:rsidR="00B621F1" w:rsidRPr="008A74B2" w:rsidRDefault="00D463F0" w:rsidP="008A74B2">
            <w:pPr>
              <w:tabs>
                <w:tab w:val="num" w:pos="1440"/>
              </w:tabs>
              <w:ind w:firstLine="0"/>
              <w:jc w:val="center"/>
              <w:rPr>
                <w:sz w:val="24"/>
              </w:rPr>
            </w:pPr>
            <w:r w:rsidRPr="008A74B2">
              <w:rPr>
                <w:b/>
                <w:sz w:val="24"/>
              </w:rPr>
              <w:t>Основная цель</w:t>
            </w:r>
            <w:r w:rsidR="003E3C49" w:rsidRPr="008A74B2">
              <w:rPr>
                <w:b/>
                <w:sz w:val="24"/>
              </w:rPr>
              <w:t>.</w:t>
            </w:r>
            <w:r w:rsidRPr="008A74B2">
              <w:rPr>
                <w:sz w:val="24"/>
              </w:rPr>
              <w:t xml:space="preserve"> </w:t>
            </w:r>
          </w:p>
          <w:p w14:paraId="3EE80FA1" w14:textId="437F75E2" w:rsidR="00D463F0" w:rsidRPr="008A74B2" w:rsidRDefault="00F0651E" w:rsidP="008A74B2">
            <w:pPr>
              <w:tabs>
                <w:tab w:val="num" w:pos="1440"/>
              </w:tabs>
              <w:ind w:firstLine="0"/>
              <w:jc w:val="center"/>
              <w:rPr>
                <w:sz w:val="24"/>
              </w:rPr>
            </w:pPr>
            <w:r w:rsidRPr="008A74B2">
              <w:rPr>
                <w:sz w:val="24"/>
              </w:rPr>
              <w:t>П</w:t>
            </w:r>
            <w:r w:rsidR="00D463F0" w:rsidRPr="008A74B2">
              <w:rPr>
                <w:sz w:val="24"/>
              </w:rPr>
              <w:t>одведение итогов деятельности по программе «</w:t>
            </w:r>
            <w:r w:rsidR="009378F7" w:rsidRPr="008A74B2">
              <w:rPr>
                <w:sz w:val="24"/>
              </w:rPr>
              <w:t>Сенсация</w:t>
            </w:r>
            <w:r w:rsidR="00D463F0" w:rsidRPr="008A74B2">
              <w:rPr>
                <w:sz w:val="24"/>
              </w:rPr>
              <w:t>», актуализация на последействие.</w:t>
            </w:r>
          </w:p>
          <w:p w14:paraId="56D76999" w14:textId="77777777" w:rsidR="00D463F0" w:rsidRPr="008A74B2" w:rsidRDefault="00D463F0" w:rsidP="008A74B2">
            <w:pPr>
              <w:pStyle w:val="a5"/>
              <w:widowControl w:val="0"/>
              <w:tabs>
                <w:tab w:val="left" w:pos="1188"/>
              </w:tabs>
              <w:autoSpaceDE w:val="0"/>
              <w:autoSpaceDN w:val="0"/>
              <w:spacing w:after="0"/>
              <w:ind w:left="0" w:right="543" w:firstLine="0"/>
              <w:rPr>
                <w:b/>
                <w:bCs/>
                <w:sz w:val="24"/>
              </w:rPr>
            </w:pPr>
          </w:p>
        </w:tc>
        <w:tc>
          <w:tcPr>
            <w:tcW w:w="3007" w:type="dxa"/>
          </w:tcPr>
          <w:p w14:paraId="5F400C66" w14:textId="041FE120" w:rsidR="00D463F0" w:rsidRPr="008A74B2" w:rsidRDefault="00D463F0" w:rsidP="008A74B2">
            <w:pPr>
              <w:spacing w:after="0"/>
              <w:ind w:firstLine="0"/>
              <w:jc w:val="center"/>
              <w:rPr>
                <w:rFonts w:eastAsia="Times New Roman"/>
                <w:b/>
                <w:sz w:val="24"/>
              </w:rPr>
            </w:pPr>
            <w:r w:rsidRPr="008A74B2">
              <w:rPr>
                <w:rFonts w:eastAsia="Times New Roman"/>
                <w:b/>
                <w:sz w:val="24"/>
              </w:rPr>
              <w:t>Решаемые задачи</w:t>
            </w:r>
            <w:r w:rsidR="003E3C49" w:rsidRPr="008A74B2">
              <w:rPr>
                <w:rFonts w:eastAsia="Times New Roman"/>
                <w:b/>
                <w:sz w:val="24"/>
              </w:rPr>
              <w:t>.</w:t>
            </w:r>
          </w:p>
          <w:p w14:paraId="0BDA270A" w14:textId="77777777" w:rsidR="00B621F1" w:rsidRPr="008A74B2" w:rsidRDefault="00B621F1" w:rsidP="008A74B2">
            <w:pPr>
              <w:spacing w:after="0"/>
              <w:ind w:firstLine="0"/>
              <w:jc w:val="center"/>
              <w:rPr>
                <w:rFonts w:eastAsia="Times New Roman"/>
                <w:b/>
                <w:sz w:val="24"/>
              </w:rPr>
            </w:pPr>
          </w:p>
          <w:p w14:paraId="372889D6" w14:textId="183CBA65" w:rsidR="00D463F0" w:rsidRPr="008A74B2" w:rsidRDefault="00D463F0" w:rsidP="008A74B2">
            <w:pPr>
              <w:spacing w:after="0"/>
              <w:ind w:firstLine="0"/>
              <w:jc w:val="center"/>
              <w:rPr>
                <w:rFonts w:eastAsia="Times New Roman"/>
                <w:sz w:val="24"/>
              </w:rPr>
            </w:pPr>
            <w:r w:rsidRPr="008A74B2">
              <w:rPr>
                <w:rFonts w:eastAsia="Times New Roman"/>
                <w:sz w:val="24"/>
              </w:rPr>
              <w:t>1. Реализовать знания и навыки участни</w:t>
            </w:r>
            <w:r w:rsidR="00B621F1" w:rsidRPr="008A74B2">
              <w:rPr>
                <w:rFonts w:eastAsia="Times New Roman"/>
                <w:sz w:val="24"/>
              </w:rPr>
              <w:t>ков, полученные в течение смены.</w:t>
            </w:r>
          </w:p>
          <w:p w14:paraId="6F4209E2" w14:textId="6378763C" w:rsidR="000A5838" w:rsidRPr="008A74B2" w:rsidRDefault="00D463F0" w:rsidP="008A74B2">
            <w:pPr>
              <w:spacing w:after="0"/>
              <w:ind w:firstLine="0"/>
              <w:jc w:val="center"/>
              <w:rPr>
                <w:rFonts w:eastAsia="Times New Roman"/>
                <w:sz w:val="24"/>
              </w:rPr>
            </w:pPr>
            <w:r w:rsidRPr="008A74B2">
              <w:rPr>
                <w:rFonts w:eastAsia="Times New Roman"/>
                <w:sz w:val="24"/>
              </w:rPr>
              <w:t xml:space="preserve">2. Проанализировать реализацию смены </w:t>
            </w:r>
            <w:r w:rsidR="000A5838" w:rsidRPr="008A74B2">
              <w:rPr>
                <w:rFonts w:eastAsia="Times New Roman"/>
                <w:sz w:val="24"/>
              </w:rPr>
              <w:t>(</w:t>
            </w:r>
            <w:r w:rsidR="00B621F1" w:rsidRPr="008A74B2">
              <w:rPr>
                <w:rFonts w:eastAsia="Times New Roman"/>
                <w:sz w:val="24"/>
              </w:rPr>
              <w:t>анкетирование, тестирование).</w:t>
            </w:r>
          </w:p>
          <w:p w14:paraId="7673FF4D" w14:textId="47F071F7" w:rsidR="000A5838" w:rsidRPr="008A74B2" w:rsidRDefault="00B621F1" w:rsidP="008A74B2">
            <w:pPr>
              <w:pStyle w:val="a5"/>
              <w:spacing w:after="0"/>
              <w:ind w:left="343" w:firstLine="0"/>
              <w:jc w:val="center"/>
              <w:rPr>
                <w:sz w:val="24"/>
              </w:rPr>
            </w:pPr>
            <w:r w:rsidRPr="008A74B2">
              <w:rPr>
                <w:sz w:val="24"/>
              </w:rPr>
              <w:t>3.Подвести итоги</w:t>
            </w:r>
            <w:r w:rsidR="000A5838" w:rsidRPr="008A74B2">
              <w:rPr>
                <w:sz w:val="24"/>
              </w:rPr>
              <w:t xml:space="preserve"> по целям смены</w:t>
            </w:r>
            <w:r w:rsidRPr="008A74B2">
              <w:rPr>
                <w:sz w:val="24"/>
              </w:rPr>
              <w:t>.</w:t>
            </w:r>
          </w:p>
          <w:p w14:paraId="6017ECDF" w14:textId="25FA2549" w:rsidR="000A5838" w:rsidRPr="008A74B2" w:rsidRDefault="00B621F1" w:rsidP="008A74B2">
            <w:pPr>
              <w:spacing w:after="0"/>
              <w:ind w:firstLine="0"/>
              <w:jc w:val="center"/>
              <w:rPr>
                <w:sz w:val="24"/>
              </w:rPr>
            </w:pPr>
            <w:r w:rsidRPr="008A74B2">
              <w:rPr>
                <w:sz w:val="24"/>
              </w:rPr>
              <w:t>4.Презентовать направления</w:t>
            </w:r>
            <w:r w:rsidR="00516BB8" w:rsidRPr="008A74B2">
              <w:rPr>
                <w:sz w:val="24"/>
              </w:rPr>
              <w:t xml:space="preserve"> уличного театра</w:t>
            </w:r>
            <w:r w:rsidRPr="008A74B2">
              <w:rPr>
                <w:sz w:val="24"/>
              </w:rPr>
              <w:t>.</w:t>
            </w:r>
          </w:p>
          <w:p w14:paraId="20FAFD0F" w14:textId="78FBAB75" w:rsidR="00D463F0" w:rsidRPr="008A74B2" w:rsidRDefault="00B621F1" w:rsidP="008A74B2">
            <w:pPr>
              <w:pStyle w:val="a5"/>
              <w:spacing w:after="0"/>
              <w:ind w:left="343" w:firstLine="0"/>
              <w:jc w:val="center"/>
              <w:rPr>
                <w:sz w:val="24"/>
              </w:rPr>
            </w:pPr>
            <w:r w:rsidRPr="008A74B2">
              <w:rPr>
                <w:sz w:val="24"/>
              </w:rPr>
              <w:t>5. Подвести и</w:t>
            </w:r>
            <w:r w:rsidR="00516BB8" w:rsidRPr="008A74B2">
              <w:rPr>
                <w:sz w:val="24"/>
              </w:rPr>
              <w:t>тоги целеполагания</w:t>
            </w:r>
            <w:r w:rsidRPr="008A74B2">
              <w:rPr>
                <w:sz w:val="24"/>
              </w:rPr>
              <w:t>.</w:t>
            </w:r>
          </w:p>
        </w:tc>
        <w:tc>
          <w:tcPr>
            <w:tcW w:w="3538" w:type="dxa"/>
          </w:tcPr>
          <w:p w14:paraId="4C4BE114" w14:textId="77777777" w:rsidR="00D463F0" w:rsidRPr="008A74B2" w:rsidRDefault="00D463F0" w:rsidP="008A74B2">
            <w:pPr>
              <w:tabs>
                <w:tab w:val="num" w:pos="1440"/>
              </w:tabs>
              <w:ind w:firstLine="0"/>
              <w:jc w:val="center"/>
              <w:rPr>
                <w:b/>
                <w:sz w:val="24"/>
              </w:rPr>
            </w:pPr>
            <w:r w:rsidRPr="008A74B2">
              <w:rPr>
                <w:b/>
                <w:sz w:val="24"/>
              </w:rPr>
              <w:t>Основные мероприятия.</w:t>
            </w:r>
          </w:p>
          <w:p w14:paraId="1606997B" w14:textId="173FF34B" w:rsidR="00D463F0" w:rsidRPr="008A74B2" w:rsidRDefault="00D463F0" w:rsidP="008A74B2">
            <w:pPr>
              <w:tabs>
                <w:tab w:val="num" w:pos="1440"/>
              </w:tabs>
              <w:ind w:firstLine="0"/>
              <w:jc w:val="center"/>
              <w:rPr>
                <w:b/>
                <w:sz w:val="24"/>
              </w:rPr>
            </w:pPr>
            <w:r w:rsidRPr="008A74B2">
              <w:rPr>
                <w:sz w:val="24"/>
              </w:rPr>
              <w:t>Отрядные:</w:t>
            </w:r>
          </w:p>
          <w:p w14:paraId="0CCCC8FE" w14:textId="30E924A6" w:rsidR="00E2319E" w:rsidRPr="008A74B2" w:rsidRDefault="00E2319E" w:rsidP="008A74B2">
            <w:pPr>
              <w:pStyle w:val="a5"/>
              <w:numPr>
                <w:ilvl w:val="0"/>
                <w:numId w:val="38"/>
              </w:numPr>
              <w:spacing w:after="0"/>
              <w:ind w:left="321"/>
              <w:jc w:val="center"/>
              <w:rPr>
                <w:sz w:val="24"/>
              </w:rPr>
            </w:pPr>
            <w:bookmarkStart w:id="0" w:name="_Hlk173427198"/>
            <w:r w:rsidRPr="008A74B2">
              <w:rPr>
                <w:sz w:val="24"/>
              </w:rPr>
              <w:t>Акция «100 слов обо мне»</w:t>
            </w:r>
            <w:bookmarkEnd w:id="0"/>
            <w:r w:rsidR="004120D1" w:rsidRPr="008A74B2">
              <w:rPr>
                <w:sz w:val="24"/>
              </w:rPr>
              <w:t>;</w:t>
            </w:r>
          </w:p>
          <w:p w14:paraId="27477CC2" w14:textId="7B2FCF57" w:rsidR="00E2319E" w:rsidRPr="008A74B2" w:rsidRDefault="00E2319E" w:rsidP="008A74B2">
            <w:pPr>
              <w:pStyle w:val="a5"/>
              <w:numPr>
                <w:ilvl w:val="0"/>
                <w:numId w:val="38"/>
              </w:numPr>
              <w:spacing w:after="0"/>
              <w:ind w:left="321"/>
              <w:jc w:val="center"/>
              <w:rPr>
                <w:sz w:val="24"/>
              </w:rPr>
            </w:pPr>
            <w:r w:rsidRPr="008A74B2">
              <w:rPr>
                <w:sz w:val="24"/>
              </w:rPr>
              <w:t>Акция «Нас здесь не было»</w:t>
            </w:r>
            <w:r w:rsidR="004120D1" w:rsidRPr="008A74B2">
              <w:rPr>
                <w:sz w:val="24"/>
              </w:rPr>
              <w:t>;</w:t>
            </w:r>
          </w:p>
          <w:p w14:paraId="44905753" w14:textId="303F09FD" w:rsidR="004120D1" w:rsidRPr="008A74B2" w:rsidRDefault="000A5838" w:rsidP="008A74B2">
            <w:pPr>
              <w:pStyle w:val="a5"/>
              <w:numPr>
                <w:ilvl w:val="0"/>
                <w:numId w:val="38"/>
              </w:numPr>
              <w:spacing w:after="0"/>
              <w:ind w:left="321"/>
              <w:jc w:val="center"/>
              <w:rPr>
                <w:sz w:val="24"/>
              </w:rPr>
            </w:pPr>
            <w:r w:rsidRPr="008A74B2">
              <w:rPr>
                <w:sz w:val="24"/>
              </w:rPr>
              <w:t>Прощальный огонек</w:t>
            </w:r>
            <w:r w:rsidR="004120D1" w:rsidRPr="008A74B2">
              <w:rPr>
                <w:sz w:val="24"/>
              </w:rPr>
              <w:t>.</w:t>
            </w:r>
          </w:p>
          <w:p w14:paraId="7D6EEA2D" w14:textId="231AB430" w:rsidR="004120D1" w:rsidRPr="008A74B2" w:rsidRDefault="00D463F0" w:rsidP="008A74B2">
            <w:pPr>
              <w:tabs>
                <w:tab w:val="num" w:pos="1440"/>
              </w:tabs>
              <w:spacing w:after="0"/>
              <w:ind w:firstLine="0"/>
              <w:jc w:val="center"/>
              <w:rPr>
                <w:sz w:val="24"/>
              </w:rPr>
            </w:pPr>
            <w:r w:rsidRPr="008A74B2">
              <w:rPr>
                <w:sz w:val="24"/>
              </w:rPr>
              <w:t>Общелагерные:</w:t>
            </w:r>
          </w:p>
          <w:p w14:paraId="4C7A3A1D" w14:textId="12B932AA" w:rsidR="00E2319E" w:rsidRPr="008A74B2" w:rsidRDefault="00516BB8" w:rsidP="008A74B2">
            <w:pPr>
              <w:pStyle w:val="a5"/>
              <w:numPr>
                <w:ilvl w:val="0"/>
                <w:numId w:val="39"/>
              </w:numPr>
              <w:spacing w:after="0"/>
              <w:ind w:left="321"/>
              <w:jc w:val="center"/>
              <w:rPr>
                <w:sz w:val="24"/>
              </w:rPr>
            </w:pPr>
            <w:r w:rsidRPr="008A74B2">
              <w:rPr>
                <w:sz w:val="24"/>
              </w:rPr>
              <w:t>ВМ «Вечер талантов»</w:t>
            </w:r>
            <w:r w:rsidR="00B45DB1" w:rsidRPr="008A74B2">
              <w:rPr>
                <w:sz w:val="24"/>
              </w:rPr>
              <w:t>;</w:t>
            </w:r>
          </w:p>
          <w:p w14:paraId="66B768BA" w14:textId="65D95C1A" w:rsidR="00E2319E" w:rsidRPr="008A74B2" w:rsidRDefault="00E2319E" w:rsidP="008A74B2">
            <w:pPr>
              <w:pStyle w:val="a5"/>
              <w:numPr>
                <w:ilvl w:val="0"/>
                <w:numId w:val="39"/>
              </w:numPr>
              <w:spacing w:after="0"/>
              <w:ind w:left="321"/>
              <w:jc w:val="center"/>
              <w:rPr>
                <w:sz w:val="24"/>
              </w:rPr>
            </w:pPr>
            <w:r w:rsidRPr="008A74B2">
              <w:rPr>
                <w:sz w:val="24"/>
              </w:rPr>
              <w:t>Закрытие</w:t>
            </w:r>
            <w:r w:rsidR="00516BB8" w:rsidRPr="008A74B2">
              <w:rPr>
                <w:sz w:val="24"/>
              </w:rPr>
              <w:t xml:space="preserve"> проекта «Знакомство с уличным театром</w:t>
            </w:r>
            <w:r w:rsidRPr="008A74B2">
              <w:rPr>
                <w:sz w:val="24"/>
              </w:rPr>
              <w:t>»</w:t>
            </w:r>
            <w:r w:rsidR="00B45DB1" w:rsidRPr="008A74B2">
              <w:rPr>
                <w:sz w:val="24"/>
              </w:rPr>
              <w:t>;</w:t>
            </w:r>
          </w:p>
          <w:p w14:paraId="2AA4E521" w14:textId="5EAF4210" w:rsidR="00E2319E" w:rsidRPr="008A74B2" w:rsidRDefault="00E2319E" w:rsidP="008A74B2">
            <w:pPr>
              <w:pStyle w:val="a5"/>
              <w:numPr>
                <w:ilvl w:val="0"/>
                <w:numId w:val="39"/>
              </w:numPr>
              <w:spacing w:after="0"/>
              <w:ind w:left="321"/>
              <w:jc w:val="center"/>
              <w:rPr>
                <w:sz w:val="24"/>
              </w:rPr>
            </w:pPr>
            <w:r w:rsidRPr="008A74B2">
              <w:rPr>
                <w:sz w:val="24"/>
              </w:rPr>
              <w:t>Дискотека</w:t>
            </w:r>
            <w:r w:rsidR="00B45DB1" w:rsidRPr="008A74B2">
              <w:rPr>
                <w:sz w:val="24"/>
              </w:rPr>
              <w:t>.</w:t>
            </w:r>
          </w:p>
          <w:p w14:paraId="3A19A471" w14:textId="3D421BA0" w:rsidR="00E2319E" w:rsidRPr="008A74B2" w:rsidRDefault="00E2319E" w:rsidP="008A74B2">
            <w:pPr>
              <w:rPr>
                <w:b/>
                <w:bCs/>
                <w:sz w:val="24"/>
              </w:rPr>
            </w:pPr>
          </w:p>
        </w:tc>
      </w:tr>
    </w:tbl>
    <w:p w14:paraId="143F9FD9" w14:textId="77777777" w:rsidR="00C7186C" w:rsidRPr="008A74B2" w:rsidRDefault="00C7186C" w:rsidP="008A74B2">
      <w:pPr>
        <w:spacing w:after="0"/>
        <w:ind w:firstLine="0"/>
        <w:rPr>
          <w:rFonts w:eastAsia="Times New Roman"/>
          <w:sz w:val="24"/>
        </w:rPr>
      </w:pPr>
    </w:p>
    <w:p w14:paraId="2C48D7F8" w14:textId="0D3B1A3C" w:rsidR="00DB4347" w:rsidRPr="008A74B2" w:rsidRDefault="00DB4347" w:rsidP="008A74B2">
      <w:pPr>
        <w:spacing w:after="0"/>
        <w:ind w:firstLine="0"/>
        <w:rPr>
          <w:rFonts w:eastAsia="Times New Roman"/>
          <w:sz w:val="24"/>
        </w:rPr>
      </w:pPr>
      <w:r w:rsidRPr="008A74B2">
        <w:rPr>
          <w:rFonts w:eastAsia="Times New Roman"/>
          <w:sz w:val="24"/>
        </w:rPr>
        <w:t xml:space="preserve">В </w:t>
      </w:r>
      <w:proofErr w:type="gramStart"/>
      <w:r w:rsidRPr="008A74B2">
        <w:rPr>
          <w:rFonts w:eastAsia="Times New Roman"/>
          <w:sz w:val="24"/>
        </w:rPr>
        <w:t>план-сетке</w:t>
      </w:r>
      <w:proofErr w:type="gramEnd"/>
      <w:r w:rsidRPr="008A74B2">
        <w:rPr>
          <w:rFonts w:eastAsia="Times New Roman"/>
          <w:sz w:val="24"/>
        </w:rPr>
        <w:t xml:space="preserve"> смены отражены: режимные моменты, ежедневные и специальные мероприятия смены. Предусмотренные </w:t>
      </w:r>
      <w:proofErr w:type="gramStart"/>
      <w:r w:rsidRPr="008A74B2">
        <w:rPr>
          <w:rFonts w:eastAsia="Times New Roman"/>
          <w:sz w:val="24"/>
        </w:rPr>
        <w:t>план-сеткой</w:t>
      </w:r>
      <w:proofErr w:type="gramEnd"/>
      <w:r w:rsidRPr="008A74B2">
        <w:rPr>
          <w:rFonts w:eastAsia="Times New Roman"/>
          <w:sz w:val="24"/>
        </w:rPr>
        <w:t xml:space="preserve"> мероприятия способствуют развитию компетентностей, усвоению и применению участниками приобретённых знаний. Данные мероприятия способствуют реализации основных целей и задач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4472"/>
      </w:tblGrid>
      <w:tr w:rsidR="00DB4347" w:rsidRPr="008A74B2" w14:paraId="628497F8" w14:textId="77777777" w:rsidTr="00A41D49">
        <w:trPr>
          <w:trHeight w:val="567"/>
        </w:trPr>
        <w:tc>
          <w:tcPr>
            <w:tcW w:w="2263" w:type="dxa"/>
            <w:tcBorders>
              <w:top w:val="single" w:sz="4" w:space="0" w:color="auto"/>
              <w:left w:val="single" w:sz="4" w:space="0" w:color="auto"/>
              <w:bottom w:val="single" w:sz="4" w:space="0" w:color="auto"/>
              <w:right w:val="single" w:sz="4" w:space="0" w:color="auto"/>
            </w:tcBorders>
            <w:hideMark/>
          </w:tcPr>
          <w:p w14:paraId="423868BD" w14:textId="77777777" w:rsidR="00DB4347" w:rsidRPr="008A74B2" w:rsidRDefault="00DB4347" w:rsidP="008A74B2">
            <w:pPr>
              <w:spacing w:after="0"/>
              <w:ind w:firstLine="0"/>
              <w:contextualSpacing/>
              <w:jc w:val="center"/>
              <w:rPr>
                <w:rFonts w:eastAsia="Times New Roman"/>
                <w:b/>
                <w:sz w:val="24"/>
              </w:rPr>
            </w:pPr>
            <w:r w:rsidRPr="008A74B2">
              <w:rPr>
                <w:rFonts w:eastAsia="Times New Roman"/>
                <w:b/>
                <w:sz w:val="24"/>
              </w:rPr>
              <w:t>Развиваемые компетентности</w:t>
            </w:r>
          </w:p>
        </w:tc>
        <w:tc>
          <w:tcPr>
            <w:tcW w:w="2835" w:type="dxa"/>
            <w:tcBorders>
              <w:top w:val="single" w:sz="4" w:space="0" w:color="auto"/>
              <w:left w:val="single" w:sz="4" w:space="0" w:color="auto"/>
              <w:bottom w:val="single" w:sz="4" w:space="0" w:color="auto"/>
              <w:right w:val="single" w:sz="4" w:space="0" w:color="auto"/>
            </w:tcBorders>
            <w:hideMark/>
          </w:tcPr>
          <w:p w14:paraId="0916FAF2" w14:textId="77777777" w:rsidR="00DB4347" w:rsidRPr="008A74B2" w:rsidRDefault="00DB4347" w:rsidP="008A74B2">
            <w:pPr>
              <w:spacing w:after="0"/>
              <w:ind w:firstLine="0"/>
              <w:contextualSpacing/>
              <w:jc w:val="center"/>
              <w:rPr>
                <w:rFonts w:eastAsia="Times New Roman"/>
                <w:b/>
                <w:sz w:val="24"/>
              </w:rPr>
            </w:pPr>
            <w:r w:rsidRPr="008A74B2">
              <w:rPr>
                <w:rFonts w:eastAsia="Times New Roman"/>
                <w:b/>
                <w:sz w:val="24"/>
              </w:rPr>
              <w:t>Мероприятия, способствующие развитию</w:t>
            </w:r>
          </w:p>
        </w:tc>
        <w:tc>
          <w:tcPr>
            <w:tcW w:w="4472" w:type="dxa"/>
            <w:tcBorders>
              <w:top w:val="single" w:sz="4" w:space="0" w:color="auto"/>
              <w:left w:val="single" w:sz="4" w:space="0" w:color="auto"/>
              <w:bottom w:val="single" w:sz="4" w:space="0" w:color="auto"/>
              <w:right w:val="single" w:sz="4" w:space="0" w:color="auto"/>
            </w:tcBorders>
            <w:hideMark/>
          </w:tcPr>
          <w:p w14:paraId="51A5D90D" w14:textId="77777777" w:rsidR="00DB4347" w:rsidRPr="008A74B2" w:rsidRDefault="00DB4347" w:rsidP="008A74B2">
            <w:pPr>
              <w:spacing w:after="0"/>
              <w:contextualSpacing/>
              <w:jc w:val="center"/>
              <w:rPr>
                <w:rFonts w:eastAsia="Times New Roman"/>
                <w:b/>
                <w:sz w:val="24"/>
              </w:rPr>
            </w:pPr>
            <w:r w:rsidRPr="008A74B2">
              <w:rPr>
                <w:rFonts w:eastAsia="Times New Roman"/>
                <w:b/>
                <w:sz w:val="24"/>
              </w:rPr>
              <w:t>Получаемые навыки</w:t>
            </w:r>
          </w:p>
        </w:tc>
      </w:tr>
      <w:tr w:rsidR="00DB4347" w:rsidRPr="008A74B2" w14:paraId="6BBF712F" w14:textId="77777777" w:rsidTr="00C74586">
        <w:trPr>
          <w:trHeight w:val="567"/>
        </w:trPr>
        <w:tc>
          <w:tcPr>
            <w:tcW w:w="2263" w:type="dxa"/>
            <w:tcBorders>
              <w:top w:val="single" w:sz="4" w:space="0" w:color="auto"/>
              <w:left w:val="single" w:sz="4" w:space="0" w:color="auto"/>
              <w:bottom w:val="single" w:sz="4" w:space="0" w:color="auto"/>
              <w:right w:val="single" w:sz="4" w:space="0" w:color="auto"/>
            </w:tcBorders>
            <w:hideMark/>
          </w:tcPr>
          <w:p w14:paraId="13C6F38B" w14:textId="77777777" w:rsidR="00DB4347" w:rsidRPr="008A74B2" w:rsidRDefault="00DB4347" w:rsidP="008A74B2">
            <w:pPr>
              <w:spacing w:after="0"/>
              <w:ind w:firstLine="0"/>
              <w:contextualSpacing/>
              <w:rPr>
                <w:rFonts w:eastAsia="Times New Roman"/>
                <w:sz w:val="24"/>
              </w:rPr>
            </w:pPr>
            <w:r w:rsidRPr="008A74B2">
              <w:rPr>
                <w:rFonts w:eastAsia="Times New Roman"/>
                <w:sz w:val="24"/>
              </w:rPr>
              <w:t>Коммуникативные</w:t>
            </w:r>
          </w:p>
        </w:tc>
        <w:tc>
          <w:tcPr>
            <w:tcW w:w="2835" w:type="dxa"/>
            <w:tcBorders>
              <w:top w:val="single" w:sz="4" w:space="0" w:color="auto"/>
              <w:left w:val="single" w:sz="4" w:space="0" w:color="auto"/>
              <w:bottom w:val="single" w:sz="4" w:space="0" w:color="auto"/>
              <w:right w:val="single" w:sz="4" w:space="0" w:color="auto"/>
            </w:tcBorders>
          </w:tcPr>
          <w:p w14:paraId="6B39C06E" w14:textId="77B4185D" w:rsidR="00D031DB" w:rsidRPr="008A74B2" w:rsidRDefault="00D031DB" w:rsidP="008A74B2">
            <w:pPr>
              <w:pStyle w:val="a5"/>
              <w:numPr>
                <w:ilvl w:val="0"/>
                <w:numId w:val="41"/>
              </w:numPr>
              <w:spacing w:after="0"/>
              <w:ind w:left="312"/>
              <w:jc w:val="left"/>
              <w:rPr>
                <w:sz w:val="24"/>
              </w:rPr>
            </w:pPr>
            <w:r w:rsidRPr="008A74B2">
              <w:rPr>
                <w:sz w:val="24"/>
              </w:rPr>
              <w:t>Игры на знакомство</w:t>
            </w:r>
            <w:r w:rsidR="004205F7" w:rsidRPr="008A74B2">
              <w:rPr>
                <w:sz w:val="24"/>
              </w:rPr>
              <w:t>;</w:t>
            </w:r>
          </w:p>
          <w:p w14:paraId="64049A26" w14:textId="5317A151" w:rsidR="00D031DB" w:rsidRPr="008A74B2" w:rsidRDefault="00D031DB" w:rsidP="008A74B2">
            <w:pPr>
              <w:pStyle w:val="a5"/>
              <w:numPr>
                <w:ilvl w:val="0"/>
                <w:numId w:val="41"/>
              </w:numPr>
              <w:spacing w:after="0"/>
              <w:ind w:left="312"/>
              <w:jc w:val="left"/>
              <w:rPr>
                <w:sz w:val="24"/>
              </w:rPr>
            </w:pPr>
            <w:r w:rsidRPr="008A74B2">
              <w:rPr>
                <w:sz w:val="24"/>
              </w:rPr>
              <w:t>Оформление отрядного пространства</w:t>
            </w:r>
            <w:r w:rsidR="004205F7" w:rsidRPr="008A74B2">
              <w:rPr>
                <w:sz w:val="24"/>
              </w:rPr>
              <w:t>;</w:t>
            </w:r>
          </w:p>
          <w:p w14:paraId="4B232CFB" w14:textId="4C94923E" w:rsidR="00D031DB" w:rsidRPr="008A74B2" w:rsidRDefault="00D031DB" w:rsidP="008A74B2">
            <w:pPr>
              <w:pStyle w:val="a5"/>
              <w:numPr>
                <w:ilvl w:val="0"/>
                <w:numId w:val="41"/>
              </w:numPr>
              <w:spacing w:after="0"/>
              <w:ind w:left="312"/>
              <w:jc w:val="left"/>
              <w:rPr>
                <w:sz w:val="24"/>
              </w:rPr>
            </w:pPr>
            <w:r w:rsidRPr="008A74B2">
              <w:rPr>
                <w:sz w:val="24"/>
              </w:rPr>
              <w:t xml:space="preserve">Школа </w:t>
            </w:r>
            <w:r w:rsidR="008B6822" w:rsidRPr="008A74B2">
              <w:rPr>
                <w:sz w:val="24"/>
              </w:rPr>
              <w:t>творчества (формат беседы и практические работы)</w:t>
            </w:r>
            <w:r w:rsidR="004205F7" w:rsidRPr="008A74B2">
              <w:rPr>
                <w:sz w:val="24"/>
              </w:rPr>
              <w:t>;</w:t>
            </w:r>
          </w:p>
          <w:p w14:paraId="3831C69F" w14:textId="7ABB2AFD" w:rsidR="008B6822" w:rsidRPr="008A74B2" w:rsidRDefault="008B6822" w:rsidP="008A74B2">
            <w:pPr>
              <w:pStyle w:val="a5"/>
              <w:numPr>
                <w:ilvl w:val="0"/>
                <w:numId w:val="41"/>
              </w:numPr>
              <w:spacing w:after="0"/>
              <w:ind w:left="312"/>
              <w:jc w:val="left"/>
              <w:rPr>
                <w:sz w:val="24"/>
              </w:rPr>
            </w:pPr>
            <w:r w:rsidRPr="008A74B2">
              <w:rPr>
                <w:sz w:val="24"/>
              </w:rPr>
              <w:t>ОД «Дальневосточный характер»</w:t>
            </w:r>
            <w:r w:rsidR="004205F7" w:rsidRPr="008A74B2">
              <w:rPr>
                <w:sz w:val="24"/>
              </w:rPr>
              <w:t>;</w:t>
            </w:r>
          </w:p>
          <w:p w14:paraId="1F4DBABF" w14:textId="796D1D46" w:rsidR="008B6822" w:rsidRPr="008A74B2" w:rsidRDefault="008B6822" w:rsidP="008A74B2">
            <w:pPr>
              <w:pStyle w:val="a5"/>
              <w:numPr>
                <w:ilvl w:val="0"/>
                <w:numId w:val="41"/>
              </w:numPr>
              <w:spacing w:after="0"/>
              <w:ind w:left="312"/>
              <w:jc w:val="left"/>
              <w:rPr>
                <w:sz w:val="24"/>
              </w:rPr>
            </w:pPr>
            <w:r w:rsidRPr="008A74B2">
              <w:rPr>
                <w:sz w:val="24"/>
              </w:rPr>
              <w:t>ОД «Семья»</w:t>
            </w:r>
            <w:r w:rsidR="004205F7" w:rsidRPr="008A74B2">
              <w:rPr>
                <w:sz w:val="24"/>
              </w:rPr>
              <w:t>;</w:t>
            </w:r>
          </w:p>
          <w:p w14:paraId="08EAA8E0" w14:textId="6A08FFE3" w:rsidR="008B6822" w:rsidRPr="008A74B2" w:rsidRDefault="008B6822" w:rsidP="008A74B2">
            <w:pPr>
              <w:pStyle w:val="a5"/>
              <w:numPr>
                <w:ilvl w:val="0"/>
                <w:numId w:val="41"/>
              </w:numPr>
              <w:spacing w:after="0"/>
              <w:ind w:left="312"/>
              <w:jc w:val="left"/>
              <w:rPr>
                <w:sz w:val="24"/>
              </w:rPr>
            </w:pPr>
            <w:r w:rsidRPr="008A74B2">
              <w:rPr>
                <w:sz w:val="24"/>
              </w:rPr>
              <w:t>Кинотеатр «Звездное небо» + обсуждение фильма</w:t>
            </w:r>
            <w:r w:rsidR="004205F7" w:rsidRPr="008A74B2">
              <w:rPr>
                <w:sz w:val="24"/>
              </w:rPr>
              <w:t>;</w:t>
            </w:r>
          </w:p>
          <w:p w14:paraId="577EEF85" w14:textId="764D923C" w:rsidR="008B6822" w:rsidRPr="008A74B2" w:rsidRDefault="008B6822" w:rsidP="008A74B2">
            <w:pPr>
              <w:pStyle w:val="a5"/>
              <w:numPr>
                <w:ilvl w:val="0"/>
                <w:numId w:val="41"/>
              </w:numPr>
              <w:spacing w:after="0"/>
              <w:ind w:left="312"/>
              <w:jc w:val="left"/>
              <w:rPr>
                <w:sz w:val="24"/>
              </w:rPr>
            </w:pPr>
            <w:r w:rsidRPr="008A74B2">
              <w:rPr>
                <w:sz w:val="24"/>
              </w:rPr>
              <w:t>Целеполагание и итоги целеполагания</w:t>
            </w:r>
            <w:r w:rsidR="004205F7" w:rsidRPr="008A74B2">
              <w:rPr>
                <w:sz w:val="24"/>
              </w:rPr>
              <w:t>.</w:t>
            </w:r>
          </w:p>
          <w:p w14:paraId="35CE2B15" w14:textId="77777777" w:rsidR="00D031DB" w:rsidRPr="008A74B2" w:rsidRDefault="00D031DB" w:rsidP="008A74B2">
            <w:pPr>
              <w:ind w:firstLine="0"/>
              <w:jc w:val="left"/>
              <w:rPr>
                <w:sz w:val="24"/>
              </w:rPr>
            </w:pPr>
          </w:p>
          <w:p w14:paraId="6E38BE1C" w14:textId="57E02A62" w:rsidR="00DB4347" w:rsidRPr="008A74B2" w:rsidRDefault="00DB4347" w:rsidP="008A74B2">
            <w:pPr>
              <w:spacing w:after="0"/>
              <w:ind w:firstLine="33"/>
              <w:contextualSpacing/>
              <w:rPr>
                <w:rFonts w:eastAsia="Times New Roman"/>
                <w:sz w:val="24"/>
              </w:rPr>
            </w:pPr>
          </w:p>
        </w:tc>
        <w:tc>
          <w:tcPr>
            <w:tcW w:w="4472" w:type="dxa"/>
            <w:tcBorders>
              <w:top w:val="single" w:sz="4" w:space="0" w:color="auto"/>
              <w:left w:val="single" w:sz="4" w:space="0" w:color="auto"/>
              <w:bottom w:val="single" w:sz="4" w:space="0" w:color="auto"/>
              <w:right w:val="single" w:sz="4" w:space="0" w:color="auto"/>
            </w:tcBorders>
            <w:hideMark/>
          </w:tcPr>
          <w:p w14:paraId="11E2348E" w14:textId="575E7FF3" w:rsidR="00DB4347" w:rsidRPr="008A74B2" w:rsidRDefault="00DB4347" w:rsidP="008A74B2">
            <w:pPr>
              <w:spacing w:after="0"/>
              <w:contextualSpacing/>
              <w:jc w:val="center"/>
              <w:rPr>
                <w:rFonts w:eastAsia="Times New Roman"/>
                <w:sz w:val="24"/>
              </w:rPr>
            </w:pPr>
            <w:r w:rsidRPr="008A74B2">
              <w:rPr>
                <w:rFonts w:eastAsia="Times New Roman"/>
                <w:sz w:val="24"/>
              </w:rPr>
              <w:t>1. Налаживание контакта с участниками смены для совместн</w:t>
            </w:r>
            <w:r w:rsidR="004205F7" w:rsidRPr="008A74B2">
              <w:rPr>
                <w:rFonts w:eastAsia="Times New Roman"/>
                <w:sz w:val="24"/>
              </w:rPr>
              <w:t>ого решения поставленной задачи.</w:t>
            </w:r>
          </w:p>
          <w:p w14:paraId="2E06F325" w14:textId="5F5F62C5" w:rsidR="00DB4347" w:rsidRPr="008A74B2" w:rsidRDefault="00DB4347" w:rsidP="008A74B2">
            <w:pPr>
              <w:spacing w:after="0"/>
              <w:contextualSpacing/>
              <w:jc w:val="center"/>
              <w:rPr>
                <w:rFonts w:eastAsia="Times New Roman"/>
                <w:sz w:val="24"/>
              </w:rPr>
            </w:pPr>
            <w:r w:rsidRPr="008A74B2">
              <w:rPr>
                <w:rFonts w:eastAsia="Times New Roman"/>
                <w:sz w:val="24"/>
              </w:rPr>
              <w:t xml:space="preserve">2. Владение навыками </w:t>
            </w:r>
            <w:proofErr w:type="spellStart"/>
            <w:r w:rsidRPr="008A74B2">
              <w:rPr>
                <w:rFonts w:eastAsia="Times New Roman"/>
                <w:sz w:val="24"/>
              </w:rPr>
              <w:t>эмпатийного</w:t>
            </w:r>
            <w:proofErr w:type="spellEnd"/>
            <w:r w:rsidRPr="008A74B2">
              <w:rPr>
                <w:rFonts w:eastAsia="Times New Roman"/>
                <w:sz w:val="24"/>
              </w:rPr>
              <w:t xml:space="preserve"> общения и активного слушания для грамотного доведения своих предложений и принятия верного коллективного решения</w:t>
            </w:r>
            <w:r w:rsidR="004205F7" w:rsidRPr="008A74B2">
              <w:rPr>
                <w:rFonts w:eastAsia="Times New Roman"/>
                <w:sz w:val="24"/>
              </w:rPr>
              <w:t>.</w:t>
            </w:r>
          </w:p>
          <w:p w14:paraId="5BAA97D3" w14:textId="6209836D" w:rsidR="00DB4347" w:rsidRPr="008A74B2" w:rsidRDefault="00DB4347" w:rsidP="008A74B2">
            <w:pPr>
              <w:spacing w:after="0"/>
              <w:contextualSpacing/>
              <w:jc w:val="center"/>
              <w:rPr>
                <w:rFonts w:eastAsia="Times New Roman"/>
                <w:sz w:val="24"/>
              </w:rPr>
            </w:pPr>
            <w:r w:rsidRPr="008A74B2">
              <w:rPr>
                <w:rFonts w:eastAsia="Times New Roman"/>
                <w:sz w:val="24"/>
              </w:rPr>
              <w:t>3. Оценка коммуникативной ситуации (благоприятная, неблагоприятная), учет интересов всех ст</w:t>
            </w:r>
            <w:r w:rsidR="004205F7" w:rsidRPr="008A74B2">
              <w:rPr>
                <w:rFonts w:eastAsia="Times New Roman"/>
                <w:sz w:val="24"/>
              </w:rPr>
              <w:t>орон для нахождения компромисса.</w:t>
            </w:r>
          </w:p>
          <w:p w14:paraId="3A8F5B22" w14:textId="17CEF138" w:rsidR="00DB4347" w:rsidRPr="008A74B2" w:rsidRDefault="00DB4347" w:rsidP="008A74B2">
            <w:pPr>
              <w:spacing w:after="0"/>
              <w:contextualSpacing/>
              <w:jc w:val="center"/>
              <w:rPr>
                <w:rFonts w:eastAsia="Times New Roman"/>
                <w:sz w:val="24"/>
              </w:rPr>
            </w:pPr>
            <w:r w:rsidRPr="008A74B2">
              <w:rPr>
                <w:rFonts w:eastAsia="Times New Roman"/>
                <w:sz w:val="24"/>
              </w:rPr>
              <w:t>4. Создание рабочей обстановки, настроя н</w:t>
            </w:r>
            <w:r w:rsidR="004205F7" w:rsidRPr="008A74B2">
              <w:rPr>
                <w:rFonts w:eastAsia="Times New Roman"/>
                <w:sz w:val="24"/>
              </w:rPr>
              <w:t>а необходимый команде результат.</w:t>
            </w:r>
          </w:p>
          <w:p w14:paraId="28A80D41" w14:textId="37EB2AD4" w:rsidR="00DB4347" w:rsidRPr="008A74B2" w:rsidRDefault="00DB4347" w:rsidP="008A74B2">
            <w:pPr>
              <w:spacing w:after="0"/>
              <w:contextualSpacing/>
              <w:jc w:val="center"/>
              <w:rPr>
                <w:rFonts w:eastAsia="Times New Roman"/>
                <w:sz w:val="24"/>
              </w:rPr>
            </w:pPr>
            <w:r w:rsidRPr="008A74B2">
              <w:rPr>
                <w:rFonts w:eastAsia="Times New Roman"/>
                <w:sz w:val="24"/>
              </w:rPr>
              <w:t>5. Внимательность, чуткость, отзывчивость в отношении друг друга. Преодоление личных эгоистических устремлений ради по</w:t>
            </w:r>
            <w:r w:rsidR="004205F7" w:rsidRPr="008A74B2">
              <w:rPr>
                <w:rFonts w:eastAsia="Times New Roman"/>
                <w:sz w:val="24"/>
              </w:rPr>
              <w:t>беды всей команды.</w:t>
            </w:r>
          </w:p>
          <w:p w14:paraId="521151A6" w14:textId="7A19A182" w:rsidR="00DB4347" w:rsidRPr="008A74B2" w:rsidRDefault="00DB4347" w:rsidP="008A74B2">
            <w:pPr>
              <w:spacing w:after="0"/>
              <w:contextualSpacing/>
              <w:jc w:val="center"/>
              <w:rPr>
                <w:rFonts w:eastAsia="Times New Roman"/>
                <w:sz w:val="24"/>
              </w:rPr>
            </w:pPr>
            <w:r w:rsidRPr="008A74B2">
              <w:rPr>
                <w:rFonts w:eastAsia="Times New Roman"/>
                <w:sz w:val="24"/>
              </w:rPr>
              <w:t xml:space="preserve">6. Взаимная оценка собеседников и взаимовлияние для </w:t>
            </w:r>
            <w:r w:rsidR="004205F7" w:rsidRPr="008A74B2">
              <w:rPr>
                <w:rFonts w:eastAsia="Times New Roman"/>
                <w:sz w:val="24"/>
              </w:rPr>
              <w:t>ведения конструктивного диалога.</w:t>
            </w:r>
          </w:p>
          <w:p w14:paraId="7D7641BD" w14:textId="6BD3C85D" w:rsidR="00DB4347" w:rsidRPr="008A74B2" w:rsidRDefault="00DB4347" w:rsidP="008A74B2">
            <w:pPr>
              <w:spacing w:after="0"/>
              <w:contextualSpacing/>
              <w:jc w:val="center"/>
              <w:rPr>
                <w:rFonts w:eastAsia="Times New Roman"/>
                <w:sz w:val="24"/>
              </w:rPr>
            </w:pPr>
            <w:r w:rsidRPr="008A74B2">
              <w:rPr>
                <w:rFonts w:eastAsia="Times New Roman"/>
                <w:sz w:val="24"/>
              </w:rPr>
              <w:t>7. Постановка и решение коммуникативной задачи исходя и</w:t>
            </w:r>
            <w:r w:rsidR="004205F7" w:rsidRPr="008A74B2">
              <w:rPr>
                <w:rFonts w:eastAsia="Times New Roman"/>
                <w:sz w:val="24"/>
              </w:rPr>
              <w:t>з особенностей ситуации общения.</w:t>
            </w:r>
          </w:p>
          <w:p w14:paraId="3CC4FA34" w14:textId="77777777" w:rsidR="00DB4347" w:rsidRPr="008A74B2" w:rsidRDefault="00DB4347" w:rsidP="008A74B2">
            <w:pPr>
              <w:spacing w:after="0"/>
              <w:contextualSpacing/>
              <w:jc w:val="center"/>
              <w:rPr>
                <w:rFonts w:eastAsia="Times New Roman"/>
                <w:sz w:val="24"/>
              </w:rPr>
            </w:pPr>
            <w:r w:rsidRPr="008A74B2">
              <w:rPr>
                <w:rFonts w:eastAsia="Times New Roman"/>
                <w:sz w:val="24"/>
              </w:rPr>
              <w:t>8. Эмоциональное сопровождение своего отношения к различным событиям.</w:t>
            </w:r>
          </w:p>
        </w:tc>
      </w:tr>
      <w:tr w:rsidR="00DB4347" w:rsidRPr="008A74B2" w14:paraId="265B1449" w14:textId="77777777" w:rsidTr="00A41D49">
        <w:trPr>
          <w:trHeight w:val="567"/>
        </w:trPr>
        <w:tc>
          <w:tcPr>
            <w:tcW w:w="2263" w:type="dxa"/>
            <w:tcBorders>
              <w:top w:val="single" w:sz="4" w:space="0" w:color="auto"/>
              <w:left w:val="single" w:sz="4" w:space="0" w:color="auto"/>
              <w:bottom w:val="single" w:sz="4" w:space="0" w:color="auto"/>
              <w:right w:val="single" w:sz="4" w:space="0" w:color="auto"/>
            </w:tcBorders>
            <w:hideMark/>
          </w:tcPr>
          <w:p w14:paraId="2A65FF2D" w14:textId="77777777" w:rsidR="00DB4347" w:rsidRPr="008A74B2" w:rsidRDefault="00DB4347" w:rsidP="008A74B2">
            <w:pPr>
              <w:spacing w:after="0"/>
              <w:ind w:firstLine="0"/>
              <w:contextualSpacing/>
              <w:jc w:val="center"/>
              <w:rPr>
                <w:rFonts w:eastAsia="Times New Roman"/>
                <w:sz w:val="24"/>
              </w:rPr>
            </w:pPr>
            <w:r w:rsidRPr="008A74B2">
              <w:rPr>
                <w:rFonts w:eastAsia="Times New Roman"/>
                <w:sz w:val="24"/>
              </w:rPr>
              <w:t>Художественно-эстетические</w:t>
            </w:r>
          </w:p>
        </w:tc>
        <w:tc>
          <w:tcPr>
            <w:tcW w:w="2835" w:type="dxa"/>
            <w:tcBorders>
              <w:top w:val="single" w:sz="4" w:space="0" w:color="auto"/>
              <w:left w:val="single" w:sz="4" w:space="0" w:color="auto"/>
              <w:bottom w:val="single" w:sz="4" w:space="0" w:color="auto"/>
              <w:right w:val="single" w:sz="4" w:space="0" w:color="auto"/>
            </w:tcBorders>
          </w:tcPr>
          <w:p w14:paraId="52ED16A2" w14:textId="31227CCF" w:rsidR="004A067D" w:rsidRPr="008A74B2" w:rsidRDefault="008B6822" w:rsidP="008A74B2">
            <w:pPr>
              <w:pStyle w:val="a5"/>
              <w:numPr>
                <w:ilvl w:val="0"/>
                <w:numId w:val="42"/>
              </w:numPr>
              <w:spacing w:after="0"/>
              <w:ind w:left="312" w:hanging="357"/>
              <w:rPr>
                <w:sz w:val="24"/>
              </w:rPr>
            </w:pPr>
            <w:r w:rsidRPr="008A74B2">
              <w:rPr>
                <w:sz w:val="24"/>
              </w:rPr>
              <w:t>Литературная гостиная</w:t>
            </w:r>
            <w:r w:rsidR="00935810" w:rsidRPr="008A74B2">
              <w:rPr>
                <w:sz w:val="24"/>
              </w:rPr>
              <w:t>;</w:t>
            </w:r>
          </w:p>
          <w:p w14:paraId="511C8DD9" w14:textId="131AEF16" w:rsidR="004A067D" w:rsidRPr="008A74B2" w:rsidRDefault="004A067D" w:rsidP="008A74B2">
            <w:pPr>
              <w:pStyle w:val="a5"/>
              <w:numPr>
                <w:ilvl w:val="0"/>
                <w:numId w:val="42"/>
              </w:numPr>
              <w:spacing w:after="0"/>
              <w:ind w:left="312" w:hanging="357"/>
              <w:rPr>
                <w:sz w:val="24"/>
              </w:rPr>
            </w:pPr>
            <w:r w:rsidRPr="008A74B2">
              <w:rPr>
                <w:sz w:val="24"/>
              </w:rPr>
              <w:t>ВМ «Вечер талантов»</w:t>
            </w:r>
            <w:r w:rsidR="00935810" w:rsidRPr="008A74B2">
              <w:rPr>
                <w:sz w:val="24"/>
              </w:rPr>
              <w:t>;</w:t>
            </w:r>
          </w:p>
          <w:p w14:paraId="2C5BBBB1" w14:textId="0B52E953" w:rsidR="004A067D" w:rsidRPr="008A74B2" w:rsidRDefault="004A067D" w:rsidP="008A74B2">
            <w:pPr>
              <w:pStyle w:val="a5"/>
              <w:numPr>
                <w:ilvl w:val="0"/>
                <w:numId w:val="42"/>
              </w:numPr>
              <w:spacing w:after="0"/>
              <w:ind w:left="312" w:hanging="357"/>
              <w:rPr>
                <w:sz w:val="24"/>
              </w:rPr>
            </w:pPr>
            <w:r w:rsidRPr="008A74B2">
              <w:rPr>
                <w:sz w:val="24"/>
              </w:rPr>
              <w:t xml:space="preserve">Школа </w:t>
            </w:r>
            <w:r w:rsidR="008B6822" w:rsidRPr="008A74B2">
              <w:rPr>
                <w:sz w:val="24"/>
              </w:rPr>
              <w:t>творчества</w:t>
            </w:r>
            <w:r w:rsidR="00935810" w:rsidRPr="008A74B2">
              <w:rPr>
                <w:sz w:val="24"/>
              </w:rPr>
              <w:t>;</w:t>
            </w:r>
          </w:p>
          <w:p w14:paraId="361587B7" w14:textId="06CDCFD3" w:rsidR="008B6822" w:rsidRPr="008A74B2" w:rsidRDefault="008B6822" w:rsidP="008A74B2">
            <w:pPr>
              <w:pStyle w:val="a5"/>
              <w:numPr>
                <w:ilvl w:val="0"/>
                <w:numId w:val="42"/>
              </w:numPr>
              <w:spacing w:after="0"/>
              <w:ind w:left="312" w:hanging="357"/>
              <w:rPr>
                <w:sz w:val="24"/>
              </w:rPr>
            </w:pPr>
            <w:r w:rsidRPr="008A74B2">
              <w:rPr>
                <w:sz w:val="24"/>
              </w:rPr>
              <w:t>Кинотеатр «Звездное небо» + обсуждение фильма</w:t>
            </w:r>
            <w:r w:rsidR="00935810" w:rsidRPr="008A74B2">
              <w:rPr>
                <w:sz w:val="24"/>
              </w:rPr>
              <w:t>;</w:t>
            </w:r>
          </w:p>
          <w:p w14:paraId="64C1FEC7" w14:textId="20AA8DBF" w:rsidR="004A067D" w:rsidRPr="008A74B2" w:rsidRDefault="008B6822" w:rsidP="008A74B2">
            <w:pPr>
              <w:pStyle w:val="a5"/>
              <w:numPr>
                <w:ilvl w:val="0"/>
                <w:numId w:val="42"/>
              </w:numPr>
              <w:spacing w:after="0"/>
              <w:ind w:left="312" w:hanging="357"/>
              <w:rPr>
                <w:sz w:val="24"/>
              </w:rPr>
            </w:pPr>
            <w:r w:rsidRPr="008A74B2">
              <w:rPr>
                <w:sz w:val="24"/>
              </w:rPr>
              <w:t>Презентация направлений уличного театра</w:t>
            </w:r>
            <w:r w:rsidR="00935810" w:rsidRPr="008A74B2">
              <w:rPr>
                <w:sz w:val="24"/>
              </w:rPr>
              <w:t>;</w:t>
            </w:r>
          </w:p>
          <w:p w14:paraId="72CB390F" w14:textId="4A0CA5CA" w:rsidR="004A067D" w:rsidRPr="008A74B2" w:rsidRDefault="008B6822" w:rsidP="008A74B2">
            <w:pPr>
              <w:pStyle w:val="a5"/>
              <w:numPr>
                <w:ilvl w:val="0"/>
                <w:numId w:val="42"/>
              </w:numPr>
              <w:spacing w:after="0"/>
              <w:ind w:left="312" w:hanging="357"/>
              <w:rPr>
                <w:sz w:val="24"/>
              </w:rPr>
            </w:pPr>
            <w:r w:rsidRPr="008A74B2">
              <w:rPr>
                <w:sz w:val="24"/>
              </w:rPr>
              <w:t>Закрытие и открытие проекта «Знакомство с уличным театром»</w:t>
            </w:r>
            <w:r w:rsidR="00935810" w:rsidRPr="008A74B2">
              <w:rPr>
                <w:sz w:val="24"/>
              </w:rPr>
              <w:t>.</w:t>
            </w:r>
          </w:p>
        </w:tc>
        <w:tc>
          <w:tcPr>
            <w:tcW w:w="4472" w:type="dxa"/>
            <w:tcBorders>
              <w:top w:val="single" w:sz="4" w:space="0" w:color="auto"/>
              <w:left w:val="single" w:sz="4" w:space="0" w:color="auto"/>
              <w:bottom w:val="single" w:sz="4" w:space="0" w:color="auto"/>
              <w:right w:val="single" w:sz="4" w:space="0" w:color="auto"/>
            </w:tcBorders>
          </w:tcPr>
          <w:p w14:paraId="7958DD0C" w14:textId="2DFC0513" w:rsidR="00DB4347" w:rsidRPr="008A74B2" w:rsidRDefault="00DB4347" w:rsidP="008A74B2">
            <w:pPr>
              <w:spacing w:after="0"/>
              <w:ind w:firstLine="0"/>
              <w:contextualSpacing/>
              <w:jc w:val="center"/>
              <w:rPr>
                <w:rFonts w:eastAsia="Times New Roman"/>
                <w:sz w:val="24"/>
              </w:rPr>
            </w:pPr>
            <w:r w:rsidRPr="008A74B2">
              <w:rPr>
                <w:rFonts w:eastAsia="Times New Roman"/>
                <w:sz w:val="24"/>
              </w:rPr>
              <w:t>1. Представление на сцене художественных образов, соот</w:t>
            </w:r>
            <w:r w:rsidR="00935810" w:rsidRPr="008A74B2">
              <w:rPr>
                <w:rFonts w:eastAsia="Times New Roman"/>
                <w:sz w:val="24"/>
              </w:rPr>
              <w:t>ветствующих эстетических нормам.</w:t>
            </w:r>
          </w:p>
          <w:p w14:paraId="61250513" w14:textId="1519CA0E" w:rsidR="00DB4347" w:rsidRPr="008A74B2" w:rsidRDefault="00935810" w:rsidP="008A74B2">
            <w:pPr>
              <w:spacing w:after="0"/>
              <w:contextualSpacing/>
              <w:rPr>
                <w:rFonts w:eastAsia="Times New Roman"/>
                <w:sz w:val="24"/>
              </w:rPr>
            </w:pPr>
            <w:r w:rsidRPr="008A74B2">
              <w:rPr>
                <w:rFonts w:eastAsia="Times New Roman"/>
                <w:sz w:val="24"/>
              </w:rPr>
              <w:t>2. Опыт выступления на сцене.</w:t>
            </w:r>
          </w:p>
          <w:p w14:paraId="6440A382" w14:textId="6E67B9E3" w:rsidR="00DB4347" w:rsidRPr="008A74B2" w:rsidRDefault="00DB4347" w:rsidP="008A74B2">
            <w:pPr>
              <w:spacing w:after="0"/>
              <w:ind w:firstLine="0"/>
              <w:contextualSpacing/>
              <w:jc w:val="center"/>
              <w:rPr>
                <w:rFonts w:eastAsia="Times New Roman"/>
                <w:sz w:val="24"/>
              </w:rPr>
            </w:pPr>
            <w:r w:rsidRPr="008A74B2">
              <w:rPr>
                <w:rFonts w:eastAsia="Times New Roman"/>
                <w:sz w:val="24"/>
              </w:rPr>
              <w:t>3. Воплощение собственных идей в различных техниках прикладного, художественного, тех</w:t>
            </w:r>
            <w:r w:rsidR="00935810" w:rsidRPr="008A74B2">
              <w:rPr>
                <w:rFonts w:eastAsia="Times New Roman"/>
                <w:sz w:val="24"/>
              </w:rPr>
              <w:t>нического, научного направлений.</w:t>
            </w:r>
          </w:p>
          <w:p w14:paraId="1ECDAADD" w14:textId="2B252F82" w:rsidR="00DB4347" w:rsidRPr="008A74B2" w:rsidRDefault="00DB4347" w:rsidP="008A74B2">
            <w:pPr>
              <w:spacing w:after="0"/>
              <w:ind w:firstLine="0"/>
              <w:contextualSpacing/>
              <w:jc w:val="center"/>
              <w:rPr>
                <w:rFonts w:eastAsia="Times New Roman"/>
                <w:sz w:val="24"/>
              </w:rPr>
            </w:pPr>
            <w:r w:rsidRPr="008A74B2">
              <w:rPr>
                <w:rFonts w:eastAsia="Times New Roman"/>
                <w:sz w:val="24"/>
              </w:rPr>
              <w:t>4. Оценка произведений искусства и культуры с позиц</w:t>
            </w:r>
            <w:r w:rsidR="00935810" w:rsidRPr="008A74B2">
              <w:rPr>
                <w:rFonts w:eastAsia="Times New Roman"/>
                <w:sz w:val="24"/>
              </w:rPr>
              <w:t>ии восприятия эстетических норм.</w:t>
            </w:r>
          </w:p>
          <w:p w14:paraId="5320A4B2" w14:textId="77777777" w:rsidR="00DB4347" w:rsidRPr="008A74B2" w:rsidRDefault="00DB4347" w:rsidP="008A74B2">
            <w:pPr>
              <w:spacing w:after="0"/>
              <w:contextualSpacing/>
              <w:rPr>
                <w:rFonts w:eastAsia="Times New Roman"/>
                <w:sz w:val="24"/>
              </w:rPr>
            </w:pPr>
          </w:p>
        </w:tc>
      </w:tr>
      <w:tr w:rsidR="00DB4347" w:rsidRPr="008A74B2" w14:paraId="3002185F" w14:textId="77777777" w:rsidTr="00A41D49">
        <w:trPr>
          <w:trHeight w:val="567"/>
        </w:trPr>
        <w:tc>
          <w:tcPr>
            <w:tcW w:w="2263" w:type="dxa"/>
            <w:tcBorders>
              <w:top w:val="single" w:sz="4" w:space="0" w:color="auto"/>
              <w:left w:val="single" w:sz="4" w:space="0" w:color="auto"/>
              <w:bottom w:val="single" w:sz="4" w:space="0" w:color="auto"/>
              <w:right w:val="single" w:sz="4" w:space="0" w:color="auto"/>
            </w:tcBorders>
            <w:hideMark/>
          </w:tcPr>
          <w:p w14:paraId="0F260346" w14:textId="77777777" w:rsidR="00DB4347" w:rsidRPr="008A74B2" w:rsidRDefault="00DB4347" w:rsidP="008A74B2">
            <w:pPr>
              <w:spacing w:after="0"/>
              <w:ind w:firstLine="0"/>
              <w:contextualSpacing/>
              <w:jc w:val="center"/>
              <w:rPr>
                <w:rFonts w:eastAsia="Times New Roman"/>
                <w:sz w:val="24"/>
              </w:rPr>
            </w:pPr>
            <w:r w:rsidRPr="008A74B2">
              <w:rPr>
                <w:rFonts w:eastAsia="Times New Roman"/>
                <w:sz w:val="24"/>
              </w:rPr>
              <w:t>Ценностно-смысловые</w:t>
            </w:r>
          </w:p>
        </w:tc>
        <w:tc>
          <w:tcPr>
            <w:tcW w:w="2835" w:type="dxa"/>
            <w:tcBorders>
              <w:top w:val="single" w:sz="4" w:space="0" w:color="auto"/>
              <w:left w:val="single" w:sz="4" w:space="0" w:color="auto"/>
              <w:bottom w:val="single" w:sz="4" w:space="0" w:color="auto"/>
              <w:right w:val="single" w:sz="4" w:space="0" w:color="auto"/>
            </w:tcBorders>
            <w:hideMark/>
          </w:tcPr>
          <w:p w14:paraId="4058443C" w14:textId="27510056" w:rsidR="00DB4347" w:rsidRPr="008A74B2" w:rsidRDefault="00DB4347" w:rsidP="008A74B2">
            <w:pPr>
              <w:pStyle w:val="a5"/>
              <w:numPr>
                <w:ilvl w:val="0"/>
                <w:numId w:val="45"/>
              </w:numPr>
              <w:spacing w:after="0"/>
              <w:ind w:left="289"/>
              <w:rPr>
                <w:rFonts w:eastAsia="Times New Roman"/>
                <w:sz w:val="24"/>
              </w:rPr>
            </w:pPr>
            <w:r w:rsidRPr="008A74B2">
              <w:rPr>
                <w:rFonts w:eastAsia="Times New Roman"/>
                <w:sz w:val="24"/>
              </w:rPr>
              <w:t>Отрядные дела;</w:t>
            </w:r>
          </w:p>
          <w:p w14:paraId="3D0C2FC5" w14:textId="711A0B20" w:rsidR="00DB4347" w:rsidRPr="008A74B2" w:rsidRDefault="00DB4347" w:rsidP="008A74B2">
            <w:pPr>
              <w:pStyle w:val="a5"/>
              <w:numPr>
                <w:ilvl w:val="0"/>
                <w:numId w:val="45"/>
              </w:numPr>
              <w:spacing w:after="0"/>
              <w:ind w:left="289"/>
              <w:rPr>
                <w:rFonts w:eastAsia="Times New Roman"/>
                <w:sz w:val="24"/>
              </w:rPr>
            </w:pPr>
            <w:r w:rsidRPr="008A74B2">
              <w:rPr>
                <w:rFonts w:eastAsia="Times New Roman"/>
                <w:sz w:val="24"/>
              </w:rPr>
              <w:t>Огоньки</w:t>
            </w:r>
            <w:r w:rsidR="006473A2" w:rsidRPr="008A74B2">
              <w:rPr>
                <w:rFonts w:eastAsia="Times New Roman"/>
                <w:sz w:val="24"/>
              </w:rPr>
              <w:t>;</w:t>
            </w:r>
          </w:p>
          <w:p w14:paraId="6785A04A" w14:textId="0F29B780" w:rsidR="00C74586" w:rsidRPr="008A74B2" w:rsidRDefault="00113DAE" w:rsidP="008A74B2">
            <w:pPr>
              <w:pStyle w:val="a5"/>
              <w:numPr>
                <w:ilvl w:val="0"/>
                <w:numId w:val="45"/>
              </w:numPr>
              <w:spacing w:after="0"/>
              <w:ind w:left="289"/>
              <w:rPr>
                <w:rFonts w:eastAsia="Times New Roman"/>
                <w:sz w:val="24"/>
              </w:rPr>
            </w:pPr>
            <w:r w:rsidRPr="008A74B2">
              <w:rPr>
                <w:rFonts w:eastAsia="Times New Roman"/>
                <w:sz w:val="24"/>
              </w:rPr>
              <w:t>Погружение в смены</w:t>
            </w:r>
            <w:r w:rsidR="006473A2" w:rsidRPr="008A74B2">
              <w:rPr>
                <w:rFonts w:eastAsia="Times New Roman"/>
                <w:sz w:val="24"/>
              </w:rPr>
              <w:t>;</w:t>
            </w:r>
          </w:p>
          <w:p w14:paraId="198548FA" w14:textId="4E715A21" w:rsidR="00113DAE" w:rsidRPr="008A74B2" w:rsidRDefault="00113DAE" w:rsidP="008A74B2">
            <w:pPr>
              <w:pStyle w:val="a5"/>
              <w:numPr>
                <w:ilvl w:val="0"/>
                <w:numId w:val="45"/>
              </w:numPr>
              <w:spacing w:after="0"/>
              <w:ind w:left="289"/>
              <w:rPr>
                <w:rFonts w:eastAsia="Times New Roman"/>
                <w:sz w:val="24"/>
              </w:rPr>
            </w:pPr>
            <w:r w:rsidRPr="008A74B2">
              <w:rPr>
                <w:rFonts w:eastAsia="Times New Roman"/>
                <w:sz w:val="24"/>
              </w:rPr>
              <w:t>Целеполагание и его итоги</w:t>
            </w:r>
            <w:r w:rsidR="006473A2" w:rsidRPr="008A74B2">
              <w:rPr>
                <w:rFonts w:eastAsia="Times New Roman"/>
                <w:sz w:val="24"/>
              </w:rPr>
              <w:t>.</w:t>
            </w:r>
          </w:p>
          <w:p w14:paraId="153E874B" w14:textId="5E788095" w:rsidR="00B0774C" w:rsidRPr="008A74B2" w:rsidRDefault="00B0774C" w:rsidP="008A74B2">
            <w:pPr>
              <w:spacing w:after="0"/>
              <w:ind w:firstLine="33"/>
              <w:contextualSpacing/>
              <w:rPr>
                <w:rFonts w:eastAsia="Times New Roman"/>
                <w:sz w:val="24"/>
              </w:rPr>
            </w:pPr>
          </w:p>
        </w:tc>
        <w:tc>
          <w:tcPr>
            <w:tcW w:w="4472" w:type="dxa"/>
            <w:tcBorders>
              <w:top w:val="single" w:sz="4" w:space="0" w:color="auto"/>
              <w:left w:val="single" w:sz="4" w:space="0" w:color="auto"/>
              <w:bottom w:val="single" w:sz="4" w:space="0" w:color="auto"/>
              <w:right w:val="single" w:sz="4" w:space="0" w:color="auto"/>
            </w:tcBorders>
            <w:hideMark/>
          </w:tcPr>
          <w:p w14:paraId="1AD90564" w14:textId="77777777" w:rsidR="00DB4347" w:rsidRPr="008A74B2" w:rsidRDefault="00DB4347" w:rsidP="008A74B2">
            <w:pPr>
              <w:spacing w:after="0"/>
              <w:contextualSpacing/>
              <w:jc w:val="center"/>
              <w:rPr>
                <w:rFonts w:eastAsia="Times New Roman"/>
                <w:sz w:val="24"/>
              </w:rPr>
            </w:pPr>
            <w:r w:rsidRPr="008A74B2">
              <w:rPr>
                <w:rFonts w:eastAsia="Times New Roman"/>
                <w:sz w:val="24"/>
              </w:rPr>
              <w:t>1. Анализ происходящего вокруг и выбор собственного пути решения и понимания проблемы;</w:t>
            </w:r>
          </w:p>
          <w:p w14:paraId="12B08933" w14:textId="77777777" w:rsidR="00DB4347" w:rsidRPr="008A74B2" w:rsidRDefault="00DB4347" w:rsidP="008A74B2">
            <w:pPr>
              <w:spacing w:after="0"/>
              <w:contextualSpacing/>
              <w:jc w:val="center"/>
              <w:rPr>
                <w:rFonts w:eastAsia="Times New Roman"/>
                <w:sz w:val="24"/>
              </w:rPr>
            </w:pPr>
            <w:r w:rsidRPr="008A74B2">
              <w:rPr>
                <w:rFonts w:eastAsia="Times New Roman"/>
                <w:sz w:val="24"/>
              </w:rPr>
              <w:t>2. Самоопределение в отношении нравственных норм;</w:t>
            </w:r>
          </w:p>
          <w:p w14:paraId="198C2207" w14:textId="6D9B7967" w:rsidR="00DB4347" w:rsidRPr="008A74B2" w:rsidRDefault="00DB4347" w:rsidP="008A74B2">
            <w:pPr>
              <w:spacing w:after="0"/>
              <w:contextualSpacing/>
              <w:jc w:val="center"/>
              <w:rPr>
                <w:rFonts w:eastAsia="Times New Roman"/>
                <w:sz w:val="24"/>
              </w:rPr>
            </w:pPr>
            <w:r w:rsidRPr="008A74B2">
              <w:rPr>
                <w:rFonts w:eastAsia="Times New Roman"/>
                <w:sz w:val="24"/>
              </w:rPr>
              <w:t>3. Уважение к знаниям, достижениям, национальным ценностям своего народа, историческому прошлому нашей страны</w:t>
            </w:r>
            <w:r w:rsidR="006473A2" w:rsidRPr="008A74B2">
              <w:rPr>
                <w:rFonts w:eastAsia="Times New Roman"/>
                <w:sz w:val="24"/>
              </w:rPr>
              <w:t>.</w:t>
            </w:r>
          </w:p>
        </w:tc>
      </w:tr>
    </w:tbl>
    <w:p w14:paraId="4AA85CDB" w14:textId="77777777" w:rsidR="007F4D61" w:rsidRPr="008A74B2" w:rsidRDefault="007F4D61" w:rsidP="008A74B2">
      <w:pPr>
        <w:pStyle w:val="a5"/>
        <w:widowControl w:val="0"/>
        <w:tabs>
          <w:tab w:val="left" w:pos="1188"/>
        </w:tabs>
        <w:autoSpaceDE w:val="0"/>
        <w:autoSpaceDN w:val="0"/>
        <w:spacing w:after="0"/>
        <w:ind w:right="543" w:firstLine="0"/>
        <w:rPr>
          <w:b/>
          <w:bCs/>
          <w:sz w:val="24"/>
        </w:rPr>
      </w:pPr>
    </w:p>
    <w:p w14:paraId="1373BF95" w14:textId="2949BEE6" w:rsidR="00ED5298" w:rsidRPr="008A74B2" w:rsidRDefault="001452F7" w:rsidP="008A74B2">
      <w:pPr>
        <w:pStyle w:val="a5"/>
        <w:widowControl w:val="0"/>
        <w:tabs>
          <w:tab w:val="left" w:pos="1188"/>
        </w:tabs>
        <w:autoSpaceDE w:val="0"/>
        <w:autoSpaceDN w:val="0"/>
        <w:spacing w:after="0"/>
        <w:ind w:right="543" w:firstLine="0"/>
        <w:jc w:val="center"/>
        <w:rPr>
          <w:b/>
          <w:bCs/>
          <w:sz w:val="24"/>
        </w:rPr>
      </w:pPr>
      <w:r w:rsidRPr="008A74B2">
        <w:rPr>
          <w:b/>
          <w:bCs/>
          <w:sz w:val="24"/>
        </w:rPr>
        <w:t xml:space="preserve">6. </w:t>
      </w:r>
      <w:r w:rsidR="00ED5298" w:rsidRPr="008A74B2">
        <w:rPr>
          <w:b/>
          <w:bCs/>
          <w:sz w:val="24"/>
        </w:rPr>
        <w:t>Комплекс организационно-педагогических условий</w:t>
      </w:r>
    </w:p>
    <w:p w14:paraId="612CE84A" w14:textId="3641D335" w:rsidR="00ED5298" w:rsidRPr="008A74B2" w:rsidRDefault="00AC179A" w:rsidP="008A74B2">
      <w:pPr>
        <w:pStyle w:val="a5"/>
        <w:widowControl w:val="0"/>
        <w:tabs>
          <w:tab w:val="left" w:pos="1188"/>
        </w:tabs>
        <w:autoSpaceDE w:val="0"/>
        <w:autoSpaceDN w:val="0"/>
        <w:spacing w:after="0"/>
        <w:ind w:left="1440" w:right="543" w:firstLine="0"/>
        <w:rPr>
          <w:b/>
          <w:bCs/>
          <w:sz w:val="24"/>
        </w:rPr>
      </w:pPr>
      <w:r w:rsidRPr="008A74B2">
        <w:rPr>
          <w:b/>
          <w:bCs/>
          <w:sz w:val="24"/>
        </w:rPr>
        <w:t xml:space="preserve">              </w:t>
      </w:r>
      <w:r w:rsidR="001452F7" w:rsidRPr="008A74B2">
        <w:rPr>
          <w:b/>
          <w:bCs/>
          <w:sz w:val="24"/>
        </w:rPr>
        <w:t>6.1.</w:t>
      </w:r>
      <w:r w:rsidR="00ED5298" w:rsidRPr="008A74B2">
        <w:rPr>
          <w:b/>
          <w:bCs/>
          <w:sz w:val="24"/>
        </w:rPr>
        <w:t>Материально-техническое обеспечение</w:t>
      </w:r>
    </w:p>
    <w:p w14:paraId="5E22CA81" w14:textId="6CA6393D" w:rsidR="0007455B" w:rsidRPr="008A74B2" w:rsidRDefault="0007455B" w:rsidP="00855DA9">
      <w:pPr>
        <w:spacing w:after="0"/>
        <w:ind w:left="-142" w:firstLine="850"/>
        <w:rPr>
          <w:sz w:val="24"/>
        </w:rPr>
      </w:pPr>
      <w:r w:rsidRPr="008A74B2">
        <w:rPr>
          <w:color w:val="000000"/>
          <w:sz w:val="24"/>
        </w:rPr>
        <w:t xml:space="preserve">В КГБНОУ КДЦ «Созвездие», дружине </w:t>
      </w:r>
      <w:r w:rsidR="00FB57F9" w:rsidRPr="008A74B2">
        <w:rPr>
          <w:color w:val="000000"/>
          <w:sz w:val="24"/>
        </w:rPr>
        <w:t>«Созвездие»</w:t>
      </w:r>
      <w:r w:rsidRPr="008A74B2">
        <w:rPr>
          <w:color w:val="000000"/>
          <w:sz w:val="24"/>
        </w:rPr>
        <w:t xml:space="preserve">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w:t>
      </w:r>
      <w:r w:rsidR="00820C6F" w:rsidRPr="008A74B2">
        <w:rPr>
          <w:color w:val="000000"/>
          <w:sz w:val="24"/>
        </w:rPr>
        <w:t xml:space="preserve">ют всем требованиям </w:t>
      </w:r>
      <w:proofErr w:type="spellStart"/>
      <w:r w:rsidR="00820C6F" w:rsidRPr="008A74B2">
        <w:rPr>
          <w:color w:val="000000"/>
          <w:sz w:val="24"/>
        </w:rPr>
        <w:t>Роспотребна</w:t>
      </w:r>
      <w:r w:rsidRPr="008A74B2">
        <w:rPr>
          <w:color w:val="000000"/>
          <w:sz w:val="24"/>
        </w:rPr>
        <w:t>д</w:t>
      </w:r>
      <w:r w:rsidR="00820C6F" w:rsidRPr="008A74B2">
        <w:rPr>
          <w:color w:val="000000"/>
          <w:sz w:val="24"/>
        </w:rPr>
        <w:t>з</w:t>
      </w:r>
      <w:r w:rsidRPr="008A74B2">
        <w:rPr>
          <w:color w:val="000000"/>
          <w:sz w:val="24"/>
        </w:rPr>
        <w:t>ора</w:t>
      </w:r>
      <w:proofErr w:type="spellEnd"/>
      <w:r w:rsidRPr="008A74B2">
        <w:rPr>
          <w:color w:val="000000"/>
          <w:sz w:val="24"/>
        </w:rPr>
        <w:t xml:space="preserve"> РФ и МЧС.</w:t>
      </w:r>
    </w:p>
    <w:p w14:paraId="77BFAFCB" w14:textId="77777777" w:rsidR="0007455B" w:rsidRPr="008A74B2" w:rsidRDefault="0007455B" w:rsidP="00855DA9">
      <w:pPr>
        <w:spacing w:after="0"/>
        <w:ind w:left="-142" w:firstLine="850"/>
        <w:rPr>
          <w:sz w:val="24"/>
        </w:rPr>
      </w:pPr>
      <w:r w:rsidRPr="008A74B2">
        <w:rPr>
          <w:color w:val="000000"/>
          <w:sz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14:paraId="3FEEBB77" w14:textId="77777777" w:rsidR="00820C6F" w:rsidRPr="008A74B2" w:rsidRDefault="007F4D61" w:rsidP="008A74B2">
      <w:pPr>
        <w:pStyle w:val="a5"/>
        <w:widowControl w:val="0"/>
        <w:tabs>
          <w:tab w:val="left" w:pos="1188"/>
        </w:tabs>
        <w:autoSpaceDE w:val="0"/>
        <w:autoSpaceDN w:val="0"/>
        <w:spacing w:after="0"/>
        <w:ind w:left="1440" w:right="543" w:firstLine="0"/>
        <w:rPr>
          <w:b/>
          <w:bCs/>
          <w:sz w:val="24"/>
        </w:rPr>
      </w:pPr>
      <w:r w:rsidRPr="008A74B2">
        <w:rPr>
          <w:b/>
          <w:bCs/>
          <w:sz w:val="24"/>
        </w:rPr>
        <w:t xml:space="preserve">                            </w:t>
      </w:r>
    </w:p>
    <w:p w14:paraId="7C7AD584" w14:textId="77777777" w:rsidR="00820C6F" w:rsidRPr="008A74B2" w:rsidRDefault="00820C6F" w:rsidP="008A74B2">
      <w:pPr>
        <w:pStyle w:val="a5"/>
        <w:widowControl w:val="0"/>
        <w:tabs>
          <w:tab w:val="left" w:pos="1188"/>
        </w:tabs>
        <w:autoSpaceDE w:val="0"/>
        <w:autoSpaceDN w:val="0"/>
        <w:spacing w:after="0"/>
        <w:ind w:left="1440" w:right="543" w:firstLine="0"/>
        <w:rPr>
          <w:b/>
          <w:bCs/>
          <w:sz w:val="24"/>
        </w:rPr>
      </w:pPr>
    </w:p>
    <w:p w14:paraId="5AAFB942" w14:textId="0F5E2184" w:rsidR="00ED5298" w:rsidRPr="008A74B2" w:rsidRDefault="00820C6F" w:rsidP="008A74B2">
      <w:pPr>
        <w:pStyle w:val="a5"/>
        <w:widowControl w:val="0"/>
        <w:tabs>
          <w:tab w:val="left" w:pos="1188"/>
        </w:tabs>
        <w:autoSpaceDE w:val="0"/>
        <w:autoSpaceDN w:val="0"/>
        <w:spacing w:after="0"/>
        <w:ind w:left="1440" w:right="543" w:firstLine="0"/>
        <w:rPr>
          <w:b/>
          <w:bCs/>
          <w:sz w:val="24"/>
        </w:rPr>
      </w:pPr>
      <w:r w:rsidRPr="008A74B2">
        <w:rPr>
          <w:b/>
          <w:bCs/>
          <w:sz w:val="24"/>
        </w:rPr>
        <w:t xml:space="preserve">                          </w:t>
      </w:r>
      <w:r w:rsidR="001452F7" w:rsidRPr="008A74B2">
        <w:rPr>
          <w:b/>
          <w:bCs/>
          <w:sz w:val="24"/>
        </w:rPr>
        <w:t>6.2.</w:t>
      </w:r>
      <w:r w:rsidR="00ED5298" w:rsidRPr="008A74B2">
        <w:rPr>
          <w:b/>
          <w:bCs/>
          <w:sz w:val="24"/>
        </w:rPr>
        <w:t>Кадровое обеспечение</w:t>
      </w:r>
    </w:p>
    <w:p w14:paraId="05DF2AB2" w14:textId="77777777" w:rsidR="0007455B" w:rsidRPr="008A74B2" w:rsidRDefault="0007455B" w:rsidP="00855DA9">
      <w:pPr>
        <w:spacing w:after="0"/>
        <w:ind w:left="-142" w:firstLine="851"/>
        <w:rPr>
          <w:sz w:val="24"/>
        </w:rPr>
      </w:pPr>
      <w:r w:rsidRPr="008A74B2">
        <w:rPr>
          <w:sz w:val="24"/>
        </w:rPr>
        <w:t>Учитывая возрастной состав участников смены, для её реализации необходимо следующее кадровое обеспечение:</w:t>
      </w:r>
    </w:p>
    <w:p w14:paraId="5D75958D" w14:textId="0CD67DD2" w:rsidR="0007455B" w:rsidRPr="008A74B2" w:rsidRDefault="0007455B" w:rsidP="008A74B2">
      <w:pPr>
        <w:numPr>
          <w:ilvl w:val="0"/>
          <w:numId w:val="19"/>
        </w:numPr>
        <w:spacing w:after="0"/>
        <w:ind w:left="0" w:firstLine="851"/>
        <w:rPr>
          <w:sz w:val="24"/>
        </w:rPr>
      </w:pPr>
      <w:r w:rsidRPr="008A74B2">
        <w:rPr>
          <w:sz w:val="24"/>
        </w:rPr>
        <w:t>руководители программы (</w:t>
      </w:r>
      <w:r w:rsidR="00FB57F9" w:rsidRPr="008A74B2">
        <w:rPr>
          <w:sz w:val="24"/>
        </w:rPr>
        <w:t>1</w:t>
      </w:r>
      <w:r w:rsidRPr="008A74B2">
        <w:rPr>
          <w:sz w:val="24"/>
        </w:rPr>
        <w:t xml:space="preserve"> чел.)</w:t>
      </w:r>
      <w:r w:rsidR="000166F8" w:rsidRPr="008A74B2">
        <w:rPr>
          <w:sz w:val="24"/>
        </w:rPr>
        <w:t>;</w:t>
      </w:r>
    </w:p>
    <w:p w14:paraId="02F7267B" w14:textId="1BA5AA32" w:rsidR="0007455B" w:rsidRPr="008A74B2" w:rsidRDefault="0007455B" w:rsidP="008A74B2">
      <w:pPr>
        <w:numPr>
          <w:ilvl w:val="0"/>
          <w:numId w:val="19"/>
        </w:numPr>
        <w:spacing w:after="0"/>
        <w:ind w:left="0" w:firstLine="851"/>
        <w:rPr>
          <w:sz w:val="24"/>
        </w:rPr>
      </w:pPr>
      <w:r w:rsidRPr="008A74B2">
        <w:rPr>
          <w:sz w:val="24"/>
        </w:rPr>
        <w:t>вожатые педагогического отряда (</w:t>
      </w:r>
      <w:r w:rsidR="00FB57F9" w:rsidRPr="008A74B2">
        <w:rPr>
          <w:sz w:val="24"/>
        </w:rPr>
        <w:t>3</w:t>
      </w:r>
      <w:r w:rsidRPr="008A74B2">
        <w:rPr>
          <w:sz w:val="24"/>
        </w:rPr>
        <w:t xml:space="preserve"> чел.)</w:t>
      </w:r>
      <w:r w:rsidR="000166F8" w:rsidRPr="008A74B2">
        <w:rPr>
          <w:sz w:val="24"/>
        </w:rPr>
        <w:t>;</w:t>
      </w:r>
    </w:p>
    <w:p w14:paraId="4C4F481A" w14:textId="3D7F0FE3" w:rsidR="00FA5B97" w:rsidRPr="008A74B2" w:rsidRDefault="00084EE6" w:rsidP="008A74B2">
      <w:pPr>
        <w:numPr>
          <w:ilvl w:val="0"/>
          <w:numId w:val="19"/>
        </w:numPr>
        <w:spacing w:after="0"/>
        <w:ind w:left="0" w:firstLine="851"/>
        <w:rPr>
          <w:sz w:val="24"/>
        </w:rPr>
      </w:pPr>
      <w:r w:rsidRPr="008A74B2">
        <w:rPr>
          <w:sz w:val="24"/>
        </w:rPr>
        <w:t>старший</w:t>
      </w:r>
      <w:r w:rsidR="00FA5B97" w:rsidRPr="008A74B2">
        <w:rPr>
          <w:sz w:val="24"/>
        </w:rPr>
        <w:t xml:space="preserve"> вожатый (1 чел.)</w:t>
      </w:r>
      <w:r w:rsidR="000166F8" w:rsidRPr="008A74B2">
        <w:rPr>
          <w:sz w:val="24"/>
        </w:rPr>
        <w:t>;</w:t>
      </w:r>
    </w:p>
    <w:p w14:paraId="5E8BF182" w14:textId="4E915B7E" w:rsidR="0007455B" w:rsidRPr="008A74B2" w:rsidRDefault="0007455B" w:rsidP="008A74B2">
      <w:pPr>
        <w:numPr>
          <w:ilvl w:val="0"/>
          <w:numId w:val="19"/>
        </w:numPr>
        <w:spacing w:after="0"/>
        <w:ind w:left="0" w:firstLine="851"/>
        <w:rPr>
          <w:sz w:val="24"/>
        </w:rPr>
      </w:pPr>
      <w:r w:rsidRPr="008A74B2">
        <w:rPr>
          <w:sz w:val="24"/>
        </w:rPr>
        <w:t>тренер-преподаватель (</w:t>
      </w:r>
      <w:r w:rsidR="00FA5B97" w:rsidRPr="008A74B2">
        <w:rPr>
          <w:sz w:val="24"/>
        </w:rPr>
        <w:t>2</w:t>
      </w:r>
      <w:r w:rsidRPr="008A74B2">
        <w:rPr>
          <w:sz w:val="24"/>
        </w:rPr>
        <w:t xml:space="preserve"> чел.)</w:t>
      </w:r>
      <w:r w:rsidR="000166F8" w:rsidRPr="008A74B2">
        <w:rPr>
          <w:sz w:val="24"/>
        </w:rPr>
        <w:t>;</w:t>
      </w:r>
    </w:p>
    <w:p w14:paraId="141E7A85" w14:textId="396FDD6C" w:rsidR="00FA5B97" w:rsidRPr="008A74B2" w:rsidRDefault="00FB57F9" w:rsidP="008A74B2">
      <w:pPr>
        <w:numPr>
          <w:ilvl w:val="0"/>
          <w:numId w:val="19"/>
        </w:numPr>
        <w:spacing w:after="0"/>
        <w:ind w:left="0" w:firstLine="851"/>
        <w:rPr>
          <w:sz w:val="24"/>
        </w:rPr>
      </w:pPr>
      <w:r w:rsidRPr="008A74B2">
        <w:rPr>
          <w:sz w:val="24"/>
        </w:rPr>
        <w:t xml:space="preserve">педагоги основного образовательного </w:t>
      </w:r>
      <w:r w:rsidR="00FA5B97" w:rsidRPr="008A74B2">
        <w:rPr>
          <w:sz w:val="24"/>
        </w:rPr>
        <w:t>блока (</w:t>
      </w:r>
      <w:r w:rsidRPr="008A74B2">
        <w:rPr>
          <w:sz w:val="24"/>
        </w:rPr>
        <w:t>4</w:t>
      </w:r>
      <w:r w:rsidR="00FA5B97" w:rsidRPr="008A74B2">
        <w:rPr>
          <w:sz w:val="24"/>
        </w:rPr>
        <w:t xml:space="preserve"> чел.)</w:t>
      </w:r>
      <w:r w:rsidR="000166F8" w:rsidRPr="008A74B2">
        <w:rPr>
          <w:sz w:val="24"/>
        </w:rPr>
        <w:t>.</w:t>
      </w:r>
    </w:p>
    <w:p w14:paraId="5CBDCF3E" w14:textId="3BDA78B4" w:rsidR="00ED5298" w:rsidRPr="008A74B2" w:rsidRDefault="001452F7" w:rsidP="008A74B2">
      <w:pPr>
        <w:pStyle w:val="a5"/>
        <w:widowControl w:val="0"/>
        <w:tabs>
          <w:tab w:val="left" w:pos="1188"/>
        </w:tabs>
        <w:autoSpaceDE w:val="0"/>
        <w:autoSpaceDN w:val="0"/>
        <w:spacing w:after="0"/>
        <w:ind w:left="1440" w:right="543" w:firstLine="0"/>
        <w:jc w:val="center"/>
        <w:rPr>
          <w:b/>
          <w:bCs/>
          <w:sz w:val="24"/>
        </w:rPr>
      </w:pPr>
      <w:r w:rsidRPr="008A74B2">
        <w:rPr>
          <w:b/>
          <w:bCs/>
          <w:sz w:val="24"/>
        </w:rPr>
        <w:t>6.3.</w:t>
      </w:r>
      <w:r w:rsidR="00ED5298" w:rsidRPr="008A74B2">
        <w:rPr>
          <w:b/>
          <w:bCs/>
          <w:sz w:val="24"/>
        </w:rPr>
        <w:t>Комплексно-методическое обеспечение программы</w:t>
      </w:r>
    </w:p>
    <w:p w14:paraId="0C03DE8F" w14:textId="77777777" w:rsidR="0007455B" w:rsidRPr="008A74B2" w:rsidRDefault="0007455B" w:rsidP="00855DA9">
      <w:pPr>
        <w:ind w:left="-142" w:firstLine="851"/>
        <w:rPr>
          <w:b/>
          <w:i/>
          <w:sz w:val="24"/>
        </w:rPr>
      </w:pPr>
      <w:r w:rsidRPr="008A74B2">
        <w:rPr>
          <w:sz w:val="24"/>
        </w:rPr>
        <w:t>По информационному, дидактическому, методическому и техническому обеспечению программы используются следующие материалы:</w:t>
      </w:r>
    </w:p>
    <w:p w14:paraId="0B7DC3E8" w14:textId="77777777" w:rsidR="0007455B" w:rsidRPr="008A74B2" w:rsidRDefault="0007455B" w:rsidP="008A74B2">
      <w:pPr>
        <w:ind w:firstLine="851"/>
        <w:rPr>
          <w:i/>
          <w:sz w:val="24"/>
        </w:rPr>
      </w:pPr>
      <w:r w:rsidRPr="008A74B2">
        <w:rPr>
          <w:i/>
          <w:sz w:val="24"/>
        </w:rPr>
        <w:t xml:space="preserve">1) информационное обеспечение: </w:t>
      </w:r>
    </w:p>
    <w:p w14:paraId="72D15858" w14:textId="77777777" w:rsidR="0007455B" w:rsidRPr="008A74B2" w:rsidRDefault="0007455B" w:rsidP="008A74B2">
      <w:pPr>
        <w:numPr>
          <w:ilvl w:val="0"/>
          <w:numId w:val="16"/>
        </w:numPr>
        <w:ind w:left="0" w:firstLine="851"/>
        <w:rPr>
          <w:sz w:val="24"/>
        </w:rPr>
      </w:pPr>
      <w:r w:rsidRPr="008A74B2">
        <w:rPr>
          <w:sz w:val="24"/>
        </w:rPr>
        <w:t>информационный вкладыш в путевку;</w:t>
      </w:r>
    </w:p>
    <w:p w14:paraId="64372998" w14:textId="77777777" w:rsidR="0007455B" w:rsidRPr="008A74B2" w:rsidRDefault="0007455B" w:rsidP="008A74B2">
      <w:pPr>
        <w:numPr>
          <w:ilvl w:val="0"/>
          <w:numId w:val="16"/>
        </w:numPr>
        <w:ind w:left="0" w:firstLine="851"/>
        <w:rPr>
          <w:sz w:val="24"/>
        </w:rPr>
      </w:pPr>
      <w:r w:rsidRPr="008A74B2">
        <w:rPr>
          <w:sz w:val="24"/>
        </w:rPr>
        <w:t xml:space="preserve">библиотека, фонотека, </w:t>
      </w:r>
      <w:proofErr w:type="spellStart"/>
      <w:r w:rsidRPr="008A74B2">
        <w:rPr>
          <w:sz w:val="24"/>
        </w:rPr>
        <w:t>медиатека</w:t>
      </w:r>
      <w:proofErr w:type="spellEnd"/>
      <w:r w:rsidRPr="008A74B2">
        <w:rPr>
          <w:sz w:val="24"/>
        </w:rPr>
        <w:t xml:space="preserve"> Центра;</w:t>
      </w:r>
    </w:p>
    <w:p w14:paraId="33438F5A" w14:textId="77777777" w:rsidR="0007455B" w:rsidRPr="008A74B2" w:rsidRDefault="0007455B" w:rsidP="008A74B2">
      <w:pPr>
        <w:numPr>
          <w:ilvl w:val="0"/>
          <w:numId w:val="16"/>
        </w:numPr>
        <w:ind w:left="0" w:firstLine="851"/>
        <w:rPr>
          <w:sz w:val="24"/>
        </w:rPr>
      </w:pPr>
      <w:r w:rsidRPr="008A74B2">
        <w:rPr>
          <w:sz w:val="24"/>
        </w:rPr>
        <w:t xml:space="preserve">буклетная продукция с информацией о смене; </w:t>
      </w:r>
    </w:p>
    <w:p w14:paraId="41DF2F16" w14:textId="58109FF0" w:rsidR="0007455B" w:rsidRPr="008A74B2" w:rsidRDefault="0007455B" w:rsidP="008A74B2">
      <w:pPr>
        <w:numPr>
          <w:ilvl w:val="0"/>
          <w:numId w:val="16"/>
        </w:numPr>
        <w:ind w:left="0" w:firstLine="851"/>
        <w:rPr>
          <w:sz w:val="24"/>
        </w:rPr>
      </w:pPr>
      <w:r w:rsidRPr="008A74B2">
        <w:rPr>
          <w:sz w:val="24"/>
        </w:rPr>
        <w:t>дизайн программы с логотипом смены «</w:t>
      </w:r>
      <w:r w:rsidR="00FB57F9" w:rsidRPr="008A74B2">
        <w:rPr>
          <w:sz w:val="24"/>
        </w:rPr>
        <w:t>Знакомство с уличным театром</w:t>
      </w:r>
      <w:r w:rsidRPr="008A74B2">
        <w:rPr>
          <w:sz w:val="24"/>
        </w:rPr>
        <w:t>» (подарочные наклейки, значки);</w:t>
      </w:r>
    </w:p>
    <w:p w14:paraId="2A1E2C18" w14:textId="77777777" w:rsidR="0007455B" w:rsidRPr="008A74B2" w:rsidRDefault="0007455B" w:rsidP="008A74B2">
      <w:pPr>
        <w:numPr>
          <w:ilvl w:val="0"/>
          <w:numId w:val="16"/>
        </w:numPr>
        <w:ind w:left="0" w:firstLine="851"/>
        <w:rPr>
          <w:sz w:val="24"/>
        </w:rPr>
      </w:pPr>
      <w:r w:rsidRPr="008A74B2">
        <w:rPr>
          <w:sz w:val="24"/>
        </w:rPr>
        <w:t>сайт Центра с информацией о смене этого и прошлого года.</w:t>
      </w:r>
    </w:p>
    <w:p w14:paraId="628E6B09" w14:textId="77777777" w:rsidR="0007455B" w:rsidRPr="008A74B2" w:rsidRDefault="0007455B" w:rsidP="008A74B2">
      <w:pPr>
        <w:ind w:firstLine="851"/>
        <w:rPr>
          <w:i/>
          <w:sz w:val="24"/>
        </w:rPr>
      </w:pPr>
      <w:r w:rsidRPr="008A74B2">
        <w:rPr>
          <w:i/>
          <w:sz w:val="24"/>
        </w:rPr>
        <w:t xml:space="preserve">2) дидактическое обеспечение: </w:t>
      </w:r>
    </w:p>
    <w:p w14:paraId="0CAD1BB4" w14:textId="6201F6AA" w:rsidR="0007455B" w:rsidRPr="008A74B2" w:rsidRDefault="00DF58F0" w:rsidP="008A74B2">
      <w:pPr>
        <w:numPr>
          <w:ilvl w:val="0"/>
          <w:numId w:val="16"/>
        </w:numPr>
        <w:ind w:left="0" w:firstLine="851"/>
        <w:rPr>
          <w:sz w:val="24"/>
        </w:rPr>
      </w:pPr>
      <w:r w:rsidRPr="008A74B2">
        <w:rPr>
          <w:sz w:val="24"/>
        </w:rPr>
        <w:t>видеоматериалы:</w:t>
      </w:r>
    </w:p>
    <w:p w14:paraId="422F62DD" w14:textId="77777777" w:rsidR="0007455B" w:rsidRPr="008A74B2" w:rsidRDefault="0007455B" w:rsidP="008A74B2">
      <w:pPr>
        <w:numPr>
          <w:ilvl w:val="0"/>
          <w:numId w:val="16"/>
        </w:numPr>
        <w:ind w:left="0" w:firstLine="851"/>
        <w:rPr>
          <w:sz w:val="24"/>
        </w:rPr>
      </w:pPr>
      <w:r w:rsidRPr="008A74B2">
        <w:rPr>
          <w:sz w:val="24"/>
        </w:rPr>
        <w:t>ролики Центра («Краевой детский центр «Созвездие»);</w:t>
      </w:r>
    </w:p>
    <w:p w14:paraId="2EF0901A" w14:textId="77777777" w:rsidR="0007455B" w:rsidRPr="008A74B2" w:rsidRDefault="0007455B" w:rsidP="008A74B2">
      <w:pPr>
        <w:numPr>
          <w:ilvl w:val="0"/>
          <w:numId w:val="17"/>
        </w:numPr>
        <w:ind w:left="0" w:firstLine="851"/>
        <w:rPr>
          <w:sz w:val="24"/>
        </w:rPr>
      </w:pPr>
      <w:r w:rsidRPr="008A74B2">
        <w:rPr>
          <w:sz w:val="24"/>
        </w:rPr>
        <w:t>аудиоматериалы:</w:t>
      </w:r>
    </w:p>
    <w:p w14:paraId="5DD50ACA" w14:textId="77777777" w:rsidR="0007455B" w:rsidRPr="008A74B2" w:rsidRDefault="0007455B" w:rsidP="008A74B2">
      <w:pPr>
        <w:numPr>
          <w:ilvl w:val="0"/>
          <w:numId w:val="17"/>
        </w:numPr>
        <w:ind w:left="0" w:firstLine="851"/>
        <w:rPr>
          <w:sz w:val="24"/>
        </w:rPr>
      </w:pPr>
      <w:r w:rsidRPr="008A74B2">
        <w:rPr>
          <w:sz w:val="24"/>
        </w:rPr>
        <w:t>музыкальная фонотека по тематике смены;</w:t>
      </w:r>
    </w:p>
    <w:p w14:paraId="510BBCF3" w14:textId="77777777" w:rsidR="0007455B" w:rsidRPr="008A74B2" w:rsidRDefault="0007455B" w:rsidP="008A74B2">
      <w:pPr>
        <w:numPr>
          <w:ilvl w:val="0"/>
          <w:numId w:val="17"/>
        </w:numPr>
        <w:ind w:left="0" w:firstLine="851"/>
        <w:rPr>
          <w:sz w:val="24"/>
        </w:rPr>
      </w:pPr>
      <w:r w:rsidRPr="008A74B2">
        <w:rPr>
          <w:sz w:val="24"/>
        </w:rPr>
        <w:t>общая музыкальная фонотека.</w:t>
      </w:r>
    </w:p>
    <w:p w14:paraId="4A5CA0C0" w14:textId="77777777" w:rsidR="0007455B" w:rsidRPr="008A74B2" w:rsidRDefault="0007455B" w:rsidP="008A74B2">
      <w:pPr>
        <w:ind w:firstLine="851"/>
        <w:rPr>
          <w:i/>
          <w:sz w:val="24"/>
        </w:rPr>
      </w:pPr>
      <w:r w:rsidRPr="008A74B2">
        <w:rPr>
          <w:i/>
          <w:sz w:val="24"/>
        </w:rPr>
        <w:t>3) методическое обеспечение:</w:t>
      </w:r>
    </w:p>
    <w:p w14:paraId="5E8FC3DC" w14:textId="77777777" w:rsidR="0007455B" w:rsidRPr="008A74B2" w:rsidRDefault="0007455B" w:rsidP="008A74B2">
      <w:pPr>
        <w:numPr>
          <w:ilvl w:val="0"/>
          <w:numId w:val="18"/>
        </w:numPr>
        <w:tabs>
          <w:tab w:val="clear" w:pos="720"/>
        </w:tabs>
        <w:ind w:left="0" w:firstLine="851"/>
        <w:rPr>
          <w:sz w:val="24"/>
        </w:rPr>
      </w:pPr>
      <w:r w:rsidRPr="008A74B2">
        <w:rPr>
          <w:sz w:val="24"/>
        </w:rPr>
        <w:t xml:space="preserve">основная образовательная литература (статьи о системе семейного отдыха в России и за рубежом); </w:t>
      </w:r>
    </w:p>
    <w:p w14:paraId="4C59AE28" w14:textId="77777777" w:rsidR="0007455B" w:rsidRPr="008A74B2" w:rsidRDefault="0007455B" w:rsidP="008A74B2">
      <w:pPr>
        <w:numPr>
          <w:ilvl w:val="0"/>
          <w:numId w:val="18"/>
        </w:numPr>
        <w:tabs>
          <w:tab w:val="clear" w:pos="720"/>
        </w:tabs>
        <w:ind w:left="0" w:firstLine="851"/>
        <w:rPr>
          <w:sz w:val="24"/>
        </w:rPr>
      </w:pPr>
      <w:r w:rsidRPr="008A74B2">
        <w:rPr>
          <w:sz w:val="24"/>
        </w:rPr>
        <w:t>сетевые ресурсы (Интернет).</w:t>
      </w:r>
    </w:p>
    <w:p w14:paraId="277B0934" w14:textId="77777777" w:rsidR="0007455B" w:rsidRPr="008A74B2" w:rsidRDefault="0007455B" w:rsidP="008A74B2">
      <w:pPr>
        <w:ind w:firstLine="851"/>
        <w:rPr>
          <w:i/>
          <w:sz w:val="24"/>
        </w:rPr>
      </w:pPr>
      <w:r w:rsidRPr="008A74B2">
        <w:rPr>
          <w:i/>
          <w:sz w:val="24"/>
        </w:rPr>
        <w:t>4) техническое обеспечение:</w:t>
      </w:r>
    </w:p>
    <w:p w14:paraId="361CCD1C" w14:textId="77777777" w:rsidR="0007455B" w:rsidRPr="008A74B2" w:rsidRDefault="0007455B" w:rsidP="008A74B2">
      <w:pPr>
        <w:ind w:firstLine="851"/>
        <w:rPr>
          <w:sz w:val="24"/>
        </w:rPr>
      </w:pPr>
      <w:r w:rsidRPr="008A74B2">
        <w:rPr>
          <w:sz w:val="24"/>
        </w:rPr>
        <w:t>Видеопроекторы, экраны, компьютерная техника, осветительные приборы, музыкальная аппаратура.</w:t>
      </w:r>
    </w:p>
    <w:p w14:paraId="09F56E03" w14:textId="77777777" w:rsidR="0007455B" w:rsidRPr="008A74B2" w:rsidRDefault="0007455B" w:rsidP="008A74B2">
      <w:pPr>
        <w:ind w:firstLine="851"/>
        <w:rPr>
          <w:sz w:val="24"/>
        </w:rPr>
      </w:pPr>
      <w:r w:rsidRPr="008A74B2">
        <w:rPr>
          <w:sz w:val="24"/>
        </w:rPr>
        <w:t>Создание игровой комнаты, которая включает в себя: столы для рисования, настольные игры для разного возраста, детские книги, подборку видео материалов, игрушки, конструкторы и т.д.</w:t>
      </w:r>
    </w:p>
    <w:p w14:paraId="4FECCB64" w14:textId="77777777" w:rsidR="00A4542C" w:rsidRPr="008A74B2" w:rsidRDefault="00A4542C" w:rsidP="008A74B2">
      <w:pPr>
        <w:pStyle w:val="a5"/>
        <w:ind w:left="1440" w:firstLine="0"/>
        <w:rPr>
          <w:b/>
          <w:bCs/>
          <w:sz w:val="24"/>
        </w:rPr>
      </w:pPr>
    </w:p>
    <w:p w14:paraId="5EE3F1C9" w14:textId="0F95E62A" w:rsidR="000755E2" w:rsidRPr="008A74B2" w:rsidRDefault="00DF58F0" w:rsidP="008A74B2">
      <w:pPr>
        <w:pStyle w:val="a5"/>
        <w:ind w:left="1440" w:firstLine="0"/>
        <w:rPr>
          <w:b/>
          <w:bCs/>
          <w:sz w:val="24"/>
        </w:rPr>
      </w:pPr>
      <w:r w:rsidRPr="008A74B2">
        <w:rPr>
          <w:b/>
          <w:bCs/>
          <w:sz w:val="24"/>
        </w:rPr>
        <w:t xml:space="preserve">                                  </w:t>
      </w:r>
      <w:r w:rsidR="001452F7" w:rsidRPr="008A74B2">
        <w:rPr>
          <w:b/>
          <w:bCs/>
          <w:sz w:val="24"/>
        </w:rPr>
        <w:t>6.4.</w:t>
      </w:r>
      <w:r w:rsidR="000755E2" w:rsidRPr="008A74B2">
        <w:rPr>
          <w:b/>
          <w:bCs/>
          <w:sz w:val="24"/>
        </w:rPr>
        <w:t>Возможные риски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3670"/>
        <w:gridCol w:w="3680"/>
      </w:tblGrid>
      <w:tr w:rsidR="000755E2" w:rsidRPr="008A74B2" w14:paraId="1CA8368D" w14:textId="77777777" w:rsidTr="000755E2">
        <w:tc>
          <w:tcPr>
            <w:tcW w:w="1995" w:type="dxa"/>
            <w:shd w:val="clear" w:color="auto" w:fill="auto"/>
          </w:tcPr>
          <w:p w14:paraId="369CCF76" w14:textId="77777777" w:rsidR="000755E2" w:rsidRPr="008A74B2" w:rsidRDefault="000755E2" w:rsidP="00016504">
            <w:pPr>
              <w:ind w:hanging="142"/>
              <w:jc w:val="center"/>
              <w:rPr>
                <w:b/>
                <w:spacing w:val="2"/>
                <w:sz w:val="24"/>
              </w:rPr>
            </w:pPr>
            <w:r w:rsidRPr="008A74B2">
              <w:rPr>
                <w:b/>
                <w:spacing w:val="2"/>
                <w:sz w:val="24"/>
              </w:rPr>
              <w:t>Период</w:t>
            </w:r>
          </w:p>
        </w:tc>
        <w:tc>
          <w:tcPr>
            <w:tcW w:w="3670" w:type="dxa"/>
            <w:shd w:val="clear" w:color="auto" w:fill="auto"/>
          </w:tcPr>
          <w:p w14:paraId="38CFBC02" w14:textId="77777777" w:rsidR="000755E2" w:rsidRPr="008A74B2" w:rsidRDefault="000755E2" w:rsidP="008A74B2">
            <w:pPr>
              <w:ind w:firstLine="0"/>
              <w:jc w:val="center"/>
              <w:rPr>
                <w:b/>
                <w:spacing w:val="2"/>
                <w:sz w:val="24"/>
              </w:rPr>
            </w:pPr>
            <w:r w:rsidRPr="008A74B2">
              <w:rPr>
                <w:b/>
                <w:spacing w:val="2"/>
                <w:sz w:val="24"/>
              </w:rPr>
              <w:t>Факторы риска</w:t>
            </w:r>
          </w:p>
        </w:tc>
        <w:tc>
          <w:tcPr>
            <w:tcW w:w="3680" w:type="dxa"/>
            <w:shd w:val="clear" w:color="auto" w:fill="auto"/>
          </w:tcPr>
          <w:p w14:paraId="146C5FE9" w14:textId="77777777" w:rsidR="000755E2" w:rsidRPr="008A74B2" w:rsidRDefault="000755E2" w:rsidP="008A74B2">
            <w:pPr>
              <w:ind w:firstLine="0"/>
              <w:jc w:val="center"/>
              <w:rPr>
                <w:b/>
                <w:spacing w:val="2"/>
                <w:sz w:val="24"/>
              </w:rPr>
            </w:pPr>
            <w:r w:rsidRPr="008A74B2">
              <w:rPr>
                <w:b/>
                <w:spacing w:val="2"/>
                <w:sz w:val="24"/>
              </w:rPr>
              <w:t>Формы работы</w:t>
            </w:r>
          </w:p>
        </w:tc>
      </w:tr>
      <w:tr w:rsidR="000755E2" w:rsidRPr="008A74B2" w14:paraId="6F03DA8A" w14:textId="77777777" w:rsidTr="000755E2">
        <w:tc>
          <w:tcPr>
            <w:tcW w:w="1995" w:type="dxa"/>
            <w:shd w:val="clear" w:color="auto" w:fill="auto"/>
          </w:tcPr>
          <w:p w14:paraId="7C418EF1" w14:textId="77777777" w:rsidR="000755E2" w:rsidRPr="008A74B2" w:rsidRDefault="000755E2" w:rsidP="008A74B2">
            <w:pPr>
              <w:ind w:firstLine="0"/>
              <w:jc w:val="center"/>
              <w:rPr>
                <w:spacing w:val="2"/>
                <w:sz w:val="24"/>
              </w:rPr>
            </w:pPr>
            <w:r w:rsidRPr="008A74B2">
              <w:rPr>
                <w:spacing w:val="2"/>
                <w:sz w:val="24"/>
              </w:rPr>
              <w:t>Адаптационный</w:t>
            </w:r>
          </w:p>
        </w:tc>
        <w:tc>
          <w:tcPr>
            <w:tcW w:w="3670" w:type="dxa"/>
            <w:shd w:val="clear" w:color="auto" w:fill="auto"/>
          </w:tcPr>
          <w:p w14:paraId="2F24B346" w14:textId="7D887851" w:rsidR="000755E2" w:rsidRPr="008A74B2" w:rsidRDefault="000755E2" w:rsidP="008A74B2">
            <w:pPr>
              <w:ind w:firstLine="0"/>
              <w:jc w:val="left"/>
              <w:rPr>
                <w:spacing w:val="2"/>
                <w:sz w:val="24"/>
              </w:rPr>
            </w:pPr>
            <w:r w:rsidRPr="008A74B2">
              <w:rPr>
                <w:spacing w:val="2"/>
                <w:sz w:val="24"/>
              </w:rPr>
              <w:t>1. Низкое проявление интереса к предлагаемым видам деятельности</w:t>
            </w:r>
            <w:r w:rsidR="00FB57F9" w:rsidRPr="008A74B2">
              <w:rPr>
                <w:spacing w:val="2"/>
                <w:sz w:val="24"/>
              </w:rPr>
              <w:t>, разочарование в содержании программы и приоритетах, расставленных в образовательном блоке</w:t>
            </w:r>
            <w:r w:rsidR="00FD506C" w:rsidRPr="008A74B2">
              <w:rPr>
                <w:spacing w:val="2"/>
                <w:sz w:val="24"/>
              </w:rPr>
              <w:t>.</w:t>
            </w:r>
          </w:p>
        </w:tc>
        <w:tc>
          <w:tcPr>
            <w:tcW w:w="3680" w:type="dxa"/>
            <w:shd w:val="clear" w:color="auto" w:fill="auto"/>
          </w:tcPr>
          <w:p w14:paraId="0FD9FD41" w14:textId="5A4E4ED3" w:rsidR="000755E2" w:rsidRPr="008A74B2" w:rsidRDefault="000755E2" w:rsidP="008A74B2">
            <w:pPr>
              <w:numPr>
                <w:ilvl w:val="0"/>
                <w:numId w:val="21"/>
              </w:numPr>
              <w:tabs>
                <w:tab w:val="left" w:pos="310"/>
              </w:tabs>
              <w:ind w:left="0" w:firstLine="0"/>
              <w:jc w:val="left"/>
              <w:rPr>
                <w:spacing w:val="2"/>
                <w:sz w:val="24"/>
              </w:rPr>
            </w:pPr>
            <w:r w:rsidRPr="008A74B2">
              <w:rPr>
                <w:spacing w:val="2"/>
                <w:sz w:val="24"/>
              </w:rPr>
              <w:t>Проявление индивидуальной разъяснительной беседы, изучение интересов ребенка</w:t>
            </w:r>
            <w:r w:rsidR="00136689" w:rsidRPr="008A74B2">
              <w:rPr>
                <w:spacing w:val="2"/>
                <w:sz w:val="24"/>
              </w:rPr>
              <w:t>.</w:t>
            </w:r>
          </w:p>
          <w:p w14:paraId="0FEF6BB6" w14:textId="777CA55F" w:rsidR="00FB57F9" w:rsidRPr="008A74B2" w:rsidRDefault="00FB57F9" w:rsidP="008A74B2">
            <w:pPr>
              <w:numPr>
                <w:ilvl w:val="0"/>
                <w:numId w:val="21"/>
              </w:numPr>
              <w:tabs>
                <w:tab w:val="left" w:pos="310"/>
              </w:tabs>
              <w:ind w:left="0" w:firstLine="0"/>
              <w:jc w:val="left"/>
              <w:rPr>
                <w:spacing w:val="2"/>
                <w:sz w:val="24"/>
              </w:rPr>
            </w:pPr>
            <w:r w:rsidRPr="008A74B2">
              <w:rPr>
                <w:spacing w:val="2"/>
                <w:sz w:val="24"/>
              </w:rPr>
              <w:t>Помощь в формировании индивидуальной траектории развития ребенка в рамках образовательного блока</w:t>
            </w:r>
            <w:r w:rsidR="00FD506C" w:rsidRPr="008A74B2">
              <w:rPr>
                <w:spacing w:val="2"/>
                <w:sz w:val="24"/>
              </w:rPr>
              <w:t>.</w:t>
            </w:r>
          </w:p>
        </w:tc>
      </w:tr>
      <w:tr w:rsidR="000755E2" w:rsidRPr="008A74B2" w14:paraId="1F5FD90C" w14:textId="77777777" w:rsidTr="000755E2">
        <w:tc>
          <w:tcPr>
            <w:tcW w:w="1995" w:type="dxa"/>
            <w:shd w:val="clear" w:color="auto" w:fill="auto"/>
          </w:tcPr>
          <w:p w14:paraId="01E3CD88" w14:textId="77777777" w:rsidR="000755E2" w:rsidRPr="008A74B2" w:rsidRDefault="000755E2" w:rsidP="008A74B2">
            <w:pPr>
              <w:ind w:firstLine="0"/>
              <w:jc w:val="center"/>
              <w:rPr>
                <w:spacing w:val="2"/>
                <w:sz w:val="24"/>
              </w:rPr>
            </w:pPr>
            <w:r w:rsidRPr="008A74B2">
              <w:rPr>
                <w:spacing w:val="2"/>
                <w:sz w:val="24"/>
              </w:rPr>
              <w:t>Основной</w:t>
            </w:r>
          </w:p>
        </w:tc>
        <w:tc>
          <w:tcPr>
            <w:tcW w:w="3670" w:type="dxa"/>
            <w:shd w:val="clear" w:color="auto" w:fill="auto"/>
          </w:tcPr>
          <w:p w14:paraId="1B509561" w14:textId="0FFE0487" w:rsidR="000755E2" w:rsidRPr="008A74B2" w:rsidRDefault="000755E2" w:rsidP="008A74B2">
            <w:pPr>
              <w:numPr>
                <w:ilvl w:val="0"/>
                <w:numId w:val="22"/>
              </w:numPr>
              <w:ind w:left="0" w:firstLine="0"/>
              <w:jc w:val="left"/>
              <w:rPr>
                <w:spacing w:val="2"/>
                <w:sz w:val="24"/>
              </w:rPr>
            </w:pPr>
            <w:r w:rsidRPr="008A74B2">
              <w:rPr>
                <w:spacing w:val="2"/>
                <w:sz w:val="24"/>
              </w:rPr>
              <w:t>Спад интереса к сюжету смены</w:t>
            </w:r>
            <w:r w:rsidR="00EB7D8B" w:rsidRPr="008A74B2">
              <w:rPr>
                <w:spacing w:val="2"/>
                <w:sz w:val="24"/>
              </w:rPr>
              <w:t>.</w:t>
            </w:r>
          </w:p>
          <w:p w14:paraId="7D7F5BD7" w14:textId="210E056E" w:rsidR="000755E2" w:rsidRPr="008A74B2" w:rsidRDefault="000755E2" w:rsidP="008A74B2">
            <w:pPr>
              <w:numPr>
                <w:ilvl w:val="0"/>
                <w:numId w:val="22"/>
              </w:numPr>
              <w:ind w:left="0" w:firstLine="0"/>
              <w:jc w:val="left"/>
              <w:rPr>
                <w:spacing w:val="2"/>
                <w:sz w:val="24"/>
              </w:rPr>
            </w:pPr>
            <w:r w:rsidRPr="008A74B2">
              <w:rPr>
                <w:spacing w:val="2"/>
                <w:sz w:val="24"/>
              </w:rPr>
              <w:t>Проблемы в отношениях ме</w:t>
            </w:r>
            <w:r w:rsidR="00EB7D8B" w:rsidRPr="008A74B2">
              <w:rPr>
                <w:spacing w:val="2"/>
                <w:sz w:val="24"/>
              </w:rPr>
              <w:t>жду ребенком и вожатым, родителем-вожатым.</w:t>
            </w:r>
          </w:p>
          <w:p w14:paraId="19F34164" w14:textId="31F31F88" w:rsidR="000755E2" w:rsidRPr="008A74B2" w:rsidRDefault="000755E2" w:rsidP="008A74B2">
            <w:pPr>
              <w:numPr>
                <w:ilvl w:val="0"/>
                <w:numId w:val="22"/>
              </w:numPr>
              <w:ind w:left="0" w:firstLine="0"/>
              <w:jc w:val="left"/>
              <w:rPr>
                <w:spacing w:val="2"/>
                <w:sz w:val="24"/>
              </w:rPr>
            </w:pPr>
            <w:r w:rsidRPr="008A74B2">
              <w:rPr>
                <w:spacing w:val="2"/>
                <w:sz w:val="24"/>
              </w:rPr>
              <w:t>Проблемы во взаимоотношениях ребят, конфликтная зона</w:t>
            </w:r>
            <w:r w:rsidR="00EB7D8B" w:rsidRPr="008A74B2">
              <w:rPr>
                <w:spacing w:val="2"/>
                <w:sz w:val="24"/>
              </w:rPr>
              <w:t>.</w:t>
            </w:r>
          </w:p>
        </w:tc>
        <w:tc>
          <w:tcPr>
            <w:tcW w:w="3680" w:type="dxa"/>
            <w:shd w:val="clear" w:color="auto" w:fill="auto"/>
          </w:tcPr>
          <w:p w14:paraId="24205D97" w14:textId="298C12DE" w:rsidR="000755E2" w:rsidRPr="008A74B2" w:rsidRDefault="000755E2" w:rsidP="008A74B2">
            <w:pPr>
              <w:numPr>
                <w:ilvl w:val="0"/>
                <w:numId w:val="23"/>
              </w:numPr>
              <w:tabs>
                <w:tab w:val="left" w:pos="310"/>
              </w:tabs>
              <w:ind w:left="0" w:firstLine="0"/>
              <w:jc w:val="left"/>
              <w:rPr>
                <w:spacing w:val="2"/>
                <w:sz w:val="24"/>
              </w:rPr>
            </w:pPr>
            <w:r w:rsidRPr="008A74B2">
              <w:rPr>
                <w:spacing w:val="2"/>
                <w:sz w:val="24"/>
              </w:rPr>
              <w:t>Коррекция плана работы, изучение потребностей и интересов участников</w:t>
            </w:r>
            <w:r w:rsidR="004931A1" w:rsidRPr="008A74B2">
              <w:rPr>
                <w:spacing w:val="2"/>
                <w:sz w:val="24"/>
              </w:rPr>
              <w:t>.</w:t>
            </w:r>
          </w:p>
          <w:p w14:paraId="08B32F8B" w14:textId="7DBC9348" w:rsidR="000755E2" w:rsidRPr="008A74B2" w:rsidRDefault="000755E2" w:rsidP="008A74B2">
            <w:pPr>
              <w:numPr>
                <w:ilvl w:val="0"/>
                <w:numId w:val="23"/>
              </w:numPr>
              <w:tabs>
                <w:tab w:val="left" w:pos="310"/>
              </w:tabs>
              <w:ind w:left="0" w:firstLine="0"/>
              <w:jc w:val="left"/>
              <w:rPr>
                <w:spacing w:val="2"/>
                <w:sz w:val="24"/>
              </w:rPr>
            </w:pPr>
            <w:r w:rsidRPr="008A74B2">
              <w:rPr>
                <w:spacing w:val="2"/>
                <w:sz w:val="24"/>
              </w:rPr>
              <w:t>Индивидуальный подход, беседы</w:t>
            </w:r>
            <w:r w:rsidR="004931A1" w:rsidRPr="008A74B2">
              <w:rPr>
                <w:spacing w:val="2"/>
                <w:sz w:val="24"/>
              </w:rPr>
              <w:t>.</w:t>
            </w:r>
          </w:p>
          <w:p w14:paraId="5D339820" w14:textId="466B19AE" w:rsidR="000755E2" w:rsidRPr="008A74B2" w:rsidRDefault="000755E2" w:rsidP="008A74B2">
            <w:pPr>
              <w:numPr>
                <w:ilvl w:val="0"/>
                <w:numId w:val="23"/>
              </w:numPr>
              <w:tabs>
                <w:tab w:val="left" w:pos="310"/>
              </w:tabs>
              <w:ind w:left="0" w:firstLine="0"/>
              <w:jc w:val="left"/>
              <w:rPr>
                <w:spacing w:val="2"/>
                <w:sz w:val="24"/>
              </w:rPr>
            </w:pPr>
            <w:r w:rsidRPr="008A74B2">
              <w:rPr>
                <w:spacing w:val="2"/>
                <w:sz w:val="24"/>
              </w:rPr>
              <w:t>Игры на сплочение, огонек</w:t>
            </w:r>
            <w:r w:rsidR="004931A1" w:rsidRPr="008A74B2">
              <w:rPr>
                <w:spacing w:val="2"/>
                <w:sz w:val="24"/>
              </w:rPr>
              <w:t>.</w:t>
            </w:r>
          </w:p>
        </w:tc>
      </w:tr>
      <w:tr w:rsidR="000755E2" w:rsidRPr="008A74B2" w14:paraId="5B015B14" w14:textId="77777777" w:rsidTr="000755E2">
        <w:tc>
          <w:tcPr>
            <w:tcW w:w="1995" w:type="dxa"/>
            <w:shd w:val="clear" w:color="auto" w:fill="auto"/>
          </w:tcPr>
          <w:p w14:paraId="3B165788" w14:textId="77777777" w:rsidR="000755E2" w:rsidRPr="008A74B2" w:rsidRDefault="000755E2" w:rsidP="008A74B2">
            <w:pPr>
              <w:ind w:firstLine="0"/>
              <w:jc w:val="center"/>
              <w:rPr>
                <w:spacing w:val="2"/>
                <w:sz w:val="24"/>
              </w:rPr>
            </w:pPr>
            <w:r w:rsidRPr="008A74B2">
              <w:rPr>
                <w:spacing w:val="2"/>
                <w:sz w:val="24"/>
              </w:rPr>
              <w:t>Заключительный</w:t>
            </w:r>
          </w:p>
        </w:tc>
        <w:tc>
          <w:tcPr>
            <w:tcW w:w="3670" w:type="dxa"/>
            <w:shd w:val="clear" w:color="auto" w:fill="auto"/>
          </w:tcPr>
          <w:p w14:paraId="6328E2C2" w14:textId="57C6781C" w:rsidR="000755E2" w:rsidRPr="008A74B2" w:rsidRDefault="000755E2" w:rsidP="008A74B2">
            <w:pPr>
              <w:numPr>
                <w:ilvl w:val="0"/>
                <w:numId w:val="24"/>
              </w:numPr>
              <w:ind w:left="0" w:firstLine="0"/>
              <w:jc w:val="left"/>
              <w:rPr>
                <w:spacing w:val="2"/>
                <w:sz w:val="24"/>
              </w:rPr>
            </w:pPr>
            <w:r w:rsidRPr="008A74B2">
              <w:rPr>
                <w:spacing w:val="2"/>
                <w:sz w:val="24"/>
              </w:rPr>
              <w:t>Депрессия и расстройство в связи с завершением фестиваля и расставание</w:t>
            </w:r>
            <w:r w:rsidR="00BB0CF5" w:rsidRPr="008A74B2">
              <w:rPr>
                <w:spacing w:val="2"/>
                <w:sz w:val="24"/>
              </w:rPr>
              <w:t>.</w:t>
            </w:r>
          </w:p>
        </w:tc>
        <w:tc>
          <w:tcPr>
            <w:tcW w:w="3680" w:type="dxa"/>
            <w:shd w:val="clear" w:color="auto" w:fill="auto"/>
          </w:tcPr>
          <w:p w14:paraId="32900AF6" w14:textId="73FAAC53" w:rsidR="000755E2" w:rsidRPr="008A74B2" w:rsidRDefault="000755E2" w:rsidP="008A74B2">
            <w:pPr>
              <w:numPr>
                <w:ilvl w:val="0"/>
                <w:numId w:val="25"/>
              </w:numPr>
              <w:tabs>
                <w:tab w:val="left" w:pos="305"/>
              </w:tabs>
              <w:ind w:left="0" w:firstLine="0"/>
              <w:jc w:val="left"/>
              <w:rPr>
                <w:spacing w:val="2"/>
                <w:sz w:val="24"/>
              </w:rPr>
            </w:pPr>
            <w:r w:rsidRPr="008A74B2">
              <w:rPr>
                <w:spacing w:val="2"/>
                <w:sz w:val="24"/>
              </w:rPr>
              <w:t>Упражнения на построение успешного дальнейшего последействия</w:t>
            </w:r>
            <w:r w:rsidR="00BB0CF5" w:rsidRPr="008A74B2">
              <w:rPr>
                <w:spacing w:val="2"/>
                <w:sz w:val="24"/>
              </w:rPr>
              <w:t>.</w:t>
            </w:r>
          </w:p>
        </w:tc>
      </w:tr>
    </w:tbl>
    <w:p w14:paraId="420ACA27" w14:textId="77777777" w:rsidR="000755E2" w:rsidRPr="008A74B2" w:rsidRDefault="000755E2" w:rsidP="008A74B2">
      <w:pPr>
        <w:pStyle w:val="a5"/>
        <w:ind w:left="1440" w:firstLine="0"/>
        <w:rPr>
          <w:b/>
          <w:bCs/>
          <w:sz w:val="24"/>
        </w:rPr>
      </w:pPr>
    </w:p>
    <w:p w14:paraId="2D6FFA91" w14:textId="32A0AC60" w:rsidR="000755E2" w:rsidRPr="008A74B2" w:rsidRDefault="001452F7" w:rsidP="008A74B2">
      <w:pPr>
        <w:pStyle w:val="a5"/>
        <w:widowControl w:val="0"/>
        <w:tabs>
          <w:tab w:val="left" w:pos="1188"/>
        </w:tabs>
        <w:autoSpaceDE w:val="0"/>
        <w:autoSpaceDN w:val="0"/>
        <w:spacing w:after="0"/>
        <w:ind w:right="543" w:firstLine="0"/>
        <w:jc w:val="center"/>
        <w:rPr>
          <w:b/>
          <w:bCs/>
          <w:sz w:val="24"/>
        </w:rPr>
      </w:pPr>
      <w:r w:rsidRPr="008A74B2">
        <w:rPr>
          <w:b/>
          <w:bCs/>
          <w:sz w:val="24"/>
        </w:rPr>
        <w:t xml:space="preserve">7. </w:t>
      </w:r>
      <w:r w:rsidR="00127DCA" w:rsidRPr="008A74B2">
        <w:rPr>
          <w:b/>
          <w:bCs/>
          <w:sz w:val="24"/>
        </w:rPr>
        <w:t>Оценка результативности и качества программы</w:t>
      </w:r>
    </w:p>
    <w:p w14:paraId="7417CACC" w14:textId="77777777" w:rsidR="000755E2" w:rsidRPr="008A74B2" w:rsidRDefault="000755E2" w:rsidP="008A74B2">
      <w:pPr>
        <w:spacing w:after="0"/>
        <w:ind w:firstLine="851"/>
        <w:rPr>
          <w:rFonts w:eastAsia="Arial Unicode MS"/>
          <w:sz w:val="24"/>
        </w:rPr>
      </w:pPr>
      <w:r w:rsidRPr="008A74B2">
        <w:rPr>
          <w:rFonts w:eastAsia="Arial Unicode MS"/>
          <w:sz w:val="24"/>
        </w:rPr>
        <w:t xml:space="preserve">Оценка качества реализации программы происходит </w:t>
      </w:r>
      <w:proofErr w:type="gramStart"/>
      <w:r w:rsidRPr="008A74B2">
        <w:rPr>
          <w:rFonts w:eastAsia="Arial Unicode MS"/>
          <w:sz w:val="24"/>
        </w:rPr>
        <w:t>через</w:t>
      </w:r>
      <w:proofErr w:type="gramEnd"/>
      <w:r w:rsidRPr="008A74B2">
        <w:rPr>
          <w:rFonts w:eastAsia="Arial Unicode MS"/>
          <w:sz w:val="24"/>
        </w:rPr>
        <w:t xml:space="preserve">: </w:t>
      </w:r>
    </w:p>
    <w:p w14:paraId="4FCBFC41" w14:textId="3B17C7E3" w:rsidR="000755E2" w:rsidRPr="008A74B2" w:rsidRDefault="000755E2" w:rsidP="00016504">
      <w:pPr>
        <w:numPr>
          <w:ilvl w:val="0"/>
          <w:numId w:val="20"/>
        </w:numPr>
        <w:tabs>
          <w:tab w:val="left" w:pos="142"/>
        </w:tabs>
        <w:spacing w:after="0"/>
        <w:ind w:left="-142" w:firstLine="993"/>
        <w:contextualSpacing/>
        <w:rPr>
          <w:rFonts w:eastAsia="Arial Unicode MS"/>
          <w:b/>
          <w:i/>
          <w:sz w:val="24"/>
        </w:rPr>
      </w:pPr>
      <w:r w:rsidRPr="008A74B2">
        <w:rPr>
          <w:rFonts w:eastAsia="Arial Unicode MS"/>
          <w:sz w:val="24"/>
        </w:rPr>
        <w:t xml:space="preserve">Входящее и исходящее психологическое тестирование участников смены (Проективный тест «Дерево с человечками» П. Уилсона в адаптации Л.П. Пономаренко, методика определения эмоциональной самооценки А. В. Захарова), </w:t>
      </w:r>
    </w:p>
    <w:p w14:paraId="5F992519" w14:textId="41979378" w:rsidR="000755E2" w:rsidRPr="008A74B2" w:rsidRDefault="000755E2" w:rsidP="00016504">
      <w:pPr>
        <w:numPr>
          <w:ilvl w:val="0"/>
          <w:numId w:val="20"/>
        </w:numPr>
        <w:spacing w:after="0"/>
        <w:ind w:left="-142" w:firstLine="851"/>
        <w:contextualSpacing/>
        <w:rPr>
          <w:rFonts w:eastAsia="Arial Unicode MS"/>
          <w:b/>
          <w:i/>
          <w:sz w:val="24"/>
        </w:rPr>
      </w:pPr>
      <w:r w:rsidRPr="008A74B2">
        <w:rPr>
          <w:rFonts w:eastAsia="Arial Unicode MS"/>
          <w:sz w:val="24"/>
        </w:rPr>
        <w:t>Анкетирование участников об их ожидания</w:t>
      </w:r>
      <w:r w:rsidR="00C73FD7" w:rsidRPr="008A74B2">
        <w:rPr>
          <w:rFonts w:eastAsia="Arial Unicode MS"/>
          <w:sz w:val="24"/>
        </w:rPr>
        <w:t>х</w:t>
      </w:r>
      <w:r w:rsidRPr="008A74B2">
        <w:rPr>
          <w:rFonts w:eastAsia="Arial Unicode MS"/>
          <w:sz w:val="24"/>
        </w:rPr>
        <w:t xml:space="preserve"> от смены, достижениях в ходе программы и пониманию понятий «дружба», «семья» и «личность»</w:t>
      </w:r>
      <w:r w:rsidR="0097220E" w:rsidRPr="008A74B2">
        <w:rPr>
          <w:rFonts w:eastAsia="Arial Unicode MS"/>
          <w:sz w:val="24"/>
        </w:rPr>
        <w:t>,</w:t>
      </w:r>
    </w:p>
    <w:p w14:paraId="0A6B565E" w14:textId="7B2A9402" w:rsidR="00A4542C" w:rsidRPr="008A74B2" w:rsidRDefault="000755E2" w:rsidP="008A74B2">
      <w:pPr>
        <w:numPr>
          <w:ilvl w:val="0"/>
          <w:numId w:val="20"/>
        </w:numPr>
        <w:spacing w:after="0"/>
        <w:ind w:left="0" w:firstLine="851"/>
        <w:contextualSpacing/>
        <w:rPr>
          <w:rFonts w:eastAsia="Arial Unicode MS"/>
          <w:b/>
          <w:i/>
          <w:sz w:val="24"/>
        </w:rPr>
      </w:pPr>
      <w:r w:rsidRPr="008A74B2">
        <w:rPr>
          <w:rFonts w:eastAsia="Arial Unicode MS"/>
          <w:sz w:val="24"/>
        </w:rPr>
        <w:t>А</w:t>
      </w:r>
      <w:r w:rsidR="00A4542C" w:rsidRPr="008A74B2">
        <w:rPr>
          <w:rFonts w:eastAsia="Arial Unicode MS"/>
          <w:sz w:val="24"/>
        </w:rPr>
        <w:t>нализ педагогических днев</w:t>
      </w:r>
      <w:r w:rsidR="00AF0114" w:rsidRPr="008A74B2">
        <w:rPr>
          <w:rFonts w:eastAsia="Arial Unicode MS"/>
          <w:sz w:val="24"/>
        </w:rPr>
        <w:t>ников.</w:t>
      </w:r>
    </w:p>
    <w:p w14:paraId="5FCBBC7D" w14:textId="77777777" w:rsidR="00C73FD7" w:rsidRPr="008A74B2" w:rsidRDefault="00C73FD7" w:rsidP="008A74B2">
      <w:pPr>
        <w:spacing w:after="0"/>
        <w:ind w:firstLine="0"/>
        <w:contextualSpacing/>
        <w:jc w:val="center"/>
        <w:rPr>
          <w:b/>
          <w:bCs/>
          <w:sz w:val="24"/>
        </w:rPr>
      </w:pPr>
    </w:p>
    <w:p w14:paraId="5394D66C" w14:textId="52DD0C32" w:rsidR="000C1612" w:rsidRPr="008A74B2" w:rsidRDefault="000C1612" w:rsidP="008A74B2">
      <w:pPr>
        <w:spacing w:after="0"/>
        <w:ind w:firstLine="0"/>
        <w:contextualSpacing/>
        <w:jc w:val="center"/>
        <w:rPr>
          <w:rFonts w:eastAsia="Arial Unicode MS"/>
          <w:b/>
          <w:i/>
          <w:sz w:val="24"/>
        </w:rPr>
      </w:pPr>
      <w:r w:rsidRPr="008A74B2">
        <w:rPr>
          <w:b/>
          <w:bCs/>
          <w:sz w:val="24"/>
        </w:rPr>
        <w:t>8. Партнеры программы</w:t>
      </w:r>
    </w:p>
    <w:p w14:paraId="4674A50A" w14:textId="54AA83D4" w:rsidR="000C1612" w:rsidRPr="008A74B2" w:rsidRDefault="000C1612" w:rsidP="00016504">
      <w:pPr>
        <w:widowControl w:val="0"/>
        <w:tabs>
          <w:tab w:val="left" w:pos="1188"/>
        </w:tabs>
        <w:autoSpaceDE w:val="0"/>
        <w:autoSpaceDN w:val="0"/>
        <w:spacing w:after="0"/>
        <w:ind w:right="543" w:firstLine="0"/>
        <w:rPr>
          <w:sz w:val="24"/>
        </w:rPr>
      </w:pPr>
      <w:r w:rsidRPr="008A74B2">
        <w:rPr>
          <w:sz w:val="24"/>
        </w:rPr>
        <w:t>1. Хабаровский государственный институт культуры</w:t>
      </w:r>
      <w:r w:rsidR="00BC5AD5" w:rsidRPr="008A74B2">
        <w:rPr>
          <w:sz w:val="24"/>
        </w:rPr>
        <w:t>.</w:t>
      </w:r>
    </w:p>
    <w:p w14:paraId="345C3300" w14:textId="0D407610" w:rsidR="000C1612" w:rsidRPr="00016504" w:rsidRDefault="00016504" w:rsidP="00016504">
      <w:pPr>
        <w:widowControl w:val="0"/>
        <w:tabs>
          <w:tab w:val="left" w:pos="1188"/>
        </w:tabs>
        <w:autoSpaceDE w:val="0"/>
        <w:autoSpaceDN w:val="0"/>
        <w:spacing w:after="0"/>
        <w:ind w:right="543" w:firstLine="0"/>
        <w:rPr>
          <w:sz w:val="24"/>
        </w:rPr>
      </w:pPr>
      <w:r>
        <w:rPr>
          <w:sz w:val="24"/>
        </w:rPr>
        <w:t>2.</w:t>
      </w:r>
      <w:r w:rsidR="000C1612" w:rsidRPr="00016504">
        <w:rPr>
          <w:sz w:val="24"/>
        </w:rPr>
        <w:t xml:space="preserve">Театр-проект «Зеленое утро», </w:t>
      </w:r>
      <w:proofErr w:type="spellStart"/>
      <w:r w:rsidR="000C1612" w:rsidRPr="00016504">
        <w:rPr>
          <w:sz w:val="24"/>
        </w:rPr>
        <w:t>г</w:t>
      </w:r>
      <w:proofErr w:type="gramStart"/>
      <w:r w:rsidR="000C1612" w:rsidRPr="00016504">
        <w:rPr>
          <w:sz w:val="24"/>
        </w:rPr>
        <w:t>.С</w:t>
      </w:r>
      <w:proofErr w:type="gramEnd"/>
      <w:r w:rsidR="000C1612" w:rsidRPr="00016504">
        <w:rPr>
          <w:sz w:val="24"/>
        </w:rPr>
        <w:t>анкт</w:t>
      </w:r>
      <w:proofErr w:type="spellEnd"/>
      <w:r w:rsidR="000C1612" w:rsidRPr="00016504">
        <w:rPr>
          <w:sz w:val="24"/>
        </w:rPr>
        <w:t>-Петербург</w:t>
      </w:r>
      <w:r w:rsidR="00BC5AD5" w:rsidRPr="00016504">
        <w:rPr>
          <w:sz w:val="24"/>
        </w:rPr>
        <w:t>.</w:t>
      </w:r>
    </w:p>
    <w:p w14:paraId="6075CFC1" w14:textId="77777777" w:rsidR="000C1612" w:rsidRPr="008A74B2" w:rsidRDefault="000C1612" w:rsidP="008A74B2">
      <w:pPr>
        <w:widowControl w:val="0"/>
        <w:tabs>
          <w:tab w:val="left" w:pos="1188"/>
        </w:tabs>
        <w:autoSpaceDE w:val="0"/>
        <w:autoSpaceDN w:val="0"/>
        <w:spacing w:after="0"/>
        <w:ind w:right="543" w:firstLine="0"/>
        <w:jc w:val="center"/>
        <w:rPr>
          <w:b/>
          <w:bCs/>
          <w:sz w:val="24"/>
        </w:rPr>
      </w:pPr>
    </w:p>
    <w:p w14:paraId="2B27E4D5" w14:textId="77777777" w:rsidR="00A4542C" w:rsidRPr="008A74B2" w:rsidRDefault="00A4542C" w:rsidP="008A74B2">
      <w:pPr>
        <w:widowControl w:val="0"/>
        <w:tabs>
          <w:tab w:val="left" w:pos="1188"/>
        </w:tabs>
        <w:autoSpaceDE w:val="0"/>
        <w:autoSpaceDN w:val="0"/>
        <w:spacing w:after="0"/>
        <w:ind w:right="543" w:firstLine="0"/>
        <w:jc w:val="center"/>
        <w:rPr>
          <w:b/>
          <w:bCs/>
          <w:sz w:val="24"/>
        </w:rPr>
      </w:pPr>
    </w:p>
    <w:p w14:paraId="34827E18" w14:textId="77777777" w:rsidR="00A4542C" w:rsidRPr="008A74B2" w:rsidRDefault="00A4542C" w:rsidP="008A74B2">
      <w:pPr>
        <w:widowControl w:val="0"/>
        <w:tabs>
          <w:tab w:val="left" w:pos="1188"/>
        </w:tabs>
        <w:autoSpaceDE w:val="0"/>
        <w:autoSpaceDN w:val="0"/>
        <w:spacing w:after="0"/>
        <w:ind w:right="543" w:firstLine="0"/>
        <w:jc w:val="center"/>
        <w:rPr>
          <w:b/>
          <w:bCs/>
          <w:sz w:val="24"/>
        </w:rPr>
      </w:pPr>
    </w:p>
    <w:p w14:paraId="0D2C39D6" w14:textId="77777777" w:rsidR="00A4542C" w:rsidRPr="008A74B2" w:rsidRDefault="00A4542C" w:rsidP="008A74B2">
      <w:pPr>
        <w:widowControl w:val="0"/>
        <w:tabs>
          <w:tab w:val="left" w:pos="1188"/>
        </w:tabs>
        <w:autoSpaceDE w:val="0"/>
        <w:autoSpaceDN w:val="0"/>
        <w:spacing w:after="0"/>
        <w:ind w:right="543" w:firstLine="0"/>
        <w:jc w:val="center"/>
        <w:rPr>
          <w:b/>
          <w:bCs/>
          <w:sz w:val="24"/>
        </w:rPr>
      </w:pPr>
    </w:p>
    <w:p w14:paraId="74B3756B" w14:textId="77777777" w:rsidR="00A4542C" w:rsidRPr="008A74B2" w:rsidRDefault="00A4542C" w:rsidP="008A74B2">
      <w:pPr>
        <w:widowControl w:val="0"/>
        <w:tabs>
          <w:tab w:val="left" w:pos="1188"/>
        </w:tabs>
        <w:autoSpaceDE w:val="0"/>
        <w:autoSpaceDN w:val="0"/>
        <w:spacing w:after="0"/>
        <w:ind w:right="543" w:firstLine="0"/>
        <w:jc w:val="center"/>
        <w:rPr>
          <w:b/>
          <w:bCs/>
          <w:sz w:val="24"/>
        </w:rPr>
      </w:pPr>
    </w:p>
    <w:p w14:paraId="23AC904B" w14:textId="77777777" w:rsidR="00A4542C" w:rsidRPr="008A74B2" w:rsidRDefault="00A4542C" w:rsidP="008A74B2">
      <w:pPr>
        <w:widowControl w:val="0"/>
        <w:tabs>
          <w:tab w:val="left" w:pos="1188"/>
        </w:tabs>
        <w:autoSpaceDE w:val="0"/>
        <w:autoSpaceDN w:val="0"/>
        <w:spacing w:after="0"/>
        <w:ind w:right="543" w:firstLine="0"/>
        <w:jc w:val="center"/>
        <w:rPr>
          <w:b/>
          <w:bCs/>
          <w:sz w:val="24"/>
        </w:rPr>
      </w:pPr>
    </w:p>
    <w:p w14:paraId="2AE0202C" w14:textId="77777777" w:rsidR="00A4542C" w:rsidRPr="008A74B2" w:rsidRDefault="00A4542C" w:rsidP="008A74B2">
      <w:pPr>
        <w:widowControl w:val="0"/>
        <w:tabs>
          <w:tab w:val="left" w:pos="1188"/>
        </w:tabs>
        <w:autoSpaceDE w:val="0"/>
        <w:autoSpaceDN w:val="0"/>
        <w:spacing w:after="0"/>
        <w:ind w:right="543" w:firstLine="0"/>
        <w:jc w:val="center"/>
        <w:rPr>
          <w:b/>
          <w:bCs/>
          <w:sz w:val="24"/>
        </w:rPr>
      </w:pPr>
    </w:p>
    <w:p w14:paraId="733F048F" w14:textId="77777777" w:rsidR="00A4542C" w:rsidRPr="008A74B2" w:rsidRDefault="00A4542C" w:rsidP="008A74B2">
      <w:pPr>
        <w:widowControl w:val="0"/>
        <w:tabs>
          <w:tab w:val="left" w:pos="1188"/>
        </w:tabs>
        <w:autoSpaceDE w:val="0"/>
        <w:autoSpaceDN w:val="0"/>
        <w:spacing w:after="0"/>
        <w:ind w:right="543" w:firstLine="0"/>
        <w:jc w:val="center"/>
        <w:rPr>
          <w:b/>
          <w:bCs/>
          <w:sz w:val="24"/>
        </w:rPr>
      </w:pPr>
    </w:p>
    <w:p w14:paraId="6CDFD844" w14:textId="77777777" w:rsidR="00904A2D" w:rsidRPr="008A74B2" w:rsidRDefault="00904A2D" w:rsidP="00FB085D">
      <w:pPr>
        <w:widowControl w:val="0"/>
        <w:tabs>
          <w:tab w:val="left" w:pos="1188"/>
        </w:tabs>
        <w:autoSpaceDE w:val="0"/>
        <w:autoSpaceDN w:val="0"/>
        <w:spacing w:after="0"/>
        <w:ind w:right="543" w:firstLine="0"/>
        <w:rPr>
          <w:b/>
          <w:bCs/>
          <w:sz w:val="24"/>
        </w:rPr>
      </w:pPr>
    </w:p>
    <w:p w14:paraId="79FB92B3" w14:textId="300239F2" w:rsidR="00FD315C" w:rsidRPr="008A74B2" w:rsidRDefault="000C1612" w:rsidP="008A74B2">
      <w:pPr>
        <w:widowControl w:val="0"/>
        <w:tabs>
          <w:tab w:val="left" w:pos="1188"/>
        </w:tabs>
        <w:autoSpaceDE w:val="0"/>
        <w:autoSpaceDN w:val="0"/>
        <w:spacing w:after="0"/>
        <w:ind w:right="543" w:firstLine="0"/>
        <w:jc w:val="center"/>
        <w:rPr>
          <w:b/>
          <w:bCs/>
          <w:sz w:val="24"/>
        </w:rPr>
      </w:pPr>
      <w:r w:rsidRPr="008A74B2">
        <w:rPr>
          <w:b/>
          <w:bCs/>
          <w:sz w:val="24"/>
        </w:rPr>
        <w:t>9</w:t>
      </w:r>
      <w:r w:rsidR="001452F7" w:rsidRPr="008A74B2">
        <w:rPr>
          <w:b/>
          <w:bCs/>
          <w:sz w:val="24"/>
        </w:rPr>
        <w:t xml:space="preserve">. </w:t>
      </w:r>
      <w:r w:rsidR="00FD315C" w:rsidRPr="008A74B2">
        <w:rPr>
          <w:b/>
          <w:bCs/>
          <w:sz w:val="24"/>
        </w:rPr>
        <w:t>Список литературы</w:t>
      </w:r>
    </w:p>
    <w:p w14:paraId="548EA152" w14:textId="7C486FDE" w:rsidR="00FD315C" w:rsidRPr="008A74B2" w:rsidRDefault="00FD315C" w:rsidP="008A74B2">
      <w:pPr>
        <w:pStyle w:val="a5"/>
        <w:numPr>
          <w:ilvl w:val="1"/>
          <w:numId w:val="1"/>
        </w:numPr>
        <w:spacing w:after="200"/>
        <w:rPr>
          <w:sz w:val="24"/>
        </w:rPr>
      </w:pPr>
      <w:proofErr w:type="spellStart"/>
      <w:r w:rsidRPr="008A74B2">
        <w:rPr>
          <w:sz w:val="24"/>
        </w:rPr>
        <w:t>Геймификация</w:t>
      </w:r>
      <w:proofErr w:type="spellEnd"/>
      <w:r w:rsidRPr="008A74B2">
        <w:rPr>
          <w:sz w:val="24"/>
        </w:rPr>
        <w:t xml:space="preserve"> в подготовке вожатского отряда к работе в лагере на примере настольной игры «</w:t>
      </w:r>
      <w:proofErr w:type="spellStart"/>
      <w:r w:rsidRPr="008A74B2">
        <w:rPr>
          <w:sz w:val="24"/>
        </w:rPr>
        <w:t>Тестдрайв</w:t>
      </w:r>
      <w:proofErr w:type="spellEnd"/>
      <w:r w:rsidRPr="008A74B2">
        <w:rPr>
          <w:sz w:val="24"/>
        </w:rPr>
        <w:t xml:space="preserve"> для вожатых» / автор-сост. А.Ю. Байкалова. // Вестник педагогических инноваций, № 4 (52), 2018 — С. 71-76 </w:t>
      </w:r>
    </w:p>
    <w:p w14:paraId="7ECFA053" w14:textId="77777777" w:rsidR="00FD315C" w:rsidRPr="008A74B2" w:rsidRDefault="00FD315C" w:rsidP="008A74B2">
      <w:pPr>
        <w:pStyle w:val="a5"/>
        <w:numPr>
          <w:ilvl w:val="1"/>
          <w:numId w:val="1"/>
        </w:numPr>
        <w:spacing w:after="200"/>
        <w:rPr>
          <w:sz w:val="24"/>
        </w:rPr>
      </w:pPr>
      <w:proofErr w:type="spellStart"/>
      <w:r w:rsidRPr="008A74B2">
        <w:rPr>
          <w:sz w:val="24"/>
        </w:rPr>
        <w:t>Гулаева</w:t>
      </w:r>
      <w:proofErr w:type="spellEnd"/>
      <w:r w:rsidRPr="008A74B2">
        <w:rPr>
          <w:sz w:val="24"/>
        </w:rPr>
        <w:t xml:space="preserve"> М.И. Управление конфликтами в образовательной организации / М.И. </w:t>
      </w:r>
      <w:proofErr w:type="spellStart"/>
      <w:r w:rsidRPr="008A74B2">
        <w:rPr>
          <w:sz w:val="24"/>
        </w:rPr>
        <w:t>Гулаева</w:t>
      </w:r>
      <w:proofErr w:type="spellEnd"/>
      <w:r w:rsidRPr="008A74B2">
        <w:rPr>
          <w:sz w:val="24"/>
        </w:rPr>
        <w:t xml:space="preserve"> // Инновационная наука. — 2015. — № 10. — С. 95–97</w:t>
      </w:r>
    </w:p>
    <w:p w14:paraId="7E4692AD" w14:textId="77777777" w:rsidR="00FD315C" w:rsidRPr="008A74B2" w:rsidRDefault="00FD315C" w:rsidP="008A74B2">
      <w:pPr>
        <w:pStyle w:val="a5"/>
        <w:numPr>
          <w:ilvl w:val="1"/>
          <w:numId w:val="1"/>
        </w:numPr>
        <w:spacing w:after="200"/>
        <w:rPr>
          <w:sz w:val="24"/>
        </w:rPr>
      </w:pPr>
      <w:r w:rsidRPr="008A74B2">
        <w:rPr>
          <w:sz w:val="24"/>
        </w:rPr>
        <w:t xml:space="preserve">Золотарева А.В. Педагогика дополнительного образования. Психолого-педагогическое сопровождение детей. 2-е изд., </w:t>
      </w:r>
      <w:proofErr w:type="spellStart"/>
      <w:r w:rsidRPr="008A74B2">
        <w:rPr>
          <w:sz w:val="24"/>
        </w:rPr>
        <w:t>испр</w:t>
      </w:r>
      <w:proofErr w:type="spellEnd"/>
      <w:r w:rsidRPr="008A74B2">
        <w:rPr>
          <w:sz w:val="24"/>
        </w:rPr>
        <w:t xml:space="preserve">. и доп. Учебник для академического </w:t>
      </w:r>
      <w:proofErr w:type="spellStart"/>
      <w:r w:rsidRPr="008A74B2">
        <w:rPr>
          <w:sz w:val="24"/>
        </w:rPr>
        <w:t>бакалавриата</w:t>
      </w:r>
      <w:proofErr w:type="spellEnd"/>
      <w:r w:rsidRPr="008A74B2">
        <w:rPr>
          <w:sz w:val="24"/>
        </w:rPr>
        <w:t xml:space="preserve"> / А.В. Золотарёва. – М.: </w:t>
      </w:r>
      <w:proofErr w:type="spellStart"/>
      <w:r w:rsidRPr="008A74B2">
        <w:rPr>
          <w:sz w:val="24"/>
        </w:rPr>
        <w:t>Юрайт</w:t>
      </w:r>
      <w:proofErr w:type="spellEnd"/>
      <w:r w:rsidRPr="008A74B2">
        <w:rPr>
          <w:sz w:val="24"/>
        </w:rPr>
        <w:t>, 2016. – 413 с.</w:t>
      </w:r>
    </w:p>
    <w:p w14:paraId="7475E0DE" w14:textId="77777777" w:rsidR="00FD315C" w:rsidRPr="008A74B2" w:rsidRDefault="00FD315C" w:rsidP="008A74B2">
      <w:pPr>
        <w:pStyle w:val="a5"/>
        <w:numPr>
          <w:ilvl w:val="1"/>
          <w:numId w:val="1"/>
        </w:numPr>
        <w:spacing w:after="200"/>
        <w:rPr>
          <w:sz w:val="24"/>
        </w:rPr>
      </w:pPr>
      <w:r w:rsidRPr="008A74B2">
        <w:rPr>
          <w:sz w:val="24"/>
        </w:rPr>
        <w:t>Концепция развития дополнительного образования детей: утв. распоряжением Правительства РФ от 04.09. 2014 г. № 1726-р. URL: https://rg.ru/2014/09/08/obrazovanie-site-dok.html (дата обращения: 19.11.2020)</w:t>
      </w:r>
    </w:p>
    <w:p w14:paraId="6940A5BF" w14:textId="77777777" w:rsidR="00FD315C" w:rsidRPr="008A74B2" w:rsidRDefault="00FD315C" w:rsidP="008A74B2">
      <w:pPr>
        <w:pStyle w:val="a5"/>
        <w:numPr>
          <w:ilvl w:val="1"/>
          <w:numId w:val="1"/>
        </w:numPr>
        <w:spacing w:after="200"/>
        <w:rPr>
          <w:sz w:val="24"/>
        </w:rPr>
      </w:pPr>
      <w:r w:rsidRPr="008A74B2">
        <w:rPr>
          <w:sz w:val="24"/>
        </w:rPr>
        <w:t xml:space="preserve">Малахова Г.И., Е.К. </w:t>
      </w:r>
      <w:proofErr w:type="spellStart"/>
      <w:r w:rsidRPr="008A74B2">
        <w:rPr>
          <w:sz w:val="24"/>
        </w:rPr>
        <w:t>Страут</w:t>
      </w:r>
      <w:proofErr w:type="spellEnd"/>
      <w:r w:rsidRPr="008A74B2">
        <w:rPr>
          <w:sz w:val="24"/>
        </w:rPr>
        <w:t xml:space="preserve"> «Дидактический материал по астрономии», М: «Просвещение», 2003. – 96 с.</w:t>
      </w:r>
    </w:p>
    <w:p w14:paraId="70238F63" w14:textId="77777777" w:rsidR="00FD315C" w:rsidRPr="008A74B2" w:rsidRDefault="00FD315C" w:rsidP="008A74B2">
      <w:pPr>
        <w:pStyle w:val="a5"/>
        <w:numPr>
          <w:ilvl w:val="1"/>
          <w:numId w:val="1"/>
        </w:numPr>
        <w:spacing w:after="200"/>
        <w:rPr>
          <w:sz w:val="24"/>
        </w:rPr>
      </w:pPr>
      <w:r w:rsidRPr="008A74B2">
        <w:rPr>
          <w:sz w:val="24"/>
        </w:rPr>
        <w:t xml:space="preserve">Маркина Н.В., </w:t>
      </w:r>
      <w:proofErr w:type="spellStart"/>
      <w:r w:rsidRPr="008A74B2">
        <w:rPr>
          <w:sz w:val="24"/>
        </w:rPr>
        <w:t>Качуро</w:t>
      </w:r>
      <w:proofErr w:type="spellEnd"/>
      <w:r w:rsidRPr="008A74B2">
        <w:rPr>
          <w:sz w:val="24"/>
        </w:rPr>
        <w:t xml:space="preserve"> И.Л. Социальная активность учащихся: теоретические конструкты, психологическая диагностика, прикладные исследования: учебное пособие. Челябинск: Полиграф-мастер, 2019. — 84 с.</w:t>
      </w:r>
    </w:p>
    <w:p w14:paraId="1F40C499" w14:textId="77777777" w:rsidR="00FD315C" w:rsidRPr="008A74B2" w:rsidRDefault="00FD315C" w:rsidP="008A74B2">
      <w:pPr>
        <w:pStyle w:val="a5"/>
        <w:numPr>
          <w:ilvl w:val="1"/>
          <w:numId w:val="1"/>
        </w:numPr>
        <w:spacing w:after="200"/>
        <w:rPr>
          <w:sz w:val="24"/>
        </w:rPr>
      </w:pPr>
      <w:r w:rsidRPr="008A74B2">
        <w:rPr>
          <w:sz w:val="24"/>
        </w:rPr>
        <w:t>Образовательная программа ФГБОУ «Международный детский центр «Артек», Республика Крым, ФГБОУ «МДЦ «Артек», 2017. — 100 с.</w:t>
      </w:r>
    </w:p>
    <w:p w14:paraId="12C2F056" w14:textId="77777777" w:rsidR="00FD315C" w:rsidRPr="008A74B2" w:rsidRDefault="00FD315C" w:rsidP="008A74B2">
      <w:pPr>
        <w:pStyle w:val="a5"/>
        <w:numPr>
          <w:ilvl w:val="1"/>
          <w:numId w:val="1"/>
        </w:numPr>
        <w:spacing w:after="200"/>
        <w:rPr>
          <w:sz w:val="24"/>
        </w:rPr>
      </w:pPr>
      <w:r w:rsidRPr="008A74B2">
        <w:rPr>
          <w:sz w:val="24"/>
        </w:rPr>
        <w:t>Педагогика детского оздоровительного лагеря: практикум: учеб</w:t>
      </w:r>
      <w:proofErr w:type="gramStart"/>
      <w:r w:rsidRPr="008A74B2">
        <w:rPr>
          <w:sz w:val="24"/>
        </w:rPr>
        <w:t>.</w:t>
      </w:r>
      <w:proofErr w:type="gramEnd"/>
      <w:r w:rsidRPr="008A74B2">
        <w:rPr>
          <w:sz w:val="24"/>
        </w:rPr>
        <w:t xml:space="preserve"> </w:t>
      </w:r>
      <w:proofErr w:type="gramStart"/>
      <w:r w:rsidRPr="008A74B2">
        <w:rPr>
          <w:sz w:val="24"/>
        </w:rPr>
        <w:t>п</w:t>
      </w:r>
      <w:proofErr w:type="gramEnd"/>
      <w:r w:rsidRPr="008A74B2">
        <w:rPr>
          <w:sz w:val="24"/>
        </w:rPr>
        <w:t>особие / Н.Н. Илюшина, Н.П. Павлова, Т.Н. Щербакова / под. ред. М.М. Борисовой.— М.: ИНФРА-М, 2017. — 258 с.</w:t>
      </w:r>
    </w:p>
    <w:p w14:paraId="5B8AC30C" w14:textId="77777777" w:rsidR="00FD315C" w:rsidRPr="008A74B2" w:rsidRDefault="00FD315C" w:rsidP="008A74B2">
      <w:pPr>
        <w:pStyle w:val="a5"/>
        <w:numPr>
          <w:ilvl w:val="1"/>
          <w:numId w:val="1"/>
        </w:numPr>
        <w:spacing w:after="200"/>
        <w:rPr>
          <w:sz w:val="24"/>
        </w:rPr>
      </w:pPr>
      <w:proofErr w:type="spellStart"/>
      <w:r w:rsidRPr="008A74B2">
        <w:rPr>
          <w:sz w:val="24"/>
        </w:rPr>
        <w:t>Смеркович</w:t>
      </w:r>
      <w:proofErr w:type="spellEnd"/>
      <w:r w:rsidRPr="008A74B2">
        <w:rPr>
          <w:sz w:val="24"/>
        </w:rPr>
        <w:t xml:space="preserve"> Л.Е., Городецкий А.А., </w:t>
      </w:r>
      <w:proofErr w:type="spellStart"/>
      <w:r w:rsidRPr="008A74B2">
        <w:rPr>
          <w:sz w:val="24"/>
        </w:rPr>
        <w:t>Забирова</w:t>
      </w:r>
      <w:proofErr w:type="spellEnd"/>
      <w:r w:rsidRPr="008A74B2">
        <w:rPr>
          <w:sz w:val="24"/>
        </w:rPr>
        <w:t xml:space="preserve"> Д.Д. Справочник </w:t>
      </w:r>
      <w:proofErr w:type="spellStart"/>
      <w:r w:rsidRPr="008A74B2">
        <w:rPr>
          <w:sz w:val="24"/>
        </w:rPr>
        <w:t>игропрактика</w:t>
      </w:r>
      <w:proofErr w:type="spellEnd"/>
      <w:r w:rsidRPr="008A74B2">
        <w:rPr>
          <w:sz w:val="24"/>
        </w:rPr>
        <w:t>. Учебно-методическое пособие</w:t>
      </w:r>
      <w:proofErr w:type="gramStart"/>
      <w:r w:rsidRPr="008A74B2">
        <w:rPr>
          <w:sz w:val="24"/>
        </w:rPr>
        <w:t xml:space="preserve"> / П</w:t>
      </w:r>
      <w:proofErr w:type="gramEnd"/>
      <w:r w:rsidRPr="008A74B2">
        <w:rPr>
          <w:sz w:val="24"/>
        </w:rPr>
        <w:t xml:space="preserve">од ред. Д.Д. </w:t>
      </w:r>
      <w:proofErr w:type="spellStart"/>
      <w:r w:rsidRPr="008A74B2">
        <w:rPr>
          <w:sz w:val="24"/>
        </w:rPr>
        <w:t>Забирова</w:t>
      </w:r>
      <w:proofErr w:type="spellEnd"/>
      <w:r w:rsidRPr="008A74B2">
        <w:rPr>
          <w:sz w:val="24"/>
        </w:rPr>
        <w:t xml:space="preserve">, Л.С. </w:t>
      </w:r>
      <w:proofErr w:type="spellStart"/>
      <w:r w:rsidRPr="008A74B2">
        <w:rPr>
          <w:sz w:val="24"/>
        </w:rPr>
        <w:t>Смеркович</w:t>
      </w:r>
      <w:proofErr w:type="spellEnd"/>
      <w:r w:rsidRPr="008A74B2">
        <w:rPr>
          <w:sz w:val="24"/>
        </w:rPr>
        <w:t>. – Екатеринбург: Издательские решения, 2017. – 210 с.</w:t>
      </w:r>
    </w:p>
    <w:p w14:paraId="756978DA" w14:textId="77777777" w:rsidR="00FD315C" w:rsidRPr="008A74B2" w:rsidRDefault="00FD315C" w:rsidP="008A74B2">
      <w:pPr>
        <w:pStyle w:val="a5"/>
        <w:numPr>
          <w:ilvl w:val="1"/>
          <w:numId w:val="1"/>
        </w:numPr>
        <w:spacing w:after="200"/>
        <w:rPr>
          <w:sz w:val="24"/>
        </w:rPr>
      </w:pPr>
      <w:r w:rsidRPr="008A74B2">
        <w:rPr>
          <w:sz w:val="24"/>
        </w:rPr>
        <w:t>Стратегия развития воспитания в Российской Федерации на период до 2025 года: утв. Распоряжением Правительства Российской Федерации от 29 мая 2015 г. № 996-р. URL: https://rg.ru/2015/06/08/vospitanie-dok.html (дата обращения 19.11.2020)</w:t>
      </w:r>
    </w:p>
    <w:p w14:paraId="6A4E26B3" w14:textId="77777777" w:rsidR="00FD315C" w:rsidRPr="008A74B2" w:rsidRDefault="00FD315C" w:rsidP="008A74B2">
      <w:pPr>
        <w:pStyle w:val="a5"/>
        <w:numPr>
          <w:ilvl w:val="1"/>
          <w:numId w:val="1"/>
        </w:numPr>
        <w:spacing w:after="200"/>
        <w:rPr>
          <w:sz w:val="24"/>
        </w:rPr>
      </w:pPr>
      <w:proofErr w:type="spellStart"/>
      <w:r w:rsidRPr="008A74B2">
        <w:rPr>
          <w:sz w:val="24"/>
        </w:rPr>
        <w:t>Тетерский</w:t>
      </w:r>
      <w:proofErr w:type="spellEnd"/>
      <w:r w:rsidRPr="008A74B2">
        <w:rPr>
          <w:sz w:val="24"/>
        </w:rPr>
        <w:t xml:space="preserve"> С.В. Качели времени и теория позитивного </w:t>
      </w:r>
      <w:proofErr w:type="spellStart"/>
      <w:r w:rsidRPr="008A74B2">
        <w:rPr>
          <w:sz w:val="24"/>
        </w:rPr>
        <w:t>будущего</w:t>
      </w:r>
      <w:proofErr w:type="gramStart"/>
      <w:r w:rsidRPr="008A74B2">
        <w:rPr>
          <w:sz w:val="24"/>
        </w:rPr>
        <w:t>:н</w:t>
      </w:r>
      <w:proofErr w:type="gramEnd"/>
      <w:r w:rsidRPr="008A74B2">
        <w:rPr>
          <w:sz w:val="24"/>
        </w:rPr>
        <w:t>аучно-методическое</w:t>
      </w:r>
      <w:proofErr w:type="spellEnd"/>
      <w:r w:rsidRPr="008A74B2">
        <w:rPr>
          <w:sz w:val="24"/>
        </w:rPr>
        <w:t xml:space="preserve"> пособие // Серия «Форсайт: известное будущее для счастливого настоящего». – М.: АНО ДИМСИ и МФК «</w:t>
      </w:r>
      <w:proofErr w:type="spellStart"/>
      <w:r w:rsidRPr="008A74B2">
        <w:rPr>
          <w:sz w:val="24"/>
        </w:rPr>
        <w:t>Мотиватор</w:t>
      </w:r>
      <w:proofErr w:type="spellEnd"/>
      <w:r w:rsidRPr="008A74B2">
        <w:rPr>
          <w:sz w:val="24"/>
        </w:rPr>
        <w:t xml:space="preserve"> 24», 2013. – 65 с.</w:t>
      </w:r>
    </w:p>
    <w:p w14:paraId="532F8342" w14:textId="77777777" w:rsidR="00FD315C" w:rsidRPr="008A74B2" w:rsidRDefault="00FD315C" w:rsidP="008A74B2">
      <w:pPr>
        <w:pStyle w:val="a5"/>
        <w:numPr>
          <w:ilvl w:val="1"/>
          <w:numId w:val="1"/>
        </w:numPr>
        <w:spacing w:after="200"/>
        <w:rPr>
          <w:sz w:val="24"/>
        </w:rPr>
      </w:pPr>
      <w:r w:rsidRPr="008A74B2">
        <w:rPr>
          <w:sz w:val="24"/>
        </w:rPr>
        <w:t xml:space="preserve">Формы проведения мероприятий. Методическое пособие / Разработчики: Грецкая С.А., </w:t>
      </w:r>
      <w:proofErr w:type="spellStart"/>
      <w:r w:rsidRPr="008A74B2">
        <w:rPr>
          <w:sz w:val="24"/>
        </w:rPr>
        <w:t>Илькаева</w:t>
      </w:r>
      <w:proofErr w:type="spellEnd"/>
      <w:r w:rsidRPr="008A74B2">
        <w:rPr>
          <w:sz w:val="24"/>
        </w:rPr>
        <w:t xml:space="preserve"> И.Х., Ноябрьск, 2014. – 27 с.</w:t>
      </w:r>
    </w:p>
    <w:p w14:paraId="60CB59D6" w14:textId="77777777" w:rsidR="00FD315C" w:rsidRPr="008A74B2" w:rsidRDefault="00FD315C" w:rsidP="008A74B2">
      <w:pPr>
        <w:pStyle w:val="a5"/>
        <w:numPr>
          <w:ilvl w:val="1"/>
          <w:numId w:val="1"/>
        </w:numPr>
        <w:spacing w:after="200"/>
        <w:rPr>
          <w:sz w:val="24"/>
        </w:rPr>
      </w:pPr>
      <w:r w:rsidRPr="008A74B2">
        <w:rPr>
          <w:sz w:val="24"/>
        </w:rPr>
        <w:t>Шульга И.И. Педагогическая анимация: учеб</w:t>
      </w:r>
      <w:proofErr w:type="gramStart"/>
      <w:r w:rsidRPr="008A74B2">
        <w:rPr>
          <w:sz w:val="24"/>
        </w:rPr>
        <w:t>.</w:t>
      </w:r>
      <w:proofErr w:type="gramEnd"/>
      <w:r w:rsidRPr="008A74B2">
        <w:rPr>
          <w:sz w:val="24"/>
        </w:rPr>
        <w:t xml:space="preserve"> </w:t>
      </w:r>
      <w:proofErr w:type="gramStart"/>
      <w:r w:rsidRPr="008A74B2">
        <w:rPr>
          <w:sz w:val="24"/>
        </w:rPr>
        <w:t>п</w:t>
      </w:r>
      <w:proofErr w:type="gramEnd"/>
      <w:r w:rsidRPr="008A74B2">
        <w:rPr>
          <w:sz w:val="24"/>
        </w:rPr>
        <w:t xml:space="preserve">ос. для академического </w:t>
      </w:r>
      <w:proofErr w:type="spellStart"/>
      <w:r w:rsidRPr="008A74B2">
        <w:rPr>
          <w:sz w:val="24"/>
        </w:rPr>
        <w:t>бакалавриата</w:t>
      </w:r>
      <w:proofErr w:type="spellEnd"/>
      <w:r w:rsidRPr="008A74B2">
        <w:rPr>
          <w:sz w:val="24"/>
        </w:rPr>
        <w:t xml:space="preserve">. — М.: </w:t>
      </w:r>
      <w:proofErr w:type="spellStart"/>
      <w:r w:rsidRPr="008A74B2">
        <w:rPr>
          <w:sz w:val="24"/>
        </w:rPr>
        <w:t>Юрайт</w:t>
      </w:r>
      <w:proofErr w:type="spellEnd"/>
      <w:r w:rsidRPr="008A74B2">
        <w:rPr>
          <w:sz w:val="24"/>
        </w:rPr>
        <w:t xml:space="preserve"> 2019. — 250 с.</w:t>
      </w:r>
    </w:p>
    <w:p w14:paraId="74423EEE" w14:textId="77777777" w:rsidR="00FD315C" w:rsidRPr="008A74B2" w:rsidRDefault="00FD315C" w:rsidP="008A74B2">
      <w:pPr>
        <w:pStyle w:val="a5"/>
        <w:numPr>
          <w:ilvl w:val="1"/>
          <w:numId w:val="1"/>
        </w:numPr>
        <w:spacing w:after="200"/>
        <w:rPr>
          <w:sz w:val="24"/>
        </w:rPr>
      </w:pPr>
      <w:proofErr w:type="spellStart"/>
      <w:r w:rsidRPr="008A74B2">
        <w:rPr>
          <w:sz w:val="24"/>
        </w:rPr>
        <w:t>Ээльмаа</w:t>
      </w:r>
      <w:proofErr w:type="spellEnd"/>
      <w:r w:rsidRPr="008A74B2">
        <w:rPr>
          <w:sz w:val="24"/>
        </w:rPr>
        <w:t xml:space="preserve"> Ю.В. Новые подходы к проектированию и реализации образовательной программы смены // Артек — </w:t>
      </w:r>
      <w:proofErr w:type="gramStart"/>
      <w:r w:rsidRPr="008A74B2">
        <w:rPr>
          <w:sz w:val="24"/>
        </w:rPr>
        <w:t>со-бытие</w:t>
      </w:r>
      <w:proofErr w:type="gramEnd"/>
      <w:r w:rsidRPr="008A74B2">
        <w:rPr>
          <w:sz w:val="24"/>
        </w:rPr>
        <w:t>: информационно-методический журнал. — 2018. — № 2 (18). — С. 6–12.</w:t>
      </w:r>
    </w:p>
    <w:p w14:paraId="5978D803" w14:textId="24F68C17" w:rsidR="0007455B" w:rsidRDefault="0007455B" w:rsidP="008A74B2">
      <w:pPr>
        <w:spacing w:after="160"/>
        <w:ind w:firstLine="0"/>
        <w:jc w:val="left"/>
        <w:rPr>
          <w:sz w:val="24"/>
        </w:rPr>
      </w:pPr>
    </w:p>
    <w:p w14:paraId="21691743" w14:textId="766985D8" w:rsidR="00CC4860" w:rsidRDefault="00CC4860" w:rsidP="008A74B2">
      <w:pPr>
        <w:spacing w:after="160"/>
        <w:ind w:firstLine="0"/>
        <w:jc w:val="left"/>
        <w:rPr>
          <w:sz w:val="24"/>
        </w:rPr>
      </w:pPr>
    </w:p>
    <w:p w14:paraId="22B07F01" w14:textId="38BF9642" w:rsidR="00AA6CAA" w:rsidRDefault="00AA6CAA" w:rsidP="008A74B2">
      <w:pPr>
        <w:spacing w:after="160"/>
        <w:ind w:firstLine="0"/>
        <w:jc w:val="left"/>
        <w:rPr>
          <w:sz w:val="24"/>
        </w:rPr>
      </w:pPr>
      <w:bookmarkStart w:id="1" w:name="_GoBack"/>
      <w:bookmarkEnd w:id="1"/>
      <w:r>
        <w:rPr>
          <w:noProof/>
          <w14:ligatures w14:val="standardContextual"/>
        </w:rPr>
        <w:drawing>
          <wp:inline distT="0" distB="0" distL="0" distR="0" wp14:anchorId="28F43B5E" wp14:editId="35EEE262">
            <wp:extent cx="7869889" cy="5457511"/>
            <wp:effectExtent l="6033" t="0" r="4127" b="412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7884092" cy="5467360"/>
                    </a:xfrm>
                    <a:prstGeom prst="rect">
                      <a:avLst/>
                    </a:prstGeom>
                  </pic:spPr>
                </pic:pic>
              </a:graphicData>
            </a:graphic>
          </wp:inline>
        </w:drawing>
      </w:r>
    </w:p>
    <w:p w14:paraId="680502C2" w14:textId="77777777" w:rsidR="00AA6CAA" w:rsidRDefault="00AA6CAA" w:rsidP="008A74B2">
      <w:pPr>
        <w:spacing w:after="160"/>
        <w:ind w:firstLine="0"/>
        <w:jc w:val="left"/>
        <w:rPr>
          <w:sz w:val="24"/>
        </w:rPr>
      </w:pPr>
    </w:p>
    <w:p w14:paraId="2347AB90" w14:textId="77777777" w:rsidR="00AA6CAA" w:rsidRDefault="00AA6CAA" w:rsidP="008A74B2">
      <w:pPr>
        <w:spacing w:after="160"/>
        <w:ind w:firstLine="0"/>
        <w:jc w:val="left"/>
        <w:rPr>
          <w:sz w:val="24"/>
        </w:rPr>
      </w:pPr>
    </w:p>
    <w:p w14:paraId="07CFC2EC" w14:textId="77777777" w:rsidR="00CC4860" w:rsidRDefault="00CC4860" w:rsidP="008A74B2">
      <w:pPr>
        <w:spacing w:after="160"/>
        <w:ind w:firstLine="0"/>
        <w:jc w:val="left"/>
        <w:rPr>
          <w:sz w:val="24"/>
        </w:rPr>
      </w:pPr>
    </w:p>
    <w:p w14:paraId="286F914F" w14:textId="7B36FD48" w:rsidR="00AA6CAA" w:rsidRPr="008A74B2" w:rsidRDefault="00AA6CAA" w:rsidP="008A74B2">
      <w:pPr>
        <w:spacing w:after="160"/>
        <w:ind w:firstLine="0"/>
        <w:jc w:val="left"/>
        <w:rPr>
          <w:sz w:val="24"/>
        </w:rPr>
      </w:pPr>
      <w:r>
        <w:rPr>
          <w:noProof/>
          <w14:ligatures w14:val="standardContextual"/>
        </w:rPr>
        <w:drawing>
          <wp:inline distT="0" distB="0" distL="0" distR="0" wp14:anchorId="079FAB92" wp14:editId="76A03CD2">
            <wp:extent cx="8662140" cy="5341417"/>
            <wp:effectExtent l="3175" t="0" r="889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8672066" cy="5347538"/>
                    </a:xfrm>
                    <a:prstGeom prst="rect">
                      <a:avLst/>
                    </a:prstGeom>
                  </pic:spPr>
                </pic:pic>
              </a:graphicData>
            </a:graphic>
          </wp:inline>
        </w:drawing>
      </w:r>
    </w:p>
    <w:sectPr w:rsidR="00AA6CAA" w:rsidRPr="008A74B2" w:rsidSect="006E17AF">
      <w:foot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34F8C" w14:textId="77777777" w:rsidR="00144F19" w:rsidRDefault="00144F19" w:rsidP="00E77AC9">
      <w:pPr>
        <w:spacing w:after="0" w:line="240" w:lineRule="auto"/>
      </w:pPr>
      <w:r>
        <w:separator/>
      </w:r>
    </w:p>
  </w:endnote>
  <w:endnote w:type="continuationSeparator" w:id="0">
    <w:p w14:paraId="41430BE4" w14:textId="77777777" w:rsidR="00144F19" w:rsidRDefault="00144F19" w:rsidP="00E7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64506"/>
      <w:docPartObj>
        <w:docPartGallery w:val="Page Numbers (Bottom of Page)"/>
        <w:docPartUnique/>
      </w:docPartObj>
    </w:sdtPr>
    <w:sdtEndPr/>
    <w:sdtContent>
      <w:p w14:paraId="28F3EB87" w14:textId="70DC9838" w:rsidR="00144F19" w:rsidRDefault="00144F19">
        <w:pPr>
          <w:pStyle w:val="a8"/>
          <w:jc w:val="right"/>
        </w:pPr>
        <w:r>
          <w:fldChar w:fldCharType="begin"/>
        </w:r>
        <w:r>
          <w:instrText>PAGE   \* MERGEFORMAT</w:instrText>
        </w:r>
        <w:r>
          <w:fldChar w:fldCharType="separate"/>
        </w:r>
        <w:r w:rsidR="00FB085D">
          <w:rPr>
            <w:noProof/>
          </w:rPr>
          <w:t>34</w:t>
        </w:r>
        <w:r>
          <w:fldChar w:fldCharType="end"/>
        </w:r>
      </w:p>
    </w:sdtContent>
  </w:sdt>
  <w:p w14:paraId="5DA665C5" w14:textId="77777777" w:rsidR="00144F19" w:rsidRDefault="00144F19">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A8E57" w14:textId="77777777" w:rsidR="00144F19" w:rsidRDefault="00144F19" w:rsidP="00E77AC9">
      <w:pPr>
        <w:spacing w:after="0" w:line="240" w:lineRule="auto"/>
      </w:pPr>
      <w:r>
        <w:separator/>
      </w:r>
    </w:p>
  </w:footnote>
  <w:footnote w:type="continuationSeparator" w:id="0">
    <w:p w14:paraId="5168C333" w14:textId="77777777" w:rsidR="00144F19" w:rsidRDefault="00144F19" w:rsidP="00E77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26A"/>
    <w:multiLevelType w:val="hybridMultilevel"/>
    <w:tmpl w:val="AC2A6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B7E00"/>
    <w:multiLevelType w:val="hybridMultilevel"/>
    <w:tmpl w:val="563A825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
    <w:nsid w:val="0C570ACF"/>
    <w:multiLevelType w:val="hybridMultilevel"/>
    <w:tmpl w:val="CAF81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01581"/>
    <w:multiLevelType w:val="hybridMultilevel"/>
    <w:tmpl w:val="53206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937B5E"/>
    <w:multiLevelType w:val="hybridMultilevel"/>
    <w:tmpl w:val="14E02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978BE"/>
    <w:multiLevelType w:val="hybridMultilevel"/>
    <w:tmpl w:val="F9E45318"/>
    <w:lvl w:ilvl="0" w:tplc="62442B28">
      <w:start w:val="1"/>
      <w:numFmt w:val="decimal"/>
      <w:lvlText w:val="%1."/>
      <w:lvlJc w:val="left"/>
      <w:pPr>
        <w:ind w:left="1069" w:hanging="360"/>
      </w:pPr>
      <w:rPr>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3541F5B"/>
    <w:multiLevelType w:val="hybridMultilevel"/>
    <w:tmpl w:val="702C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D302D"/>
    <w:multiLevelType w:val="hybridMultilevel"/>
    <w:tmpl w:val="F2ECD9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DE156E"/>
    <w:multiLevelType w:val="hybridMultilevel"/>
    <w:tmpl w:val="B0A079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3122D4C"/>
    <w:multiLevelType w:val="hybridMultilevel"/>
    <w:tmpl w:val="01F46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572BA9"/>
    <w:multiLevelType w:val="hybridMultilevel"/>
    <w:tmpl w:val="60DC3E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8D0B9D"/>
    <w:multiLevelType w:val="hybridMultilevel"/>
    <w:tmpl w:val="959AE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723F51"/>
    <w:multiLevelType w:val="hybridMultilevel"/>
    <w:tmpl w:val="A1803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3487B"/>
    <w:multiLevelType w:val="hybridMultilevel"/>
    <w:tmpl w:val="D90AF26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nsid w:val="2B396D61"/>
    <w:multiLevelType w:val="hybridMultilevel"/>
    <w:tmpl w:val="06BE0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F42DD6"/>
    <w:multiLevelType w:val="hybridMultilevel"/>
    <w:tmpl w:val="5A6E8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5215A5"/>
    <w:multiLevelType w:val="hybridMultilevel"/>
    <w:tmpl w:val="1E2AA1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3A8759C"/>
    <w:multiLevelType w:val="hybridMultilevel"/>
    <w:tmpl w:val="44749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7C3EFC"/>
    <w:multiLevelType w:val="hybridMultilevel"/>
    <w:tmpl w:val="1852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7F09F7"/>
    <w:multiLevelType w:val="hybridMultilevel"/>
    <w:tmpl w:val="DB864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3301F3"/>
    <w:multiLevelType w:val="hybridMultilevel"/>
    <w:tmpl w:val="3126E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DB77D8"/>
    <w:multiLevelType w:val="hybridMultilevel"/>
    <w:tmpl w:val="B5982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D85DA4"/>
    <w:multiLevelType w:val="hybridMultilevel"/>
    <w:tmpl w:val="6952E3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E6F6B1A"/>
    <w:multiLevelType w:val="multilevel"/>
    <w:tmpl w:val="774290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0C16634"/>
    <w:multiLevelType w:val="hybridMultilevel"/>
    <w:tmpl w:val="5AC6CF1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448A1A51"/>
    <w:multiLevelType w:val="hybridMultilevel"/>
    <w:tmpl w:val="BD3AE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BC135B"/>
    <w:multiLevelType w:val="hybridMultilevel"/>
    <w:tmpl w:val="6FBA91D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4DA56CCA"/>
    <w:multiLevelType w:val="hybridMultilevel"/>
    <w:tmpl w:val="8EC4994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4FB0529E"/>
    <w:multiLevelType w:val="hybridMultilevel"/>
    <w:tmpl w:val="7F0C848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566D6D1B"/>
    <w:multiLevelType w:val="hybridMultilevel"/>
    <w:tmpl w:val="9CB8C3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66E013C"/>
    <w:multiLevelType w:val="hybridMultilevel"/>
    <w:tmpl w:val="8D36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A33C83"/>
    <w:multiLevelType w:val="hybridMultilevel"/>
    <w:tmpl w:val="51DCF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95664D"/>
    <w:multiLevelType w:val="hybridMultilevel"/>
    <w:tmpl w:val="BD8E81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1D75367"/>
    <w:multiLevelType w:val="hybridMultilevel"/>
    <w:tmpl w:val="D87213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62400389"/>
    <w:multiLevelType w:val="hybridMultilevel"/>
    <w:tmpl w:val="83B43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7660A3"/>
    <w:multiLevelType w:val="hybridMultilevel"/>
    <w:tmpl w:val="17266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7">
    <w:nsid w:val="6D1753A9"/>
    <w:multiLevelType w:val="hybridMultilevel"/>
    <w:tmpl w:val="A6FCB702"/>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6E8E07E0"/>
    <w:multiLevelType w:val="hybridMultilevel"/>
    <w:tmpl w:val="87A0A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BF2B11"/>
    <w:multiLevelType w:val="hybridMultilevel"/>
    <w:tmpl w:val="BC2A1FA4"/>
    <w:lvl w:ilvl="0" w:tplc="61B610DA">
      <w:numFmt w:val="bullet"/>
      <w:lvlText w:val="-"/>
      <w:lvlJc w:val="left"/>
      <w:pPr>
        <w:ind w:left="253" w:hanging="144"/>
      </w:pPr>
      <w:rPr>
        <w:rFonts w:ascii="Times New Roman" w:eastAsia="Times New Roman" w:hAnsi="Times New Roman" w:cs="Times New Roman" w:hint="default"/>
        <w:spacing w:val="0"/>
        <w:w w:val="100"/>
        <w:lang w:val="ru-RU" w:eastAsia="en-US" w:bidi="ar-SA"/>
      </w:rPr>
    </w:lvl>
    <w:lvl w:ilvl="1" w:tplc="E3CEF46E">
      <w:numFmt w:val="bullet"/>
      <w:lvlText w:val="•"/>
      <w:lvlJc w:val="left"/>
      <w:pPr>
        <w:ind w:left="1306" w:hanging="144"/>
      </w:pPr>
      <w:rPr>
        <w:rFonts w:hint="default"/>
        <w:lang w:val="ru-RU" w:eastAsia="en-US" w:bidi="ar-SA"/>
      </w:rPr>
    </w:lvl>
    <w:lvl w:ilvl="2" w:tplc="B24E01AC">
      <w:numFmt w:val="bullet"/>
      <w:lvlText w:val="•"/>
      <w:lvlJc w:val="left"/>
      <w:pPr>
        <w:ind w:left="2352" w:hanging="144"/>
      </w:pPr>
      <w:rPr>
        <w:rFonts w:hint="default"/>
        <w:lang w:val="ru-RU" w:eastAsia="en-US" w:bidi="ar-SA"/>
      </w:rPr>
    </w:lvl>
    <w:lvl w:ilvl="3" w:tplc="6BEE15CC">
      <w:numFmt w:val="bullet"/>
      <w:lvlText w:val="•"/>
      <w:lvlJc w:val="left"/>
      <w:pPr>
        <w:ind w:left="3399" w:hanging="144"/>
      </w:pPr>
      <w:rPr>
        <w:rFonts w:hint="default"/>
        <w:lang w:val="ru-RU" w:eastAsia="en-US" w:bidi="ar-SA"/>
      </w:rPr>
    </w:lvl>
    <w:lvl w:ilvl="4" w:tplc="758E5296">
      <w:numFmt w:val="bullet"/>
      <w:lvlText w:val="•"/>
      <w:lvlJc w:val="left"/>
      <w:pPr>
        <w:ind w:left="4445" w:hanging="144"/>
      </w:pPr>
      <w:rPr>
        <w:rFonts w:hint="default"/>
        <w:lang w:val="ru-RU" w:eastAsia="en-US" w:bidi="ar-SA"/>
      </w:rPr>
    </w:lvl>
    <w:lvl w:ilvl="5" w:tplc="99803930">
      <w:numFmt w:val="bullet"/>
      <w:lvlText w:val="•"/>
      <w:lvlJc w:val="left"/>
      <w:pPr>
        <w:ind w:left="5492" w:hanging="144"/>
      </w:pPr>
      <w:rPr>
        <w:rFonts w:hint="default"/>
        <w:lang w:val="ru-RU" w:eastAsia="en-US" w:bidi="ar-SA"/>
      </w:rPr>
    </w:lvl>
    <w:lvl w:ilvl="6" w:tplc="4E045F02">
      <w:numFmt w:val="bullet"/>
      <w:lvlText w:val="•"/>
      <w:lvlJc w:val="left"/>
      <w:pPr>
        <w:ind w:left="6538" w:hanging="144"/>
      </w:pPr>
      <w:rPr>
        <w:rFonts w:hint="default"/>
        <w:lang w:val="ru-RU" w:eastAsia="en-US" w:bidi="ar-SA"/>
      </w:rPr>
    </w:lvl>
    <w:lvl w:ilvl="7" w:tplc="466C250E">
      <w:numFmt w:val="bullet"/>
      <w:lvlText w:val="•"/>
      <w:lvlJc w:val="left"/>
      <w:pPr>
        <w:ind w:left="7584" w:hanging="144"/>
      </w:pPr>
      <w:rPr>
        <w:rFonts w:hint="default"/>
        <w:lang w:val="ru-RU" w:eastAsia="en-US" w:bidi="ar-SA"/>
      </w:rPr>
    </w:lvl>
    <w:lvl w:ilvl="8" w:tplc="D300226C">
      <w:numFmt w:val="bullet"/>
      <w:lvlText w:val="•"/>
      <w:lvlJc w:val="left"/>
      <w:pPr>
        <w:ind w:left="8631" w:hanging="144"/>
      </w:pPr>
      <w:rPr>
        <w:rFonts w:hint="default"/>
        <w:lang w:val="ru-RU" w:eastAsia="en-US" w:bidi="ar-SA"/>
      </w:rPr>
    </w:lvl>
  </w:abstractNum>
  <w:abstractNum w:abstractNumId="40">
    <w:nsid w:val="76DE6E92"/>
    <w:multiLevelType w:val="multilevel"/>
    <w:tmpl w:val="E9D89FD2"/>
    <w:lvl w:ilvl="0">
      <w:start w:val="1"/>
      <w:numFmt w:val="decimal"/>
      <w:lvlText w:val="%1."/>
      <w:lvlJc w:val="left"/>
      <w:pPr>
        <w:ind w:left="720" w:hanging="360"/>
      </w:pPr>
      <w:rPr>
        <w:rFonts w:hint="default"/>
        <w:sz w:val="24"/>
        <w:szCs w:val="24"/>
      </w:rPr>
    </w:lvl>
    <w:lvl w:ilvl="1">
      <w:start w:val="1"/>
      <w:numFmt w:val="decimal"/>
      <w:isLgl/>
      <w:lvlText w:val="%2."/>
      <w:lvlJc w:val="left"/>
      <w:pPr>
        <w:ind w:left="1440" w:hanging="720"/>
      </w:pPr>
      <w:rPr>
        <w:rFonts w:ascii="Times New Roman" w:eastAsia="Calibri" w:hAnsi="Times New Roman" w:cs="Times New Roman"/>
        <w:sz w:val="24"/>
        <w:szCs w:val="22"/>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3240" w:hanging="144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4320" w:hanging="1800"/>
      </w:pPr>
      <w:rPr>
        <w:rFonts w:hint="default"/>
        <w:sz w:val="28"/>
      </w:rPr>
    </w:lvl>
    <w:lvl w:ilvl="7">
      <w:start w:val="1"/>
      <w:numFmt w:val="decimal"/>
      <w:isLgl/>
      <w:lvlText w:val="%1.%2.%3.%4.%5.%6.%7.%8."/>
      <w:lvlJc w:val="left"/>
      <w:pPr>
        <w:ind w:left="5040" w:hanging="2160"/>
      </w:pPr>
      <w:rPr>
        <w:rFonts w:hint="default"/>
        <w:sz w:val="28"/>
      </w:rPr>
    </w:lvl>
    <w:lvl w:ilvl="8">
      <w:start w:val="1"/>
      <w:numFmt w:val="decimal"/>
      <w:isLgl/>
      <w:lvlText w:val="%1.%2.%3.%4.%5.%6.%7.%8.%9."/>
      <w:lvlJc w:val="left"/>
      <w:pPr>
        <w:ind w:left="5400" w:hanging="2160"/>
      </w:pPr>
      <w:rPr>
        <w:rFonts w:hint="default"/>
        <w:sz w:val="28"/>
      </w:rPr>
    </w:lvl>
  </w:abstractNum>
  <w:abstractNum w:abstractNumId="41">
    <w:nsid w:val="7967324F"/>
    <w:multiLevelType w:val="hybridMultilevel"/>
    <w:tmpl w:val="70ACE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1817C3"/>
    <w:multiLevelType w:val="hybridMultilevel"/>
    <w:tmpl w:val="5738971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7EEB451E"/>
    <w:multiLevelType w:val="hybridMultilevel"/>
    <w:tmpl w:val="A02EA2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36"/>
  </w:num>
  <w:num w:numId="3">
    <w:abstractNumId w:val="32"/>
  </w:num>
  <w:num w:numId="4">
    <w:abstractNumId w:val="22"/>
  </w:num>
  <w:num w:numId="5">
    <w:abstractNumId w:val="10"/>
  </w:num>
  <w:num w:numId="6">
    <w:abstractNumId w:val="7"/>
  </w:num>
  <w:num w:numId="7">
    <w:abstractNumId w:val="8"/>
  </w:num>
  <w:num w:numId="8">
    <w:abstractNumId w:val="13"/>
  </w:num>
  <w:num w:numId="9">
    <w:abstractNumId w:val="17"/>
  </w:num>
  <w:num w:numId="10">
    <w:abstractNumId w:val="39"/>
  </w:num>
  <w:num w:numId="11">
    <w:abstractNumId w:val="26"/>
  </w:num>
  <w:num w:numId="12">
    <w:abstractNumId w:val="42"/>
  </w:num>
  <w:num w:numId="13">
    <w:abstractNumId w:val="28"/>
  </w:num>
  <w:num w:numId="14">
    <w:abstractNumId w:val="37"/>
  </w:num>
  <w:num w:numId="15">
    <w:abstractNumId w:val="24"/>
  </w:num>
  <w:num w:numId="16">
    <w:abstractNumId w:val="29"/>
  </w:num>
  <w:num w:numId="17">
    <w:abstractNumId w:val="43"/>
  </w:num>
  <w:num w:numId="18">
    <w:abstractNumId w:val="23"/>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num>
  <w:num w:numId="23">
    <w:abstractNumId w:val="30"/>
  </w:num>
  <w:num w:numId="24">
    <w:abstractNumId w:val="3"/>
  </w:num>
  <w:num w:numId="25">
    <w:abstractNumId w:val="20"/>
  </w:num>
  <w:num w:numId="26">
    <w:abstractNumId w:val="33"/>
  </w:num>
  <w:num w:numId="27">
    <w:abstractNumId w:val="27"/>
  </w:num>
  <w:num w:numId="28">
    <w:abstractNumId w:val="9"/>
  </w:num>
  <w:num w:numId="29">
    <w:abstractNumId w:val="6"/>
  </w:num>
  <w:num w:numId="30">
    <w:abstractNumId w:val="12"/>
  </w:num>
  <w:num w:numId="31">
    <w:abstractNumId w:val="25"/>
  </w:num>
  <w:num w:numId="32">
    <w:abstractNumId w:val="15"/>
  </w:num>
  <w:num w:numId="33">
    <w:abstractNumId w:val="34"/>
  </w:num>
  <w:num w:numId="34">
    <w:abstractNumId w:val="35"/>
  </w:num>
  <w:num w:numId="35">
    <w:abstractNumId w:val="14"/>
  </w:num>
  <w:num w:numId="36">
    <w:abstractNumId w:val="4"/>
  </w:num>
  <w:num w:numId="37">
    <w:abstractNumId w:val="11"/>
  </w:num>
  <w:num w:numId="38">
    <w:abstractNumId w:val="31"/>
  </w:num>
  <w:num w:numId="39">
    <w:abstractNumId w:val="38"/>
  </w:num>
  <w:num w:numId="40">
    <w:abstractNumId w:val="41"/>
  </w:num>
  <w:num w:numId="41">
    <w:abstractNumId w:val="2"/>
  </w:num>
  <w:num w:numId="42">
    <w:abstractNumId w:val="18"/>
  </w:num>
  <w:num w:numId="43">
    <w:abstractNumId w:val="16"/>
  </w:num>
  <w:num w:numId="44">
    <w:abstractNumId w:val="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CF"/>
    <w:rsid w:val="0000693D"/>
    <w:rsid w:val="00012B0B"/>
    <w:rsid w:val="00016504"/>
    <w:rsid w:val="000166F8"/>
    <w:rsid w:val="00023996"/>
    <w:rsid w:val="00023E79"/>
    <w:rsid w:val="00027106"/>
    <w:rsid w:val="000421B9"/>
    <w:rsid w:val="00043964"/>
    <w:rsid w:val="00045FFF"/>
    <w:rsid w:val="000466B9"/>
    <w:rsid w:val="00051B59"/>
    <w:rsid w:val="00052B59"/>
    <w:rsid w:val="00057703"/>
    <w:rsid w:val="0006108C"/>
    <w:rsid w:val="0007455B"/>
    <w:rsid w:val="000755E2"/>
    <w:rsid w:val="0007642C"/>
    <w:rsid w:val="0008473B"/>
    <w:rsid w:val="00084BDD"/>
    <w:rsid w:val="00084EE6"/>
    <w:rsid w:val="00093BB4"/>
    <w:rsid w:val="00095651"/>
    <w:rsid w:val="0009603D"/>
    <w:rsid w:val="000A2DE6"/>
    <w:rsid w:val="000A5838"/>
    <w:rsid w:val="000A6150"/>
    <w:rsid w:val="000A7D8C"/>
    <w:rsid w:val="000C1612"/>
    <w:rsid w:val="000C53CB"/>
    <w:rsid w:val="000D7BE7"/>
    <w:rsid w:val="000E0BFD"/>
    <w:rsid w:val="000E3353"/>
    <w:rsid w:val="000E7496"/>
    <w:rsid w:val="000F1E6A"/>
    <w:rsid w:val="000F20D8"/>
    <w:rsid w:val="000F21DE"/>
    <w:rsid w:val="000F5DB7"/>
    <w:rsid w:val="00103822"/>
    <w:rsid w:val="0011127A"/>
    <w:rsid w:val="00113DAE"/>
    <w:rsid w:val="001213EC"/>
    <w:rsid w:val="00121654"/>
    <w:rsid w:val="00125CDE"/>
    <w:rsid w:val="00127DCA"/>
    <w:rsid w:val="00135C64"/>
    <w:rsid w:val="00136689"/>
    <w:rsid w:val="0013766A"/>
    <w:rsid w:val="001414EC"/>
    <w:rsid w:val="00144F19"/>
    <w:rsid w:val="001452F7"/>
    <w:rsid w:val="00146A70"/>
    <w:rsid w:val="00153D57"/>
    <w:rsid w:val="00153EA1"/>
    <w:rsid w:val="0015548F"/>
    <w:rsid w:val="00161FCC"/>
    <w:rsid w:val="00165F10"/>
    <w:rsid w:val="00170507"/>
    <w:rsid w:val="00170AD8"/>
    <w:rsid w:val="00172F11"/>
    <w:rsid w:val="00173705"/>
    <w:rsid w:val="00180A13"/>
    <w:rsid w:val="00184D50"/>
    <w:rsid w:val="00186FFE"/>
    <w:rsid w:val="00193C40"/>
    <w:rsid w:val="001944B9"/>
    <w:rsid w:val="00196CC6"/>
    <w:rsid w:val="001A193B"/>
    <w:rsid w:val="001A59F1"/>
    <w:rsid w:val="001B350E"/>
    <w:rsid w:val="001B37E0"/>
    <w:rsid w:val="001C523C"/>
    <w:rsid w:val="001D1BAB"/>
    <w:rsid w:val="001D38AA"/>
    <w:rsid w:val="001D6C03"/>
    <w:rsid w:val="001E1F04"/>
    <w:rsid w:val="001E6FF1"/>
    <w:rsid w:val="001F0FF4"/>
    <w:rsid w:val="001F4C2E"/>
    <w:rsid w:val="001F633C"/>
    <w:rsid w:val="002015CE"/>
    <w:rsid w:val="002033D8"/>
    <w:rsid w:val="0020454C"/>
    <w:rsid w:val="00205FB9"/>
    <w:rsid w:val="00210DE2"/>
    <w:rsid w:val="002122E4"/>
    <w:rsid w:val="00222A66"/>
    <w:rsid w:val="00222F79"/>
    <w:rsid w:val="002331FB"/>
    <w:rsid w:val="002334F8"/>
    <w:rsid w:val="002348E4"/>
    <w:rsid w:val="00235DD7"/>
    <w:rsid w:val="00237478"/>
    <w:rsid w:val="00245885"/>
    <w:rsid w:val="00247EB8"/>
    <w:rsid w:val="00275864"/>
    <w:rsid w:val="00275CF9"/>
    <w:rsid w:val="00277456"/>
    <w:rsid w:val="0027782B"/>
    <w:rsid w:val="0029337B"/>
    <w:rsid w:val="002A7503"/>
    <w:rsid w:val="002B0539"/>
    <w:rsid w:val="002B2EBD"/>
    <w:rsid w:val="002B3929"/>
    <w:rsid w:val="002C2D97"/>
    <w:rsid w:val="002C3C77"/>
    <w:rsid w:val="002D001B"/>
    <w:rsid w:val="002D4B79"/>
    <w:rsid w:val="002E0A24"/>
    <w:rsid w:val="002E6B8F"/>
    <w:rsid w:val="003028FE"/>
    <w:rsid w:val="003117E3"/>
    <w:rsid w:val="00313E63"/>
    <w:rsid w:val="00322B00"/>
    <w:rsid w:val="00322EAA"/>
    <w:rsid w:val="00332C48"/>
    <w:rsid w:val="0033326D"/>
    <w:rsid w:val="003362D6"/>
    <w:rsid w:val="003363B5"/>
    <w:rsid w:val="003428BF"/>
    <w:rsid w:val="00342C60"/>
    <w:rsid w:val="003443AC"/>
    <w:rsid w:val="00356D1E"/>
    <w:rsid w:val="00357385"/>
    <w:rsid w:val="00362013"/>
    <w:rsid w:val="00363B73"/>
    <w:rsid w:val="00370A2D"/>
    <w:rsid w:val="00374B18"/>
    <w:rsid w:val="00375721"/>
    <w:rsid w:val="003827DC"/>
    <w:rsid w:val="00397410"/>
    <w:rsid w:val="003A3293"/>
    <w:rsid w:val="003A3B67"/>
    <w:rsid w:val="003A5C62"/>
    <w:rsid w:val="003A78AC"/>
    <w:rsid w:val="003B09C9"/>
    <w:rsid w:val="003B0C23"/>
    <w:rsid w:val="003B1D2A"/>
    <w:rsid w:val="003C0C9B"/>
    <w:rsid w:val="003C0F25"/>
    <w:rsid w:val="003C10D8"/>
    <w:rsid w:val="003C1F8E"/>
    <w:rsid w:val="003C3459"/>
    <w:rsid w:val="003C5230"/>
    <w:rsid w:val="003C6D6A"/>
    <w:rsid w:val="003E3337"/>
    <w:rsid w:val="003E3C49"/>
    <w:rsid w:val="003E6F0D"/>
    <w:rsid w:val="003E7185"/>
    <w:rsid w:val="003F18E4"/>
    <w:rsid w:val="003F37EA"/>
    <w:rsid w:val="003F4055"/>
    <w:rsid w:val="003F6FC6"/>
    <w:rsid w:val="004046EF"/>
    <w:rsid w:val="004068CD"/>
    <w:rsid w:val="00407490"/>
    <w:rsid w:val="004120D1"/>
    <w:rsid w:val="0041605A"/>
    <w:rsid w:val="00416C4C"/>
    <w:rsid w:val="004205F7"/>
    <w:rsid w:val="00422BDF"/>
    <w:rsid w:val="00427BA5"/>
    <w:rsid w:val="00447403"/>
    <w:rsid w:val="00453AE8"/>
    <w:rsid w:val="00461D16"/>
    <w:rsid w:val="004664B1"/>
    <w:rsid w:val="0047368A"/>
    <w:rsid w:val="00473D93"/>
    <w:rsid w:val="0048110A"/>
    <w:rsid w:val="00481C41"/>
    <w:rsid w:val="00482F42"/>
    <w:rsid w:val="004847DE"/>
    <w:rsid w:val="004850FF"/>
    <w:rsid w:val="004931A1"/>
    <w:rsid w:val="00494996"/>
    <w:rsid w:val="004978C3"/>
    <w:rsid w:val="004A067D"/>
    <w:rsid w:val="004A1476"/>
    <w:rsid w:val="004B23A2"/>
    <w:rsid w:val="004B56CB"/>
    <w:rsid w:val="004C13EC"/>
    <w:rsid w:val="004C7AC5"/>
    <w:rsid w:val="004D09DB"/>
    <w:rsid w:val="004D3D24"/>
    <w:rsid w:val="004D4543"/>
    <w:rsid w:val="004D53C9"/>
    <w:rsid w:val="004D67A8"/>
    <w:rsid w:val="004D7F02"/>
    <w:rsid w:val="004E1DB2"/>
    <w:rsid w:val="004E21AF"/>
    <w:rsid w:val="004E3564"/>
    <w:rsid w:val="004E375F"/>
    <w:rsid w:val="004E444D"/>
    <w:rsid w:val="004F25B8"/>
    <w:rsid w:val="004F62EF"/>
    <w:rsid w:val="00500144"/>
    <w:rsid w:val="00500972"/>
    <w:rsid w:val="00501BCB"/>
    <w:rsid w:val="00502FF4"/>
    <w:rsid w:val="005156A7"/>
    <w:rsid w:val="00516BB8"/>
    <w:rsid w:val="005204EC"/>
    <w:rsid w:val="0052238E"/>
    <w:rsid w:val="0052287B"/>
    <w:rsid w:val="0052434B"/>
    <w:rsid w:val="0052743D"/>
    <w:rsid w:val="00533018"/>
    <w:rsid w:val="00546DE9"/>
    <w:rsid w:val="005546D3"/>
    <w:rsid w:val="0056035A"/>
    <w:rsid w:val="005618AD"/>
    <w:rsid w:val="0058509B"/>
    <w:rsid w:val="005851E1"/>
    <w:rsid w:val="00586A69"/>
    <w:rsid w:val="00590BC5"/>
    <w:rsid w:val="005956F4"/>
    <w:rsid w:val="0059589E"/>
    <w:rsid w:val="005C3DF7"/>
    <w:rsid w:val="005C773A"/>
    <w:rsid w:val="005D00D2"/>
    <w:rsid w:val="005D18A8"/>
    <w:rsid w:val="005D4914"/>
    <w:rsid w:val="005E0BEB"/>
    <w:rsid w:val="005F313C"/>
    <w:rsid w:val="005F45F5"/>
    <w:rsid w:val="005F5476"/>
    <w:rsid w:val="006003E1"/>
    <w:rsid w:val="006039F5"/>
    <w:rsid w:val="00604445"/>
    <w:rsid w:val="00607761"/>
    <w:rsid w:val="0061032F"/>
    <w:rsid w:val="0061429B"/>
    <w:rsid w:val="00620310"/>
    <w:rsid w:val="00620DA8"/>
    <w:rsid w:val="00622BC8"/>
    <w:rsid w:val="00623052"/>
    <w:rsid w:val="00624F99"/>
    <w:rsid w:val="006337D9"/>
    <w:rsid w:val="00636EBB"/>
    <w:rsid w:val="0064222B"/>
    <w:rsid w:val="00642B05"/>
    <w:rsid w:val="00647141"/>
    <w:rsid w:val="006473A2"/>
    <w:rsid w:val="00656486"/>
    <w:rsid w:val="00656D11"/>
    <w:rsid w:val="00657EA8"/>
    <w:rsid w:val="00663708"/>
    <w:rsid w:val="00666266"/>
    <w:rsid w:val="006704E8"/>
    <w:rsid w:val="006705F5"/>
    <w:rsid w:val="006755C8"/>
    <w:rsid w:val="00693B94"/>
    <w:rsid w:val="00694A12"/>
    <w:rsid w:val="00695F81"/>
    <w:rsid w:val="00696D3E"/>
    <w:rsid w:val="00697B6F"/>
    <w:rsid w:val="006A0666"/>
    <w:rsid w:val="006A37CB"/>
    <w:rsid w:val="006A7589"/>
    <w:rsid w:val="006C2F58"/>
    <w:rsid w:val="006C400F"/>
    <w:rsid w:val="006D068E"/>
    <w:rsid w:val="006D19B1"/>
    <w:rsid w:val="006D20D9"/>
    <w:rsid w:val="006D25A5"/>
    <w:rsid w:val="006D4693"/>
    <w:rsid w:val="006D47AE"/>
    <w:rsid w:val="006D60D2"/>
    <w:rsid w:val="006E17AF"/>
    <w:rsid w:val="006E23D5"/>
    <w:rsid w:val="006E3DB5"/>
    <w:rsid w:val="006E7268"/>
    <w:rsid w:val="006F50B0"/>
    <w:rsid w:val="006F5DF1"/>
    <w:rsid w:val="006F6927"/>
    <w:rsid w:val="00702B16"/>
    <w:rsid w:val="00711CE1"/>
    <w:rsid w:val="0071284B"/>
    <w:rsid w:val="00712FB4"/>
    <w:rsid w:val="00714D18"/>
    <w:rsid w:val="007253E0"/>
    <w:rsid w:val="007255EB"/>
    <w:rsid w:val="00731010"/>
    <w:rsid w:val="00734966"/>
    <w:rsid w:val="00735AF0"/>
    <w:rsid w:val="00735B83"/>
    <w:rsid w:val="00737B3F"/>
    <w:rsid w:val="00737E7F"/>
    <w:rsid w:val="00737F8B"/>
    <w:rsid w:val="0074395C"/>
    <w:rsid w:val="00744B39"/>
    <w:rsid w:val="00744E52"/>
    <w:rsid w:val="00753478"/>
    <w:rsid w:val="00772541"/>
    <w:rsid w:val="00773A44"/>
    <w:rsid w:val="007746E7"/>
    <w:rsid w:val="00774830"/>
    <w:rsid w:val="00775041"/>
    <w:rsid w:val="007817BD"/>
    <w:rsid w:val="007847F0"/>
    <w:rsid w:val="00784FE9"/>
    <w:rsid w:val="0079168C"/>
    <w:rsid w:val="0079256A"/>
    <w:rsid w:val="0079307E"/>
    <w:rsid w:val="007A6D6E"/>
    <w:rsid w:val="007B512E"/>
    <w:rsid w:val="007B59AB"/>
    <w:rsid w:val="007C2FB5"/>
    <w:rsid w:val="007C5C8C"/>
    <w:rsid w:val="007D3268"/>
    <w:rsid w:val="007D73B4"/>
    <w:rsid w:val="007E46CD"/>
    <w:rsid w:val="007E776E"/>
    <w:rsid w:val="007F02A1"/>
    <w:rsid w:val="007F4D61"/>
    <w:rsid w:val="00806163"/>
    <w:rsid w:val="008079AB"/>
    <w:rsid w:val="00807F82"/>
    <w:rsid w:val="008131B0"/>
    <w:rsid w:val="00820C6F"/>
    <w:rsid w:val="00821164"/>
    <w:rsid w:val="008216BF"/>
    <w:rsid w:val="00822C27"/>
    <w:rsid w:val="00823A76"/>
    <w:rsid w:val="00823D00"/>
    <w:rsid w:val="008241DD"/>
    <w:rsid w:val="00830018"/>
    <w:rsid w:val="00831C83"/>
    <w:rsid w:val="00832DC0"/>
    <w:rsid w:val="008403DE"/>
    <w:rsid w:val="00851234"/>
    <w:rsid w:val="0085153D"/>
    <w:rsid w:val="00852721"/>
    <w:rsid w:val="008557CA"/>
    <w:rsid w:val="00855DA9"/>
    <w:rsid w:val="008606C3"/>
    <w:rsid w:val="00863D42"/>
    <w:rsid w:val="00864B21"/>
    <w:rsid w:val="008719BE"/>
    <w:rsid w:val="00873C1F"/>
    <w:rsid w:val="008759F6"/>
    <w:rsid w:val="00882DC3"/>
    <w:rsid w:val="008879A5"/>
    <w:rsid w:val="008914E8"/>
    <w:rsid w:val="0089308C"/>
    <w:rsid w:val="008A388F"/>
    <w:rsid w:val="008A42CA"/>
    <w:rsid w:val="008A5830"/>
    <w:rsid w:val="008A66B2"/>
    <w:rsid w:val="008A74B2"/>
    <w:rsid w:val="008B1262"/>
    <w:rsid w:val="008B6822"/>
    <w:rsid w:val="008B6AC7"/>
    <w:rsid w:val="008C157E"/>
    <w:rsid w:val="008C3FAA"/>
    <w:rsid w:val="008D6B6D"/>
    <w:rsid w:val="008E31FE"/>
    <w:rsid w:val="008E4BDD"/>
    <w:rsid w:val="008E63F0"/>
    <w:rsid w:val="008E6F9E"/>
    <w:rsid w:val="008F0660"/>
    <w:rsid w:val="008F3701"/>
    <w:rsid w:val="008F3942"/>
    <w:rsid w:val="008F441A"/>
    <w:rsid w:val="00901C23"/>
    <w:rsid w:val="00901C6E"/>
    <w:rsid w:val="009022E3"/>
    <w:rsid w:val="00904A2D"/>
    <w:rsid w:val="00905CFC"/>
    <w:rsid w:val="009116F3"/>
    <w:rsid w:val="00911C9A"/>
    <w:rsid w:val="009126BB"/>
    <w:rsid w:val="00921779"/>
    <w:rsid w:val="0092195B"/>
    <w:rsid w:val="0092198B"/>
    <w:rsid w:val="00925DDB"/>
    <w:rsid w:val="0093477A"/>
    <w:rsid w:val="00935810"/>
    <w:rsid w:val="009370F0"/>
    <w:rsid w:val="009378F7"/>
    <w:rsid w:val="00937E07"/>
    <w:rsid w:val="00944321"/>
    <w:rsid w:val="009447BC"/>
    <w:rsid w:val="00946639"/>
    <w:rsid w:val="00947728"/>
    <w:rsid w:val="00955BE9"/>
    <w:rsid w:val="0096009E"/>
    <w:rsid w:val="009708A4"/>
    <w:rsid w:val="0097220E"/>
    <w:rsid w:val="00993603"/>
    <w:rsid w:val="009A1210"/>
    <w:rsid w:val="009B6DA1"/>
    <w:rsid w:val="009C054A"/>
    <w:rsid w:val="009C2CCF"/>
    <w:rsid w:val="009D60F3"/>
    <w:rsid w:val="009E364C"/>
    <w:rsid w:val="009E3E73"/>
    <w:rsid w:val="009F53D2"/>
    <w:rsid w:val="00A056AB"/>
    <w:rsid w:val="00A1154E"/>
    <w:rsid w:val="00A1364B"/>
    <w:rsid w:val="00A156D3"/>
    <w:rsid w:val="00A214D3"/>
    <w:rsid w:val="00A225B5"/>
    <w:rsid w:val="00A27045"/>
    <w:rsid w:val="00A30D80"/>
    <w:rsid w:val="00A34821"/>
    <w:rsid w:val="00A41D49"/>
    <w:rsid w:val="00A4542C"/>
    <w:rsid w:val="00A5084A"/>
    <w:rsid w:val="00A538B7"/>
    <w:rsid w:val="00A53B99"/>
    <w:rsid w:val="00A61FDF"/>
    <w:rsid w:val="00A63E16"/>
    <w:rsid w:val="00A64218"/>
    <w:rsid w:val="00A65A11"/>
    <w:rsid w:val="00A701D9"/>
    <w:rsid w:val="00A7075B"/>
    <w:rsid w:val="00A710E0"/>
    <w:rsid w:val="00A76F81"/>
    <w:rsid w:val="00A800C3"/>
    <w:rsid w:val="00A80F1F"/>
    <w:rsid w:val="00A84457"/>
    <w:rsid w:val="00A90827"/>
    <w:rsid w:val="00A93327"/>
    <w:rsid w:val="00A93B68"/>
    <w:rsid w:val="00A97AFB"/>
    <w:rsid w:val="00AA2FD2"/>
    <w:rsid w:val="00AA6CAA"/>
    <w:rsid w:val="00AA6E50"/>
    <w:rsid w:val="00AB507E"/>
    <w:rsid w:val="00AC0195"/>
    <w:rsid w:val="00AC0C20"/>
    <w:rsid w:val="00AC130E"/>
    <w:rsid w:val="00AC179A"/>
    <w:rsid w:val="00AD1FEB"/>
    <w:rsid w:val="00AD4B12"/>
    <w:rsid w:val="00AD6192"/>
    <w:rsid w:val="00AE16F4"/>
    <w:rsid w:val="00AE1B9A"/>
    <w:rsid w:val="00AE5BE7"/>
    <w:rsid w:val="00AE73B8"/>
    <w:rsid w:val="00AF0114"/>
    <w:rsid w:val="00AF0F55"/>
    <w:rsid w:val="00AF53CF"/>
    <w:rsid w:val="00B014AE"/>
    <w:rsid w:val="00B0266A"/>
    <w:rsid w:val="00B0774C"/>
    <w:rsid w:val="00B1247C"/>
    <w:rsid w:val="00B146CA"/>
    <w:rsid w:val="00B213D6"/>
    <w:rsid w:val="00B22B5E"/>
    <w:rsid w:val="00B256D7"/>
    <w:rsid w:val="00B2726C"/>
    <w:rsid w:val="00B277E7"/>
    <w:rsid w:val="00B3497A"/>
    <w:rsid w:val="00B37280"/>
    <w:rsid w:val="00B43D7A"/>
    <w:rsid w:val="00B444DD"/>
    <w:rsid w:val="00B45436"/>
    <w:rsid w:val="00B45DB1"/>
    <w:rsid w:val="00B56365"/>
    <w:rsid w:val="00B621F1"/>
    <w:rsid w:val="00B67BC6"/>
    <w:rsid w:val="00B746FD"/>
    <w:rsid w:val="00B80CB3"/>
    <w:rsid w:val="00B8750B"/>
    <w:rsid w:val="00B94322"/>
    <w:rsid w:val="00BA1F0F"/>
    <w:rsid w:val="00BA2426"/>
    <w:rsid w:val="00BB0CF5"/>
    <w:rsid w:val="00BB7F19"/>
    <w:rsid w:val="00BC5AD5"/>
    <w:rsid w:val="00BC7108"/>
    <w:rsid w:val="00BD59E7"/>
    <w:rsid w:val="00BE0D0C"/>
    <w:rsid w:val="00BE52CE"/>
    <w:rsid w:val="00BF3615"/>
    <w:rsid w:val="00BF5AEB"/>
    <w:rsid w:val="00C11AE5"/>
    <w:rsid w:val="00C12EFF"/>
    <w:rsid w:val="00C13310"/>
    <w:rsid w:val="00C14E89"/>
    <w:rsid w:val="00C15648"/>
    <w:rsid w:val="00C20C81"/>
    <w:rsid w:val="00C22407"/>
    <w:rsid w:val="00C27C16"/>
    <w:rsid w:val="00C308C8"/>
    <w:rsid w:val="00C323BA"/>
    <w:rsid w:val="00C369C3"/>
    <w:rsid w:val="00C37B1E"/>
    <w:rsid w:val="00C41B2E"/>
    <w:rsid w:val="00C42976"/>
    <w:rsid w:val="00C514FB"/>
    <w:rsid w:val="00C52F1B"/>
    <w:rsid w:val="00C561FD"/>
    <w:rsid w:val="00C60927"/>
    <w:rsid w:val="00C66B61"/>
    <w:rsid w:val="00C7186C"/>
    <w:rsid w:val="00C73FD7"/>
    <w:rsid w:val="00C74586"/>
    <w:rsid w:val="00C77DAE"/>
    <w:rsid w:val="00C84566"/>
    <w:rsid w:val="00C852EE"/>
    <w:rsid w:val="00C961B7"/>
    <w:rsid w:val="00CA440F"/>
    <w:rsid w:val="00CA4AA5"/>
    <w:rsid w:val="00CA67B9"/>
    <w:rsid w:val="00CB1831"/>
    <w:rsid w:val="00CB61CB"/>
    <w:rsid w:val="00CC070A"/>
    <w:rsid w:val="00CC4022"/>
    <w:rsid w:val="00CC4860"/>
    <w:rsid w:val="00CD19CC"/>
    <w:rsid w:val="00CE62D3"/>
    <w:rsid w:val="00CE6318"/>
    <w:rsid w:val="00CE6BE7"/>
    <w:rsid w:val="00CF0BBB"/>
    <w:rsid w:val="00CF13ED"/>
    <w:rsid w:val="00D01F21"/>
    <w:rsid w:val="00D031DB"/>
    <w:rsid w:val="00D06B3E"/>
    <w:rsid w:val="00D11014"/>
    <w:rsid w:val="00D179D1"/>
    <w:rsid w:val="00D2073F"/>
    <w:rsid w:val="00D24F96"/>
    <w:rsid w:val="00D3175F"/>
    <w:rsid w:val="00D32A09"/>
    <w:rsid w:val="00D3369C"/>
    <w:rsid w:val="00D35EA7"/>
    <w:rsid w:val="00D404EC"/>
    <w:rsid w:val="00D433F5"/>
    <w:rsid w:val="00D44862"/>
    <w:rsid w:val="00D463F0"/>
    <w:rsid w:val="00D51173"/>
    <w:rsid w:val="00D52102"/>
    <w:rsid w:val="00D606CA"/>
    <w:rsid w:val="00D73907"/>
    <w:rsid w:val="00D74708"/>
    <w:rsid w:val="00D80FC6"/>
    <w:rsid w:val="00D81947"/>
    <w:rsid w:val="00D81D17"/>
    <w:rsid w:val="00D8364C"/>
    <w:rsid w:val="00D86BBF"/>
    <w:rsid w:val="00D87266"/>
    <w:rsid w:val="00D94E0F"/>
    <w:rsid w:val="00D9559D"/>
    <w:rsid w:val="00DA0F76"/>
    <w:rsid w:val="00DA3AAC"/>
    <w:rsid w:val="00DB4347"/>
    <w:rsid w:val="00DB6551"/>
    <w:rsid w:val="00DC4BEC"/>
    <w:rsid w:val="00DC69CA"/>
    <w:rsid w:val="00DD1C4E"/>
    <w:rsid w:val="00DD2BA9"/>
    <w:rsid w:val="00DD75BD"/>
    <w:rsid w:val="00DE3280"/>
    <w:rsid w:val="00DF0C8A"/>
    <w:rsid w:val="00DF1027"/>
    <w:rsid w:val="00DF22D5"/>
    <w:rsid w:val="00DF5663"/>
    <w:rsid w:val="00DF58F0"/>
    <w:rsid w:val="00DF6789"/>
    <w:rsid w:val="00E0159D"/>
    <w:rsid w:val="00E01BCF"/>
    <w:rsid w:val="00E02506"/>
    <w:rsid w:val="00E147A7"/>
    <w:rsid w:val="00E14E1D"/>
    <w:rsid w:val="00E15B7D"/>
    <w:rsid w:val="00E2319E"/>
    <w:rsid w:val="00E231FD"/>
    <w:rsid w:val="00E262E6"/>
    <w:rsid w:val="00E26684"/>
    <w:rsid w:val="00E2722D"/>
    <w:rsid w:val="00E31879"/>
    <w:rsid w:val="00E339F8"/>
    <w:rsid w:val="00E34BA7"/>
    <w:rsid w:val="00E44C5D"/>
    <w:rsid w:val="00E52F04"/>
    <w:rsid w:val="00E5366E"/>
    <w:rsid w:val="00E615F2"/>
    <w:rsid w:val="00E6298F"/>
    <w:rsid w:val="00E630A5"/>
    <w:rsid w:val="00E634FC"/>
    <w:rsid w:val="00E7194C"/>
    <w:rsid w:val="00E7315E"/>
    <w:rsid w:val="00E73A3F"/>
    <w:rsid w:val="00E7663D"/>
    <w:rsid w:val="00E77AC9"/>
    <w:rsid w:val="00E87471"/>
    <w:rsid w:val="00E90C86"/>
    <w:rsid w:val="00E916E5"/>
    <w:rsid w:val="00E93094"/>
    <w:rsid w:val="00E95125"/>
    <w:rsid w:val="00E956D3"/>
    <w:rsid w:val="00E969C3"/>
    <w:rsid w:val="00EA286E"/>
    <w:rsid w:val="00EA7741"/>
    <w:rsid w:val="00EB2510"/>
    <w:rsid w:val="00EB7D8B"/>
    <w:rsid w:val="00EC2FDA"/>
    <w:rsid w:val="00EC3964"/>
    <w:rsid w:val="00EC5617"/>
    <w:rsid w:val="00EC66F1"/>
    <w:rsid w:val="00ED5298"/>
    <w:rsid w:val="00EF0F9A"/>
    <w:rsid w:val="00EF1838"/>
    <w:rsid w:val="00EF667D"/>
    <w:rsid w:val="00EF7467"/>
    <w:rsid w:val="00F0651E"/>
    <w:rsid w:val="00F066E6"/>
    <w:rsid w:val="00F072F8"/>
    <w:rsid w:val="00F14C7A"/>
    <w:rsid w:val="00F26A06"/>
    <w:rsid w:val="00F35CFB"/>
    <w:rsid w:val="00F40CA8"/>
    <w:rsid w:val="00F4151C"/>
    <w:rsid w:val="00F45A53"/>
    <w:rsid w:val="00F54EA2"/>
    <w:rsid w:val="00F560D4"/>
    <w:rsid w:val="00F62319"/>
    <w:rsid w:val="00F63E5E"/>
    <w:rsid w:val="00F66431"/>
    <w:rsid w:val="00F6789E"/>
    <w:rsid w:val="00F74360"/>
    <w:rsid w:val="00F75258"/>
    <w:rsid w:val="00F76C14"/>
    <w:rsid w:val="00F774AD"/>
    <w:rsid w:val="00F77FE6"/>
    <w:rsid w:val="00FA128E"/>
    <w:rsid w:val="00FA4711"/>
    <w:rsid w:val="00FA5B97"/>
    <w:rsid w:val="00FA6B0A"/>
    <w:rsid w:val="00FA76B7"/>
    <w:rsid w:val="00FB085D"/>
    <w:rsid w:val="00FB17FA"/>
    <w:rsid w:val="00FB51AC"/>
    <w:rsid w:val="00FB57F9"/>
    <w:rsid w:val="00FB7FD8"/>
    <w:rsid w:val="00FC4585"/>
    <w:rsid w:val="00FC5389"/>
    <w:rsid w:val="00FD315C"/>
    <w:rsid w:val="00FD506C"/>
    <w:rsid w:val="00FE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8E"/>
    <w:pPr>
      <w:spacing w:after="120" w:line="276" w:lineRule="auto"/>
      <w:ind w:firstLine="709"/>
      <w:jc w:val="both"/>
    </w:pPr>
    <w:rPr>
      <w:rFonts w:ascii="Times New Roman" w:eastAsia="Calibri" w:hAnsi="Times New Roman" w:cs="Times New Roman"/>
      <w:kern w:val="0"/>
      <w:sz w:val="28"/>
      <w:szCs w:val="24"/>
      <w:lang w:eastAsia="ru-RU"/>
      <w14:ligatures w14:val="none"/>
    </w:rPr>
  </w:style>
  <w:style w:type="paragraph" w:styleId="2">
    <w:name w:val="heading 2"/>
    <w:basedOn w:val="a"/>
    <w:link w:val="20"/>
    <w:uiPriority w:val="9"/>
    <w:qFormat/>
    <w:rsid w:val="00D73907"/>
    <w:pPr>
      <w:spacing w:before="100" w:beforeAutospacing="1" w:after="100" w:afterAutospacing="1" w:line="240" w:lineRule="auto"/>
      <w:ind w:firstLine="0"/>
      <w:jc w:val="left"/>
      <w:outlineLvl w:val="1"/>
    </w:pPr>
    <w:rPr>
      <w:rFonts w:eastAsia="Times New Roman"/>
      <w:b/>
      <w:bCs/>
      <w:sz w:val="36"/>
      <w:szCs w:val="36"/>
    </w:rPr>
  </w:style>
  <w:style w:type="paragraph" w:styleId="3">
    <w:name w:val="heading 3"/>
    <w:basedOn w:val="a"/>
    <w:next w:val="a"/>
    <w:link w:val="30"/>
    <w:uiPriority w:val="9"/>
    <w:semiHidden/>
    <w:unhideWhenUsed/>
    <w:qFormat/>
    <w:rsid w:val="00407490"/>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F53CF"/>
    <w:pPr>
      <w:spacing w:after="0" w:line="240" w:lineRule="auto"/>
    </w:pPr>
  </w:style>
  <w:style w:type="paragraph" w:customStyle="1" w:styleId="1">
    <w:name w:val="титул1"/>
    <w:basedOn w:val="a"/>
    <w:link w:val="10"/>
    <w:rsid w:val="00AF53CF"/>
    <w:pPr>
      <w:jc w:val="center"/>
    </w:pPr>
  </w:style>
  <w:style w:type="character" w:customStyle="1" w:styleId="10">
    <w:name w:val="титул1 Знак"/>
    <w:link w:val="1"/>
    <w:rsid w:val="00AF53CF"/>
    <w:rPr>
      <w:rFonts w:ascii="Times New Roman" w:eastAsia="Calibri" w:hAnsi="Times New Roman" w:cs="Times New Roman"/>
      <w:kern w:val="0"/>
      <w:sz w:val="28"/>
      <w:szCs w:val="24"/>
      <w:lang w:eastAsia="ru-RU"/>
      <w14:ligatures w14:val="none"/>
    </w:rPr>
  </w:style>
  <w:style w:type="table" w:styleId="a4">
    <w:name w:val="Table Grid"/>
    <w:basedOn w:val="a1"/>
    <w:uiPriority w:val="39"/>
    <w:rsid w:val="00AF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E262E6"/>
    <w:pPr>
      <w:ind w:left="720"/>
      <w:contextualSpacing/>
    </w:pPr>
  </w:style>
  <w:style w:type="character" w:customStyle="1" w:styleId="a6">
    <w:name w:val="Абзац списка Знак"/>
    <w:link w:val="a5"/>
    <w:uiPriority w:val="34"/>
    <w:rsid w:val="0064222B"/>
    <w:rPr>
      <w:rFonts w:ascii="Times New Roman" w:eastAsia="Calibri" w:hAnsi="Times New Roman" w:cs="Times New Roman"/>
      <w:kern w:val="0"/>
      <w:sz w:val="28"/>
      <w:szCs w:val="24"/>
      <w:lang w:eastAsia="ru-RU"/>
      <w14:ligatures w14:val="none"/>
    </w:rPr>
  </w:style>
  <w:style w:type="paragraph" w:styleId="a7">
    <w:name w:val="Normal (Web)"/>
    <w:basedOn w:val="a"/>
    <w:uiPriority w:val="99"/>
    <w:unhideWhenUsed/>
    <w:rsid w:val="00500972"/>
    <w:pPr>
      <w:spacing w:before="100" w:beforeAutospacing="1" w:after="100" w:afterAutospacing="1" w:line="240" w:lineRule="auto"/>
      <w:ind w:firstLine="0"/>
      <w:jc w:val="left"/>
    </w:pPr>
    <w:rPr>
      <w:rFonts w:eastAsia="Times New Roman"/>
      <w:sz w:val="24"/>
    </w:rPr>
  </w:style>
  <w:style w:type="paragraph" w:styleId="a8">
    <w:name w:val="footer"/>
    <w:basedOn w:val="a"/>
    <w:link w:val="a9"/>
    <w:uiPriority w:val="99"/>
    <w:unhideWhenUsed/>
    <w:rsid w:val="006039F5"/>
    <w:pPr>
      <w:tabs>
        <w:tab w:val="center" w:pos="4677"/>
        <w:tab w:val="right" w:pos="9355"/>
      </w:tabs>
    </w:pPr>
    <w:rPr>
      <w:rFonts w:eastAsia="Times New Roman"/>
    </w:rPr>
  </w:style>
  <w:style w:type="character" w:customStyle="1" w:styleId="a9">
    <w:name w:val="Нижний колонтитул Знак"/>
    <w:basedOn w:val="a0"/>
    <w:link w:val="a8"/>
    <w:uiPriority w:val="99"/>
    <w:rsid w:val="006039F5"/>
    <w:rPr>
      <w:rFonts w:ascii="Times New Roman" w:eastAsia="Times New Roman" w:hAnsi="Times New Roman" w:cs="Times New Roman"/>
      <w:kern w:val="0"/>
      <w:sz w:val="28"/>
      <w:szCs w:val="24"/>
      <w:lang w:eastAsia="ru-RU"/>
      <w14:ligatures w14:val="none"/>
    </w:rPr>
  </w:style>
  <w:style w:type="paragraph" w:styleId="aa">
    <w:name w:val="header"/>
    <w:basedOn w:val="a"/>
    <w:link w:val="ab"/>
    <w:uiPriority w:val="99"/>
    <w:unhideWhenUsed/>
    <w:rsid w:val="00E77A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77AC9"/>
    <w:rPr>
      <w:rFonts w:ascii="Times New Roman" w:eastAsia="Calibri" w:hAnsi="Times New Roman" w:cs="Times New Roman"/>
      <w:kern w:val="0"/>
      <w:sz w:val="28"/>
      <w:szCs w:val="24"/>
      <w:lang w:eastAsia="ru-RU"/>
      <w14:ligatures w14:val="none"/>
    </w:rPr>
  </w:style>
  <w:style w:type="paragraph" w:styleId="ac">
    <w:name w:val="Balloon Text"/>
    <w:basedOn w:val="a"/>
    <w:link w:val="ad"/>
    <w:semiHidden/>
    <w:rsid w:val="00D463F0"/>
    <w:rPr>
      <w:rFonts w:ascii="Tahoma" w:hAnsi="Tahoma" w:cs="Tahoma"/>
      <w:sz w:val="16"/>
      <w:szCs w:val="16"/>
    </w:rPr>
  </w:style>
  <w:style w:type="character" w:customStyle="1" w:styleId="ad">
    <w:name w:val="Текст выноски Знак"/>
    <w:basedOn w:val="a0"/>
    <w:link w:val="ac"/>
    <w:semiHidden/>
    <w:rsid w:val="00D463F0"/>
    <w:rPr>
      <w:rFonts w:ascii="Tahoma" w:eastAsia="Calibri" w:hAnsi="Tahoma" w:cs="Tahoma"/>
      <w:kern w:val="0"/>
      <w:sz w:val="16"/>
      <w:szCs w:val="16"/>
      <w:lang w:eastAsia="ru-RU"/>
      <w14:ligatures w14:val="none"/>
    </w:rPr>
  </w:style>
  <w:style w:type="character" w:customStyle="1" w:styleId="20">
    <w:name w:val="Заголовок 2 Знак"/>
    <w:basedOn w:val="a0"/>
    <w:link w:val="2"/>
    <w:uiPriority w:val="9"/>
    <w:rsid w:val="00D73907"/>
    <w:rPr>
      <w:rFonts w:ascii="Times New Roman" w:eastAsia="Times New Roman" w:hAnsi="Times New Roman" w:cs="Times New Roman"/>
      <w:b/>
      <w:bCs/>
      <w:kern w:val="0"/>
      <w:sz w:val="36"/>
      <w:szCs w:val="36"/>
      <w:lang w:eastAsia="ru-RU"/>
      <w14:ligatures w14:val="none"/>
    </w:rPr>
  </w:style>
  <w:style w:type="character" w:styleId="ae">
    <w:name w:val="Strong"/>
    <w:basedOn w:val="a0"/>
    <w:uiPriority w:val="22"/>
    <w:qFormat/>
    <w:rsid w:val="004046EF"/>
    <w:rPr>
      <w:b/>
      <w:bCs/>
    </w:rPr>
  </w:style>
  <w:style w:type="table" w:customStyle="1" w:styleId="41">
    <w:name w:val="Сетка таблицы41"/>
    <w:basedOn w:val="a1"/>
    <w:uiPriority w:val="59"/>
    <w:rsid w:val="00E73A3F"/>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4B23A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5204EC"/>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322EA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0E0BFD"/>
    <w:pPr>
      <w:widowControl w:val="0"/>
      <w:autoSpaceDE w:val="0"/>
      <w:autoSpaceDN w:val="0"/>
      <w:spacing w:after="0" w:line="240" w:lineRule="auto"/>
      <w:ind w:firstLine="0"/>
      <w:jc w:val="left"/>
    </w:pPr>
    <w:rPr>
      <w:rFonts w:eastAsia="Times New Roman"/>
      <w:sz w:val="27"/>
      <w:szCs w:val="27"/>
      <w:lang w:eastAsia="en-US"/>
    </w:rPr>
  </w:style>
  <w:style w:type="character" w:customStyle="1" w:styleId="af0">
    <w:name w:val="Основной текст Знак"/>
    <w:basedOn w:val="a0"/>
    <w:link w:val="af"/>
    <w:uiPriority w:val="1"/>
    <w:rsid w:val="000E0BFD"/>
    <w:rPr>
      <w:rFonts w:ascii="Times New Roman" w:eastAsia="Times New Roman" w:hAnsi="Times New Roman" w:cs="Times New Roman"/>
      <w:kern w:val="0"/>
      <w:sz w:val="27"/>
      <w:szCs w:val="27"/>
      <w14:ligatures w14:val="none"/>
    </w:rPr>
  </w:style>
  <w:style w:type="character" w:customStyle="1" w:styleId="30">
    <w:name w:val="Заголовок 3 Знак"/>
    <w:basedOn w:val="a0"/>
    <w:link w:val="3"/>
    <w:uiPriority w:val="9"/>
    <w:semiHidden/>
    <w:rsid w:val="00407490"/>
    <w:rPr>
      <w:rFonts w:asciiTheme="majorHAnsi" w:eastAsiaTheme="majorEastAsia" w:hAnsiTheme="majorHAnsi" w:cstheme="majorBidi"/>
      <w:b/>
      <w:bCs/>
      <w:color w:val="4472C4" w:themeColor="accent1"/>
      <w:kern w:val="0"/>
      <w:sz w:val="28"/>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8E"/>
    <w:pPr>
      <w:spacing w:after="120" w:line="276" w:lineRule="auto"/>
      <w:ind w:firstLine="709"/>
      <w:jc w:val="both"/>
    </w:pPr>
    <w:rPr>
      <w:rFonts w:ascii="Times New Roman" w:eastAsia="Calibri" w:hAnsi="Times New Roman" w:cs="Times New Roman"/>
      <w:kern w:val="0"/>
      <w:sz w:val="28"/>
      <w:szCs w:val="24"/>
      <w:lang w:eastAsia="ru-RU"/>
      <w14:ligatures w14:val="none"/>
    </w:rPr>
  </w:style>
  <w:style w:type="paragraph" w:styleId="2">
    <w:name w:val="heading 2"/>
    <w:basedOn w:val="a"/>
    <w:link w:val="20"/>
    <w:uiPriority w:val="9"/>
    <w:qFormat/>
    <w:rsid w:val="00D73907"/>
    <w:pPr>
      <w:spacing w:before="100" w:beforeAutospacing="1" w:after="100" w:afterAutospacing="1" w:line="240" w:lineRule="auto"/>
      <w:ind w:firstLine="0"/>
      <w:jc w:val="left"/>
      <w:outlineLvl w:val="1"/>
    </w:pPr>
    <w:rPr>
      <w:rFonts w:eastAsia="Times New Roman"/>
      <w:b/>
      <w:bCs/>
      <w:sz w:val="36"/>
      <w:szCs w:val="36"/>
    </w:rPr>
  </w:style>
  <w:style w:type="paragraph" w:styleId="3">
    <w:name w:val="heading 3"/>
    <w:basedOn w:val="a"/>
    <w:next w:val="a"/>
    <w:link w:val="30"/>
    <w:uiPriority w:val="9"/>
    <w:semiHidden/>
    <w:unhideWhenUsed/>
    <w:qFormat/>
    <w:rsid w:val="00407490"/>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F53CF"/>
    <w:pPr>
      <w:spacing w:after="0" w:line="240" w:lineRule="auto"/>
    </w:pPr>
  </w:style>
  <w:style w:type="paragraph" w:customStyle="1" w:styleId="1">
    <w:name w:val="титул1"/>
    <w:basedOn w:val="a"/>
    <w:link w:val="10"/>
    <w:rsid w:val="00AF53CF"/>
    <w:pPr>
      <w:jc w:val="center"/>
    </w:pPr>
  </w:style>
  <w:style w:type="character" w:customStyle="1" w:styleId="10">
    <w:name w:val="титул1 Знак"/>
    <w:link w:val="1"/>
    <w:rsid w:val="00AF53CF"/>
    <w:rPr>
      <w:rFonts w:ascii="Times New Roman" w:eastAsia="Calibri" w:hAnsi="Times New Roman" w:cs="Times New Roman"/>
      <w:kern w:val="0"/>
      <w:sz w:val="28"/>
      <w:szCs w:val="24"/>
      <w:lang w:eastAsia="ru-RU"/>
      <w14:ligatures w14:val="none"/>
    </w:rPr>
  </w:style>
  <w:style w:type="table" w:styleId="a4">
    <w:name w:val="Table Grid"/>
    <w:basedOn w:val="a1"/>
    <w:uiPriority w:val="39"/>
    <w:rsid w:val="00AF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E262E6"/>
    <w:pPr>
      <w:ind w:left="720"/>
      <w:contextualSpacing/>
    </w:pPr>
  </w:style>
  <w:style w:type="character" w:customStyle="1" w:styleId="a6">
    <w:name w:val="Абзац списка Знак"/>
    <w:link w:val="a5"/>
    <w:uiPriority w:val="34"/>
    <w:rsid w:val="0064222B"/>
    <w:rPr>
      <w:rFonts w:ascii="Times New Roman" w:eastAsia="Calibri" w:hAnsi="Times New Roman" w:cs="Times New Roman"/>
      <w:kern w:val="0"/>
      <w:sz w:val="28"/>
      <w:szCs w:val="24"/>
      <w:lang w:eastAsia="ru-RU"/>
      <w14:ligatures w14:val="none"/>
    </w:rPr>
  </w:style>
  <w:style w:type="paragraph" w:styleId="a7">
    <w:name w:val="Normal (Web)"/>
    <w:basedOn w:val="a"/>
    <w:uiPriority w:val="99"/>
    <w:unhideWhenUsed/>
    <w:rsid w:val="00500972"/>
    <w:pPr>
      <w:spacing w:before="100" w:beforeAutospacing="1" w:after="100" w:afterAutospacing="1" w:line="240" w:lineRule="auto"/>
      <w:ind w:firstLine="0"/>
      <w:jc w:val="left"/>
    </w:pPr>
    <w:rPr>
      <w:rFonts w:eastAsia="Times New Roman"/>
      <w:sz w:val="24"/>
    </w:rPr>
  </w:style>
  <w:style w:type="paragraph" w:styleId="a8">
    <w:name w:val="footer"/>
    <w:basedOn w:val="a"/>
    <w:link w:val="a9"/>
    <w:uiPriority w:val="99"/>
    <w:unhideWhenUsed/>
    <w:rsid w:val="006039F5"/>
    <w:pPr>
      <w:tabs>
        <w:tab w:val="center" w:pos="4677"/>
        <w:tab w:val="right" w:pos="9355"/>
      </w:tabs>
    </w:pPr>
    <w:rPr>
      <w:rFonts w:eastAsia="Times New Roman"/>
    </w:rPr>
  </w:style>
  <w:style w:type="character" w:customStyle="1" w:styleId="a9">
    <w:name w:val="Нижний колонтитул Знак"/>
    <w:basedOn w:val="a0"/>
    <w:link w:val="a8"/>
    <w:uiPriority w:val="99"/>
    <w:rsid w:val="006039F5"/>
    <w:rPr>
      <w:rFonts w:ascii="Times New Roman" w:eastAsia="Times New Roman" w:hAnsi="Times New Roman" w:cs="Times New Roman"/>
      <w:kern w:val="0"/>
      <w:sz w:val="28"/>
      <w:szCs w:val="24"/>
      <w:lang w:eastAsia="ru-RU"/>
      <w14:ligatures w14:val="none"/>
    </w:rPr>
  </w:style>
  <w:style w:type="paragraph" w:styleId="aa">
    <w:name w:val="header"/>
    <w:basedOn w:val="a"/>
    <w:link w:val="ab"/>
    <w:uiPriority w:val="99"/>
    <w:unhideWhenUsed/>
    <w:rsid w:val="00E77A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77AC9"/>
    <w:rPr>
      <w:rFonts w:ascii="Times New Roman" w:eastAsia="Calibri" w:hAnsi="Times New Roman" w:cs="Times New Roman"/>
      <w:kern w:val="0"/>
      <w:sz w:val="28"/>
      <w:szCs w:val="24"/>
      <w:lang w:eastAsia="ru-RU"/>
      <w14:ligatures w14:val="none"/>
    </w:rPr>
  </w:style>
  <w:style w:type="paragraph" w:styleId="ac">
    <w:name w:val="Balloon Text"/>
    <w:basedOn w:val="a"/>
    <w:link w:val="ad"/>
    <w:semiHidden/>
    <w:rsid w:val="00D463F0"/>
    <w:rPr>
      <w:rFonts w:ascii="Tahoma" w:hAnsi="Tahoma" w:cs="Tahoma"/>
      <w:sz w:val="16"/>
      <w:szCs w:val="16"/>
    </w:rPr>
  </w:style>
  <w:style w:type="character" w:customStyle="1" w:styleId="ad">
    <w:name w:val="Текст выноски Знак"/>
    <w:basedOn w:val="a0"/>
    <w:link w:val="ac"/>
    <w:semiHidden/>
    <w:rsid w:val="00D463F0"/>
    <w:rPr>
      <w:rFonts w:ascii="Tahoma" w:eastAsia="Calibri" w:hAnsi="Tahoma" w:cs="Tahoma"/>
      <w:kern w:val="0"/>
      <w:sz w:val="16"/>
      <w:szCs w:val="16"/>
      <w:lang w:eastAsia="ru-RU"/>
      <w14:ligatures w14:val="none"/>
    </w:rPr>
  </w:style>
  <w:style w:type="character" w:customStyle="1" w:styleId="20">
    <w:name w:val="Заголовок 2 Знак"/>
    <w:basedOn w:val="a0"/>
    <w:link w:val="2"/>
    <w:uiPriority w:val="9"/>
    <w:rsid w:val="00D73907"/>
    <w:rPr>
      <w:rFonts w:ascii="Times New Roman" w:eastAsia="Times New Roman" w:hAnsi="Times New Roman" w:cs="Times New Roman"/>
      <w:b/>
      <w:bCs/>
      <w:kern w:val="0"/>
      <w:sz w:val="36"/>
      <w:szCs w:val="36"/>
      <w:lang w:eastAsia="ru-RU"/>
      <w14:ligatures w14:val="none"/>
    </w:rPr>
  </w:style>
  <w:style w:type="character" w:styleId="ae">
    <w:name w:val="Strong"/>
    <w:basedOn w:val="a0"/>
    <w:uiPriority w:val="22"/>
    <w:qFormat/>
    <w:rsid w:val="004046EF"/>
    <w:rPr>
      <w:b/>
      <w:bCs/>
    </w:rPr>
  </w:style>
  <w:style w:type="table" w:customStyle="1" w:styleId="41">
    <w:name w:val="Сетка таблицы41"/>
    <w:basedOn w:val="a1"/>
    <w:uiPriority w:val="59"/>
    <w:rsid w:val="00E73A3F"/>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4B23A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5204EC"/>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322EA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0E0BFD"/>
    <w:pPr>
      <w:widowControl w:val="0"/>
      <w:autoSpaceDE w:val="0"/>
      <w:autoSpaceDN w:val="0"/>
      <w:spacing w:after="0" w:line="240" w:lineRule="auto"/>
      <w:ind w:firstLine="0"/>
      <w:jc w:val="left"/>
    </w:pPr>
    <w:rPr>
      <w:rFonts w:eastAsia="Times New Roman"/>
      <w:sz w:val="27"/>
      <w:szCs w:val="27"/>
      <w:lang w:eastAsia="en-US"/>
    </w:rPr>
  </w:style>
  <w:style w:type="character" w:customStyle="1" w:styleId="af0">
    <w:name w:val="Основной текст Знак"/>
    <w:basedOn w:val="a0"/>
    <w:link w:val="af"/>
    <w:uiPriority w:val="1"/>
    <w:rsid w:val="000E0BFD"/>
    <w:rPr>
      <w:rFonts w:ascii="Times New Roman" w:eastAsia="Times New Roman" w:hAnsi="Times New Roman" w:cs="Times New Roman"/>
      <w:kern w:val="0"/>
      <w:sz w:val="27"/>
      <w:szCs w:val="27"/>
      <w14:ligatures w14:val="none"/>
    </w:rPr>
  </w:style>
  <w:style w:type="character" w:customStyle="1" w:styleId="30">
    <w:name w:val="Заголовок 3 Знак"/>
    <w:basedOn w:val="a0"/>
    <w:link w:val="3"/>
    <w:uiPriority w:val="9"/>
    <w:semiHidden/>
    <w:rsid w:val="00407490"/>
    <w:rPr>
      <w:rFonts w:asciiTheme="majorHAnsi" w:eastAsiaTheme="majorEastAsia" w:hAnsiTheme="majorHAnsi" w:cstheme="majorBidi"/>
      <w:b/>
      <w:bCs/>
      <w:color w:val="4472C4" w:themeColor="accent1"/>
      <w:kern w:val="0"/>
      <w:sz w:val="28"/>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0992">
      <w:bodyDiv w:val="1"/>
      <w:marLeft w:val="0"/>
      <w:marRight w:val="0"/>
      <w:marTop w:val="0"/>
      <w:marBottom w:val="0"/>
      <w:divBdr>
        <w:top w:val="none" w:sz="0" w:space="0" w:color="auto"/>
        <w:left w:val="none" w:sz="0" w:space="0" w:color="auto"/>
        <w:bottom w:val="none" w:sz="0" w:space="0" w:color="auto"/>
        <w:right w:val="none" w:sz="0" w:space="0" w:color="auto"/>
      </w:divBdr>
    </w:div>
    <w:div w:id="673842203">
      <w:bodyDiv w:val="1"/>
      <w:marLeft w:val="0"/>
      <w:marRight w:val="0"/>
      <w:marTop w:val="0"/>
      <w:marBottom w:val="0"/>
      <w:divBdr>
        <w:top w:val="none" w:sz="0" w:space="0" w:color="auto"/>
        <w:left w:val="none" w:sz="0" w:space="0" w:color="auto"/>
        <w:bottom w:val="none" w:sz="0" w:space="0" w:color="auto"/>
        <w:right w:val="none" w:sz="0" w:space="0" w:color="auto"/>
      </w:divBdr>
    </w:div>
    <w:div w:id="909189553">
      <w:bodyDiv w:val="1"/>
      <w:marLeft w:val="0"/>
      <w:marRight w:val="0"/>
      <w:marTop w:val="0"/>
      <w:marBottom w:val="0"/>
      <w:divBdr>
        <w:top w:val="none" w:sz="0" w:space="0" w:color="auto"/>
        <w:left w:val="none" w:sz="0" w:space="0" w:color="auto"/>
        <w:bottom w:val="none" w:sz="0" w:space="0" w:color="auto"/>
        <w:right w:val="none" w:sz="0" w:space="0" w:color="auto"/>
      </w:divBdr>
    </w:div>
    <w:div w:id="920025173">
      <w:bodyDiv w:val="1"/>
      <w:marLeft w:val="0"/>
      <w:marRight w:val="0"/>
      <w:marTop w:val="0"/>
      <w:marBottom w:val="0"/>
      <w:divBdr>
        <w:top w:val="none" w:sz="0" w:space="0" w:color="auto"/>
        <w:left w:val="none" w:sz="0" w:space="0" w:color="auto"/>
        <w:bottom w:val="none" w:sz="0" w:space="0" w:color="auto"/>
        <w:right w:val="none" w:sz="0" w:space="0" w:color="auto"/>
      </w:divBdr>
    </w:div>
    <w:div w:id="1013216856">
      <w:bodyDiv w:val="1"/>
      <w:marLeft w:val="0"/>
      <w:marRight w:val="0"/>
      <w:marTop w:val="0"/>
      <w:marBottom w:val="0"/>
      <w:divBdr>
        <w:top w:val="none" w:sz="0" w:space="0" w:color="auto"/>
        <w:left w:val="none" w:sz="0" w:space="0" w:color="auto"/>
        <w:bottom w:val="none" w:sz="0" w:space="0" w:color="auto"/>
        <w:right w:val="none" w:sz="0" w:space="0" w:color="auto"/>
      </w:divBdr>
    </w:div>
    <w:div w:id="1480538099">
      <w:bodyDiv w:val="1"/>
      <w:marLeft w:val="0"/>
      <w:marRight w:val="0"/>
      <w:marTop w:val="0"/>
      <w:marBottom w:val="0"/>
      <w:divBdr>
        <w:top w:val="none" w:sz="0" w:space="0" w:color="auto"/>
        <w:left w:val="none" w:sz="0" w:space="0" w:color="auto"/>
        <w:bottom w:val="none" w:sz="0" w:space="0" w:color="auto"/>
        <w:right w:val="none" w:sz="0" w:space="0" w:color="auto"/>
      </w:divBdr>
    </w:div>
    <w:div w:id="1590387735">
      <w:bodyDiv w:val="1"/>
      <w:marLeft w:val="0"/>
      <w:marRight w:val="0"/>
      <w:marTop w:val="0"/>
      <w:marBottom w:val="0"/>
      <w:divBdr>
        <w:top w:val="none" w:sz="0" w:space="0" w:color="auto"/>
        <w:left w:val="none" w:sz="0" w:space="0" w:color="auto"/>
        <w:bottom w:val="none" w:sz="0" w:space="0" w:color="auto"/>
        <w:right w:val="none" w:sz="0" w:space="0" w:color="auto"/>
      </w:divBdr>
    </w:div>
    <w:div w:id="20048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0776-E79C-4946-A413-AD754D97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9521</Words>
  <Characters>54272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2025-02-18T02:59:00Z</dcterms:created>
  <dcterms:modified xsi:type="dcterms:W3CDTF">2025-03-13T05:32:00Z</dcterms:modified>
</cp:coreProperties>
</file>