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0D90F" w14:textId="4666D7D4" w:rsidR="0035402E" w:rsidRPr="0055003B" w:rsidRDefault="0035402E" w:rsidP="0055003B">
      <w:pPr>
        <w:spacing w:after="160" w:line="360" w:lineRule="auto"/>
        <w:ind w:firstLine="0"/>
        <w:rPr>
          <w:b/>
          <w:sz w:val="24"/>
        </w:rPr>
      </w:pPr>
      <w:r w:rsidRPr="0055003B">
        <w:rPr>
          <w:b/>
          <w:sz w:val="24"/>
        </w:rPr>
        <w:t>Аннотация к программе</w:t>
      </w:r>
    </w:p>
    <w:p w14:paraId="4BD3EB97" w14:textId="77777777" w:rsidR="0035402E" w:rsidRPr="0055003B" w:rsidRDefault="0035402E" w:rsidP="0055003B">
      <w:pPr>
        <w:spacing w:after="160" w:line="360" w:lineRule="auto"/>
        <w:ind w:firstLine="0"/>
        <w:rPr>
          <w:sz w:val="24"/>
        </w:rPr>
      </w:pPr>
      <w:r w:rsidRPr="0055003B">
        <w:rPr>
          <w:sz w:val="24"/>
        </w:rPr>
        <w:t>Программа «Знакомство с уличным театром» ориентирована на развитие творческого потенциала учащихся  через погружение в специфику и историю уличного театра, формирование индивидуальных образовательных маршрутов и расширение кругозора в области театральной деятельности. Программа включает встречи с деятелями культуры, творческие лаборатории и тренинги, направленные на развитие исполнительских, организаторских и режиссёрских способностей участников.</w:t>
      </w:r>
    </w:p>
    <w:p w14:paraId="1C01E337" w14:textId="77777777" w:rsidR="0035402E" w:rsidRPr="0055003B" w:rsidRDefault="0035402E" w:rsidP="0055003B">
      <w:pPr>
        <w:spacing w:after="160" w:line="360" w:lineRule="auto"/>
        <w:ind w:firstLine="0"/>
        <w:rPr>
          <w:b/>
          <w:sz w:val="24"/>
        </w:rPr>
      </w:pPr>
      <w:r w:rsidRPr="0055003B">
        <w:rPr>
          <w:b/>
          <w:sz w:val="24"/>
        </w:rPr>
        <w:t>Актуальность программы</w:t>
      </w:r>
    </w:p>
    <w:p w14:paraId="0F7662EA" w14:textId="77777777" w:rsidR="0035402E" w:rsidRPr="0055003B" w:rsidRDefault="0035402E" w:rsidP="0055003B">
      <w:pPr>
        <w:spacing w:after="160" w:line="360" w:lineRule="auto"/>
        <w:ind w:firstLine="0"/>
        <w:rPr>
          <w:sz w:val="24"/>
        </w:rPr>
      </w:pPr>
      <w:r w:rsidRPr="0055003B">
        <w:rPr>
          <w:sz w:val="24"/>
        </w:rPr>
        <w:t xml:space="preserve">В современном обществе возрастает интерес к нестандартным формам искусства, в том числе к уличному театру, который объединяет элементы </w:t>
      </w:r>
      <w:proofErr w:type="spellStart"/>
      <w:r w:rsidRPr="0055003B">
        <w:rPr>
          <w:sz w:val="24"/>
        </w:rPr>
        <w:t>перформанса</w:t>
      </w:r>
      <w:proofErr w:type="spellEnd"/>
      <w:r w:rsidRPr="0055003B">
        <w:rPr>
          <w:sz w:val="24"/>
        </w:rPr>
        <w:t>, импровизации и взаимодействия с публикой. Программа актуальна для Хабаровского края, так как способствует выявлению и поддержке талантливых подростков, формированию у них навыков командной работы, лидерства и творческого самовыражения, а также развитию культурной среды региона.</w:t>
      </w:r>
    </w:p>
    <w:p w14:paraId="4BBD6BBF" w14:textId="77777777" w:rsidR="0035402E" w:rsidRPr="0055003B" w:rsidRDefault="0035402E" w:rsidP="0055003B">
      <w:pPr>
        <w:spacing w:after="160" w:line="360" w:lineRule="auto"/>
        <w:ind w:firstLine="0"/>
        <w:rPr>
          <w:b/>
          <w:sz w:val="24"/>
        </w:rPr>
      </w:pPr>
      <w:r w:rsidRPr="0055003B">
        <w:rPr>
          <w:b/>
          <w:sz w:val="24"/>
        </w:rPr>
        <w:t>Адресат программы</w:t>
      </w:r>
    </w:p>
    <w:p w14:paraId="3CDB55D4" w14:textId="77777777" w:rsidR="0035402E" w:rsidRPr="0055003B" w:rsidRDefault="0035402E" w:rsidP="0055003B">
      <w:pPr>
        <w:spacing w:after="160" w:line="360" w:lineRule="auto"/>
        <w:ind w:firstLine="0"/>
        <w:rPr>
          <w:sz w:val="24"/>
        </w:rPr>
      </w:pPr>
      <w:r w:rsidRPr="0055003B">
        <w:rPr>
          <w:sz w:val="24"/>
        </w:rPr>
        <w:t>Участники в возрасте от 13 до 17 лет со всех территорий Хабаровского края, не требующие специальной подготовки. В программе могут принимать участие дети-сироты, дети, оставшиеся без попечения родителей, и оказавшиеся в трудной жизненной ситуации.</w:t>
      </w:r>
    </w:p>
    <w:p w14:paraId="45787EE1" w14:textId="77777777" w:rsidR="0035402E" w:rsidRPr="0055003B" w:rsidRDefault="0035402E" w:rsidP="0055003B">
      <w:pPr>
        <w:spacing w:after="160" w:line="360" w:lineRule="auto"/>
        <w:ind w:firstLine="0"/>
        <w:rPr>
          <w:b/>
          <w:sz w:val="24"/>
        </w:rPr>
      </w:pPr>
      <w:r w:rsidRPr="0055003B">
        <w:rPr>
          <w:b/>
          <w:sz w:val="24"/>
        </w:rPr>
        <w:t>Образовательная цель</w:t>
      </w:r>
    </w:p>
    <w:p w14:paraId="3AA867EA" w14:textId="77777777" w:rsidR="0035402E" w:rsidRPr="0055003B" w:rsidRDefault="0035402E" w:rsidP="0055003B">
      <w:pPr>
        <w:spacing w:after="160" w:line="360" w:lineRule="auto"/>
        <w:ind w:firstLine="0"/>
        <w:rPr>
          <w:sz w:val="24"/>
        </w:rPr>
      </w:pPr>
      <w:r w:rsidRPr="0055003B">
        <w:rPr>
          <w:sz w:val="24"/>
        </w:rPr>
        <w:t xml:space="preserve">Развитие и реализация творческого потенциала </w:t>
      </w:r>
      <w:proofErr w:type="gramStart"/>
      <w:r w:rsidRPr="0055003B">
        <w:rPr>
          <w:sz w:val="24"/>
        </w:rPr>
        <w:t>обучающихся</w:t>
      </w:r>
      <w:proofErr w:type="gramEnd"/>
      <w:r w:rsidRPr="0055003B">
        <w:rPr>
          <w:sz w:val="24"/>
        </w:rPr>
        <w:t xml:space="preserve"> средствами театра.</w:t>
      </w:r>
    </w:p>
    <w:p w14:paraId="69A73E3E" w14:textId="77777777" w:rsidR="0035402E" w:rsidRPr="0055003B" w:rsidRDefault="0035402E" w:rsidP="0055003B">
      <w:pPr>
        <w:spacing w:after="160" w:line="360" w:lineRule="auto"/>
        <w:ind w:firstLine="0"/>
        <w:rPr>
          <w:b/>
          <w:sz w:val="24"/>
        </w:rPr>
      </w:pPr>
      <w:r w:rsidRPr="0055003B">
        <w:rPr>
          <w:b/>
          <w:sz w:val="24"/>
        </w:rPr>
        <w:t>Задачи образовательной программы</w:t>
      </w:r>
    </w:p>
    <w:p w14:paraId="500BC03E" w14:textId="77777777" w:rsidR="0035402E" w:rsidRPr="0055003B" w:rsidRDefault="0035402E" w:rsidP="0055003B">
      <w:pPr>
        <w:spacing w:after="160" w:line="360" w:lineRule="auto"/>
        <w:ind w:firstLine="0"/>
        <w:rPr>
          <w:b/>
          <w:i/>
          <w:sz w:val="24"/>
        </w:rPr>
      </w:pPr>
      <w:proofErr w:type="spellStart"/>
      <w:r w:rsidRPr="0055003B">
        <w:rPr>
          <w:b/>
          <w:i/>
          <w:sz w:val="24"/>
        </w:rPr>
        <w:t>Метапредметные</w:t>
      </w:r>
      <w:proofErr w:type="spellEnd"/>
      <w:r w:rsidRPr="0055003B">
        <w:rPr>
          <w:b/>
          <w:i/>
          <w:sz w:val="24"/>
        </w:rPr>
        <w:t>:</w:t>
      </w:r>
    </w:p>
    <w:p w14:paraId="6DDADDB1" w14:textId="77777777" w:rsidR="0035402E" w:rsidRPr="0055003B" w:rsidRDefault="0035402E" w:rsidP="0055003B">
      <w:pPr>
        <w:spacing w:after="160" w:line="360" w:lineRule="auto"/>
        <w:ind w:firstLine="0"/>
        <w:rPr>
          <w:sz w:val="24"/>
        </w:rPr>
      </w:pPr>
      <w:r w:rsidRPr="0055003B">
        <w:rPr>
          <w:sz w:val="24"/>
        </w:rPr>
        <w:t>- Создать условия для расширения кругозора участников в области театра.</w:t>
      </w:r>
    </w:p>
    <w:p w14:paraId="0077C0F9" w14:textId="77777777" w:rsidR="0035402E" w:rsidRPr="0055003B" w:rsidRDefault="0035402E" w:rsidP="0055003B">
      <w:pPr>
        <w:spacing w:after="160" w:line="360" w:lineRule="auto"/>
        <w:ind w:firstLine="0"/>
        <w:rPr>
          <w:sz w:val="24"/>
        </w:rPr>
      </w:pPr>
      <w:r w:rsidRPr="0055003B">
        <w:rPr>
          <w:sz w:val="24"/>
        </w:rPr>
        <w:t>- Сформировать благоприятную атмосферу для общения и взаимодействия среди участников.</w:t>
      </w:r>
    </w:p>
    <w:p w14:paraId="0D32B2B4" w14:textId="77777777" w:rsidR="0035402E" w:rsidRPr="0055003B" w:rsidRDefault="0035402E" w:rsidP="0055003B">
      <w:pPr>
        <w:spacing w:after="160" w:line="360" w:lineRule="auto"/>
        <w:ind w:firstLine="0"/>
        <w:rPr>
          <w:sz w:val="24"/>
        </w:rPr>
      </w:pPr>
      <w:r w:rsidRPr="0055003B">
        <w:rPr>
          <w:sz w:val="24"/>
        </w:rPr>
        <w:t>- Способствовать формированию индивидуального образовательного запроса и построению творческого образовательного маршрута.</w:t>
      </w:r>
    </w:p>
    <w:p w14:paraId="6CFE573D" w14:textId="77777777" w:rsidR="0035402E" w:rsidRPr="0055003B" w:rsidRDefault="0035402E" w:rsidP="0055003B">
      <w:pPr>
        <w:spacing w:after="160" w:line="360" w:lineRule="auto"/>
        <w:ind w:firstLine="0"/>
        <w:rPr>
          <w:sz w:val="24"/>
        </w:rPr>
      </w:pPr>
      <w:r w:rsidRPr="0055003B">
        <w:rPr>
          <w:sz w:val="24"/>
        </w:rPr>
        <w:t>- Выявить и развить скрытые и неявные способности участников.</w:t>
      </w:r>
    </w:p>
    <w:p w14:paraId="7465BF2C" w14:textId="77777777" w:rsidR="0035402E" w:rsidRPr="0055003B" w:rsidRDefault="0035402E" w:rsidP="0055003B">
      <w:pPr>
        <w:spacing w:after="160" w:line="360" w:lineRule="auto"/>
        <w:ind w:firstLine="0"/>
        <w:rPr>
          <w:sz w:val="24"/>
        </w:rPr>
      </w:pPr>
      <w:r w:rsidRPr="0055003B">
        <w:rPr>
          <w:sz w:val="24"/>
        </w:rPr>
        <w:t xml:space="preserve">- Стимулировать самостоятельное исследование направлений уличного искусства и </w:t>
      </w:r>
      <w:proofErr w:type="spellStart"/>
      <w:r w:rsidRPr="0055003B">
        <w:rPr>
          <w:sz w:val="24"/>
        </w:rPr>
        <w:t>перформансов</w:t>
      </w:r>
      <w:proofErr w:type="spellEnd"/>
      <w:r w:rsidRPr="0055003B">
        <w:rPr>
          <w:sz w:val="24"/>
        </w:rPr>
        <w:t>.</w:t>
      </w:r>
    </w:p>
    <w:p w14:paraId="7E63F4E4" w14:textId="77777777" w:rsidR="0035402E" w:rsidRPr="0055003B" w:rsidRDefault="0035402E" w:rsidP="0055003B">
      <w:pPr>
        <w:spacing w:after="160" w:line="360" w:lineRule="auto"/>
        <w:ind w:firstLine="0"/>
        <w:rPr>
          <w:b/>
          <w:i/>
          <w:sz w:val="24"/>
        </w:rPr>
      </w:pPr>
      <w:r w:rsidRPr="0055003B">
        <w:rPr>
          <w:b/>
          <w:i/>
          <w:sz w:val="24"/>
        </w:rPr>
        <w:lastRenderedPageBreak/>
        <w:t>Личностные:</w:t>
      </w:r>
    </w:p>
    <w:p w14:paraId="5BB6BD0C" w14:textId="77777777" w:rsidR="0035402E" w:rsidRPr="0055003B" w:rsidRDefault="0035402E" w:rsidP="0055003B">
      <w:pPr>
        <w:spacing w:after="160" w:line="360" w:lineRule="auto"/>
        <w:ind w:firstLine="0"/>
        <w:rPr>
          <w:sz w:val="24"/>
        </w:rPr>
      </w:pPr>
      <w:r w:rsidRPr="0055003B">
        <w:rPr>
          <w:sz w:val="24"/>
        </w:rPr>
        <w:t>- Развить лидерские качества в малых и больших творческих группах.</w:t>
      </w:r>
    </w:p>
    <w:p w14:paraId="0C7F56B2" w14:textId="77777777" w:rsidR="0035402E" w:rsidRPr="0055003B" w:rsidRDefault="0035402E" w:rsidP="0055003B">
      <w:pPr>
        <w:spacing w:after="160" w:line="360" w:lineRule="auto"/>
        <w:ind w:firstLine="0"/>
        <w:rPr>
          <w:sz w:val="24"/>
        </w:rPr>
      </w:pPr>
      <w:r w:rsidRPr="0055003B">
        <w:rPr>
          <w:sz w:val="24"/>
        </w:rPr>
        <w:t>- Сформировать навыки работы в команде и принятия ответственности за коллективные решения.</w:t>
      </w:r>
    </w:p>
    <w:p w14:paraId="0C2D9C45" w14:textId="77777777" w:rsidR="0035402E" w:rsidRPr="0055003B" w:rsidRDefault="0035402E" w:rsidP="0055003B">
      <w:pPr>
        <w:spacing w:after="160" w:line="360" w:lineRule="auto"/>
        <w:ind w:firstLine="0"/>
        <w:rPr>
          <w:sz w:val="24"/>
        </w:rPr>
      </w:pPr>
      <w:r w:rsidRPr="0055003B">
        <w:rPr>
          <w:sz w:val="24"/>
        </w:rPr>
        <w:t>- Мотивировать к применению полученных знаний и умений после окончания смены.</w:t>
      </w:r>
    </w:p>
    <w:p w14:paraId="4CD0BFFC" w14:textId="77777777" w:rsidR="0035402E" w:rsidRPr="0055003B" w:rsidRDefault="0035402E" w:rsidP="0055003B">
      <w:pPr>
        <w:spacing w:after="160" w:line="360" w:lineRule="auto"/>
        <w:ind w:firstLine="0"/>
        <w:rPr>
          <w:sz w:val="24"/>
        </w:rPr>
      </w:pPr>
      <w:r w:rsidRPr="0055003B">
        <w:rPr>
          <w:sz w:val="24"/>
        </w:rPr>
        <w:t>- Способствовать формированию самостоятельности, ответственности, внимания и мышления.</w:t>
      </w:r>
    </w:p>
    <w:p w14:paraId="7F61F3DF" w14:textId="77777777" w:rsidR="0035402E" w:rsidRPr="0055003B" w:rsidRDefault="0035402E" w:rsidP="0055003B">
      <w:pPr>
        <w:spacing w:after="160" w:line="360" w:lineRule="auto"/>
        <w:ind w:firstLine="0"/>
        <w:rPr>
          <w:b/>
          <w:sz w:val="24"/>
        </w:rPr>
      </w:pPr>
      <w:r w:rsidRPr="0055003B">
        <w:rPr>
          <w:b/>
          <w:sz w:val="24"/>
        </w:rPr>
        <w:t>Ожидаемые результаты</w:t>
      </w:r>
    </w:p>
    <w:p w14:paraId="6BD59D3B" w14:textId="77777777" w:rsidR="0035402E" w:rsidRPr="0055003B" w:rsidRDefault="0035402E" w:rsidP="0055003B">
      <w:pPr>
        <w:spacing w:after="160" w:line="360" w:lineRule="auto"/>
        <w:ind w:firstLine="0"/>
        <w:rPr>
          <w:b/>
          <w:bCs/>
          <w:i/>
          <w:sz w:val="24"/>
        </w:rPr>
      </w:pPr>
      <w:proofErr w:type="spellStart"/>
      <w:r w:rsidRPr="0055003B">
        <w:rPr>
          <w:b/>
          <w:bCs/>
          <w:i/>
          <w:sz w:val="24"/>
        </w:rPr>
        <w:t>Метапредметные</w:t>
      </w:r>
      <w:proofErr w:type="spellEnd"/>
      <w:r w:rsidRPr="0055003B">
        <w:rPr>
          <w:b/>
          <w:bCs/>
          <w:i/>
          <w:sz w:val="24"/>
        </w:rPr>
        <w:t>:</w:t>
      </w:r>
    </w:p>
    <w:p w14:paraId="7CFDDDEF" w14:textId="77777777" w:rsidR="0035402E" w:rsidRPr="0055003B" w:rsidRDefault="0035402E" w:rsidP="0055003B">
      <w:pPr>
        <w:spacing w:after="160" w:line="360" w:lineRule="auto"/>
        <w:ind w:firstLine="0"/>
        <w:rPr>
          <w:bCs/>
          <w:sz w:val="24"/>
        </w:rPr>
      </w:pPr>
      <w:r w:rsidRPr="0055003B">
        <w:rPr>
          <w:bCs/>
          <w:sz w:val="24"/>
        </w:rPr>
        <w:t>- Участники смены значительно расширили свой кругозор в области театра, познакомились с новыми направлениями и современными формами уличного искусства.</w:t>
      </w:r>
    </w:p>
    <w:p w14:paraId="3238239E" w14:textId="77777777" w:rsidR="0035402E" w:rsidRPr="0055003B" w:rsidRDefault="0035402E" w:rsidP="0055003B">
      <w:pPr>
        <w:spacing w:after="160" w:line="360" w:lineRule="auto"/>
        <w:ind w:firstLine="0"/>
        <w:rPr>
          <w:bCs/>
          <w:sz w:val="24"/>
        </w:rPr>
      </w:pPr>
      <w:r w:rsidRPr="0055003B">
        <w:rPr>
          <w:bCs/>
          <w:sz w:val="24"/>
        </w:rPr>
        <w:t>- В процессе работы сложилась дружественная и доброжелательная атмосфера, были сформированы устойчивые навыки эффективного группового взаимодействия.</w:t>
      </w:r>
    </w:p>
    <w:p w14:paraId="2EBB3FBD" w14:textId="77777777" w:rsidR="0035402E" w:rsidRPr="0055003B" w:rsidRDefault="0035402E" w:rsidP="0055003B">
      <w:pPr>
        <w:spacing w:after="160" w:line="360" w:lineRule="auto"/>
        <w:ind w:firstLine="0"/>
        <w:rPr>
          <w:bCs/>
          <w:sz w:val="24"/>
        </w:rPr>
      </w:pPr>
      <w:r w:rsidRPr="0055003B">
        <w:rPr>
          <w:bCs/>
          <w:sz w:val="24"/>
        </w:rPr>
        <w:t>- Каждый участник смог построить индивидуальный творческий образовательный маршрут, соответствующий его интересам и способностям.</w:t>
      </w:r>
    </w:p>
    <w:p w14:paraId="6088F93E" w14:textId="77777777" w:rsidR="0035402E" w:rsidRPr="0055003B" w:rsidRDefault="0035402E" w:rsidP="0055003B">
      <w:pPr>
        <w:spacing w:after="160" w:line="360" w:lineRule="auto"/>
        <w:ind w:firstLine="0"/>
        <w:rPr>
          <w:bCs/>
          <w:sz w:val="24"/>
        </w:rPr>
      </w:pPr>
      <w:r w:rsidRPr="0055003B">
        <w:rPr>
          <w:bCs/>
          <w:sz w:val="24"/>
        </w:rPr>
        <w:t xml:space="preserve">- У </w:t>
      </w:r>
      <w:proofErr w:type="gramStart"/>
      <w:r w:rsidRPr="0055003B">
        <w:rPr>
          <w:bCs/>
          <w:sz w:val="24"/>
        </w:rPr>
        <w:t>обучающихся</w:t>
      </w:r>
      <w:proofErr w:type="gramEnd"/>
      <w:r w:rsidRPr="0055003B">
        <w:rPr>
          <w:bCs/>
          <w:sz w:val="24"/>
        </w:rPr>
        <w:t xml:space="preserve"> проявились и получили развитие исполнительские, организаторские, творческие и режиссёрские способности.</w:t>
      </w:r>
    </w:p>
    <w:p w14:paraId="01CEB996" w14:textId="77777777" w:rsidR="0035402E" w:rsidRPr="0055003B" w:rsidRDefault="0035402E" w:rsidP="0055003B">
      <w:pPr>
        <w:spacing w:after="160" w:line="360" w:lineRule="auto"/>
        <w:ind w:firstLine="0"/>
        <w:rPr>
          <w:bCs/>
          <w:sz w:val="24"/>
        </w:rPr>
      </w:pPr>
      <w:r w:rsidRPr="0055003B">
        <w:rPr>
          <w:bCs/>
          <w:sz w:val="24"/>
        </w:rPr>
        <w:t>- Участники овладели навыками самостоятельной подготовки и исследовательской деятельности, что позволило им глубже погрузиться в специфику уличного театра.</w:t>
      </w:r>
    </w:p>
    <w:p w14:paraId="72B25ED8" w14:textId="77777777" w:rsidR="0035402E" w:rsidRPr="0055003B" w:rsidRDefault="0035402E" w:rsidP="0055003B">
      <w:pPr>
        <w:spacing w:after="160" w:line="360" w:lineRule="auto"/>
        <w:ind w:firstLine="0"/>
        <w:rPr>
          <w:b/>
          <w:bCs/>
          <w:i/>
          <w:sz w:val="24"/>
        </w:rPr>
      </w:pPr>
      <w:r w:rsidRPr="0055003B">
        <w:rPr>
          <w:b/>
          <w:bCs/>
          <w:i/>
          <w:sz w:val="24"/>
        </w:rPr>
        <w:t>Личностные:</w:t>
      </w:r>
    </w:p>
    <w:p w14:paraId="3FED7CE2" w14:textId="77777777" w:rsidR="0035402E" w:rsidRPr="0055003B" w:rsidRDefault="0035402E" w:rsidP="0055003B">
      <w:pPr>
        <w:spacing w:after="160" w:line="360" w:lineRule="auto"/>
        <w:ind w:firstLine="0"/>
        <w:rPr>
          <w:bCs/>
          <w:sz w:val="24"/>
        </w:rPr>
      </w:pPr>
      <w:r w:rsidRPr="0055003B">
        <w:rPr>
          <w:bCs/>
          <w:sz w:val="24"/>
        </w:rPr>
        <w:t>- Участники приобрели ценный опыт командной работы, научились принимать ответственность за коллективные решения и их последствия.</w:t>
      </w:r>
    </w:p>
    <w:p w14:paraId="14DCB09D" w14:textId="77777777" w:rsidR="0035402E" w:rsidRPr="0055003B" w:rsidRDefault="0035402E" w:rsidP="0055003B">
      <w:pPr>
        <w:spacing w:after="160" w:line="360" w:lineRule="auto"/>
        <w:ind w:firstLine="0"/>
        <w:rPr>
          <w:bCs/>
          <w:sz w:val="24"/>
        </w:rPr>
      </w:pPr>
      <w:proofErr w:type="gramStart"/>
      <w:r w:rsidRPr="0055003B">
        <w:rPr>
          <w:bCs/>
          <w:sz w:val="24"/>
        </w:rPr>
        <w:t>- У обучающихся были развиты лидерские качества, что проявилось в активном участии в творческих группах и инициативах.</w:t>
      </w:r>
      <w:proofErr w:type="gramEnd"/>
    </w:p>
    <w:p w14:paraId="71702796" w14:textId="77777777" w:rsidR="0035402E" w:rsidRPr="0055003B" w:rsidRDefault="0035402E" w:rsidP="0055003B">
      <w:pPr>
        <w:spacing w:after="160" w:line="360" w:lineRule="auto"/>
        <w:ind w:firstLine="0"/>
        <w:rPr>
          <w:bCs/>
          <w:sz w:val="24"/>
        </w:rPr>
      </w:pPr>
      <w:r w:rsidRPr="0055003B">
        <w:rPr>
          <w:bCs/>
          <w:sz w:val="24"/>
        </w:rPr>
        <w:t>- Каждый участник смог осмыслить личные смыслы и цели в театральной деятельности, что способствовало формированию осознанного отношения к творчеству и саморазвитию.</w:t>
      </w:r>
    </w:p>
    <w:p w14:paraId="76AB9A4D" w14:textId="77777777" w:rsidR="0035402E" w:rsidRPr="0055003B" w:rsidRDefault="0035402E" w:rsidP="0055003B">
      <w:pPr>
        <w:spacing w:after="160" w:line="360" w:lineRule="auto"/>
        <w:ind w:firstLine="0"/>
        <w:rPr>
          <w:b/>
          <w:bCs/>
          <w:sz w:val="24"/>
        </w:rPr>
      </w:pPr>
    </w:p>
    <w:p w14:paraId="304B8312" w14:textId="4794B4B3" w:rsidR="0035402E" w:rsidRPr="0055003B" w:rsidRDefault="00D91233" w:rsidP="0055003B">
      <w:pPr>
        <w:spacing w:after="160" w:line="360" w:lineRule="auto"/>
        <w:ind w:firstLine="0"/>
        <w:rPr>
          <w:b/>
          <w:bCs/>
          <w:sz w:val="24"/>
        </w:rPr>
      </w:pPr>
      <w:bookmarkStart w:id="0" w:name="_GoBack"/>
      <w:r>
        <w:rPr>
          <w:noProof/>
        </w:rPr>
        <w:lastRenderedPageBreak/>
        <w:drawing>
          <wp:anchor distT="0" distB="0" distL="114300" distR="114300" simplePos="0" relativeHeight="251659264" behindDoc="1" locked="0" layoutInCell="0" allowOverlap="1" wp14:anchorId="2EE523F9" wp14:editId="22E77550">
            <wp:simplePos x="0" y="0"/>
            <wp:positionH relativeFrom="page">
              <wp:posOffset>323850</wp:posOffset>
            </wp:positionH>
            <wp:positionV relativeFrom="page">
              <wp:posOffset>200025</wp:posOffset>
            </wp:positionV>
            <wp:extent cx="7102674" cy="10191750"/>
            <wp:effectExtent l="0" t="0" r="3175"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103706" cy="10193231"/>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5BF01032" w14:textId="77777777" w:rsidR="0035402E" w:rsidRPr="0055003B" w:rsidRDefault="0035402E" w:rsidP="0055003B">
      <w:pPr>
        <w:spacing w:after="160" w:line="360" w:lineRule="auto"/>
        <w:ind w:firstLine="0"/>
        <w:rPr>
          <w:b/>
          <w:bCs/>
          <w:sz w:val="24"/>
        </w:rPr>
      </w:pPr>
    </w:p>
    <w:p w14:paraId="23AA3305" w14:textId="77777777" w:rsidR="0035402E" w:rsidRPr="0055003B" w:rsidRDefault="0035402E" w:rsidP="0055003B">
      <w:pPr>
        <w:spacing w:after="160" w:line="360" w:lineRule="auto"/>
        <w:ind w:firstLine="0"/>
        <w:rPr>
          <w:b/>
          <w:bCs/>
          <w:sz w:val="24"/>
        </w:rPr>
      </w:pPr>
    </w:p>
    <w:p w14:paraId="53740D06" w14:textId="77777777" w:rsidR="0035402E" w:rsidRPr="0055003B" w:rsidRDefault="0035402E" w:rsidP="0055003B">
      <w:pPr>
        <w:spacing w:after="160" w:line="360" w:lineRule="auto"/>
        <w:ind w:firstLine="0"/>
        <w:rPr>
          <w:b/>
          <w:bCs/>
          <w:sz w:val="24"/>
        </w:rPr>
      </w:pPr>
    </w:p>
    <w:p w14:paraId="26248097" w14:textId="77777777" w:rsidR="0035402E" w:rsidRPr="0055003B" w:rsidRDefault="0035402E" w:rsidP="0055003B">
      <w:pPr>
        <w:spacing w:after="160" w:line="360" w:lineRule="auto"/>
        <w:ind w:firstLine="0"/>
        <w:rPr>
          <w:b/>
          <w:bCs/>
          <w:sz w:val="24"/>
        </w:rPr>
      </w:pPr>
    </w:p>
    <w:p w14:paraId="6165D96D" w14:textId="77777777" w:rsidR="0035402E" w:rsidRPr="0055003B" w:rsidRDefault="0035402E" w:rsidP="0055003B">
      <w:pPr>
        <w:spacing w:after="160" w:line="360" w:lineRule="auto"/>
        <w:ind w:firstLine="0"/>
        <w:rPr>
          <w:b/>
          <w:bCs/>
          <w:sz w:val="24"/>
        </w:rPr>
      </w:pPr>
    </w:p>
    <w:p w14:paraId="1B5309C2" w14:textId="77777777" w:rsidR="0035402E" w:rsidRPr="0055003B" w:rsidRDefault="0035402E" w:rsidP="0055003B">
      <w:pPr>
        <w:spacing w:after="160" w:line="360" w:lineRule="auto"/>
        <w:ind w:firstLine="0"/>
        <w:rPr>
          <w:b/>
          <w:bCs/>
          <w:sz w:val="24"/>
        </w:rPr>
      </w:pPr>
    </w:p>
    <w:p w14:paraId="5BAA252D" w14:textId="77777777" w:rsidR="0035402E" w:rsidRPr="0055003B" w:rsidRDefault="0035402E" w:rsidP="0055003B">
      <w:pPr>
        <w:spacing w:after="160" w:line="360" w:lineRule="auto"/>
        <w:ind w:firstLine="0"/>
        <w:rPr>
          <w:b/>
          <w:bCs/>
          <w:sz w:val="24"/>
        </w:rPr>
      </w:pPr>
    </w:p>
    <w:p w14:paraId="2961170D" w14:textId="77777777" w:rsidR="0035402E" w:rsidRPr="0055003B" w:rsidRDefault="0035402E" w:rsidP="0055003B">
      <w:pPr>
        <w:spacing w:after="160" w:line="360" w:lineRule="auto"/>
        <w:ind w:firstLine="0"/>
        <w:rPr>
          <w:b/>
          <w:bCs/>
          <w:sz w:val="24"/>
        </w:rPr>
      </w:pPr>
    </w:p>
    <w:p w14:paraId="0CBE1030" w14:textId="77777777" w:rsidR="0035402E" w:rsidRPr="0055003B" w:rsidRDefault="0035402E" w:rsidP="0055003B">
      <w:pPr>
        <w:spacing w:after="160" w:line="360" w:lineRule="auto"/>
        <w:ind w:firstLine="0"/>
        <w:rPr>
          <w:b/>
          <w:bCs/>
          <w:sz w:val="24"/>
        </w:rPr>
      </w:pPr>
    </w:p>
    <w:p w14:paraId="727FB955" w14:textId="77777777" w:rsidR="0035402E" w:rsidRPr="0055003B" w:rsidRDefault="0035402E" w:rsidP="0055003B">
      <w:pPr>
        <w:spacing w:after="160" w:line="360" w:lineRule="auto"/>
        <w:ind w:firstLine="0"/>
        <w:rPr>
          <w:b/>
          <w:bCs/>
          <w:sz w:val="24"/>
        </w:rPr>
      </w:pPr>
    </w:p>
    <w:p w14:paraId="28F5DF0D" w14:textId="77777777" w:rsidR="0035402E" w:rsidRPr="0055003B" w:rsidRDefault="0035402E" w:rsidP="0055003B">
      <w:pPr>
        <w:spacing w:after="160" w:line="360" w:lineRule="auto"/>
        <w:ind w:firstLine="0"/>
        <w:rPr>
          <w:b/>
          <w:bCs/>
          <w:sz w:val="24"/>
        </w:rPr>
      </w:pPr>
    </w:p>
    <w:p w14:paraId="7B7AC239" w14:textId="77777777" w:rsidR="0035402E" w:rsidRPr="0055003B" w:rsidRDefault="0035402E" w:rsidP="0055003B">
      <w:pPr>
        <w:spacing w:after="160" w:line="360" w:lineRule="auto"/>
        <w:ind w:firstLine="0"/>
        <w:rPr>
          <w:b/>
          <w:bCs/>
          <w:sz w:val="24"/>
        </w:rPr>
      </w:pPr>
    </w:p>
    <w:p w14:paraId="2F79F001" w14:textId="77777777" w:rsidR="0035402E" w:rsidRPr="0055003B" w:rsidRDefault="0035402E" w:rsidP="0055003B">
      <w:pPr>
        <w:spacing w:after="160" w:line="360" w:lineRule="auto"/>
        <w:ind w:firstLine="0"/>
        <w:rPr>
          <w:b/>
          <w:bCs/>
          <w:sz w:val="24"/>
        </w:rPr>
      </w:pPr>
    </w:p>
    <w:p w14:paraId="73F93465" w14:textId="77777777" w:rsidR="0035402E" w:rsidRPr="0055003B" w:rsidRDefault="0035402E" w:rsidP="0055003B">
      <w:pPr>
        <w:spacing w:after="160" w:line="360" w:lineRule="auto"/>
        <w:ind w:firstLine="0"/>
        <w:rPr>
          <w:b/>
          <w:bCs/>
          <w:sz w:val="24"/>
        </w:rPr>
      </w:pPr>
    </w:p>
    <w:p w14:paraId="3A5C0552" w14:textId="77777777" w:rsidR="0035402E" w:rsidRPr="0055003B" w:rsidRDefault="0035402E" w:rsidP="0055003B">
      <w:pPr>
        <w:spacing w:after="160" w:line="360" w:lineRule="auto"/>
        <w:ind w:firstLine="0"/>
        <w:rPr>
          <w:b/>
          <w:bCs/>
          <w:sz w:val="24"/>
        </w:rPr>
      </w:pPr>
    </w:p>
    <w:p w14:paraId="4E11B6EB" w14:textId="77777777" w:rsidR="00C55C21" w:rsidRPr="0055003B" w:rsidRDefault="00C55C21" w:rsidP="0055003B">
      <w:pPr>
        <w:spacing w:line="360" w:lineRule="auto"/>
        <w:rPr>
          <w:b/>
          <w:bCs/>
          <w:sz w:val="24"/>
        </w:rPr>
      </w:pPr>
    </w:p>
    <w:p w14:paraId="18A33030" w14:textId="77777777" w:rsidR="00C55C21" w:rsidRPr="0055003B" w:rsidRDefault="00C55C21" w:rsidP="0055003B">
      <w:pPr>
        <w:spacing w:line="360" w:lineRule="auto"/>
        <w:rPr>
          <w:b/>
          <w:bCs/>
          <w:sz w:val="24"/>
        </w:rPr>
      </w:pPr>
    </w:p>
    <w:p w14:paraId="477C5A9C" w14:textId="77777777" w:rsidR="00C55C21" w:rsidRPr="0055003B" w:rsidRDefault="00C55C21" w:rsidP="0055003B">
      <w:pPr>
        <w:spacing w:line="360" w:lineRule="auto"/>
        <w:rPr>
          <w:b/>
          <w:bCs/>
          <w:sz w:val="24"/>
        </w:rPr>
      </w:pPr>
    </w:p>
    <w:p w14:paraId="08ACDCDB" w14:textId="77777777" w:rsidR="00C55C21" w:rsidRPr="0055003B" w:rsidRDefault="00C55C21" w:rsidP="0055003B">
      <w:pPr>
        <w:spacing w:line="360" w:lineRule="auto"/>
        <w:rPr>
          <w:b/>
          <w:bCs/>
          <w:sz w:val="24"/>
        </w:rPr>
      </w:pPr>
    </w:p>
    <w:p w14:paraId="6AA16A4A" w14:textId="77777777" w:rsidR="00C55C21" w:rsidRPr="0055003B" w:rsidRDefault="00C55C21" w:rsidP="0055003B">
      <w:pPr>
        <w:spacing w:line="360" w:lineRule="auto"/>
        <w:rPr>
          <w:b/>
          <w:bCs/>
          <w:sz w:val="24"/>
        </w:rPr>
      </w:pPr>
    </w:p>
    <w:p w14:paraId="4D778395" w14:textId="77777777" w:rsidR="00C55C21" w:rsidRPr="0055003B" w:rsidRDefault="00C55C21" w:rsidP="0055003B">
      <w:pPr>
        <w:spacing w:line="360" w:lineRule="auto"/>
        <w:rPr>
          <w:b/>
          <w:bCs/>
          <w:sz w:val="24"/>
        </w:rPr>
      </w:pPr>
    </w:p>
    <w:p w14:paraId="7CFFB7C7" w14:textId="77777777" w:rsidR="00C55C21" w:rsidRPr="0055003B" w:rsidRDefault="00C55C21" w:rsidP="0055003B">
      <w:pPr>
        <w:spacing w:line="360" w:lineRule="auto"/>
        <w:rPr>
          <w:b/>
          <w:bCs/>
          <w:sz w:val="24"/>
        </w:rPr>
      </w:pPr>
    </w:p>
    <w:p w14:paraId="793A4686" w14:textId="77777777" w:rsidR="00C55C21" w:rsidRPr="0055003B" w:rsidRDefault="00C55C21" w:rsidP="0055003B">
      <w:pPr>
        <w:spacing w:line="360" w:lineRule="auto"/>
        <w:rPr>
          <w:b/>
          <w:bCs/>
          <w:sz w:val="24"/>
        </w:rPr>
      </w:pPr>
    </w:p>
    <w:p w14:paraId="77AB0E5C" w14:textId="77777777" w:rsidR="0055003B" w:rsidRDefault="0055003B" w:rsidP="0055003B">
      <w:pPr>
        <w:spacing w:after="160"/>
        <w:ind w:firstLine="0"/>
        <w:rPr>
          <w:b/>
          <w:bCs/>
          <w:sz w:val="24"/>
        </w:rPr>
      </w:pPr>
    </w:p>
    <w:p w14:paraId="718A5D09" w14:textId="77777777" w:rsidR="0035402E" w:rsidRPr="0055003B" w:rsidRDefault="0035402E" w:rsidP="0055003B">
      <w:pPr>
        <w:spacing w:after="160"/>
        <w:ind w:firstLine="0"/>
        <w:jc w:val="center"/>
        <w:rPr>
          <w:b/>
          <w:bCs/>
          <w:sz w:val="24"/>
        </w:rPr>
      </w:pPr>
      <w:r w:rsidRPr="0055003B">
        <w:rPr>
          <w:b/>
          <w:bCs/>
          <w:sz w:val="24"/>
        </w:rPr>
        <w:lastRenderedPageBreak/>
        <w:t>Содержание</w:t>
      </w:r>
    </w:p>
    <w:tbl>
      <w:tblPr>
        <w:tblStyle w:val="a4"/>
        <w:tblW w:w="0" w:type="auto"/>
        <w:tblLook w:val="04A0" w:firstRow="1" w:lastRow="0" w:firstColumn="1" w:lastColumn="0" w:noHBand="0" w:noVBand="1"/>
      </w:tblPr>
      <w:tblGrid>
        <w:gridCol w:w="1130"/>
        <w:gridCol w:w="6798"/>
        <w:gridCol w:w="1643"/>
      </w:tblGrid>
      <w:tr w:rsidR="0035402E" w:rsidRPr="0055003B" w14:paraId="52077087" w14:textId="77777777" w:rsidTr="0085122E">
        <w:tc>
          <w:tcPr>
            <w:tcW w:w="1130" w:type="dxa"/>
          </w:tcPr>
          <w:p w14:paraId="64201F06" w14:textId="77777777" w:rsidR="0035402E" w:rsidRPr="0055003B" w:rsidRDefault="0035402E" w:rsidP="0055003B">
            <w:pPr>
              <w:spacing w:after="0"/>
              <w:ind w:firstLine="0"/>
              <w:rPr>
                <w:b/>
                <w:bCs/>
                <w:sz w:val="24"/>
              </w:rPr>
            </w:pPr>
            <w:r w:rsidRPr="0055003B">
              <w:rPr>
                <w:b/>
                <w:bCs/>
                <w:sz w:val="24"/>
              </w:rPr>
              <w:t>Разделы</w:t>
            </w:r>
          </w:p>
        </w:tc>
        <w:tc>
          <w:tcPr>
            <w:tcW w:w="6798" w:type="dxa"/>
          </w:tcPr>
          <w:p w14:paraId="3F5313A7" w14:textId="77777777" w:rsidR="0035402E" w:rsidRPr="0055003B" w:rsidRDefault="0035402E" w:rsidP="0055003B">
            <w:pPr>
              <w:spacing w:after="0"/>
              <w:ind w:firstLine="0"/>
              <w:rPr>
                <w:b/>
                <w:bCs/>
                <w:sz w:val="24"/>
              </w:rPr>
            </w:pPr>
            <w:r w:rsidRPr="0055003B">
              <w:rPr>
                <w:b/>
                <w:bCs/>
                <w:sz w:val="24"/>
              </w:rPr>
              <w:t>Содержание</w:t>
            </w:r>
          </w:p>
        </w:tc>
        <w:tc>
          <w:tcPr>
            <w:tcW w:w="1643" w:type="dxa"/>
          </w:tcPr>
          <w:p w14:paraId="7125CBC6" w14:textId="77777777" w:rsidR="0035402E" w:rsidRPr="0055003B" w:rsidRDefault="0035402E" w:rsidP="0055003B">
            <w:pPr>
              <w:spacing w:after="0"/>
              <w:ind w:firstLine="0"/>
              <w:rPr>
                <w:b/>
                <w:bCs/>
                <w:sz w:val="24"/>
              </w:rPr>
            </w:pPr>
            <w:r w:rsidRPr="0055003B">
              <w:rPr>
                <w:b/>
                <w:bCs/>
                <w:sz w:val="24"/>
              </w:rPr>
              <w:t>Страницы</w:t>
            </w:r>
          </w:p>
        </w:tc>
      </w:tr>
      <w:tr w:rsidR="0035402E" w:rsidRPr="0055003B" w14:paraId="1A466D3B" w14:textId="77777777" w:rsidTr="0085122E">
        <w:tc>
          <w:tcPr>
            <w:tcW w:w="1130" w:type="dxa"/>
          </w:tcPr>
          <w:p w14:paraId="0274BFCA" w14:textId="77777777" w:rsidR="0035402E" w:rsidRPr="0055003B" w:rsidRDefault="0035402E" w:rsidP="0055003B">
            <w:pPr>
              <w:spacing w:after="0"/>
              <w:ind w:firstLine="0"/>
              <w:rPr>
                <w:sz w:val="24"/>
              </w:rPr>
            </w:pPr>
            <w:r w:rsidRPr="0055003B">
              <w:rPr>
                <w:sz w:val="24"/>
              </w:rPr>
              <w:t>1.</w:t>
            </w:r>
          </w:p>
        </w:tc>
        <w:tc>
          <w:tcPr>
            <w:tcW w:w="6798" w:type="dxa"/>
          </w:tcPr>
          <w:p w14:paraId="53EE6C91" w14:textId="77777777" w:rsidR="0035402E" w:rsidRPr="0055003B" w:rsidRDefault="0035402E" w:rsidP="0055003B">
            <w:pPr>
              <w:spacing w:after="0"/>
              <w:ind w:firstLine="0"/>
              <w:rPr>
                <w:sz w:val="24"/>
              </w:rPr>
            </w:pPr>
            <w:r w:rsidRPr="0055003B">
              <w:rPr>
                <w:sz w:val="24"/>
              </w:rPr>
              <w:t>Информационная карта программы</w:t>
            </w:r>
          </w:p>
        </w:tc>
        <w:tc>
          <w:tcPr>
            <w:tcW w:w="1643" w:type="dxa"/>
          </w:tcPr>
          <w:p w14:paraId="7CC7DBC1" w14:textId="77777777" w:rsidR="0035402E" w:rsidRPr="0055003B" w:rsidRDefault="0035402E" w:rsidP="0055003B">
            <w:pPr>
              <w:spacing w:after="0"/>
              <w:ind w:firstLine="0"/>
              <w:rPr>
                <w:sz w:val="24"/>
              </w:rPr>
            </w:pPr>
            <w:r w:rsidRPr="0055003B">
              <w:rPr>
                <w:sz w:val="24"/>
              </w:rPr>
              <w:t>5-7</w:t>
            </w:r>
          </w:p>
        </w:tc>
      </w:tr>
      <w:tr w:rsidR="0035402E" w:rsidRPr="0055003B" w14:paraId="3F4AB9A9" w14:textId="77777777" w:rsidTr="0085122E">
        <w:tc>
          <w:tcPr>
            <w:tcW w:w="1130" w:type="dxa"/>
          </w:tcPr>
          <w:p w14:paraId="1AD93C7D" w14:textId="77777777" w:rsidR="0035402E" w:rsidRPr="0055003B" w:rsidRDefault="0035402E" w:rsidP="0055003B">
            <w:pPr>
              <w:spacing w:after="0"/>
              <w:ind w:firstLine="0"/>
              <w:rPr>
                <w:sz w:val="24"/>
              </w:rPr>
            </w:pPr>
            <w:r w:rsidRPr="0055003B">
              <w:rPr>
                <w:sz w:val="24"/>
              </w:rPr>
              <w:t>2.</w:t>
            </w:r>
          </w:p>
        </w:tc>
        <w:tc>
          <w:tcPr>
            <w:tcW w:w="6798" w:type="dxa"/>
          </w:tcPr>
          <w:p w14:paraId="1AF248E6" w14:textId="77777777" w:rsidR="0035402E" w:rsidRPr="0055003B" w:rsidRDefault="0035402E" w:rsidP="0055003B">
            <w:pPr>
              <w:spacing w:after="0"/>
              <w:ind w:firstLine="0"/>
              <w:rPr>
                <w:sz w:val="24"/>
              </w:rPr>
            </w:pPr>
            <w:r w:rsidRPr="0055003B">
              <w:rPr>
                <w:sz w:val="24"/>
              </w:rPr>
              <w:t>Комплекс основных характеристик программы:</w:t>
            </w:r>
          </w:p>
        </w:tc>
        <w:tc>
          <w:tcPr>
            <w:tcW w:w="1643" w:type="dxa"/>
          </w:tcPr>
          <w:p w14:paraId="5BE36FF4" w14:textId="00FF85FE" w:rsidR="0035402E" w:rsidRPr="0055003B" w:rsidRDefault="007B5782" w:rsidP="0055003B">
            <w:pPr>
              <w:spacing w:after="0"/>
              <w:ind w:firstLine="0"/>
              <w:rPr>
                <w:sz w:val="24"/>
              </w:rPr>
            </w:pPr>
            <w:r>
              <w:rPr>
                <w:sz w:val="24"/>
              </w:rPr>
              <w:t>7-13</w:t>
            </w:r>
          </w:p>
        </w:tc>
      </w:tr>
      <w:tr w:rsidR="0035402E" w:rsidRPr="0055003B" w14:paraId="016A954E" w14:textId="77777777" w:rsidTr="0085122E">
        <w:tc>
          <w:tcPr>
            <w:tcW w:w="1130" w:type="dxa"/>
          </w:tcPr>
          <w:p w14:paraId="30C14FF4" w14:textId="77777777" w:rsidR="0035402E" w:rsidRPr="0055003B" w:rsidRDefault="0035402E" w:rsidP="0055003B">
            <w:pPr>
              <w:spacing w:after="0"/>
              <w:ind w:firstLine="0"/>
              <w:rPr>
                <w:sz w:val="24"/>
              </w:rPr>
            </w:pPr>
            <w:r w:rsidRPr="0055003B">
              <w:rPr>
                <w:sz w:val="24"/>
              </w:rPr>
              <w:t>2.1.</w:t>
            </w:r>
          </w:p>
        </w:tc>
        <w:tc>
          <w:tcPr>
            <w:tcW w:w="6798" w:type="dxa"/>
          </w:tcPr>
          <w:p w14:paraId="03250907" w14:textId="77777777" w:rsidR="0035402E" w:rsidRPr="0055003B" w:rsidRDefault="0035402E" w:rsidP="0055003B">
            <w:pPr>
              <w:spacing w:after="0"/>
              <w:ind w:firstLine="0"/>
              <w:rPr>
                <w:sz w:val="24"/>
              </w:rPr>
            </w:pPr>
            <w:r w:rsidRPr="0055003B">
              <w:rPr>
                <w:sz w:val="24"/>
              </w:rPr>
              <w:t>Пояснительная записка</w:t>
            </w:r>
          </w:p>
        </w:tc>
        <w:tc>
          <w:tcPr>
            <w:tcW w:w="1643" w:type="dxa"/>
          </w:tcPr>
          <w:p w14:paraId="3ED80CA9" w14:textId="77777777" w:rsidR="0035402E" w:rsidRPr="0055003B" w:rsidRDefault="0035402E" w:rsidP="0055003B">
            <w:pPr>
              <w:spacing w:after="0"/>
              <w:ind w:firstLine="0"/>
              <w:rPr>
                <w:sz w:val="24"/>
              </w:rPr>
            </w:pPr>
          </w:p>
        </w:tc>
      </w:tr>
      <w:tr w:rsidR="0035402E" w:rsidRPr="0055003B" w14:paraId="2C6EA94C" w14:textId="77777777" w:rsidTr="0085122E">
        <w:tc>
          <w:tcPr>
            <w:tcW w:w="1130" w:type="dxa"/>
          </w:tcPr>
          <w:p w14:paraId="70EE76A6" w14:textId="77777777" w:rsidR="0035402E" w:rsidRPr="0055003B" w:rsidRDefault="0035402E" w:rsidP="0055003B">
            <w:pPr>
              <w:spacing w:after="0"/>
              <w:ind w:firstLine="0"/>
              <w:rPr>
                <w:sz w:val="24"/>
              </w:rPr>
            </w:pPr>
          </w:p>
        </w:tc>
        <w:tc>
          <w:tcPr>
            <w:tcW w:w="6798" w:type="dxa"/>
          </w:tcPr>
          <w:p w14:paraId="074AA9AF" w14:textId="77777777" w:rsidR="0035402E" w:rsidRPr="0055003B" w:rsidRDefault="0035402E" w:rsidP="0055003B">
            <w:pPr>
              <w:spacing w:after="0"/>
              <w:ind w:firstLine="0"/>
              <w:rPr>
                <w:sz w:val="24"/>
              </w:rPr>
            </w:pPr>
            <w:r w:rsidRPr="0055003B">
              <w:rPr>
                <w:sz w:val="24"/>
              </w:rPr>
              <w:t>Нормативное обеспечение</w:t>
            </w:r>
          </w:p>
        </w:tc>
        <w:tc>
          <w:tcPr>
            <w:tcW w:w="1643" w:type="dxa"/>
          </w:tcPr>
          <w:p w14:paraId="565C4277" w14:textId="77777777" w:rsidR="0035402E" w:rsidRPr="0055003B" w:rsidRDefault="0035402E" w:rsidP="0055003B">
            <w:pPr>
              <w:spacing w:after="0"/>
              <w:ind w:firstLine="0"/>
              <w:rPr>
                <w:sz w:val="24"/>
              </w:rPr>
            </w:pPr>
          </w:p>
        </w:tc>
      </w:tr>
      <w:tr w:rsidR="0035402E" w:rsidRPr="0055003B" w14:paraId="5BD51A80" w14:textId="77777777" w:rsidTr="0085122E">
        <w:tc>
          <w:tcPr>
            <w:tcW w:w="1130" w:type="dxa"/>
          </w:tcPr>
          <w:p w14:paraId="2C6188D3" w14:textId="77777777" w:rsidR="0035402E" w:rsidRPr="0055003B" w:rsidRDefault="0035402E" w:rsidP="0055003B">
            <w:pPr>
              <w:spacing w:after="0"/>
              <w:ind w:firstLine="0"/>
              <w:rPr>
                <w:sz w:val="24"/>
              </w:rPr>
            </w:pPr>
          </w:p>
        </w:tc>
        <w:tc>
          <w:tcPr>
            <w:tcW w:w="6798" w:type="dxa"/>
          </w:tcPr>
          <w:p w14:paraId="34CAD3AE" w14:textId="77777777" w:rsidR="0035402E" w:rsidRPr="0055003B" w:rsidRDefault="0035402E" w:rsidP="0055003B">
            <w:pPr>
              <w:spacing w:after="0"/>
              <w:ind w:firstLine="0"/>
              <w:rPr>
                <w:sz w:val="24"/>
              </w:rPr>
            </w:pPr>
            <w:r w:rsidRPr="0055003B">
              <w:rPr>
                <w:sz w:val="24"/>
              </w:rPr>
              <w:t>Актуальность программы</w:t>
            </w:r>
          </w:p>
        </w:tc>
        <w:tc>
          <w:tcPr>
            <w:tcW w:w="1643" w:type="dxa"/>
          </w:tcPr>
          <w:p w14:paraId="6427898F" w14:textId="77777777" w:rsidR="0035402E" w:rsidRPr="0055003B" w:rsidRDefault="0035402E" w:rsidP="0055003B">
            <w:pPr>
              <w:spacing w:after="0"/>
              <w:ind w:firstLine="0"/>
              <w:rPr>
                <w:sz w:val="24"/>
              </w:rPr>
            </w:pPr>
          </w:p>
        </w:tc>
      </w:tr>
      <w:tr w:rsidR="0035402E" w:rsidRPr="0055003B" w14:paraId="7CA2FA22" w14:textId="77777777" w:rsidTr="0085122E">
        <w:tc>
          <w:tcPr>
            <w:tcW w:w="1130" w:type="dxa"/>
          </w:tcPr>
          <w:p w14:paraId="19667B64" w14:textId="77777777" w:rsidR="0035402E" w:rsidRPr="0055003B" w:rsidRDefault="0035402E" w:rsidP="0055003B">
            <w:pPr>
              <w:spacing w:after="0"/>
              <w:ind w:firstLine="0"/>
              <w:rPr>
                <w:sz w:val="24"/>
              </w:rPr>
            </w:pPr>
          </w:p>
        </w:tc>
        <w:tc>
          <w:tcPr>
            <w:tcW w:w="6798" w:type="dxa"/>
          </w:tcPr>
          <w:p w14:paraId="0B986B78" w14:textId="77777777" w:rsidR="0035402E" w:rsidRPr="0055003B" w:rsidRDefault="0035402E" w:rsidP="0055003B">
            <w:pPr>
              <w:spacing w:after="0"/>
              <w:ind w:firstLine="0"/>
              <w:rPr>
                <w:sz w:val="24"/>
              </w:rPr>
            </w:pPr>
            <w:r w:rsidRPr="0055003B">
              <w:rPr>
                <w:sz w:val="24"/>
              </w:rPr>
              <w:t>Новизна программы</w:t>
            </w:r>
          </w:p>
        </w:tc>
        <w:tc>
          <w:tcPr>
            <w:tcW w:w="1643" w:type="dxa"/>
          </w:tcPr>
          <w:p w14:paraId="715FA0A6" w14:textId="77777777" w:rsidR="0035402E" w:rsidRPr="0055003B" w:rsidRDefault="0035402E" w:rsidP="0055003B">
            <w:pPr>
              <w:spacing w:after="0"/>
              <w:ind w:firstLine="0"/>
              <w:rPr>
                <w:sz w:val="24"/>
              </w:rPr>
            </w:pPr>
          </w:p>
        </w:tc>
      </w:tr>
      <w:tr w:rsidR="0035402E" w:rsidRPr="0055003B" w14:paraId="39538EC3" w14:textId="77777777" w:rsidTr="0085122E">
        <w:tc>
          <w:tcPr>
            <w:tcW w:w="1130" w:type="dxa"/>
          </w:tcPr>
          <w:p w14:paraId="1362F80B" w14:textId="77777777" w:rsidR="0035402E" w:rsidRPr="0055003B" w:rsidRDefault="0035402E" w:rsidP="0055003B">
            <w:pPr>
              <w:spacing w:after="0"/>
              <w:ind w:firstLine="0"/>
              <w:rPr>
                <w:sz w:val="24"/>
              </w:rPr>
            </w:pPr>
          </w:p>
        </w:tc>
        <w:tc>
          <w:tcPr>
            <w:tcW w:w="6798" w:type="dxa"/>
          </w:tcPr>
          <w:p w14:paraId="56D2840E" w14:textId="77777777" w:rsidR="0035402E" w:rsidRPr="0055003B" w:rsidRDefault="0035402E" w:rsidP="0055003B">
            <w:pPr>
              <w:spacing w:after="0"/>
              <w:ind w:firstLine="0"/>
              <w:rPr>
                <w:sz w:val="24"/>
              </w:rPr>
            </w:pPr>
            <w:r w:rsidRPr="0055003B">
              <w:rPr>
                <w:sz w:val="24"/>
              </w:rPr>
              <w:t>Педагогическая целесообразность</w:t>
            </w:r>
          </w:p>
        </w:tc>
        <w:tc>
          <w:tcPr>
            <w:tcW w:w="1643" w:type="dxa"/>
          </w:tcPr>
          <w:p w14:paraId="6520E08E" w14:textId="77777777" w:rsidR="0035402E" w:rsidRPr="0055003B" w:rsidRDefault="0035402E" w:rsidP="0055003B">
            <w:pPr>
              <w:spacing w:after="0"/>
              <w:ind w:firstLine="0"/>
              <w:rPr>
                <w:sz w:val="24"/>
              </w:rPr>
            </w:pPr>
          </w:p>
        </w:tc>
      </w:tr>
      <w:tr w:rsidR="0035402E" w:rsidRPr="0055003B" w14:paraId="3E89935E" w14:textId="77777777" w:rsidTr="0085122E">
        <w:tc>
          <w:tcPr>
            <w:tcW w:w="1130" w:type="dxa"/>
          </w:tcPr>
          <w:p w14:paraId="5598AD40" w14:textId="77777777" w:rsidR="0035402E" w:rsidRPr="0055003B" w:rsidRDefault="0035402E" w:rsidP="0055003B">
            <w:pPr>
              <w:spacing w:after="0"/>
              <w:ind w:firstLine="0"/>
              <w:rPr>
                <w:sz w:val="24"/>
              </w:rPr>
            </w:pPr>
          </w:p>
        </w:tc>
        <w:tc>
          <w:tcPr>
            <w:tcW w:w="6798" w:type="dxa"/>
          </w:tcPr>
          <w:p w14:paraId="5D3B44FE" w14:textId="77777777" w:rsidR="0035402E" w:rsidRPr="0055003B" w:rsidRDefault="0035402E" w:rsidP="0055003B">
            <w:pPr>
              <w:spacing w:after="0"/>
              <w:ind w:firstLine="0"/>
              <w:rPr>
                <w:sz w:val="24"/>
              </w:rPr>
            </w:pPr>
            <w:r w:rsidRPr="0055003B">
              <w:rPr>
                <w:sz w:val="24"/>
              </w:rPr>
              <w:t>Направленность программы</w:t>
            </w:r>
          </w:p>
        </w:tc>
        <w:tc>
          <w:tcPr>
            <w:tcW w:w="1643" w:type="dxa"/>
          </w:tcPr>
          <w:p w14:paraId="45D2AED2" w14:textId="77777777" w:rsidR="0035402E" w:rsidRPr="0055003B" w:rsidRDefault="0035402E" w:rsidP="0055003B">
            <w:pPr>
              <w:spacing w:after="0"/>
              <w:ind w:firstLine="0"/>
              <w:rPr>
                <w:sz w:val="24"/>
              </w:rPr>
            </w:pPr>
          </w:p>
        </w:tc>
      </w:tr>
      <w:tr w:rsidR="0035402E" w:rsidRPr="0055003B" w14:paraId="133FE9FE" w14:textId="77777777" w:rsidTr="0085122E">
        <w:tc>
          <w:tcPr>
            <w:tcW w:w="1130" w:type="dxa"/>
          </w:tcPr>
          <w:p w14:paraId="3EE75843" w14:textId="77777777" w:rsidR="0035402E" w:rsidRPr="0055003B" w:rsidRDefault="0035402E" w:rsidP="0055003B">
            <w:pPr>
              <w:spacing w:after="0"/>
              <w:ind w:firstLine="0"/>
              <w:rPr>
                <w:sz w:val="24"/>
              </w:rPr>
            </w:pPr>
          </w:p>
        </w:tc>
        <w:tc>
          <w:tcPr>
            <w:tcW w:w="6798" w:type="dxa"/>
          </w:tcPr>
          <w:p w14:paraId="4C31D762" w14:textId="77777777" w:rsidR="0035402E" w:rsidRPr="0055003B" w:rsidRDefault="0035402E" w:rsidP="0055003B">
            <w:pPr>
              <w:spacing w:after="0"/>
              <w:ind w:firstLine="0"/>
              <w:rPr>
                <w:sz w:val="24"/>
              </w:rPr>
            </w:pPr>
            <w:r w:rsidRPr="0055003B">
              <w:rPr>
                <w:sz w:val="24"/>
              </w:rPr>
              <w:t>Целевая аудитория</w:t>
            </w:r>
          </w:p>
        </w:tc>
        <w:tc>
          <w:tcPr>
            <w:tcW w:w="1643" w:type="dxa"/>
          </w:tcPr>
          <w:p w14:paraId="2F20AAA9" w14:textId="77777777" w:rsidR="0035402E" w:rsidRPr="0055003B" w:rsidRDefault="0035402E" w:rsidP="0055003B">
            <w:pPr>
              <w:spacing w:after="0"/>
              <w:ind w:firstLine="0"/>
              <w:rPr>
                <w:sz w:val="24"/>
              </w:rPr>
            </w:pPr>
          </w:p>
        </w:tc>
      </w:tr>
      <w:tr w:rsidR="0035402E" w:rsidRPr="0055003B" w14:paraId="664CDEDA" w14:textId="77777777" w:rsidTr="0085122E">
        <w:tc>
          <w:tcPr>
            <w:tcW w:w="1130" w:type="dxa"/>
          </w:tcPr>
          <w:p w14:paraId="16006B86" w14:textId="77777777" w:rsidR="0035402E" w:rsidRPr="0055003B" w:rsidRDefault="0035402E" w:rsidP="0055003B">
            <w:pPr>
              <w:spacing w:after="0"/>
              <w:ind w:firstLine="0"/>
              <w:rPr>
                <w:sz w:val="24"/>
              </w:rPr>
            </w:pPr>
          </w:p>
        </w:tc>
        <w:tc>
          <w:tcPr>
            <w:tcW w:w="6798" w:type="dxa"/>
          </w:tcPr>
          <w:p w14:paraId="2929BAA3" w14:textId="77777777" w:rsidR="0035402E" w:rsidRPr="0055003B" w:rsidRDefault="0035402E" w:rsidP="0055003B">
            <w:pPr>
              <w:spacing w:after="0"/>
              <w:ind w:firstLine="0"/>
              <w:rPr>
                <w:sz w:val="24"/>
              </w:rPr>
            </w:pPr>
            <w:r w:rsidRPr="0055003B">
              <w:rPr>
                <w:sz w:val="24"/>
              </w:rPr>
              <w:t>Сроки реализации программы</w:t>
            </w:r>
          </w:p>
        </w:tc>
        <w:tc>
          <w:tcPr>
            <w:tcW w:w="1643" w:type="dxa"/>
          </w:tcPr>
          <w:p w14:paraId="40E9D994" w14:textId="77777777" w:rsidR="0035402E" w:rsidRPr="0055003B" w:rsidRDefault="0035402E" w:rsidP="0055003B">
            <w:pPr>
              <w:spacing w:after="0"/>
              <w:ind w:firstLine="0"/>
              <w:rPr>
                <w:sz w:val="24"/>
              </w:rPr>
            </w:pPr>
          </w:p>
        </w:tc>
      </w:tr>
      <w:tr w:rsidR="0035402E" w:rsidRPr="0055003B" w14:paraId="41900376" w14:textId="77777777" w:rsidTr="0085122E">
        <w:tc>
          <w:tcPr>
            <w:tcW w:w="1130" w:type="dxa"/>
          </w:tcPr>
          <w:p w14:paraId="2E0E341A" w14:textId="77777777" w:rsidR="0035402E" w:rsidRPr="0055003B" w:rsidRDefault="0035402E" w:rsidP="0055003B">
            <w:pPr>
              <w:spacing w:after="0"/>
              <w:ind w:firstLine="0"/>
              <w:rPr>
                <w:sz w:val="24"/>
              </w:rPr>
            </w:pPr>
          </w:p>
        </w:tc>
        <w:tc>
          <w:tcPr>
            <w:tcW w:w="6798" w:type="dxa"/>
          </w:tcPr>
          <w:p w14:paraId="71F19A4A" w14:textId="77777777" w:rsidR="0035402E" w:rsidRPr="0055003B" w:rsidRDefault="0035402E" w:rsidP="0055003B">
            <w:pPr>
              <w:spacing w:after="0"/>
              <w:ind w:firstLine="0"/>
              <w:rPr>
                <w:sz w:val="24"/>
              </w:rPr>
            </w:pPr>
            <w:r w:rsidRPr="0055003B">
              <w:rPr>
                <w:sz w:val="24"/>
              </w:rPr>
              <w:t>Уровень программы</w:t>
            </w:r>
          </w:p>
        </w:tc>
        <w:tc>
          <w:tcPr>
            <w:tcW w:w="1643" w:type="dxa"/>
          </w:tcPr>
          <w:p w14:paraId="5CB908B6" w14:textId="77777777" w:rsidR="0035402E" w:rsidRPr="0055003B" w:rsidRDefault="0035402E" w:rsidP="0055003B">
            <w:pPr>
              <w:spacing w:after="0"/>
              <w:ind w:firstLine="0"/>
              <w:rPr>
                <w:sz w:val="24"/>
              </w:rPr>
            </w:pPr>
          </w:p>
        </w:tc>
      </w:tr>
      <w:tr w:rsidR="0035402E" w:rsidRPr="0055003B" w14:paraId="7D8BE693" w14:textId="77777777" w:rsidTr="0085122E">
        <w:tc>
          <w:tcPr>
            <w:tcW w:w="1130" w:type="dxa"/>
          </w:tcPr>
          <w:p w14:paraId="4CE19B6F" w14:textId="77777777" w:rsidR="0035402E" w:rsidRPr="0055003B" w:rsidRDefault="0035402E" w:rsidP="0055003B">
            <w:pPr>
              <w:spacing w:after="0"/>
              <w:ind w:firstLine="0"/>
              <w:rPr>
                <w:sz w:val="24"/>
              </w:rPr>
            </w:pPr>
            <w:r w:rsidRPr="0055003B">
              <w:rPr>
                <w:sz w:val="24"/>
              </w:rPr>
              <w:t>2.2.</w:t>
            </w:r>
          </w:p>
        </w:tc>
        <w:tc>
          <w:tcPr>
            <w:tcW w:w="6798" w:type="dxa"/>
          </w:tcPr>
          <w:p w14:paraId="0614DBCD" w14:textId="77777777" w:rsidR="0035402E" w:rsidRPr="0055003B" w:rsidRDefault="0035402E" w:rsidP="0055003B">
            <w:pPr>
              <w:spacing w:after="0"/>
              <w:ind w:firstLine="0"/>
              <w:rPr>
                <w:sz w:val="24"/>
              </w:rPr>
            </w:pPr>
            <w:r w:rsidRPr="0055003B">
              <w:rPr>
                <w:sz w:val="24"/>
              </w:rPr>
              <w:t>Целевой раздел программы: цели, задачи</w:t>
            </w:r>
          </w:p>
        </w:tc>
        <w:tc>
          <w:tcPr>
            <w:tcW w:w="1643" w:type="dxa"/>
          </w:tcPr>
          <w:p w14:paraId="6940FF38" w14:textId="77777777" w:rsidR="0035402E" w:rsidRPr="0055003B" w:rsidRDefault="0035402E" w:rsidP="0055003B">
            <w:pPr>
              <w:spacing w:after="0"/>
              <w:ind w:firstLine="0"/>
              <w:rPr>
                <w:sz w:val="24"/>
              </w:rPr>
            </w:pPr>
          </w:p>
        </w:tc>
      </w:tr>
      <w:tr w:rsidR="0035402E" w:rsidRPr="0055003B" w14:paraId="464D554A" w14:textId="77777777" w:rsidTr="0085122E">
        <w:tc>
          <w:tcPr>
            <w:tcW w:w="1130" w:type="dxa"/>
          </w:tcPr>
          <w:p w14:paraId="7B19906E" w14:textId="77777777" w:rsidR="0035402E" w:rsidRPr="0055003B" w:rsidRDefault="0035402E" w:rsidP="0055003B">
            <w:pPr>
              <w:spacing w:after="0"/>
              <w:ind w:firstLine="0"/>
              <w:rPr>
                <w:sz w:val="24"/>
              </w:rPr>
            </w:pPr>
            <w:r w:rsidRPr="0055003B">
              <w:rPr>
                <w:sz w:val="24"/>
              </w:rPr>
              <w:t>3.</w:t>
            </w:r>
          </w:p>
        </w:tc>
        <w:tc>
          <w:tcPr>
            <w:tcW w:w="6798" w:type="dxa"/>
          </w:tcPr>
          <w:p w14:paraId="1EC6D60E" w14:textId="77777777" w:rsidR="0035402E" w:rsidRPr="0055003B" w:rsidRDefault="0035402E" w:rsidP="0055003B">
            <w:pPr>
              <w:spacing w:after="0"/>
              <w:ind w:firstLine="0"/>
              <w:rPr>
                <w:sz w:val="24"/>
              </w:rPr>
            </w:pPr>
            <w:r w:rsidRPr="0055003B">
              <w:rPr>
                <w:sz w:val="24"/>
              </w:rPr>
              <w:t>Механизм реализации программы</w:t>
            </w:r>
          </w:p>
        </w:tc>
        <w:tc>
          <w:tcPr>
            <w:tcW w:w="1643" w:type="dxa"/>
          </w:tcPr>
          <w:p w14:paraId="4D0EA7EF" w14:textId="0BE5B181" w:rsidR="0035402E" w:rsidRPr="0055003B" w:rsidRDefault="007B5782" w:rsidP="0055003B">
            <w:pPr>
              <w:spacing w:after="0"/>
              <w:ind w:firstLine="0"/>
              <w:rPr>
                <w:sz w:val="24"/>
              </w:rPr>
            </w:pPr>
            <w:r>
              <w:rPr>
                <w:sz w:val="24"/>
              </w:rPr>
              <w:t>13-22</w:t>
            </w:r>
          </w:p>
        </w:tc>
      </w:tr>
      <w:tr w:rsidR="0035402E" w:rsidRPr="0055003B" w14:paraId="7C0A6FA3" w14:textId="77777777" w:rsidTr="0085122E">
        <w:tc>
          <w:tcPr>
            <w:tcW w:w="1130" w:type="dxa"/>
          </w:tcPr>
          <w:p w14:paraId="1FCDCD14" w14:textId="77777777" w:rsidR="0035402E" w:rsidRPr="0055003B" w:rsidRDefault="0035402E" w:rsidP="0055003B">
            <w:pPr>
              <w:spacing w:after="0"/>
              <w:ind w:firstLine="0"/>
              <w:rPr>
                <w:sz w:val="24"/>
              </w:rPr>
            </w:pPr>
            <w:r w:rsidRPr="0055003B">
              <w:rPr>
                <w:sz w:val="24"/>
              </w:rPr>
              <w:t>3.1.</w:t>
            </w:r>
          </w:p>
        </w:tc>
        <w:tc>
          <w:tcPr>
            <w:tcW w:w="6798" w:type="dxa"/>
          </w:tcPr>
          <w:p w14:paraId="35413FE6" w14:textId="77777777" w:rsidR="0035402E" w:rsidRPr="0055003B" w:rsidRDefault="0035402E" w:rsidP="0055003B">
            <w:pPr>
              <w:spacing w:after="0"/>
              <w:ind w:firstLine="0"/>
              <w:rPr>
                <w:sz w:val="24"/>
              </w:rPr>
            </w:pPr>
            <w:r w:rsidRPr="0055003B">
              <w:rPr>
                <w:sz w:val="24"/>
              </w:rPr>
              <w:t>Игровая модель смены</w:t>
            </w:r>
          </w:p>
        </w:tc>
        <w:tc>
          <w:tcPr>
            <w:tcW w:w="1643" w:type="dxa"/>
          </w:tcPr>
          <w:p w14:paraId="233D26E9" w14:textId="77777777" w:rsidR="0035402E" w:rsidRPr="0055003B" w:rsidRDefault="0035402E" w:rsidP="0055003B">
            <w:pPr>
              <w:spacing w:after="0"/>
              <w:ind w:firstLine="0"/>
              <w:rPr>
                <w:sz w:val="24"/>
              </w:rPr>
            </w:pPr>
          </w:p>
        </w:tc>
      </w:tr>
      <w:tr w:rsidR="0035402E" w:rsidRPr="0055003B" w14:paraId="3785013E" w14:textId="77777777" w:rsidTr="0085122E">
        <w:tc>
          <w:tcPr>
            <w:tcW w:w="1130" w:type="dxa"/>
          </w:tcPr>
          <w:p w14:paraId="3769CCDB" w14:textId="77777777" w:rsidR="0035402E" w:rsidRPr="0055003B" w:rsidRDefault="0035402E" w:rsidP="0055003B">
            <w:pPr>
              <w:spacing w:after="0"/>
              <w:ind w:firstLine="0"/>
              <w:rPr>
                <w:sz w:val="24"/>
              </w:rPr>
            </w:pPr>
            <w:r w:rsidRPr="0055003B">
              <w:rPr>
                <w:sz w:val="24"/>
              </w:rPr>
              <w:t>3.2.</w:t>
            </w:r>
          </w:p>
        </w:tc>
        <w:tc>
          <w:tcPr>
            <w:tcW w:w="6798" w:type="dxa"/>
          </w:tcPr>
          <w:p w14:paraId="70E4C526" w14:textId="77777777" w:rsidR="0035402E" w:rsidRPr="0055003B" w:rsidRDefault="0035402E" w:rsidP="0055003B">
            <w:pPr>
              <w:spacing w:after="0"/>
              <w:ind w:firstLine="0"/>
              <w:rPr>
                <w:sz w:val="24"/>
              </w:rPr>
            </w:pPr>
            <w:r w:rsidRPr="0055003B">
              <w:rPr>
                <w:sz w:val="24"/>
              </w:rPr>
              <w:t>Словарь смены</w:t>
            </w:r>
          </w:p>
        </w:tc>
        <w:tc>
          <w:tcPr>
            <w:tcW w:w="1643" w:type="dxa"/>
          </w:tcPr>
          <w:p w14:paraId="136C299C" w14:textId="77777777" w:rsidR="0035402E" w:rsidRPr="0055003B" w:rsidRDefault="0035402E" w:rsidP="0055003B">
            <w:pPr>
              <w:spacing w:after="0"/>
              <w:ind w:firstLine="0"/>
              <w:rPr>
                <w:sz w:val="24"/>
              </w:rPr>
            </w:pPr>
          </w:p>
        </w:tc>
      </w:tr>
      <w:tr w:rsidR="0035402E" w:rsidRPr="0055003B" w14:paraId="07BCDC94" w14:textId="77777777" w:rsidTr="0085122E">
        <w:tc>
          <w:tcPr>
            <w:tcW w:w="1130" w:type="dxa"/>
          </w:tcPr>
          <w:p w14:paraId="048D6A83" w14:textId="77777777" w:rsidR="0035402E" w:rsidRPr="0055003B" w:rsidRDefault="0035402E" w:rsidP="0055003B">
            <w:pPr>
              <w:spacing w:after="0"/>
              <w:ind w:firstLine="0"/>
              <w:rPr>
                <w:sz w:val="24"/>
              </w:rPr>
            </w:pPr>
            <w:r w:rsidRPr="0055003B">
              <w:rPr>
                <w:sz w:val="24"/>
              </w:rPr>
              <w:t>3.3.</w:t>
            </w:r>
          </w:p>
        </w:tc>
        <w:tc>
          <w:tcPr>
            <w:tcW w:w="6798" w:type="dxa"/>
          </w:tcPr>
          <w:p w14:paraId="403BE5E7" w14:textId="77777777" w:rsidR="0035402E" w:rsidRPr="0055003B" w:rsidRDefault="0035402E" w:rsidP="0055003B">
            <w:pPr>
              <w:spacing w:after="0"/>
              <w:ind w:firstLine="0"/>
              <w:rPr>
                <w:sz w:val="24"/>
              </w:rPr>
            </w:pPr>
            <w:r w:rsidRPr="0055003B">
              <w:rPr>
                <w:sz w:val="24"/>
              </w:rPr>
              <w:t>Система мотивации и стимулирования участников программы</w:t>
            </w:r>
          </w:p>
        </w:tc>
        <w:tc>
          <w:tcPr>
            <w:tcW w:w="1643" w:type="dxa"/>
          </w:tcPr>
          <w:p w14:paraId="54EF9F3D" w14:textId="77777777" w:rsidR="0035402E" w:rsidRPr="0055003B" w:rsidRDefault="0035402E" w:rsidP="0055003B">
            <w:pPr>
              <w:spacing w:after="0"/>
              <w:ind w:firstLine="0"/>
              <w:rPr>
                <w:sz w:val="24"/>
              </w:rPr>
            </w:pPr>
          </w:p>
        </w:tc>
      </w:tr>
      <w:tr w:rsidR="0035402E" w:rsidRPr="0055003B" w14:paraId="0A4D575D" w14:textId="77777777" w:rsidTr="0085122E">
        <w:tc>
          <w:tcPr>
            <w:tcW w:w="1130" w:type="dxa"/>
          </w:tcPr>
          <w:p w14:paraId="7366BF14" w14:textId="77777777" w:rsidR="0035402E" w:rsidRPr="0055003B" w:rsidRDefault="0035402E" w:rsidP="0055003B">
            <w:pPr>
              <w:spacing w:after="0"/>
              <w:ind w:firstLine="0"/>
              <w:rPr>
                <w:sz w:val="24"/>
              </w:rPr>
            </w:pPr>
            <w:r w:rsidRPr="0055003B">
              <w:rPr>
                <w:sz w:val="24"/>
              </w:rPr>
              <w:t>3.4.</w:t>
            </w:r>
          </w:p>
        </w:tc>
        <w:tc>
          <w:tcPr>
            <w:tcW w:w="6798" w:type="dxa"/>
          </w:tcPr>
          <w:p w14:paraId="47BD4DA3" w14:textId="77777777" w:rsidR="0035402E" w:rsidRPr="0055003B" w:rsidRDefault="0035402E" w:rsidP="0055003B">
            <w:pPr>
              <w:spacing w:after="0"/>
              <w:ind w:firstLine="0"/>
              <w:rPr>
                <w:sz w:val="24"/>
              </w:rPr>
            </w:pPr>
            <w:r w:rsidRPr="0055003B">
              <w:rPr>
                <w:sz w:val="24"/>
              </w:rPr>
              <w:t xml:space="preserve">Система </w:t>
            </w:r>
            <w:proofErr w:type="spellStart"/>
            <w:r w:rsidRPr="0055003B">
              <w:rPr>
                <w:sz w:val="24"/>
              </w:rPr>
              <w:t>соуправления</w:t>
            </w:r>
            <w:proofErr w:type="spellEnd"/>
          </w:p>
        </w:tc>
        <w:tc>
          <w:tcPr>
            <w:tcW w:w="1643" w:type="dxa"/>
          </w:tcPr>
          <w:p w14:paraId="44584B4B" w14:textId="77777777" w:rsidR="0035402E" w:rsidRPr="0055003B" w:rsidRDefault="0035402E" w:rsidP="0055003B">
            <w:pPr>
              <w:spacing w:after="0"/>
              <w:ind w:firstLine="0"/>
              <w:rPr>
                <w:sz w:val="24"/>
              </w:rPr>
            </w:pPr>
          </w:p>
        </w:tc>
      </w:tr>
      <w:tr w:rsidR="0035402E" w:rsidRPr="0055003B" w14:paraId="7588BDEE" w14:textId="77777777" w:rsidTr="0085122E">
        <w:tc>
          <w:tcPr>
            <w:tcW w:w="1130" w:type="dxa"/>
          </w:tcPr>
          <w:p w14:paraId="541D3977" w14:textId="77777777" w:rsidR="0035402E" w:rsidRPr="0055003B" w:rsidRDefault="0035402E" w:rsidP="0055003B">
            <w:pPr>
              <w:spacing w:after="0"/>
              <w:ind w:firstLine="0"/>
              <w:rPr>
                <w:sz w:val="24"/>
              </w:rPr>
            </w:pPr>
            <w:r w:rsidRPr="0055003B">
              <w:rPr>
                <w:sz w:val="24"/>
              </w:rPr>
              <w:t>3.5.</w:t>
            </w:r>
          </w:p>
        </w:tc>
        <w:tc>
          <w:tcPr>
            <w:tcW w:w="6798" w:type="dxa"/>
          </w:tcPr>
          <w:p w14:paraId="00326A4B" w14:textId="77777777" w:rsidR="0035402E" w:rsidRPr="0055003B" w:rsidRDefault="0035402E" w:rsidP="0055003B">
            <w:pPr>
              <w:spacing w:after="0"/>
              <w:ind w:firstLine="0"/>
              <w:rPr>
                <w:sz w:val="24"/>
              </w:rPr>
            </w:pPr>
            <w:r w:rsidRPr="0055003B">
              <w:rPr>
                <w:sz w:val="24"/>
              </w:rPr>
              <w:t>Основные методы, технологии, принципы обучения и воспитания, используемы в программе</w:t>
            </w:r>
          </w:p>
        </w:tc>
        <w:tc>
          <w:tcPr>
            <w:tcW w:w="1643" w:type="dxa"/>
          </w:tcPr>
          <w:p w14:paraId="29246D7B" w14:textId="77777777" w:rsidR="0035402E" w:rsidRPr="0055003B" w:rsidRDefault="0035402E" w:rsidP="0055003B">
            <w:pPr>
              <w:spacing w:after="0"/>
              <w:ind w:firstLine="0"/>
              <w:rPr>
                <w:sz w:val="24"/>
              </w:rPr>
            </w:pPr>
          </w:p>
        </w:tc>
      </w:tr>
      <w:tr w:rsidR="0035402E" w:rsidRPr="0055003B" w14:paraId="46A44BCB" w14:textId="77777777" w:rsidTr="0085122E">
        <w:tc>
          <w:tcPr>
            <w:tcW w:w="1130" w:type="dxa"/>
          </w:tcPr>
          <w:p w14:paraId="19EB4F2C" w14:textId="77777777" w:rsidR="0035402E" w:rsidRPr="0055003B" w:rsidRDefault="0035402E" w:rsidP="0055003B">
            <w:pPr>
              <w:spacing w:after="0"/>
              <w:ind w:firstLine="0"/>
              <w:rPr>
                <w:sz w:val="24"/>
              </w:rPr>
            </w:pPr>
            <w:r w:rsidRPr="0055003B">
              <w:rPr>
                <w:sz w:val="24"/>
              </w:rPr>
              <w:t>4.</w:t>
            </w:r>
          </w:p>
        </w:tc>
        <w:tc>
          <w:tcPr>
            <w:tcW w:w="6798" w:type="dxa"/>
          </w:tcPr>
          <w:p w14:paraId="7348FA43" w14:textId="77777777" w:rsidR="0035402E" w:rsidRPr="0055003B" w:rsidRDefault="0035402E" w:rsidP="0055003B">
            <w:pPr>
              <w:spacing w:after="0"/>
              <w:ind w:firstLine="0"/>
              <w:rPr>
                <w:sz w:val="24"/>
              </w:rPr>
            </w:pPr>
            <w:r w:rsidRPr="0055003B">
              <w:rPr>
                <w:sz w:val="24"/>
              </w:rPr>
              <w:t>Содержание программы</w:t>
            </w:r>
          </w:p>
        </w:tc>
        <w:tc>
          <w:tcPr>
            <w:tcW w:w="1643" w:type="dxa"/>
          </w:tcPr>
          <w:p w14:paraId="51B5CDC8" w14:textId="7A47F584" w:rsidR="0035402E" w:rsidRPr="0055003B" w:rsidRDefault="007B5782" w:rsidP="0055003B">
            <w:pPr>
              <w:spacing w:after="0"/>
              <w:ind w:firstLine="0"/>
              <w:rPr>
                <w:sz w:val="24"/>
              </w:rPr>
            </w:pPr>
            <w:r>
              <w:rPr>
                <w:sz w:val="24"/>
              </w:rPr>
              <w:t>23-36</w:t>
            </w:r>
          </w:p>
        </w:tc>
      </w:tr>
      <w:tr w:rsidR="0035402E" w:rsidRPr="0055003B" w14:paraId="18B967DC" w14:textId="77777777" w:rsidTr="0085122E">
        <w:tc>
          <w:tcPr>
            <w:tcW w:w="1130" w:type="dxa"/>
          </w:tcPr>
          <w:p w14:paraId="27FC984B" w14:textId="77777777" w:rsidR="0035402E" w:rsidRPr="0055003B" w:rsidRDefault="0035402E" w:rsidP="0055003B">
            <w:pPr>
              <w:spacing w:after="0"/>
              <w:ind w:firstLine="0"/>
              <w:rPr>
                <w:sz w:val="24"/>
              </w:rPr>
            </w:pPr>
            <w:r w:rsidRPr="0055003B">
              <w:rPr>
                <w:sz w:val="24"/>
              </w:rPr>
              <w:t>4.1.</w:t>
            </w:r>
          </w:p>
        </w:tc>
        <w:tc>
          <w:tcPr>
            <w:tcW w:w="6798" w:type="dxa"/>
          </w:tcPr>
          <w:p w14:paraId="206B3E27" w14:textId="77777777" w:rsidR="0035402E" w:rsidRPr="0055003B" w:rsidRDefault="0035402E" w:rsidP="0055003B">
            <w:pPr>
              <w:spacing w:after="0"/>
              <w:ind w:firstLine="0"/>
              <w:rPr>
                <w:sz w:val="24"/>
              </w:rPr>
            </w:pPr>
            <w:proofErr w:type="gramStart"/>
            <w:r w:rsidRPr="0055003B">
              <w:rPr>
                <w:sz w:val="24"/>
              </w:rPr>
              <w:t>Обучающее</w:t>
            </w:r>
            <w:proofErr w:type="gramEnd"/>
            <w:r w:rsidRPr="0055003B">
              <w:rPr>
                <w:sz w:val="24"/>
              </w:rPr>
              <w:t xml:space="preserve"> направления</w:t>
            </w:r>
          </w:p>
        </w:tc>
        <w:tc>
          <w:tcPr>
            <w:tcW w:w="1643" w:type="dxa"/>
          </w:tcPr>
          <w:p w14:paraId="4D3C2DE4" w14:textId="77777777" w:rsidR="0035402E" w:rsidRPr="0055003B" w:rsidRDefault="0035402E" w:rsidP="0055003B">
            <w:pPr>
              <w:spacing w:after="0"/>
              <w:ind w:firstLine="0"/>
              <w:rPr>
                <w:sz w:val="24"/>
              </w:rPr>
            </w:pPr>
          </w:p>
        </w:tc>
      </w:tr>
      <w:tr w:rsidR="0035402E" w:rsidRPr="0055003B" w14:paraId="7CABFE7C" w14:textId="77777777" w:rsidTr="0085122E">
        <w:tc>
          <w:tcPr>
            <w:tcW w:w="1130" w:type="dxa"/>
          </w:tcPr>
          <w:p w14:paraId="1BD22935" w14:textId="77777777" w:rsidR="0035402E" w:rsidRPr="0055003B" w:rsidRDefault="0035402E" w:rsidP="0055003B">
            <w:pPr>
              <w:spacing w:after="0"/>
              <w:ind w:firstLine="0"/>
              <w:rPr>
                <w:sz w:val="24"/>
              </w:rPr>
            </w:pPr>
            <w:r w:rsidRPr="0055003B">
              <w:rPr>
                <w:sz w:val="24"/>
              </w:rPr>
              <w:t>4.1.1.</w:t>
            </w:r>
          </w:p>
        </w:tc>
        <w:tc>
          <w:tcPr>
            <w:tcW w:w="6798" w:type="dxa"/>
          </w:tcPr>
          <w:p w14:paraId="68839843" w14:textId="77777777" w:rsidR="0035402E" w:rsidRPr="0055003B" w:rsidRDefault="0035402E" w:rsidP="0055003B">
            <w:pPr>
              <w:spacing w:after="0"/>
              <w:ind w:firstLine="0"/>
              <w:rPr>
                <w:sz w:val="24"/>
              </w:rPr>
            </w:pPr>
            <w:r w:rsidRPr="0055003B">
              <w:rPr>
                <w:sz w:val="24"/>
              </w:rPr>
              <w:t>Учебный план</w:t>
            </w:r>
          </w:p>
        </w:tc>
        <w:tc>
          <w:tcPr>
            <w:tcW w:w="1643" w:type="dxa"/>
          </w:tcPr>
          <w:p w14:paraId="1B754385" w14:textId="77777777" w:rsidR="0035402E" w:rsidRPr="0055003B" w:rsidRDefault="0035402E" w:rsidP="0055003B">
            <w:pPr>
              <w:spacing w:after="0"/>
              <w:ind w:firstLine="0"/>
              <w:rPr>
                <w:sz w:val="24"/>
              </w:rPr>
            </w:pPr>
          </w:p>
        </w:tc>
      </w:tr>
      <w:tr w:rsidR="0035402E" w:rsidRPr="0055003B" w14:paraId="7503BD20" w14:textId="77777777" w:rsidTr="0085122E">
        <w:tc>
          <w:tcPr>
            <w:tcW w:w="1130" w:type="dxa"/>
          </w:tcPr>
          <w:p w14:paraId="6D4ECB96" w14:textId="77777777" w:rsidR="0035402E" w:rsidRPr="0055003B" w:rsidRDefault="0035402E" w:rsidP="0055003B">
            <w:pPr>
              <w:spacing w:after="0"/>
              <w:ind w:firstLine="0"/>
              <w:rPr>
                <w:sz w:val="24"/>
              </w:rPr>
            </w:pPr>
            <w:r w:rsidRPr="0055003B">
              <w:rPr>
                <w:sz w:val="24"/>
              </w:rPr>
              <w:t>4.1.2.</w:t>
            </w:r>
          </w:p>
        </w:tc>
        <w:tc>
          <w:tcPr>
            <w:tcW w:w="6798" w:type="dxa"/>
          </w:tcPr>
          <w:p w14:paraId="02E5331B" w14:textId="77777777" w:rsidR="0035402E" w:rsidRPr="0055003B" w:rsidRDefault="0035402E" w:rsidP="0055003B">
            <w:pPr>
              <w:spacing w:after="0"/>
              <w:ind w:firstLine="0"/>
              <w:rPr>
                <w:sz w:val="24"/>
              </w:rPr>
            </w:pPr>
            <w:r w:rsidRPr="0055003B">
              <w:rPr>
                <w:sz w:val="24"/>
              </w:rPr>
              <w:t>Образовательный компонент смены</w:t>
            </w:r>
          </w:p>
        </w:tc>
        <w:tc>
          <w:tcPr>
            <w:tcW w:w="1643" w:type="dxa"/>
          </w:tcPr>
          <w:p w14:paraId="2DE63ECB" w14:textId="77777777" w:rsidR="0035402E" w:rsidRPr="0055003B" w:rsidRDefault="0035402E" w:rsidP="0055003B">
            <w:pPr>
              <w:spacing w:after="0"/>
              <w:ind w:firstLine="0"/>
              <w:rPr>
                <w:sz w:val="24"/>
              </w:rPr>
            </w:pPr>
          </w:p>
        </w:tc>
      </w:tr>
      <w:tr w:rsidR="0035402E" w:rsidRPr="0055003B" w14:paraId="7258AE30" w14:textId="77777777" w:rsidTr="0085122E">
        <w:tc>
          <w:tcPr>
            <w:tcW w:w="1130" w:type="dxa"/>
          </w:tcPr>
          <w:p w14:paraId="2B7B5B21" w14:textId="77777777" w:rsidR="0035402E" w:rsidRPr="0055003B" w:rsidRDefault="0035402E" w:rsidP="0055003B">
            <w:pPr>
              <w:spacing w:after="0"/>
              <w:ind w:firstLine="0"/>
              <w:rPr>
                <w:sz w:val="24"/>
              </w:rPr>
            </w:pPr>
            <w:r w:rsidRPr="0055003B">
              <w:rPr>
                <w:sz w:val="24"/>
              </w:rPr>
              <w:t>4.1.3.</w:t>
            </w:r>
          </w:p>
        </w:tc>
        <w:tc>
          <w:tcPr>
            <w:tcW w:w="6798" w:type="dxa"/>
          </w:tcPr>
          <w:p w14:paraId="3663C70C" w14:textId="77777777" w:rsidR="0035402E" w:rsidRPr="0055003B" w:rsidRDefault="0035402E" w:rsidP="0055003B">
            <w:pPr>
              <w:spacing w:after="0"/>
              <w:ind w:firstLine="0"/>
              <w:rPr>
                <w:sz w:val="24"/>
              </w:rPr>
            </w:pPr>
            <w:r w:rsidRPr="0055003B">
              <w:rPr>
                <w:sz w:val="24"/>
              </w:rPr>
              <w:t>Дополнительные общеобразовательные общеразвивающие программы</w:t>
            </w:r>
          </w:p>
        </w:tc>
        <w:tc>
          <w:tcPr>
            <w:tcW w:w="1643" w:type="dxa"/>
          </w:tcPr>
          <w:p w14:paraId="2CD7EAD5" w14:textId="77777777" w:rsidR="0035402E" w:rsidRPr="0055003B" w:rsidRDefault="0035402E" w:rsidP="0055003B">
            <w:pPr>
              <w:spacing w:after="0"/>
              <w:ind w:firstLine="0"/>
              <w:rPr>
                <w:sz w:val="24"/>
              </w:rPr>
            </w:pPr>
          </w:p>
        </w:tc>
      </w:tr>
      <w:tr w:rsidR="0035402E" w:rsidRPr="0055003B" w14:paraId="501D7E2C" w14:textId="77777777" w:rsidTr="0085122E">
        <w:tc>
          <w:tcPr>
            <w:tcW w:w="1130" w:type="dxa"/>
          </w:tcPr>
          <w:p w14:paraId="4F1F6C36" w14:textId="77777777" w:rsidR="0035402E" w:rsidRPr="0055003B" w:rsidRDefault="0035402E" w:rsidP="0055003B">
            <w:pPr>
              <w:spacing w:after="0"/>
              <w:ind w:firstLine="0"/>
              <w:rPr>
                <w:sz w:val="24"/>
              </w:rPr>
            </w:pPr>
            <w:r w:rsidRPr="0055003B">
              <w:rPr>
                <w:sz w:val="24"/>
              </w:rPr>
              <w:t>4.2.</w:t>
            </w:r>
          </w:p>
        </w:tc>
        <w:tc>
          <w:tcPr>
            <w:tcW w:w="6798" w:type="dxa"/>
          </w:tcPr>
          <w:p w14:paraId="0387285D" w14:textId="77777777" w:rsidR="0035402E" w:rsidRPr="0055003B" w:rsidRDefault="0035402E" w:rsidP="0055003B">
            <w:pPr>
              <w:spacing w:after="0"/>
              <w:ind w:firstLine="0"/>
              <w:rPr>
                <w:sz w:val="24"/>
              </w:rPr>
            </w:pPr>
            <w:r w:rsidRPr="0055003B">
              <w:rPr>
                <w:sz w:val="24"/>
              </w:rPr>
              <w:t>Воспитательное направление деятельности</w:t>
            </w:r>
          </w:p>
        </w:tc>
        <w:tc>
          <w:tcPr>
            <w:tcW w:w="1643" w:type="dxa"/>
          </w:tcPr>
          <w:p w14:paraId="73243BF8" w14:textId="77777777" w:rsidR="0035402E" w:rsidRPr="0055003B" w:rsidRDefault="0035402E" w:rsidP="0055003B">
            <w:pPr>
              <w:spacing w:after="0"/>
              <w:ind w:firstLine="0"/>
              <w:rPr>
                <w:sz w:val="24"/>
              </w:rPr>
            </w:pPr>
          </w:p>
        </w:tc>
      </w:tr>
      <w:tr w:rsidR="0035402E" w:rsidRPr="0055003B" w14:paraId="211F0768" w14:textId="77777777" w:rsidTr="0085122E">
        <w:tc>
          <w:tcPr>
            <w:tcW w:w="1130" w:type="dxa"/>
          </w:tcPr>
          <w:p w14:paraId="6904EB99" w14:textId="77777777" w:rsidR="0035402E" w:rsidRPr="0055003B" w:rsidRDefault="0035402E" w:rsidP="0055003B">
            <w:pPr>
              <w:spacing w:after="0"/>
              <w:ind w:firstLine="0"/>
              <w:rPr>
                <w:sz w:val="24"/>
              </w:rPr>
            </w:pPr>
            <w:r w:rsidRPr="0055003B">
              <w:rPr>
                <w:sz w:val="24"/>
              </w:rPr>
              <w:t>4.3.</w:t>
            </w:r>
          </w:p>
        </w:tc>
        <w:tc>
          <w:tcPr>
            <w:tcW w:w="6798" w:type="dxa"/>
          </w:tcPr>
          <w:p w14:paraId="7CCF4BA8" w14:textId="77777777" w:rsidR="0035402E" w:rsidRPr="0055003B" w:rsidRDefault="0035402E" w:rsidP="0055003B">
            <w:pPr>
              <w:spacing w:after="0"/>
              <w:ind w:firstLine="0"/>
              <w:rPr>
                <w:sz w:val="24"/>
              </w:rPr>
            </w:pPr>
            <w:proofErr w:type="spellStart"/>
            <w:r w:rsidRPr="0055003B">
              <w:rPr>
                <w:sz w:val="24"/>
              </w:rPr>
              <w:t>Валеологическое</w:t>
            </w:r>
            <w:proofErr w:type="spellEnd"/>
            <w:r w:rsidRPr="0055003B">
              <w:rPr>
                <w:sz w:val="24"/>
              </w:rPr>
              <w:t xml:space="preserve"> направления деятельности</w:t>
            </w:r>
          </w:p>
        </w:tc>
        <w:tc>
          <w:tcPr>
            <w:tcW w:w="1643" w:type="dxa"/>
          </w:tcPr>
          <w:p w14:paraId="37966EA2" w14:textId="77777777" w:rsidR="0035402E" w:rsidRPr="0055003B" w:rsidRDefault="0035402E" w:rsidP="0055003B">
            <w:pPr>
              <w:spacing w:after="0"/>
              <w:ind w:firstLine="0"/>
              <w:rPr>
                <w:sz w:val="24"/>
              </w:rPr>
            </w:pPr>
          </w:p>
        </w:tc>
      </w:tr>
      <w:tr w:rsidR="0035402E" w:rsidRPr="0055003B" w14:paraId="2B4B6CEE" w14:textId="77777777" w:rsidTr="0085122E">
        <w:tc>
          <w:tcPr>
            <w:tcW w:w="1130" w:type="dxa"/>
          </w:tcPr>
          <w:p w14:paraId="3E6BF05B" w14:textId="77777777" w:rsidR="0035402E" w:rsidRPr="0055003B" w:rsidRDefault="0035402E" w:rsidP="0055003B">
            <w:pPr>
              <w:spacing w:after="0"/>
              <w:ind w:firstLine="0"/>
              <w:rPr>
                <w:sz w:val="24"/>
              </w:rPr>
            </w:pPr>
            <w:r w:rsidRPr="0055003B">
              <w:rPr>
                <w:sz w:val="24"/>
              </w:rPr>
              <w:t>5.</w:t>
            </w:r>
          </w:p>
        </w:tc>
        <w:tc>
          <w:tcPr>
            <w:tcW w:w="6798" w:type="dxa"/>
          </w:tcPr>
          <w:p w14:paraId="4DF0A927" w14:textId="77777777" w:rsidR="0035402E" w:rsidRPr="0055003B" w:rsidRDefault="0035402E" w:rsidP="0055003B">
            <w:pPr>
              <w:spacing w:after="0"/>
              <w:ind w:firstLine="0"/>
              <w:rPr>
                <w:sz w:val="24"/>
              </w:rPr>
            </w:pPr>
            <w:r w:rsidRPr="0055003B">
              <w:rPr>
                <w:sz w:val="24"/>
              </w:rPr>
              <w:t>Логика развития смены</w:t>
            </w:r>
          </w:p>
        </w:tc>
        <w:tc>
          <w:tcPr>
            <w:tcW w:w="1643" w:type="dxa"/>
          </w:tcPr>
          <w:p w14:paraId="24960BB2" w14:textId="24BFB7BA" w:rsidR="0035402E" w:rsidRPr="0055003B" w:rsidRDefault="007B5782" w:rsidP="0055003B">
            <w:pPr>
              <w:spacing w:after="0"/>
              <w:ind w:firstLine="0"/>
              <w:rPr>
                <w:sz w:val="24"/>
              </w:rPr>
            </w:pPr>
            <w:r>
              <w:rPr>
                <w:sz w:val="24"/>
              </w:rPr>
              <w:t>37-39</w:t>
            </w:r>
          </w:p>
        </w:tc>
      </w:tr>
      <w:tr w:rsidR="0035402E" w:rsidRPr="0055003B" w14:paraId="663F42FB" w14:textId="77777777" w:rsidTr="0085122E">
        <w:tc>
          <w:tcPr>
            <w:tcW w:w="1130" w:type="dxa"/>
          </w:tcPr>
          <w:p w14:paraId="079EA1F5" w14:textId="77777777" w:rsidR="0035402E" w:rsidRPr="0055003B" w:rsidRDefault="0035402E" w:rsidP="0055003B">
            <w:pPr>
              <w:spacing w:after="0"/>
              <w:ind w:firstLine="0"/>
              <w:rPr>
                <w:sz w:val="24"/>
              </w:rPr>
            </w:pPr>
            <w:r w:rsidRPr="0055003B">
              <w:rPr>
                <w:sz w:val="24"/>
              </w:rPr>
              <w:t>6.</w:t>
            </w:r>
          </w:p>
        </w:tc>
        <w:tc>
          <w:tcPr>
            <w:tcW w:w="6798" w:type="dxa"/>
          </w:tcPr>
          <w:p w14:paraId="6BB7F005" w14:textId="77777777" w:rsidR="0035402E" w:rsidRPr="0055003B" w:rsidRDefault="0035402E" w:rsidP="0055003B">
            <w:pPr>
              <w:spacing w:after="0"/>
              <w:ind w:firstLine="0"/>
              <w:rPr>
                <w:sz w:val="24"/>
              </w:rPr>
            </w:pPr>
            <w:r w:rsidRPr="0055003B">
              <w:rPr>
                <w:sz w:val="24"/>
              </w:rPr>
              <w:t>Комплекс организационно-педагогических условий</w:t>
            </w:r>
          </w:p>
        </w:tc>
        <w:tc>
          <w:tcPr>
            <w:tcW w:w="1643" w:type="dxa"/>
          </w:tcPr>
          <w:p w14:paraId="0A7FDC9E" w14:textId="26AF1B4F" w:rsidR="0035402E" w:rsidRPr="0055003B" w:rsidRDefault="007B5782" w:rsidP="0055003B">
            <w:pPr>
              <w:spacing w:after="0"/>
              <w:ind w:firstLine="0"/>
              <w:rPr>
                <w:sz w:val="24"/>
              </w:rPr>
            </w:pPr>
            <w:r>
              <w:rPr>
                <w:sz w:val="24"/>
              </w:rPr>
              <w:t>39-42</w:t>
            </w:r>
          </w:p>
        </w:tc>
      </w:tr>
      <w:tr w:rsidR="0035402E" w:rsidRPr="0055003B" w14:paraId="330124DE" w14:textId="77777777" w:rsidTr="0085122E">
        <w:tc>
          <w:tcPr>
            <w:tcW w:w="1130" w:type="dxa"/>
          </w:tcPr>
          <w:p w14:paraId="23F9901F" w14:textId="77777777" w:rsidR="0035402E" w:rsidRPr="0055003B" w:rsidRDefault="0035402E" w:rsidP="0055003B">
            <w:pPr>
              <w:spacing w:after="0"/>
              <w:ind w:firstLine="0"/>
              <w:rPr>
                <w:sz w:val="24"/>
              </w:rPr>
            </w:pPr>
            <w:r w:rsidRPr="0055003B">
              <w:rPr>
                <w:sz w:val="24"/>
              </w:rPr>
              <w:t>6.1.</w:t>
            </w:r>
          </w:p>
        </w:tc>
        <w:tc>
          <w:tcPr>
            <w:tcW w:w="6798" w:type="dxa"/>
          </w:tcPr>
          <w:p w14:paraId="381AAF2F" w14:textId="77777777" w:rsidR="0035402E" w:rsidRPr="0055003B" w:rsidRDefault="0035402E" w:rsidP="0055003B">
            <w:pPr>
              <w:spacing w:after="0"/>
              <w:ind w:firstLine="0"/>
              <w:rPr>
                <w:sz w:val="24"/>
              </w:rPr>
            </w:pPr>
            <w:r w:rsidRPr="0055003B">
              <w:rPr>
                <w:sz w:val="24"/>
              </w:rPr>
              <w:t>Материально-техническое обеспечение</w:t>
            </w:r>
          </w:p>
        </w:tc>
        <w:tc>
          <w:tcPr>
            <w:tcW w:w="1643" w:type="dxa"/>
          </w:tcPr>
          <w:p w14:paraId="72BF6135" w14:textId="77777777" w:rsidR="0035402E" w:rsidRPr="0055003B" w:rsidRDefault="0035402E" w:rsidP="0055003B">
            <w:pPr>
              <w:spacing w:after="0"/>
              <w:ind w:firstLine="0"/>
              <w:rPr>
                <w:sz w:val="24"/>
              </w:rPr>
            </w:pPr>
          </w:p>
        </w:tc>
      </w:tr>
      <w:tr w:rsidR="0035402E" w:rsidRPr="0055003B" w14:paraId="71FCF030" w14:textId="77777777" w:rsidTr="0085122E">
        <w:tc>
          <w:tcPr>
            <w:tcW w:w="1130" w:type="dxa"/>
          </w:tcPr>
          <w:p w14:paraId="4DF020CE" w14:textId="77777777" w:rsidR="0035402E" w:rsidRPr="0055003B" w:rsidRDefault="0035402E" w:rsidP="0055003B">
            <w:pPr>
              <w:spacing w:after="0"/>
              <w:ind w:firstLine="0"/>
              <w:rPr>
                <w:sz w:val="24"/>
              </w:rPr>
            </w:pPr>
            <w:r w:rsidRPr="0055003B">
              <w:rPr>
                <w:sz w:val="24"/>
              </w:rPr>
              <w:t>6.2.</w:t>
            </w:r>
          </w:p>
        </w:tc>
        <w:tc>
          <w:tcPr>
            <w:tcW w:w="6798" w:type="dxa"/>
          </w:tcPr>
          <w:p w14:paraId="1027559B" w14:textId="77777777" w:rsidR="0035402E" w:rsidRPr="0055003B" w:rsidRDefault="0035402E" w:rsidP="0055003B">
            <w:pPr>
              <w:spacing w:after="0"/>
              <w:ind w:firstLine="0"/>
              <w:rPr>
                <w:sz w:val="24"/>
              </w:rPr>
            </w:pPr>
            <w:r w:rsidRPr="0055003B">
              <w:rPr>
                <w:sz w:val="24"/>
              </w:rPr>
              <w:t>Кадровое обеспечение</w:t>
            </w:r>
          </w:p>
        </w:tc>
        <w:tc>
          <w:tcPr>
            <w:tcW w:w="1643" w:type="dxa"/>
          </w:tcPr>
          <w:p w14:paraId="500BDBD2" w14:textId="77777777" w:rsidR="0035402E" w:rsidRPr="0055003B" w:rsidRDefault="0035402E" w:rsidP="0055003B">
            <w:pPr>
              <w:spacing w:after="0"/>
              <w:ind w:firstLine="0"/>
              <w:rPr>
                <w:sz w:val="24"/>
              </w:rPr>
            </w:pPr>
          </w:p>
        </w:tc>
      </w:tr>
      <w:tr w:rsidR="0035402E" w:rsidRPr="0055003B" w14:paraId="5D8BE4B2" w14:textId="77777777" w:rsidTr="0085122E">
        <w:tc>
          <w:tcPr>
            <w:tcW w:w="1130" w:type="dxa"/>
          </w:tcPr>
          <w:p w14:paraId="0F9746AB" w14:textId="77777777" w:rsidR="0035402E" w:rsidRPr="0055003B" w:rsidRDefault="0035402E" w:rsidP="0055003B">
            <w:pPr>
              <w:spacing w:after="0"/>
              <w:ind w:firstLine="0"/>
              <w:rPr>
                <w:sz w:val="24"/>
              </w:rPr>
            </w:pPr>
            <w:r w:rsidRPr="0055003B">
              <w:rPr>
                <w:sz w:val="24"/>
              </w:rPr>
              <w:t>6.3.</w:t>
            </w:r>
          </w:p>
        </w:tc>
        <w:tc>
          <w:tcPr>
            <w:tcW w:w="6798" w:type="dxa"/>
          </w:tcPr>
          <w:p w14:paraId="397ED0E2" w14:textId="77777777" w:rsidR="0035402E" w:rsidRPr="0055003B" w:rsidRDefault="0035402E" w:rsidP="0055003B">
            <w:pPr>
              <w:spacing w:after="0"/>
              <w:ind w:firstLine="0"/>
              <w:rPr>
                <w:sz w:val="24"/>
              </w:rPr>
            </w:pPr>
            <w:r w:rsidRPr="0055003B">
              <w:rPr>
                <w:sz w:val="24"/>
              </w:rPr>
              <w:t>Комплексно-методическое обеспечение программы</w:t>
            </w:r>
          </w:p>
        </w:tc>
        <w:tc>
          <w:tcPr>
            <w:tcW w:w="1643" w:type="dxa"/>
          </w:tcPr>
          <w:p w14:paraId="512041DF" w14:textId="77777777" w:rsidR="0035402E" w:rsidRPr="0055003B" w:rsidRDefault="0035402E" w:rsidP="0055003B">
            <w:pPr>
              <w:spacing w:after="0"/>
              <w:ind w:firstLine="0"/>
              <w:rPr>
                <w:sz w:val="24"/>
              </w:rPr>
            </w:pPr>
          </w:p>
        </w:tc>
      </w:tr>
      <w:tr w:rsidR="0035402E" w:rsidRPr="0055003B" w14:paraId="5B865FB2" w14:textId="77777777" w:rsidTr="0085122E">
        <w:tc>
          <w:tcPr>
            <w:tcW w:w="1130" w:type="dxa"/>
          </w:tcPr>
          <w:p w14:paraId="5AD174F4" w14:textId="77777777" w:rsidR="0035402E" w:rsidRPr="0055003B" w:rsidRDefault="0035402E" w:rsidP="0055003B">
            <w:pPr>
              <w:spacing w:after="0"/>
              <w:ind w:firstLine="0"/>
              <w:rPr>
                <w:sz w:val="24"/>
              </w:rPr>
            </w:pPr>
            <w:r w:rsidRPr="0055003B">
              <w:rPr>
                <w:sz w:val="24"/>
              </w:rPr>
              <w:t>6.4.</w:t>
            </w:r>
          </w:p>
        </w:tc>
        <w:tc>
          <w:tcPr>
            <w:tcW w:w="6798" w:type="dxa"/>
          </w:tcPr>
          <w:p w14:paraId="30808AE2" w14:textId="77777777" w:rsidR="0035402E" w:rsidRPr="0055003B" w:rsidRDefault="0035402E" w:rsidP="0055003B">
            <w:pPr>
              <w:spacing w:after="0"/>
              <w:ind w:firstLine="0"/>
              <w:rPr>
                <w:sz w:val="24"/>
              </w:rPr>
            </w:pPr>
            <w:r w:rsidRPr="0055003B">
              <w:rPr>
                <w:sz w:val="24"/>
              </w:rPr>
              <w:t>Возможные риски</w:t>
            </w:r>
          </w:p>
        </w:tc>
        <w:tc>
          <w:tcPr>
            <w:tcW w:w="1643" w:type="dxa"/>
          </w:tcPr>
          <w:p w14:paraId="4E5CDC90" w14:textId="77777777" w:rsidR="0035402E" w:rsidRPr="0055003B" w:rsidRDefault="0035402E" w:rsidP="0055003B">
            <w:pPr>
              <w:spacing w:after="0"/>
              <w:ind w:firstLine="0"/>
              <w:rPr>
                <w:sz w:val="24"/>
              </w:rPr>
            </w:pPr>
          </w:p>
        </w:tc>
      </w:tr>
      <w:tr w:rsidR="0035402E" w:rsidRPr="0055003B" w14:paraId="5227DAD8" w14:textId="77777777" w:rsidTr="0085122E">
        <w:tc>
          <w:tcPr>
            <w:tcW w:w="1130" w:type="dxa"/>
          </w:tcPr>
          <w:p w14:paraId="4D121245" w14:textId="77777777" w:rsidR="0035402E" w:rsidRPr="0055003B" w:rsidRDefault="0035402E" w:rsidP="0055003B">
            <w:pPr>
              <w:spacing w:after="0"/>
              <w:ind w:firstLine="0"/>
              <w:rPr>
                <w:sz w:val="24"/>
              </w:rPr>
            </w:pPr>
            <w:r w:rsidRPr="0055003B">
              <w:rPr>
                <w:sz w:val="24"/>
              </w:rPr>
              <w:t>7.</w:t>
            </w:r>
          </w:p>
        </w:tc>
        <w:tc>
          <w:tcPr>
            <w:tcW w:w="6798" w:type="dxa"/>
          </w:tcPr>
          <w:p w14:paraId="4953BC67" w14:textId="77777777" w:rsidR="0035402E" w:rsidRPr="0055003B" w:rsidRDefault="0035402E" w:rsidP="0055003B">
            <w:pPr>
              <w:spacing w:after="0"/>
              <w:ind w:firstLine="0"/>
              <w:rPr>
                <w:sz w:val="24"/>
              </w:rPr>
            </w:pPr>
            <w:r w:rsidRPr="0055003B">
              <w:rPr>
                <w:sz w:val="24"/>
              </w:rPr>
              <w:t>Оценка результативности и качества программы</w:t>
            </w:r>
          </w:p>
        </w:tc>
        <w:tc>
          <w:tcPr>
            <w:tcW w:w="1643" w:type="dxa"/>
          </w:tcPr>
          <w:p w14:paraId="2C6FA55E" w14:textId="67687107" w:rsidR="0035402E" w:rsidRPr="0055003B" w:rsidRDefault="007B5782" w:rsidP="0055003B">
            <w:pPr>
              <w:spacing w:after="0"/>
              <w:ind w:firstLine="0"/>
              <w:rPr>
                <w:sz w:val="24"/>
              </w:rPr>
            </w:pPr>
            <w:r>
              <w:rPr>
                <w:sz w:val="24"/>
              </w:rPr>
              <w:t>43</w:t>
            </w:r>
          </w:p>
        </w:tc>
      </w:tr>
      <w:tr w:rsidR="0035402E" w:rsidRPr="0055003B" w14:paraId="7503CBFD" w14:textId="77777777" w:rsidTr="0085122E">
        <w:tc>
          <w:tcPr>
            <w:tcW w:w="1130" w:type="dxa"/>
          </w:tcPr>
          <w:p w14:paraId="5E03662F" w14:textId="77777777" w:rsidR="0035402E" w:rsidRPr="0055003B" w:rsidRDefault="0035402E" w:rsidP="0055003B">
            <w:pPr>
              <w:spacing w:after="0"/>
              <w:ind w:firstLine="0"/>
              <w:rPr>
                <w:sz w:val="24"/>
              </w:rPr>
            </w:pPr>
            <w:r w:rsidRPr="0055003B">
              <w:rPr>
                <w:sz w:val="24"/>
              </w:rPr>
              <w:t>8.</w:t>
            </w:r>
          </w:p>
        </w:tc>
        <w:tc>
          <w:tcPr>
            <w:tcW w:w="6798" w:type="dxa"/>
          </w:tcPr>
          <w:p w14:paraId="4374117C" w14:textId="77777777" w:rsidR="0035402E" w:rsidRPr="0055003B" w:rsidRDefault="0035402E" w:rsidP="0055003B">
            <w:pPr>
              <w:spacing w:after="0"/>
              <w:ind w:firstLine="0"/>
              <w:rPr>
                <w:sz w:val="24"/>
              </w:rPr>
            </w:pPr>
            <w:r w:rsidRPr="0055003B">
              <w:rPr>
                <w:sz w:val="24"/>
              </w:rPr>
              <w:t>Партнеры программы</w:t>
            </w:r>
          </w:p>
        </w:tc>
        <w:tc>
          <w:tcPr>
            <w:tcW w:w="1643" w:type="dxa"/>
          </w:tcPr>
          <w:p w14:paraId="56CF97EA" w14:textId="1F5A12FE" w:rsidR="0035402E" w:rsidRPr="0055003B" w:rsidRDefault="007B5782" w:rsidP="0055003B">
            <w:pPr>
              <w:spacing w:after="0"/>
              <w:ind w:firstLine="0"/>
              <w:rPr>
                <w:sz w:val="24"/>
              </w:rPr>
            </w:pPr>
            <w:r>
              <w:rPr>
                <w:sz w:val="24"/>
              </w:rPr>
              <w:t>43</w:t>
            </w:r>
          </w:p>
        </w:tc>
      </w:tr>
      <w:tr w:rsidR="0035402E" w:rsidRPr="0055003B" w14:paraId="4C28201D" w14:textId="77777777" w:rsidTr="0085122E">
        <w:trPr>
          <w:trHeight w:val="63"/>
        </w:trPr>
        <w:tc>
          <w:tcPr>
            <w:tcW w:w="1130" w:type="dxa"/>
          </w:tcPr>
          <w:p w14:paraId="2DB59CE7" w14:textId="77777777" w:rsidR="0035402E" w:rsidRPr="0055003B" w:rsidRDefault="0035402E" w:rsidP="0055003B">
            <w:pPr>
              <w:spacing w:after="0"/>
              <w:ind w:firstLine="0"/>
              <w:rPr>
                <w:sz w:val="24"/>
              </w:rPr>
            </w:pPr>
            <w:r w:rsidRPr="0055003B">
              <w:rPr>
                <w:sz w:val="24"/>
              </w:rPr>
              <w:t>9.</w:t>
            </w:r>
          </w:p>
        </w:tc>
        <w:tc>
          <w:tcPr>
            <w:tcW w:w="6798" w:type="dxa"/>
          </w:tcPr>
          <w:p w14:paraId="2B51044A" w14:textId="77777777" w:rsidR="0035402E" w:rsidRPr="0055003B" w:rsidRDefault="0035402E" w:rsidP="0055003B">
            <w:pPr>
              <w:spacing w:after="0"/>
              <w:ind w:firstLine="0"/>
              <w:rPr>
                <w:sz w:val="24"/>
              </w:rPr>
            </w:pPr>
            <w:r w:rsidRPr="0055003B">
              <w:rPr>
                <w:sz w:val="24"/>
              </w:rPr>
              <w:t>Список литературы</w:t>
            </w:r>
          </w:p>
        </w:tc>
        <w:tc>
          <w:tcPr>
            <w:tcW w:w="1643" w:type="dxa"/>
          </w:tcPr>
          <w:p w14:paraId="5E1E5177" w14:textId="013E6F7A" w:rsidR="0035402E" w:rsidRPr="0055003B" w:rsidRDefault="007B5782" w:rsidP="0055003B">
            <w:pPr>
              <w:spacing w:after="0"/>
              <w:ind w:firstLine="0"/>
              <w:rPr>
                <w:sz w:val="24"/>
              </w:rPr>
            </w:pPr>
            <w:r>
              <w:rPr>
                <w:sz w:val="24"/>
              </w:rPr>
              <w:t>44-45</w:t>
            </w:r>
          </w:p>
        </w:tc>
      </w:tr>
    </w:tbl>
    <w:p w14:paraId="246951FD" w14:textId="77777777" w:rsidR="00012398" w:rsidRDefault="00012398" w:rsidP="0055003B">
      <w:pPr>
        <w:spacing w:after="160" w:line="360" w:lineRule="auto"/>
        <w:ind w:firstLine="0"/>
        <w:rPr>
          <w:b/>
          <w:bCs/>
          <w:sz w:val="24"/>
        </w:rPr>
      </w:pPr>
    </w:p>
    <w:p w14:paraId="407C6F00" w14:textId="77777777" w:rsidR="00802E09" w:rsidRPr="0055003B" w:rsidRDefault="00802E09" w:rsidP="0055003B">
      <w:pPr>
        <w:spacing w:after="160" w:line="360" w:lineRule="auto"/>
        <w:ind w:firstLine="0"/>
        <w:rPr>
          <w:b/>
          <w:bCs/>
          <w:sz w:val="24"/>
        </w:rPr>
      </w:pPr>
    </w:p>
    <w:p w14:paraId="777B1A7E" w14:textId="77777777" w:rsidR="00012398" w:rsidRPr="0055003B" w:rsidRDefault="00012398" w:rsidP="0055003B">
      <w:pPr>
        <w:spacing w:after="160" w:line="360" w:lineRule="auto"/>
        <w:ind w:firstLine="0"/>
        <w:rPr>
          <w:b/>
          <w:bCs/>
          <w:sz w:val="24"/>
        </w:rPr>
      </w:pPr>
    </w:p>
    <w:p w14:paraId="73E6F9A0" w14:textId="76BDBF33" w:rsidR="00AF53CF" w:rsidRPr="0055003B" w:rsidRDefault="00E262E6" w:rsidP="007B5C3E">
      <w:pPr>
        <w:pStyle w:val="a5"/>
        <w:numPr>
          <w:ilvl w:val="0"/>
          <w:numId w:val="1"/>
        </w:numPr>
        <w:spacing w:line="360" w:lineRule="auto"/>
        <w:jc w:val="center"/>
        <w:rPr>
          <w:b/>
          <w:bCs/>
          <w:sz w:val="24"/>
        </w:rPr>
      </w:pPr>
      <w:r w:rsidRPr="0055003B">
        <w:rPr>
          <w:b/>
          <w:bCs/>
          <w:sz w:val="24"/>
        </w:rPr>
        <w:lastRenderedPageBreak/>
        <w:t>Информационная карта программы</w:t>
      </w:r>
    </w:p>
    <w:tbl>
      <w:tblPr>
        <w:tblStyle w:val="a4"/>
        <w:tblW w:w="0" w:type="auto"/>
        <w:tblLook w:val="04A0" w:firstRow="1" w:lastRow="0" w:firstColumn="1" w:lastColumn="0" w:noHBand="0" w:noVBand="1"/>
      </w:tblPr>
      <w:tblGrid>
        <w:gridCol w:w="2547"/>
        <w:gridCol w:w="6798"/>
      </w:tblGrid>
      <w:tr w:rsidR="00E262E6" w:rsidRPr="0055003B" w14:paraId="58E4D94E" w14:textId="77777777" w:rsidTr="00E262E6">
        <w:tc>
          <w:tcPr>
            <w:tcW w:w="2547" w:type="dxa"/>
          </w:tcPr>
          <w:p w14:paraId="44E394C8" w14:textId="6EC04CCA" w:rsidR="00E262E6" w:rsidRPr="0055003B" w:rsidRDefault="00E262E6" w:rsidP="0055003B">
            <w:pPr>
              <w:spacing w:after="0" w:line="360" w:lineRule="auto"/>
              <w:ind w:firstLine="0"/>
              <w:rPr>
                <w:sz w:val="24"/>
              </w:rPr>
            </w:pPr>
            <w:r w:rsidRPr="0055003B">
              <w:rPr>
                <w:sz w:val="24"/>
              </w:rPr>
              <w:t>Название программы</w:t>
            </w:r>
          </w:p>
        </w:tc>
        <w:tc>
          <w:tcPr>
            <w:tcW w:w="6798" w:type="dxa"/>
          </w:tcPr>
          <w:p w14:paraId="69CF8316" w14:textId="71E82456" w:rsidR="00E262E6" w:rsidRPr="0055003B" w:rsidRDefault="00E262E6" w:rsidP="0055003B">
            <w:pPr>
              <w:spacing w:after="0" w:line="360" w:lineRule="auto"/>
              <w:ind w:firstLine="0"/>
              <w:rPr>
                <w:sz w:val="24"/>
              </w:rPr>
            </w:pPr>
            <w:r w:rsidRPr="0055003B">
              <w:rPr>
                <w:sz w:val="24"/>
              </w:rPr>
              <w:t xml:space="preserve">Краевая профильная смена </w:t>
            </w:r>
            <w:r w:rsidR="007255EB" w:rsidRPr="0055003B">
              <w:rPr>
                <w:sz w:val="24"/>
              </w:rPr>
              <w:t>«</w:t>
            </w:r>
            <w:r w:rsidR="000E7496" w:rsidRPr="0055003B">
              <w:rPr>
                <w:sz w:val="24"/>
              </w:rPr>
              <w:t>Знакомство с уличным театром</w:t>
            </w:r>
            <w:r w:rsidR="007255EB" w:rsidRPr="0055003B">
              <w:rPr>
                <w:sz w:val="24"/>
              </w:rPr>
              <w:t>»</w:t>
            </w:r>
          </w:p>
        </w:tc>
      </w:tr>
      <w:tr w:rsidR="00E262E6" w:rsidRPr="0055003B" w14:paraId="4B0160D0" w14:textId="77777777" w:rsidTr="00E262E6">
        <w:tc>
          <w:tcPr>
            <w:tcW w:w="2547" w:type="dxa"/>
          </w:tcPr>
          <w:p w14:paraId="5E7157E8" w14:textId="1B398216" w:rsidR="00E262E6" w:rsidRPr="0055003B" w:rsidRDefault="00E262E6" w:rsidP="0055003B">
            <w:pPr>
              <w:spacing w:after="0" w:line="360" w:lineRule="auto"/>
              <w:ind w:firstLine="0"/>
              <w:rPr>
                <w:sz w:val="24"/>
              </w:rPr>
            </w:pPr>
            <w:r w:rsidRPr="0055003B">
              <w:rPr>
                <w:sz w:val="24"/>
              </w:rPr>
              <w:t>Направленность программы</w:t>
            </w:r>
          </w:p>
        </w:tc>
        <w:tc>
          <w:tcPr>
            <w:tcW w:w="6798" w:type="dxa"/>
          </w:tcPr>
          <w:p w14:paraId="3D463F91" w14:textId="54B9C55D" w:rsidR="00E262E6" w:rsidRPr="0055003B" w:rsidRDefault="00D73907" w:rsidP="0055003B">
            <w:pPr>
              <w:spacing w:after="0" w:line="360" w:lineRule="auto"/>
              <w:ind w:firstLine="0"/>
              <w:rPr>
                <w:sz w:val="24"/>
              </w:rPr>
            </w:pPr>
            <w:r w:rsidRPr="0055003B">
              <w:rPr>
                <w:sz w:val="24"/>
              </w:rPr>
              <w:t xml:space="preserve">Художественная </w:t>
            </w:r>
            <w:r w:rsidR="007255EB" w:rsidRPr="0055003B">
              <w:rPr>
                <w:sz w:val="24"/>
              </w:rPr>
              <w:t>направленность</w:t>
            </w:r>
          </w:p>
        </w:tc>
      </w:tr>
      <w:tr w:rsidR="00E262E6" w:rsidRPr="0055003B" w14:paraId="3D0CC3BE" w14:textId="77777777" w:rsidTr="00E262E6">
        <w:tc>
          <w:tcPr>
            <w:tcW w:w="2547" w:type="dxa"/>
          </w:tcPr>
          <w:p w14:paraId="0EEBDBD0" w14:textId="1750F599" w:rsidR="00E262E6" w:rsidRPr="0055003B" w:rsidRDefault="00E262E6" w:rsidP="0055003B">
            <w:pPr>
              <w:spacing w:after="0" w:line="360" w:lineRule="auto"/>
              <w:ind w:firstLine="0"/>
              <w:rPr>
                <w:sz w:val="24"/>
              </w:rPr>
            </w:pPr>
            <w:r w:rsidRPr="0055003B">
              <w:rPr>
                <w:sz w:val="24"/>
              </w:rPr>
              <w:t>Цели и задачи программы</w:t>
            </w:r>
          </w:p>
        </w:tc>
        <w:tc>
          <w:tcPr>
            <w:tcW w:w="6798" w:type="dxa"/>
          </w:tcPr>
          <w:p w14:paraId="5BD34CAC" w14:textId="3AF983C2" w:rsidR="000E7496" w:rsidRPr="0055003B" w:rsidRDefault="00D73907" w:rsidP="0055003B">
            <w:pPr>
              <w:pStyle w:val="2"/>
              <w:spacing w:before="0" w:beforeAutospacing="0" w:after="0" w:afterAutospacing="0" w:line="360" w:lineRule="auto"/>
              <w:jc w:val="both"/>
              <w:outlineLvl w:val="1"/>
              <w:rPr>
                <w:rFonts w:eastAsia="Calibri"/>
                <w:sz w:val="24"/>
                <w:szCs w:val="24"/>
                <w:lang w:eastAsia="en-US"/>
              </w:rPr>
            </w:pPr>
            <w:r w:rsidRPr="0055003B">
              <w:rPr>
                <w:rFonts w:eastAsia="Calibri"/>
                <w:sz w:val="24"/>
                <w:szCs w:val="24"/>
                <w:lang w:eastAsia="en-US"/>
              </w:rPr>
              <w:t>Цель:</w:t>
            </w:r>
            <w:r w:rsidR="000E7496" w:rsidRPr="0055003B">
              <w:rPr>
                <w:rFonts w:eastAsia="Calibri"/>
                <w:sz w:val="24"/>
                <w:szCs w:val="24"/>
                <w:lang w:eastAsia="en-US"/>
              </w:rPr>
              <w:t xml:space="preserve"> </w:t>
            </w:r>
            <w:r w:rsidR="000E7496" w:rsidRPr="0055003B">
              <w:rPr>
                <w:b w:val="0"/>
                <w:sz w:val="24"/>
                <w:szCs w:val="24"/>
              </w:rPr>
              <w:t>развитие</w:t>
            </w:r>
            <w:r w:rsidR="000E7496" w:rsidRPr="0055003B">
              <w:rPr>
                <w:b w:val="0"/>
                <w:spacing w:val="1"/>
                <w:sz w:val="24"/>
                <w:szCs w:val="24"/>
              </w:rPr>
              <w:t xml:space="preserve"> </w:t>
            </w:r>
            <w:r w:rsidR="000E7496" w:rsidRPr="0055003B">
              <w:rPr>
                <w:b w:val="0"/>
                <w:sz w:val="24"/>
                <w:szCs w:val="24"/>
              </w:rPr>
              <w:t>и реализация творческого потенциала</w:t>
            </w:r>
            <w:r w:rsidR="007D3268" w:rsidRPr="0055003B">
              <w:rPr>
                <w:b w:val="0"/>
                <w:sz w:val="24"/>
                <w:szCs w:val="24"/>
              </w:rPr>
              <w:t xml:space="preserve"> </w:t>
            </w:r>
            <w:proofErr w:type="gramStart"/>
            <w:r w:rsidR="007D3268" w:rsidRPr="0055003B">
              <w:rPr>
                <w:b w:val="0"/>
                <w:sz w:val="24"/>
                <w:szCs w:val="24"/>
              </w:rPr>
              <w:t>обучающихся</w:t>
            </w:r>
            <w:proofErr w:type="gramEnd"/>
            <w:r w:rsidR="000E7496" w:rsidRPr="0055003B">
              <w:rPr>
                <w:b w:val="0"/>
                <w:sz w:val="24"/>
                <w:szCs w:val="24"/>
              </w:rPr>
              <w:t xml:space="preserve"> средствами театра</w:t>
            </w:r>
            <w:r w:rsidR="000E7496" w:rsidRPr="0055003B">
              <w:rPr>
                <w:sz w:val="24"/>
                <w:szCs w:val="24"/>
              </w:rPr>
              <w:t xml:space="preserve"> </w:t>
            </w:r>
          </w:p>
          <w:p w14:paraId="3FEE7963" w14:textId="77777777" w:rsidR="00D73907" w:rsidRPr="0055003B" w:rsidRDefault="00D73907" w:rsidP="0055003B">
            <w:pPr>
              <w:pStyle w:val="2"/>
              <w:spacing w:before="0" w:beforeAutospacing="0" w:after="0" w:afterAutospacing="0" w:line="360" w:lineRule="auto"/>
              <w:jc w:val="both"/>
              <w:outlineLvl w:val="1"/>
              <w:rPr>
                <w:sz w:val="24"/>
                <w:szCs w:val="24"/>
              </w:rPr>
            </w:pPr>
            <w:r w:rsidRPr="0055003B">
              <w:rPr>
                <w:sz w:val="24"/>
                <w:szCs w:val="24"/>
              </w:rPr>
              <w:t>Задачи:</w:t>
            </w:r>
          </w:p>
          <w:p w14:paraId="3AB3AACC" w14:textId="77777777" w:rsidR="00D73907" w:rsidRPr="0055003B" w:rsidRDefault="00D73907" w:rsidP="0055003B">
            <w:pPr>
              <w:pStyle w:val="2"/>
              <w:spacing w:before="0" w:beforeAutospacing="0" w:after="0" w:afterAutospacing="0" w:line="360" w:lineRule="auto"/>
              <w:jc w:val="both"/>
              <w:outlineLvl w:val="1"/>
              <w:rPr>
                <w:bCs w:val="0"/>
                <w:sz w:val="24"/>
                <w:szCs w:val="24"/>
              </w:rPr>
            </w:pPr>
            <w:proofErr w:type="spellStart"/>
            <w:r w:rsidRPr="0055003B">
              <w:rPr>
                <w:bCs w:val="0"/>
                <w:sz w:val="24"/>
                <w:szCs w:val="24"/>
              </w:rPr>
              <w:t>Метапредметные</w:t>
            </w:r>
            <w:proofErr w:type="spellEnd"/>
            <w:r w:rsidRPr="0055003B">
              <w:rPr>
                <w:bCs w:val="0"/>
                <w:sz w:val="24"/>
                <w:szCs w:val="24"/>
              </w:rPr>
              <w:t xml:space="preserve">: </w:t>
            </w:r>
          </w:p>
          <w:p w14:paraId="7433640C" w14:textId="763946BB" w:rsidR="00E956D3" w:rsidRPr="0055003B" w:rsidRDefault="00C561FD"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E956D3" w:rsidRPr="0055003B">
              <w:rPr>
                <w:b w:val="0"/>
                <w:bCs w:val="0"/>
                <w:sz w:val="24"/>
                <w:szCs w:val="24"/>
              </w:rPr>
              <w:t xml:space="preserve">оздать условия для расширения кругозора участников в области театра; </w:t>
            </w:r>
          </w:p>
          <w:p w14:paraId="252B3C5D" w14:textId="5ED3976B" w:rsidR="00E956D3" w:rsidRPr="0055003B" w:rsidRDefault="00C561FD"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E956D3" w:rsidRPr="0055003B">
              <w:rPr>
                <w:b w:val="0"/>
                <w:bCs w:val="0"/>
                <w:sz w:val="24"/>
                <w:szCs w:val="24"/>
              </w:rPr>
              <w:t>оздать благоприятную атмосферу для общения среди участников программы, содействовать формированию горизонтальных и вертикальных связей в группе участников программы;</w:t>
            </w:r>
          </w:p>
          <w:p w14:paraId="19AC3A2A" w14:textId="4EFADD69" w:rsidR="00D73907" w:rsidRPr="0055003B" w:rsidRDefault="00C561FD"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E956D3" w:rsidRPr="0055003B">
              <w:rPr>
                <w:b w:val="0"/>
                <w:bCs w:val="0"/>
                <w:sz w:val="24"/>
                <w:szCs w:val="24"/>
              </w:rPr>
              <w:t>формировать индивидуальный образовательный запрос обучающихся в области театральной деятельности</w:t>
            </w:r>
            <w:r w:rsidR="000C53CB" w:rsidRPr="0055003B">
              <w:rPr>
                <w:b w:val="0"/>
                <w:bCs w:val="0"/>
                <w:sz w:val="24"/>
                <w:szCs w:val="24"/>
              </w:rPr>
              <w:t xml:space="preserve"> и п</w:t>
            </w:r>
            <w:r w:rsidR="00E956D3" w:rsidRPr="0055003B">
              <w:rPr>
                <w:b w:val="0"/>
                <w:bCs w:val="0"/>
                <w:sz w:val="24"/>
                <w:szCs w:val="24"/>
              </w:rPr>
              <w:t>остроить</w:t>
            </w:r>
            <w:r w:rsidR="006E23D5" w:rsidRPr="0055003B">
              <w:rPr>
                <w:b w:val="0"/>
                <w:bCs w:val="0"/>
                <w:sz w:val="24"/>
                <w:szCs w:val="24"/>
              </w:rPr>
              <w:t xml:space="preserve"> </w:t>
            </w:r>
            <w:r w:rsidR="000C53CB" w:rsidRPr="0055003B">
              <w:rPr>
                <w:b w:val="0"/>
                <w:bCs w:val="0"/>
                <w:sz w:val="24"/>
                <w:szCs w:val="24"/>
              </w:rPr>
              <w:t xml:space="preserve">их </w:t>
            </w:r>
            <w:r w:rsidR="006E23D5" w:rsidRPr="0055003B">
              <w:rPr>
                <w:b w:val="0"/>
                <w:bCs w:val="0"/>
                <w:sz w:val="24"/>
                <w:szCs w:val="24"/>
              </w:rPr>
              <w:t>творческ</w:t>
            </w:r>
            <w:r w:rsidR="00E956D3" w:rsidRPr="0055003B">
              <w:rPr>
                <w:b w:val="0"/>
                <w:bCs w:val="0"/>
                <w:sz w:val="24"/>
                <w:szCs w:val="24"/>
              </w:rPr>
              <w:t>ий</w:t>
            </w:r>
            <w:r w:rsidR="006E23D5" w:rsidRPr="0055003B">
              <w:rPr>
                <w:b w:val="0"/>
                <w:bCs w:val="0"/>
                <w:sz w:val="24"/>
                <w:szCs w:val="24"/>
              </w:rPr>
              <w:t xml:space="preserve"> образовательн</w:t>
            </w:r>
            <w:r w:rsidR="00E956D3" w:rsidRPr="0055003B">
              <w:rPr>
                <w:b w:val="0"/>
                <w:bCs w:val="0"/>
                <w:sz w:val="24"/>
                <w:szCs w:val="24"/>
              </w:rPr>
              <w:t>ый</w:t>
            </w:r>
            <w:r w:rsidR="006E23D5" w:rsidRPr="0055003B">
              <w:rPr>
                <w:b w:val="0"/>
                <w:bCs w:val="0"/>
                <w:sz w:val="24"/>
                <w:szCs w:val="24"/>
              </w:rPr>
              <w:t xml:space="preserve"> </w:t>
            </w:r>
            <w:r w:rsidR="00E956D3" w:rsidRPr="0055003B">
              <w:rPr>
                <w:b w:val="0"/>
                <w:bCs w:val="0"/>
                <w:sz w:val="24"/>
                <w:szCs w:val="24"/>
              </w:rPr>
              <w:t>маршрут</w:t>
            </w:r>
            <w:r w:rsidR="006E23D5" w:rsidRPr="0055003B">
              <w:rPr>
                <w:b w:val="0"/>
                <w:bCs w:val="0"/>
                <w:sz w:val="24"/>
                <w:szCs w:val="24"/>
              </w:rPr>
              <w:t xml:space="preserve">; </w:t>
            </w:r>
            <w:r w:rsidR="00D73907" w:rsidRPr="0055003B">
              <w:rPr>
                <w:b w:val="0"/>
                <w:bCs w:val="0"/>
                <w:sz w:val="24"/>
                <w:szCs w:val="24"/>
              </w:rPr>
              <w:t xml:space="preserve">  </w:t>
            </w:r>
          </w:p>
          <w:p w14:paraId="00D7957C" w14:textId="4DED1A0E" w:rsidR="00E956D3" w:rsidRPr="0055003B" w:rsidRDefault="00C561FD"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E956D3" w:rsidRPr="0055003B">
              <w:rPr>
                <w:b w:val="0"/>
                <w:bCs w:val="0"/>
                <w:sz w:val="24"/>
                <w:szCs w:val="24"/>
              </w:rPr>
              <w:t>пособствовать самореализации и выявлению скрытых и неявных способностей у участников смены;</w:t>
            </w:r>
          </w:p>
          <w:p w14:paraId="2516E451" w14:textId="2CB70F3C" w:rsidR="00A02084" w:rsidRPr="0055003B" w:rsidRDefault="00C561FD"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6E23D5" w:rsidRPr="0055003B">
              <w:rPr>
                <w:b w:val="0"/>
                <w:bCs w:val="0"/>
                <w:sz w:val="24"/>
                <w:szCs w:val="24"/>
              </w:rPr>
              <w:t>тимулировать обучающихся к самостоятельному исследованию направлений ул</w:t>
            </w:r>
            <w:r w:rsidR="00A02084" w:rsidRPr="0055003B">
              <w:rPr>
                <w:b w:val="0"/>
                <w:bCs w:val="0"/>
                <w:sz w:val="24"/>
                <w:szCs w:val="24"/>
              </w:rPr>
              <w:t>ичного искусства, перформансов;</w:t>
            </w:r>
          </w:p>
          <w:p w14:paraId="7664BF48" w14:textId="3C08FE4D" w:rsidR="00A02084" w:rsidRPr="0055003B" w:rsidRDefault="00A02084"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 xml:space="preserve">содействовать формированию положительного опыта волонтёрской деятельности. </w:t>
            </w:r>
          </w:p>
          <w:p w14:paraId="1AC78CB9" w14:textId="77777777" w:rsidR="00D73907" w:rsidRPr="0055003B" w:rsidRDefault="00D73907" w:rsidP="0055003B">
            <w:pPr>
              <w:pStyle w:val="2"/>
              <w:spacing w:before="0" w:beforeAutospacing="0" w:after="0" w:afterAutospacing="0" w:line="360" w:lineRule="auto"/>
              <w:jc w:val="both"/>
              <w:outlineLvl w:val="1"/>
              <w:rPr>
                <w:bCs w:val="0"/>
                <w:sz w:val="24"/>
                <w:szCs w:val="24"/>
              </w:rPr>
            </w:pPr>
            <w:r w:rsidRPr="0055003B">
              <w:rPr>
                <w:bCs w:val="0"/>
                <w:sz w:val="24"/>
                <w:szCs w:val="24"/>
              </w:rPr>
              <w:t>Личностные:</w:t>
            </w:r>
          </w:p>
          <w:p w14:paraId="51575A44" w14:textId="48E7F850" w:rsidR="003A3293" w:rsidRPr="0055003B" w:rsidRDefault="00C561FD" w:rsidP="0055003B">
            <w:pPr>
              <w:pStyle w:val="2"/>
              <w:numPr>
                <w:ilvl w:val="0"/>
                <w:numId w:val="24"/>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lang w:eastAsia="ar-SA"/>
              </w:rPr>
              <w:t>р</w:t>
            </w:r>
            <w:r w:rsidR="006D7687" w:rsidRPr="0055003B">
              <w:rPr>
                <w:b w:val="0"/>
                <w:bCs w:val="0"/>
                <w:sz w:val="24"/>
                <w:szCs w:val="24"/>
                <w:lang w:eastAsia="ar-SA"/>
              </w:rPr>
              <w:t>азвитие</w:t>
            </w:r>
            <w:r w:rsidR="003A3293" w:rsidRPr="0055003B">
              <w:rPr>
                <w:b w:val="0"/>
                <w:bCs w:val="0"/>
                <w:sz w:val="24"/>
                <w:szCs w:val="24"/>
                <w:lang w:eastAsia="ar-SA"/>
              </w:rPr>
              <w:t xml:space="preserve"> лидерских качеств в малых и больших творческих группах</w:t>
            </w:r>
          </w:p>
          <w:p w14:paraId="746E4E26" w14:textId="0E5B5064" w:rsidR="00D73907" w:rsidRPr="0055003B" w:rsidRDefault="00C561FD" w:rsidP="0055003B">
            <w:pPr>
              <w:pStyle w:val="2"/>
              <w:numPr>
                <w:ilvl w:val="0"/>
                <w:numId w:val="24"/>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lang w:eastAsia="ar-SA"/>
              </w:rPr>
              <w:t>р</w:t>
            </w:r>
            <w:r w:rsidR="00D73907" w:rsidRPr="0055003B">
              <w:rPr>
                <w:b w:val="0"/>
                <w:bCs w:val="0"/>
                <w:sz w:val="24"/>
                <w:szCs w:val="24"/>
                <w:lang w:eastAsia="ar-SA"/>
              </w:rPr>
              <w:t>азвить навыки работы в команде, принятие ответственности за собственные коллективные решения.</w:t>
            </w:r>
          </w:p>
          <w:p w14:paraId="3E2DEF8B" w14:textId="6E5DE5DF" w:rsidR="00D73907" w:rsidRPr="0055003B" w:rsidRDefault="00C561FD" w:rsidP="0055003B">
            <w:pPr>
              <w:pStyle w:val="2"/>
              <w:numPr>
                <w:ilvl w:val="0"/>
                <w:numId w:val="24"/>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м</w:t>
            </w:r>
            <w:r w:rsidR="00D73907" w:rsidRPr="0055003B">
              <w:rPr>
                <w:b w:val="0"/>
                <w:bCs w:val="0"/>
                <w:sz w:val="24"/>
                <w:szCs w:val="24"/>
              </w:rPr>
              <w:t>отивировать обучающихся к «последействию», к применению полученных знаний и практических умений в жизни, после окончанию смены;</w:t>
            </w:r>
          </w:p>
          <w:p w14:paraId="095C82A6" w14:textId="04951BE5" w:rsidR="00E262E6" w:rsidRPr="0055003B" w:rsidRDefault="00482F42" w:rsidP="0055003B">
            <w:pPr>
              <w:pStyle w:val="2"/>
              <w:numPr>
                <w:ilvl w:val="0"/>
                <w:numId w:val="24"/>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с</w:t>
            </w:r>
            <w:r w:rsidR="00D73907" w:rsidRPr="0055003B">
              <w:rPr>
                <w:b w:val="0"/>
                <w:bCs w:val="0"/>
                <w:sz w:val="24"/>
                <w:szCs w:val="24"/>
              </w:rPr>
              <w:t xml:space="preserve">пособствовать формировать личностных качеств </w:t>
            </w:r>
            <w:r w:rsidR="00D73907" w:rsidRPr="0055003B">
              <w:rPr>
                <w:b w:val="0"/>
                <w:bCs w:val="0"/>
                <w:sz w:val="24"/>
                <w:szCs w:val="24"/>
              </w:rPr>
              <w:lastRenderedPageBreak/>
              <w:t xml:space="preserve">обучающихся: мышление, самостоятельности, внимания, ответственности.   </w:t>
            </w:r>
          </w:p>
        </w:tc>
      </w:tr>
      <w:tr w:rsidR="00E262E6" w:rsidRPr="0055003B" w14:paraId="4A178556" w14:textId="77777777" w:rsidTr="00E262E6">
        <w:tc>
          <w:tcPr>
            <w:tcW w:w="2547" w:type="dxa"/>
          </w:tcPr>
          <w:p w14:paraId="2DBE14A9" w14:textId="4342E3DA" w:rsidR="00E262E6" w:rsidRPr="0055003B" w:rsidRDefault="00E262E6" w:rsidP="0055003B">
            <w:pPr>
              <w:spacing w:after="0" w:line="360" w:lineRule="auto"/>
              <w:ind w:firstLine="0"/>
              <w:rPr>
                <w:sz w:val="24"/>
              </w:rPr>
            </w:pPr>
            <w:r w:rsidRPr="0055003B">
              <w:rPr>
                <w:sz w:val="24"/>
              </w:rPr>
              <w:lastRenderedPageBreak/>
              <w:t>Адресат программы</w:t>
            </w:r>
          </w:p>
        </w:tc>
        <w:tc>
          <w:tcPr>
            <w:tcW w:w="6798" w:type="dxa"/>
          </w:tcPr>
          <w:p w14:paraId="702B598E" w14:textId="776886D9" w:rsidR="00E262E6" w:rsidRPr="0055003B" w:rsidRDefault="00C9330D" w:rsidP="0055003B">
            <w:pPr>
              <w:spacing w:after="0" w:line="360" w:lineRule="auto"/>
              <w:ind w:firstLine="708"/>
              <w:rPr>
                <w:bCs/>
                <w:sz w:val="24"/>
              </w:rPr>
            </w:pPr>
            <w:proofErr w:type="gramStart"/>
            <w:r w:rsidRPr="0055003B">
              <w:rPr>
                <w:sz w:val="24"/>
              </w:rPr>
              <w:t>Программа ориентирована на обучающихся 13-17 лет со всех территорий Хабаровского края</w:t>
            </w:r>
            <w:r w:rsidRPr="0055003B">
              <w:rPr>
                <w:bCs/>
                <w:sz w:val="24"/>
              </w:rPr>
              <w:t xml:space="preserve"> без требований к специальной подготовке.</w:t>
            </w:r>
            <w:proofErr w:type="gramEnd"/>
            <w:r w:rsidRPr="0055003B">
              <w:rPr>
                <w:bCs/>
                <w:sz w:val="24"/>
              </w:rPr>
              <w:t xml:space="preserve"> Программа не имеет ограничений для участия в ней детей-сирот, детей, оставшихся без попечения родителей и оказавшихся в трудной жизненной ситуации.</w:t>
            </w:r>
          </w:p>
        </w:tc>
      </w:tr>
      <w:tr w:rsidR="00E262E6" w:rsidRPr="0055003B" w14:paraId="41DDDFDC" w14:textId="77777777" w:rsidTr="00E262E6">
        <w:tc>
          <w:tcPr>
            <w:tcW w:w="2547" w:type="dxa"/>
          </w:tcPr>
          <w:p w14:paraId="03630BB0" w14:textId="47245182" w:rsidR="00E262E6" w:rsidRPr="0055003B" w:rsidRDefault="00E262E6" w:rsidP="0055003B">
            <w:pPr>
              <w:spacing w:after="0" w:line="360" w:lineRule="auto"/>
              <w:ind w:firstLine="0"/>
              <w:rPr>
                <w:sz w:val="24"/>
              </w:rPr>
            </w:pPr>
            <w:r w:rsidRPr="0055003B">
              <w:rPr>
                <w:sz w:val="24"/>
              </w:rPr>
              <w:t xml:space="preserve">Аннотация </w:t>
            </w:r>
          </w:p>
        </w:tc>
        <w:tc>
          <w:tcPr>
            <w:tcW w:w="6798" w:type="dxa"/>
          </w:tcPr>
          <w:p w14:paraId="7C69D66D" w14:textId="77777777" w:rsidR="00947728" w:rsidRPr="0055003B" w:rsidRDefault="00D73907" w:rsidP="0055003B">
            <w:pPr>
              <w:spacing w:after="0" w:line="360" w:lineRule="auto"/>
              <w:ind w:firstLine="0"/>
              <w:rPr>
                <w:sz w:val="24"/>
              </w:rPr>
            </w:pPr>
            <w:r w:rsidRPr="0055003B">
              <w:rPr>
                <w:sz w:val="24"/>
              </w:rPr>
              <w:t>Программа «</w:t>
            </w:r>
            <w:r w:rsidR="003A3293" w:rsidRPr="0055003B">
              <w:rPr>
                <w:sz w:val="24"/>
              </w:rPr>
              <w:t>Знакомство с уличным театром</w:t>
            </w:r>
            <w:r w:rsidRPr="0055003B">
              <w:rPr>
                <w:sz w:val="24"/>
              </w:rPr>
              <w:t>»</w:t>
            </w:r>
            <w:r w:rsidR="00B213D6" w:rsidRPr="0055003B">
              <w:rPr>
                <w:sz w:val="24"/>
              </w:rPr>
              <w:t xml:space="preserve"> </w:t>
            </w:r>
            <w:r w:rsidRPr="0055003B">
              <w:rPr>
                <w:sz w:val="24"/>
              </w:rPr>
              <w:t>направлена на</w:t>
            </w:r>
            <w:r w:rsidR="003A3293" w:rsidRPr="0055003B">
              <w:rPr>
                <w:sz w:val="24"/>
              </w:rPr>
              <w:t xml:space="preserve"> развитие творческого потенциала старшеклассников в области театральной деятельности, погружение в специфику, историю возникновения и формирование уличных театров, разработка долгосрочных индивидуальных творческих образовательных маршрутов</w:t>
            </w:r>
            <w:r w:rsidR="00947728" w:rsidRPr="0055003B">
              <w:rPr>
                <w:sz w:val="24"/>
              </w:rPr>
              <w:t xml:space="preserve">. </w:t>
            </w:r>
          </w:p>
          <w:p w14:paraId="1DDD5986" w14:textId="035415E7" w:rsidR="003A3293" w:rsidRPr="0055003B" w:rsidRDefault="00947728" w:rsidP="0055003B">
            <w:pPr>
              <w:spacing w:after="0" w:line="360" w:lineRule="auto"/>
              <w:ind w:firstLine="0"/>
              <w:rPr>
                <w:sz w:val="24"/>
              </w:rPr>
            </w:pPr>
            <w:r w:rsidRPr="0055003B">
              <w:rPr>
                <w:sz w:val="24"/>
              </w:rPr>
              <w:t>Программа смены направленна на расширение кругозора талантливых театралов, путем погружения в специфику уличных театров, и создана для старшеклассников, занимающихся в театральных студиях края.</w:t>
            </w:r>
          </w:p>
          <w:p w14:paraId="3E4C3D80" w14:textId="77777777" w:rsidR="00947728" w:rsidRPr="0055003B" w:rsidRDefault="00947728" w:rsidP="0055003B">
            <w:pPr>
              <w:spacing w:line="360" w:lineRule="auto"/>
              <w:ind w:firstLine="0"/>
              <w:rPr>
                <w:sz w:val="24"/>
              </w:rPr>
            </w:pPr>
            <w:r w:rsidRPr="0055003B">
              <w:rPr>
                <w:sz w:val="24"/>
              </w:rPr>
              <w:t xml:space="preserve">Основой программы является идея развития поколения активных, </w:t>
            </w:r>
            <w:proofErr w:type="gramStart"/>
            <w:r w:rsidRPr="0055003B">
              <w:rPr>
                <w:sz w:val="24"/>
              </w:rPr>
              <w:t>амбициозных</w:t>
            </w:r>
            <w:proofErr w:type="gramEnd"/>
            <w:r w:rsidRPr="0055003B">
              <w:rPr>
                <w:sz w:val="24"/>
              </w:rPr>
              <w:t>, целеустремленных молодых людей, будущего молодого сообщества края, посредством включения их в опыт упражнений, тренингов на усиление творческих навыков,  расширение кругозора в области профессиональной театральной деятельности.</w:t>
            </w:r>
          </w:p>
          <w:p w14:paraId="09C41171" w14:textId="12CEFFC8" w:rsidR="00E262E6" w:rsidRPr="0055003B" w:rsidRDefault="00947728" w:rsidP="0055003B">
            <w:pPr>
              <w:spacing w:line="360" w:lineRule="auto"/>
              <w:ind w:firstLine="0"/>
              <w:rPr>
                <w:sz w:val="24"/>
              </w:rPr>
            </w:pPr>
            <w:r w:rsidRPr="0055003B">
              <w:rPr>
                <w:sz w:val="24"/>
              </w:rPr>
              <w:t>Программа смены наполнена встречами и тренингами с деятелями культуры страны и творческими лабораториями.</w:t>
            </w:r>
          </w:p>
        </w:tc>
      </w:tr>
      <w:tr w:rsidR="00E262E6" w:rsidRPr="0055003B" w14:paraId="18E50D84" w14:textId="77777777" w:rsidTr="00E262E6">
        <w:tc>
          <w:tcPr>
            <w:tcW w:w="2547" w:type="dxa"/>
          </w:tcPr>
          <w:p w14:paraId="77E1E385" w14:textId="14EE41EE" w:rsidR="00E262E6" w:rsidRPr="0055003B" w:rsidRDefault="00E262E6" w:rsidP="0055003B">
            <w:pPr>
              <w:spacing w:after="0" w:line="360" w:lineRule="auto"/>
              <w:ind w:firstLine="0"/>
              <w:rPr>
                <w:sz w:val="24"/>
              </w:rPr>
            </w:pPr>
            <w:r w:rsidRPr="0055003B">
              <w:rPr>
                <w:sz w:val="24"/>
              </w:rPr>
              <w:t>Предполагаемый результат</w:t>
            </w:r>
          </w:p>
        </w:tc>
        <w:tc>
          <w:tcPr>
            <w:tcW w:w="6798" w:type="dxa"/>
          </w:tcPr>
          <w:p w14:paraId="4259731D" w14:textId="77777777" w:rsidR="00AB507E" w:rsidRPr="0055003B" w:rsidRDefault="00AB507E" w:rsidP="0055003B">
            <w:pPr>
              <w:pStyle w:val="2"/>
              <w:spacing w:before="0" w:beforeAutospacing="0" w:after="0" w:afterAutospacing="0" w:line="360" w:lineRule="auto"/>
              <w:jc w:val="both"/>
              <w:outlineLvl w:val="1"/>
              <w:rPr>
                <w:bCs w:val="0"/>
                <w:sz w:val="24"/>
                <w:szCs w:val="24"/>
              </w:rPr>
            </w:pPr>
            <w:proofErr w:type="spellStart"/>
            <w:r w:rsidRPr="0055003B">
              <w:rPr>
                <w:bCs w:val="0"/>
                <w:sz w:val="24"/>
                <w:szCs w:val="24"/>
              </w:rPr>
              <w:t>Метапредметные</w:t>
            </w:r>
            <w:proofErr w:type="spellEnd"/>
            <w:r w:rsidRPr="0055003B">
              <w:rPr>
                <w:bCs w:val="0"/>
                <w:sz w:val="24"/>
                <w:szCs w:val="24"/>
              </w:rPr>
              <w:t>:</w:t>
            </w:r>
          </w:p>
          <w:p w14:paraId="785A576B" w14:textId="586F57D5" w:rsidR="00947728" w:rsidRPr="0055003B" w:rsidRDefault="00482F42" w:rsidP="0055003B">
            <w:pPr>
              <w:pStyle w:val="2"/>
              <w:numPr>
                <w:ilvl w:val="0"/>
                <w:numId w:val="24"/>
              </w:numPr>
              <w:spacing w:before="0" w:beforeAutospacing="0" w:after="0" w:afterAutospacing="0" w:line="360" w:lineRule="auto"/>
              <w:ind w:left="288"/>
              <w:jc w:val="both"/>
              <w:outlineLvl w:val="1"/>
              <w:rPr>
                <w:b w:val="0"/>
                <w:bCs w:val="0"/>
                <w:sz w:val="24"/>
                <w:szCs w:val="24"/>
              </w:rPr>
            </w:pPr>
            <w:r w:rsidRPr="0055003B">
              <w:rPr>
                <w:b w:val="0"/>
                <w:bCs w:val="0"/>
                <w:sz w:val="24"/>
                <w:szCs w:val="24"/>
              </w:rPr>
              <w:t>у</w:t>
            </w:r>
            <w:r w:rsidR="00947728" w:rsidRPr="0055003B">
              <w:rPr>
                <w:b w:val="0"/>
                <w:bCs w:val="0"/>
                <w:sz w:val="24"/>
                <w:szCs w:val="24"/>
              </w:rPr>
              <w:t xml:space="preserve">частники смены расширят кругозор в области </w:t>
            </w:r>
            <w:r w:rsidR="00A02084" w:rsidRPr="0055003B">
              <w:rPr>
                <w:b w:val="0"/>
                <w:bCs w:val="0"/>
                <w:sz w:val="24"/>
                <w:szCs w:val="24"/>
              </w:rPr>
              <w:t>улич</w:t>
            </w:r>
            <w:r w:rsidR="00992C82" w:rsidRPr="0055003B">
              <w:rPr>
                <w:b w:val="0"/>
                <w:bCs w:val="0"/>
                <w:sz w:val="24"/>
                <w:szCs w:val="24"/>
              </w:rPr>
              <w:t xml:space="preserve">ного </w:t>
            </w:r>
            <w:r w:rsidR="00947728" w:rsidRPr="0055003B">
              <w:rPr>
                <w:b w:val="0"/>
                <w:bCs w:val="0"/>
                <w:sz w:val="24"/>
                <w:szCs w:val="24"/>
              </w:rPr>
              <w:t xml:space="preserve">театра, </w:t>
            </w:r>
            <w:r w:rsidR="00A90827" w:rsidRPr="0055003B">
              <w:rPr>
                <w:b w:val="0"/>
                <w:bCs w:val="0"/>
                <w:sz w:val="24"/>
                <w:szCs w:val="24"/>
              </w:rPr>
              <w:t>узнают о новых для своего развития направлениях театра</w:t>
            </w:r>
            <w:r w:rsidR="00947728" w:rsidRPr="0055003B">
              <w:rPr>
                <w:b w:val="0"/>
                <w:bCs w:val="0"/>
                <w:sz w:val="24"/>
                <w:szCs w:val="24"/>
              </w:rPr>
              <w:t>;</w:t>
            </w:r>
          </w:p>
          <w:p w14:paraId="07B31E32" w14:textId="38E5CE61" w:rsidR="00947728" w:rsidRPr="0055003B" w:rsidRDefault="00482F42" w:rsidP="0055003B">
            <w:pPr>
              <w:pStyle w:val="2"/>
              <w:numPr>
                <w:ilvl w:val="0"/>
                <w:numId w:val="24"/>
              </w:numPr>
              <w:spacing w:before="0" w:beforeAutospacing="0" w:after="0" w:afterAutospacing="0" w:line="360" w:lineRule="auto"/>
              <w:ind w:left="288"/>
              <w:jc w:val="both"/>
              <w:outlineLvl w:val="1"/>
              <w:rPr>
                <w:b w:val="0"/>
                <w:bCs w:val="0"/>
                <w:sz w:val="24"/>
                <w:szCs w:val="24"/>
              </w:rPr>
            </w:pPr>
            <w:r w:rsidRPr="0055003B">
              <w:rPr>
                <w:b w:val="0"/>
                <w:bCs w:val="0"/>
                <w:sz w:val="24"/>
                <w:szCs w:val="24"/>
              </w:rPr>
              <w:t>в</w:t>
            </w:r>
            <w:r w:rsidR="00947728" w:rsidRPr="0055003B">
              <w:rPr>
                <w:b w:val="0"/>
                <w:bCs w:val="0"/>
                <w:sz w:val="24"/>
                <w:szCs w:val="24"/>
              </w:rPr>
              <w:t xml:space="preserve"> разных видах группового взаимодействия среди участников смены будет наблюдаться дружественная и доброжелательная </w:t>
            </w:r>
            <w:r w:rsidR="00DC4BEC" w:rsidRPr="0055003B">
              <w:rPr>
                <w:b w:val="0"/>
                <w:bCs w:val="0"/>
                <w:sz w:val="24"/>
                <w:szCs w:val="24"/>
              </w:rPr>
              <w:t>атмосфера</w:t>
            </w:r>
            <w:r w:rsidR="00947728" w:rsidRPr="0055003B">
              <w:rPr>
                <w:b w:val="0"/>
                <w:bCs w:val="0"/>
                <w:sz w:val="24"/>
                <w:szCs w:val="24"/>
              </w:rPr>
              <w:t>;</w:t>
            </w:r>
          </w:p>
          <w:p w14:paraId="08AD99B5" w14:textId="0D64787E" w:rsidR="00947728" w:rsidRPr="0055003B" w:rsidRDefault="00482F42" w:rsidP="0055003B">
            <w:pPr>
              <w:pStyle w:val="2"/>
              <w:numPr>
                <w:ilvl w:val="0"/>
                <w:numId w:val="24"/>
              </w:numPr>
              <w:spacing w:before="0" w:beforeAutospacing="0" w:after="0" w:afterAutospacing="0" w:line="360" w:lineRule="auto"/>
              <w:ind w:left="288"/>
              <w:jc w:val="both"/>
              <w:outlineLvl w:val="1"/>
              <w:rPr>
                <w:b w:val="0"/>
                <w:bCs w:val="0"/>
                <w:sz w:val="24"/>
                <w:szCs w:val="24"/>
              </w:rPr>
            </w:pPr>
            <w:r w:rsidRPr="0055003B">
              <w:rPr>
                <w:b w:val="0"/>
                <w:bCs w:val="0"/>
                <w:sz w:val="24"/>
                <w:szCs w:val="24"/>
              </w:rPr>
              <w:t>к</w:t>
            </w:r>
            <w:r w:rsidR="00DC4BEC" w:rsidRPr="0055003B">
              <w:rPr>
                <w:b w:val="0"/>
                <w:bCs w:val="0"/>
                <w:sz w:val="24"/>
                <w:szCs w:val="24"/>
              </w:rPr>
              <w:t xml:space="preserve">аждый участник сможет сформировать индивидуальный </w:t>
            </w:r>
            <w:r w:rsidR="00DC4BEC" w:rsidRPr="0055003B">
              <w:rPr>
                <w:b w:val="0"/>
                <w:bCs w:val="0"/>
                <w:sz w:val="24"/>
                <w:szCs w:val="24"/>
              </w:rPr>
              <w:lastRenderedPageBreak/>
              <w:t>образовательный запрос в области театральной деятельности и построить свой творческий образовательный маршрут;</w:t>
            </w:r>
          </w:p>
          <w:p w14:paraId="7CA1EBCF" w14:textId="5D198E14" w:rsidR="00AB507E" w:rsidRPr="0055003B" w:rsidRDefault="00482F42"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у</w:t>
            </w:r>
            <w:r w:rsidR="00AB507E" w:rsidRPr="0055003B">
              <w:rPr>
                <w:b w:val="0"/>
                <w:bCs w:val="0"/>
                <w:sz w:val="24"/>
                <w:szCs w:val="24"/>
              </w:rPr>
              <w:t>частники смогут проявить скрытые и укрепить сильные способности (исполнительские, организаторские, творческие</w:t>
            </w:r>
            <w:r w:rsidR="00DC4BEC" w:rsidRPr="0055003B">
              <w:rPr>
                <w:b w:val="0"/>
                <w:bCs w:val="0"/>
                <w:sz w:val="24"/>
                <w:szCs w:val="24"/>
              </w:rPr>
              <w:t>, режиссерские</w:t>
            </w:r>
            <w:r w:rsidR="00AB507E" w:rsidRPr="0055003B">
              <w:rPr>
                <w:b w:val="0"/>
                <w:bCs w:val="0"/>
                <w:sz w:val="24"/>
                <w:szCs w:val="24"/>
              </w:rPr>
              <w:t>)</w:t>
            </w:r>
            <w:r w:rsidR="00DC4BEC" w:rsidRPr="0055003B">
              <w:rPr>
                <w:b w:val="0"/>
                <w:bCs w:val="0"/>
                <w:sz w:val="24"/>
                <w:szCs w:val="24"/>
              </w:rPr>
              <w:t>;</w:t>
            </w:r>
          </w:p>
          <w:p w14:paraId="4C364325" w14:textId="062DF87F" w:rsidR="00DC4BEC" w:rsidRPr="0055003B" w:rsidRDefault="00482F42"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у</w:t>
            </w:r>
            <w:r w:rsidR="00DC4BEC" w:rsidRPr="0055003B">
              <w:rPr>
                <w:b w:val="0"/>
                <w:bCs w:val="0"/>
                <w:sz w:val="24"/>
                <w:szCs w:val="24"/>
              </w:rPr>
              <w:t xml:space="preserve">частники смогут выполнять самостоятельную подготовку </w:t>
            </w:r>
            <w:r w:rsidR="006D7687" w:rsidRPr="0055003B">
              <w:rPr>
                <w:b w:val="0"/>
                <w:bCs w:val="0"/>
                <w:sz w:val="24"/>
                <w:szCs w:val="24"/>
              </w:rPr>
              <w:t xml:space="preserve">   </w:t>
            </w:r>
            <w:r w:rsidR="00DC4BEC" w:rsidRPr="0055003B">
              <w:rPr>
                <w:b w:val="0"/>
                <w:bCs w:val="0"/>
                <w:sz w:val="24"/>
                <w:szCs w:val="24"/>
              </w:rPr>
              <w:t>к занятиям, что будет стимулировать их к самостоятельному исследованию направлений ул</w:t>
            </w:r>
            <w:r w:rsidR="00A02084" w:rsidRPr="0055003B">
              <w:rPr>
                <w:b w:val="0"/>
                <w:bCs w:val="0"/>
                <w:sz w:val="24"/>
                <w:szCs w:val="24"/>
              </w:rPr>
              <w:t>ичного искусства и перформансов;</w:t>
            </w:r>
          </w:p>
          <w:p w14:paraId="6A284530" w14:textId="0D3169A6" w:rsidR="00A02084" w:rsidRPr="0055003B" w:rsidRDefault="00A02084" w:rsidP="0055003B">
            <w:pPr>
              <w:pStyle w:val="2"/>
              <w:numPr>
                <w:ilvl w:val="0"/>
                <w:numId w:val="23"/>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участники смогут получить положительный опыт волонтерской деятельности.</w:t>
            </w:r>
          </w:p>
          <w:p w14:paraId="52F7BEE8" w14:textId="77777777" w:rsidR="00AB507E" w:rsidRPr="0055003B" w:rsidRDefault="00AB507E" w:rsidP="0055003B">
            <w:pPr>
              <w:pStyle w:val="2"/>
              <w:spacing w:before="0" w:beforeAutospacing="0" w:after="0" w:afterAutospacing="0" w:line="360" w:lineRule="auto"/>
              <w:jc w:val="both"/>
              <w:outlineLvl w:val="1"/>
              <w:rPr>
                <w:bCs w:val="0"/>
                <w:sz w:val="24"/>
                <w:szCs w:val="24"/>
              </w:rPr>
            </w:pPr>
            <w:r w:rsidRPr="0055003B">
              <w:rPr>
                <w:bCs w:val="0"/>
                <w:sz w:val="24"/>
                <w:szCs w:val="24"/>
              </w:rPr>
              <w:t>Личностные:</w:t>
            </w:r>
          </w:p>
          <w:p w14:paraId="49732C88" w14:textId="0F77480D" w:rsidR="00DC4BEC" w:rsidRPr="0055003B" w:rsidRDefault="00482F42" w:rsidP="0055003B">
            <w:pPr>
              <w:pStyle w:val="2"/>
              <w:numPr>
                <w:ilvl w:val="0"/>
                <w:numId w:val="25"/>
              </w:numPr>
              <w:tabs>
                <w:tab w:val="num" w:pos="360"/>
              </w:tabs>
              <w:spacing w:before="0" w:beforeAutospacing="0" w:after="0" w:afterAutospacing="0" w:line="360" w:lineRule="auto"/>
              <w:ind w:left="0" w:firstLine="0"/>
              <w:jc w:val="both"/>
              <w:outlineLvl w:val="1"/>
              <w:rPr>
                <w:b w:val="0"/>
                <w:bCs w:val="0"/>
                <w:sz w:val="24"/>
                <w:szCs w:val="24"/>
              </w:rPr>
            </w:pPr>
            <w:r w:rsidRPr="0055003B">
              <w:rPr>
                <w:b w:val="0"/>
                <w:bCs w:val="0"/>
                <w:sz w:val="24"/>
                <w:szCs w:val="24"/>
              </w:rPr>
              <w:t>у</w:t>
            </w:r>
            <w:r w:rsidR="00AB507E" w:rsidRPr="0055003B">
              <w:rPr>
                <w:b w:val="0"/>
                <w:bCs w:val="0"/>
                <w:sz w:val="24"/>
                <w:szCs w:val="24"/>
              </w:rPr>
              <w:t xml:space="preserve">частники получат </w:t>
            </w:r>
            <w:r w:rsidR="00DC4BEC" w:rsidRPr="0055003B">
              <w:rPr>
                <w:b w:val="0"/>
                <w:bCs w:val="0"/>
                <w:sz w:val="24"/>
                <w:szCs w:val="24"/>
              </w:rPr>
              <w:t xml:space="preserve">опыт </w:t>
            </w:r>
            <w:r w:rsidR="00AB507E" w:rsidRPr="0055003B">
              <w:rPr>
                <w:b w:val="0"/>
                <w:bCs w:val="0"/>
                <w:sz w:val="24"/>
                <w:szCs w:val="24"/>
                <w:lang w:eastAsia="ar-SA"/>
              </w:rPr>
              <w:t>работы в команде, принятие ответственности за с</w:t>
            </w:r>
            <w:r w:rsidR="00DC4BEC" w:rsidRPr="0055003B">
              <w:rPr>
                <w:b w:val="0"/>
                <w:bCs w:val="0"/>
                <w:sz w:val="24"/>
                <w:szCs w:val="24"/>
                <w:lang w:eastAsia="ar-SA"/>
              </w:rPr>
              <w:t>обственные коллективные решения;</w:t>
            </w:r>
          </w:p>
          <w:p w14:paraId="6C86758A" w14:textId="0C4424E3" w:rsidR="00E262E6" w:rsidRPr="0055003B" w:rsidRDefault="00482F42" w:rsidP="0055003B">
            <w:pPr>
              <w:pStyle w:val="2"/>
              <w:numPr>
                <w:ilvl w:val="0"/>
                <w:numId w:val="25"/>
              </w:numPr>
              <w:tabs>
                <w:tab w:val="num" w:pos="360"/>
              </w:tabs>
              <w:spacing w:before="0" w:beforeAutospacing="0" w:after="0" w:afterAutospacing="0" w:line="360" w:lineRule="auto"/>
              <w:ind w:left="0" w:firstLine="0"/>
              <w:jc w:val="both"/>
              <w:outlineLvl w:val="1"/>
              <w:rPr>
                <w:b w:val="0"/>
                <w:bCs w:val="0"/>
                <w:sz w:val="24"/>
                <w:szCs w:val="24"/>
              </w:rPr>
            </w:pPr>
            <w:r w:rsidRPr="0055003B">
              <w:rPr>
                <w:b w:val="0"/>
                <w:sz w:val="24"/>
                <w:szCs w:val="24"/>
              </w:rPr>
              <w:t>у</w:t>
            </w:r>
            <w:r w:rsidR="00AB507E" w:rsidRPr="0055003B">
              <w:rPr>
                <w:b w:val="0"/>
                <w:sz w:val="24"/>
                <w:szCs w:val="24"/>
              </w:rPr>
              <w:t xml:space="preserve">частники смогут проявить и развить </w:t>
            </w:r>
            <w:r w:rsidR="00AB507E" w:rsidRPr="0055003B">
              <w:rPr>
                <w:b w:val="0"/>
                <w:sz w:val="24"/>
                <w:szCs w:val="24"/>
                <w:lang w:eastAsia="ar-SA"/>
              </w:rPr>
              <w:t>лидерские качеств в малых и больших творческих группах</w:t>
            </w:r>
            <w:r w:rsidR="00DC4BEC" w:rsidRPr="0055003B">
              <w:rPr>
                <w:b w:val="0"/>
                <w:sz w:val="24"/>
                <w:szCs w:val="24"/>
                <w:lang w:eastAsia="ar-SA"/>
              </w:rPr>
              <w:t>;</w:t>
            </w:r>
          </w:p>
          <w:p w14:paraId="2FE25509" w14:textId="385617FB" w:rsidR="00DC4BEC" w:rsidRPr="0055003B" w:rsidRDefault="00482F42" w:rsidP="0055003B">
            <w:pPr>
              <w:pStyle w:val="2"/>
              <w:numPr>
                <w:ilvl w:val="0"/>
                <w:numId w:val="25"/>
              </w:numPr>
              <w:tabs>
                <w:tab w:val="num" w:pos="360"/>
              </w:tabs>
              <w:spacing w:before="0" w:beforeAutospacing="0" w:after="0" w:afterAutospacing="0" w:line="360" w:lineRule="auto"/>
              <w:ind w:left="0" w:firstLine="0"/>
              <w:jc w:val="both"/>
              <w:outlineLvl w:val="1"/>
              <w:rPr>
                <w:b w:val="0"/>
                <w:bCs w:val="0"/>
                <w:sz w:val="24"/>
                <w:szCs w:val="24"/>
              </w:rPr>
            </w:pPr>
            <w:r w:rsidRPr="0055003B">
              <w:rPr>
                <w:b w:val="0"/>
                <w:sz w:val="24"/>
                <w:szCs w:val="24"/>
                <w:lang w:eastAsia="ar-SA"/>
              </w:rPr>
              <w:t>у</w:t>
            </w:r>
            <w:r w:rsidR="00DC4BEC" w:rsidRPr="0055003B">
              <w:rPr>
                <w:b w:val="0"/>
                <w:sz w:val="24"/>
                <w:szCs w:val="24"/>
                <w:lang w:eastAsia="ar-SA"/>
              </w:rPr>
              <w:t>частники смогут поразмышлять на тему смыслов и целей в театральной деятельности.</w:t>
            </w:r>
          </w:p>
        </w:tc>
      </w:tr>
      <w:tr w:rsidR="00E262E6" w:rsidRPr="0055003B" w14:paraId="0B34EE4F" w14:textId="77777777" w:rsidTr="00E262E6">
        <w:tc>
          <w:tcPr>
            <w:tcW w:w="2547" w:type="dxa"/>
          </w:tcPr>
          <w:p w14:paraId="2644533A" w14:textId="2C2D10D9" w:rsidR="00E262E6" w:rsidRPr="0055003B" w:rsidRDefault="00E262E6" w:rsidP="0055003B">
            <w:pPr>
              <w:spacing w:after="0" w:line="360" w:lineRule="auto"/>
              <w:ind w:firstLine="0"/>
              <w:rPr>
                <w:sz w:val="24"/>
              </w:rPr>
            </w:pPr>
            <w:r w:rsidRPr="0055003B">
              <w:rPr>
                <w:sz w:val="24"/>
              </w:rPr>
              <w:lastRenderedPageBreak/>
              <w:t>Количество участников</w:t>
            </w:r>
          </w:p>
        </w:tc>
        <w:tc>
          <w:tcPr>
            <w:tcW w:w="6798" w:type="dxa"/>
          </w:tcPr>
          <w:p w14:paraId="40590D49" w14:textId="4D03D318" w:rsidR="00E262E6" w:rsidRPr="0055003B" w:rsidRDefault="002F6149" w:rsidP="0055003B">
            <w:pPr>
              <w:spacing w:after="0" w:line="360" w:lineRule="auto"/>
              <w:ind w:firstLine="0"/>
              <w:rPr>
                <w:sz w:val="24"/>
              </w:rPr>
            </w:pPr>
            <w:r w:rsidRPr="0055003B">
              <w:rPr>
                <w:sz w:val="24"/>
              </w:rPr>
              <w:t>50</w:t>
            </w:r>
            <w:r w:rsidR="007255EB" w:rsidRPr="0055003B">
              <w:rPr>
                <w:sz w:val="24"/>
              </w:rPr>
              <w:t xml:space="preserve"> человек</w:t>
            </w:r>
          </w:p>
          <w:p w14:paraId="26399C7B" w14:textId="6E0EADD5" w:rsidR="00947728" w:rsidRPr="0055003B" w:rsidRDefault="00947728" w:rsidP="0055003B">
            <w:pPr>
              <w:spacing w:after="0" w:line="360" w:lineRule="auto"/>
              <w:ind w:firstLine="0"/>
              <w:rPr>
                <w:sz w:val="24"/>
              </w:rPr>
            </w:pPr>
            <w:r w:rsidRPr="0055003B">
              <w:rPr>
                <w:b/>
                <w:bCs/>
                <w:sz w:val="24"/>
              </w:rPr>
              <w:t xml:space="preserve"> </w:t>
            </w:r>
          </w:p>
        </w:tc>
      </w:tr>
      <w:tr w:rsidR="00E262E6" w:rsidRPr="0055003B" w14:paraId="2DF2B164" w14:textId="77777777" w:rsidTr="00E262E6">
        <w:tc>
          <w:tcPr>
            <w:tcW w:w="2547" w:type="dxa"/>
          </w:tcPr>
          <w:p w14:paraId="08A6F517" w14:textId="57AB749E" w:rsidR="00E262E6" w:rsidRPr="0055003B" w:rsidRDefault="00E262E6" w:rsidP="0055003B">
            <w:pPr>
              <w:spacing w:after="0" w:line="360" w:lineRule="auto"/>
              <w:ind w:firstLine="0"/>
              <w:rPr>
                <w:sz w:val="24"/>
              </w:rPr>
            </w:pPr>
            <w:r w:rsidRPr="0055003B">
              <w:rPr>
                <w:sz w:val="24"/>
              </w:rPr>
              <w:t xml:space="preserve">Сроки проведения </w:t>
            </w:r>
          </w:p>
        </w:tc>
        <w:tc>
          <w:tcPr>
            <w:tcW w:w="6798" w:type="dxa"/>
          </w:tcPr>
          <w:p w14:paraId="0815232A" w14:textId="2166D4E4" w:rsidR="00E262E6" w:rsidRPr="0055003B" w:rsidRDefault="00376A59" w:rsidP="0055003B">
            <w:pPr>
              <w:spacing w:after="0" w:line="360" w:lineRule="auto"/>
              <w:ind w:firstLine="0"/>
              <w:rPr>
                <w:sz w:val="24"/>
              </w:rPr>
            </w:pPr>
            <w:r w:rsidRPr="0055003B">
              <w:rPr>
                <w:sz w:val="24"/>
              </w:rPr>
              <w:t>07</w:t>
            </w:r>
            <w:r w:rsidR="007255EB" w:rsidRPr="0055003B">
              <w:rPr>
                <w:sz w:val="24"/>
              </w:rPr>
              <w:t xml:space="preserve"> – </w:t>
            </w:r>
            <w:r w:rsidRPr="0055003B">
              <w:rPr>
                <w:sz w:val="24"/>
              </w:rPr>
              <w:t>13</w:t>
            </w:r>
            <w:r w:rsidR="002846A7" w:rsidRPr="0055003B">
              <w:rPr>
                <w:sz w:val="24"/>
              </w:rPr>
              <w:t xml:space="preserve"> февраля 2026</w:t>
            </w:r>
            <w:r w:rsidR="007255EB" w:rsidRPr="0055003B">
              <w:rPr>
                <w:sz w:val="24"/>
              </w:rPr>
              <w:t xml:space="preserve"> года</w:t>
            </w:r>
          </w:p>
        </w:tc>
      </w:tr>
      <w:tr w:rsidR="00E262E6" w:rsidRPr="0055003B" w14:paraId="0725AE4F" w14:textId="77777777" w:rsidTr="00E262E6">
        <w:tc>
          <w:tcPr>
            <w:tcW w:w="2547" w:type="dxa"/>
          </w:tcPr>
          <w:p w14:paraId="780F41CF" w14:textId="518FA76B" w:rsidR="00E262E6" w:rsidRPr="0055003B" w:rsidRDefault="00E262E6" w:rsidP="0055003B">
            <w:pPr>
              <w:spacing w:after="0" w:line="360" w:lineRule="auto"/>
              <w:ind w:firstLine="0"/>
              <w:rPr>
                <w:sz w:val="24"/>
              </w:rPr>
            </w:pPr>
            <w:r w:rsidRPr="0055003B">
              <w:rPr>
                <w:sz w:val="24"/>
              </w:rPr>
              <w:t>Продолжительность</w:t>
            </w:r>
          </w:p>
        </w:tc>
        <w:tc>
          <w:tcPr>
            <w:tcW w:w="6798" w:type="dxa"/>
          </w:tcPr>
          <w:p w14:paraId="2BBCEA3A" w14:textId="77777777" w:rsidR="00E262E6" w:rsidRPr="0055003B" w:rsidRDefault="00E7663D" w:rsidP="0055003B">
            <w:pPr>
              <w:spacing w:after="0" w:line="360" w:lineRule="auto"/>
              <w:ind w:firstLine="0"/>
              <w:rPr>
                <w:sz w:val="24"/>
              </w:rPr>
            </w:pPr>
            <w:r w:rsidRPr="0055003B">
              <w:rPr>
                <w:sz w:val="24"/>
              </w:rPr>
              <w:t>7</w:t>
            </w:r>
            <w:r w:rsidR="007255EB" w:rsidRPr="0055003B">
              <w:rPr>
                <w:sz w:val="24"/>
              </w:rPr>
              <w:t xml:space="preserve"> дней</w:t>
            </w:r>
          </w:p>
          <w:p w14:paraId="7C5C974F" w14:textId="2BBAD3F4" w:rsidR="00165F10" w:rsidRPr="0055003B" w:rsidRDefault="00165F10" w:rsidP="0055003B">
            <w:pPr>
              <w:spacing w:after="0" w:line="360" w:lineRule="auto"/>
              <w:ind w:firstLine="0"/>
              <w:rPr>
                <w:sz w:val="24"/>
              </w:rPr>
            </w:pPr>
          </w:p>
        </w:tc>
      </w:tr>
      <w:tr w:rsidR="00E262E6" w:rsidRPr="0055003B" w14:paraId="1F5AA3C4" w14:textId="77777777" w:rsidTr="00E262E6">
        <w:tc>
          <w:tcPr>
            <w:tcW w:w="2547" w:type="dxa"/>
          </w:tcPr>
          <w:p w14:paraId="46CE2554" w14:textId="407400B7" w:rsidR="00E262E6" w:rsidRPr="0055003B" w:rsidRDefault="00E262E6" w:rsidP="0055003B">
            <w:pPr>
              <w:spacing w:after="0" w:line="360" w:lineRule="auto"/>
              <w:ind w:firstLine="0"/>
              <w:rPr>
                <w:sz w:val="24"/>
              </w:rPr>
            </w:pPr>
            <w:r w:rsidRPr="0055003B">
              <w:rPr>
                <w:sz w:val="24"/>
              </w:rPr>
              <w:t xml:space="preserve">Место проведения </w:t>
            </w:r>
          </w:p>
        </w:tc>
        <w:tc>
          <w:tcPr>
            <w:tcW w:w="6798" w:type="dxa"/>
          </w:tcPr>
          <w:p w14:paraId="6D7AE972" w14:textId="7DB078EA" w:rsidR="00447403" w:rsidRPr="0055003B" w:rsidRDefault="00E7663D" w:rsidP="0055003B">
            <w:pPr>
              <w:spacing w:after="0" w:line="360" w:lineRule="auto"/>
              <w:ind w:firstLine="0"/>
              <w:rPr>
                <w:sz w:val="24"/>
              </w:rPr>
            </w:pPr>
            <w:r w:rsidRPr="0055003B">
              <w:rPr>
                <w:sz w:val="24"/>
              </w:rPr>
              <w:t>КГБНОУ КДЦ «Созвездие», дружина «Созвездие», Хабаровский край, р-н имени Лазо, р.п</w:t>
            </w:r>
            <w:proofErr w:type="gramStart"/>
            <w:r w:rsidRPr="0055003B">
              <w:rPr>
                <w:sz w:val="24"/>
              </w:rPr>
              <w:t>.П</w:t>
            </w:r>
            <w:proofErr w:type="gramEnd"/>
            <w:r w:rsidRPr="0055003B">
              <w:rPr>
                <w:sz w:val="24"/>
              </w:rPr>
              <w:t xml:space="preserve">ереясловка, </w:t>
            </w:r>
            <w:r w:rsidR="00482F42" w:rsidRPr="0055003B">
              <w:rPr>
                <w:sz w:val="24"/>
              </w:rPr>
              <w:t>ул. Клубная</w:t>
            </w:r>
            <w:r w:rsidRPr="0055003B">
              <w:rPr>
                <w:sz w:val="24"/>
              </w:rPr>
              <w:t>, д.74.</w:t>
            </w:r>
          </w:p>
        </w:tc>
      </w:tr>
      <w:tr w:rsidR="00E262E6" w:rsidRPr="0055003B" w14:paraId="22C38D7C" w14:textId="77777777" w:rsidTr="00E262E6">
        <w:tc>
          <w:tcPr>
            <w:tcW w:w="2547" w:type="dxa"/>
          </w:tcPr>
          <w:p w14:paraId="7B9996C5" w14:textId="54BD2357" w:rsidR="00E262E6" w:rsidRPr="0055003B" w:rsidRDefault="00E262E6" w:rsidP="0055003B">
            <w:pPr>
              <w:spacing w:after="0" w:line="360" w:lineRule="auto"/>
              <w:ind w:firstLine="0"/>
              <w:rPr>
                <w:sz w:val="24"/>
              </w:rPr>
            </w:pPr>
            <w:r w:rsidRPr="0055003B">
              <w:rPr>
                <w:sz w:val="24"/>
              </w:rPr>
              <w:t>Адрес исполнителя</w:t>
            </w:r>
          </w:p>
        </w:tc>
        <w:tc>
          <w:tcPr>
            <w:tcW w:w="6798" w:type="dxa"/>
          </w:tcPr>
          <w:p w14:paraId="5E7856FB" w14:textId="77777777" w:rsidR="00447403" w:rsidRPr="0055003B" w:rsidRDefault="00447403" w:rsidP="0055003B">
            <w:pPr>
              <w:widowControl w:val="0"/>
              <w:autoSpaceDE w:val="0"/>
              <w:autoSpaceDN w:val="0"/>
              <w:adjustRightInd w:val="0"/>
              <w:spacing w:after="0" w:line="360" w:lineRule="auto"/>
              <w:ind w:firstLine="0"/>
              <w:rPr>
                <w:sz w:val="24"/>
              </w:rPr>
            </w:pPr>
            <w:r w:rsidRPr="0055003B">
              <w:rPr>
                <w:sz w:val="24"/>
              </w:rPr>
              <w:t>680026 г. Хабаровск, ул. Тихооакеанская,75     Краевое государственное бюджетное нетиповое образовательное учреждение «Краевой детский центр «Созвездие»</w:t>
            </w:r>
          </w:p>
          <w:p w14:paraId="280D4F93" w14:textId="77777777" w:rsidR="00447403" w:rsidRPr="0055003B" w:rsidRDefault="00D82518" w:rsidP="0055003B">
            <w:pPr>
              <w:widowControl w:val="0"/>
              <w:autoSpaceDE w:val="0"/>
              <w:autoSpaceDN w:val="0"/>
              <w:adjustRightInd w:val="0"/>
              <w:spacing w:after="0" w:line="360" w:lineRule="auto"/>
              <w:ind w:firstLine="0"/>
              <w:rPr>
                <w:rFonts w:eastAsia="Times New Roman"/>
                <w:sz w:val="24"/>
              </w:rPr>
            </w:pPr>
            <w:hyperlink r:id="rId10" w:history="1">
              <w:r w:rsidR="00447403" w:rsidRPr="0055003B">
                <w:rPr>
                  <w:rFonts w:eastAsia="Times New Roman"/>
                  <w:color w:val="0000FF"/>
                  <w:sz w:val="24"/>
                  <w:u w:val="single"/>
                </w:rPr>
                <w:t>sozvezdie-khb@mail.ru</w:t>
              </w:r>
            </w:hyperlink>
            <w:r w:rsidR="00447403" w:rsidRPr="0055003B">
              <w:rPr>
                <w:rFonts w:eastAsia="Times New Roman"/>
                <w:sz w:val="24"/>
              </w:rPr>
              <w:t xml:space="preserve"> — официальный E-</w:t>
            </w:r>
            <w:proofErr w:type="spellStart"/>
            <w:r w:rsidR="00447403" w:rsidRPr="0055003B">
              <w:rPr>
                <w:rFonts w:eastAsia="Times New Roman"/>
                <w:sz w:val="24"/>
              </w:rPr>
              <w:t>mail</w:t>
            </w:r>
            <w:proofErr w:type="spellEnd"/>
            <w:r w:rsidR="00447403" w:rsidRPr="0055003B">
              <w:rPr>
                <w:rFonts w:eastAsia="Times New Roman"/>
                <w:sz w:val="24"/>
              </w:rPr>
              <w:t>.</w:t>
            </w:r>
          </w:p>
          <w:p w14:paraId="4E3A044B" w14:textId="50099E3E" w:rsidR="00E262E6" w:rsidRPr="0055003B" w:rsidRDefault="00D82518" w:rsidP="0055003B">
            <w:pPr>
              <w:spacing w:after="0" w:line="360" w:lineRule="auto"/>
              <w:ind w:firstLine="0"/>
              <w:rPr>
                <w:sz w:val="24"/>
              </w:rPr>
            </w:pPr>
            <w:hyperlink r:id="rId11" w:history="1">
              <w:r w:rsidR="00447403" w:rsidRPr="0055003B">
                <w:rPr>
                  <w:rFonts w:eastAsia="Times New Roman"/>
                  <w:color w:val="0000FF"/>
                  <w:sz w:val="24"/>
                  <w:u w:val="single"/>
                </w:rPr>
                <w:t>http://vkontakte.ru/kdcsozvezdie</w:t>
              </w:r>
            </w:hyperlink>
            <w:r w:rsidR="00447403" w:rsidRPr="0055003B">
              <w:rPr>
                <w:rFonts w:eastAsia="Times New Roman"/>
                <w:color w:val="0000FF"/>
                <w:sz w:val="24"/>
                <w:u w:val="single"/>
              </w:rPr>
              <w:t xml:space="preserve">  </w:t>
            </w:r>
          </w:p>
        </w:tc>
      </w:tr>
      <w:tr w:rsidR="00E262E6" w:rsidRPr="0055003B" w14:paraId="2F5D97B9" w14:textId="77777777" w:rsidTr="00E262E6">
        <w:tc>
          <w:tcPr>
            <w:tcW w:w="2547" w:type="dxa"/>
          </w:tcPr>
          <w:p w14:paraId="32428D45" w14:textId="754FA3D6" w:rsidR="00E262E6" w:rsidRPr="0055003B" w:rsidRDefault="00E262E6" w:rsidP="0055003B">
            <w:pPr>
              <w:spacing w:after="0" w:line="360" w:lineRule="auto"/>
              <w:ind w:firstLine="0"/>
              <w:rPr>
                <w:sz w:val="24"/>
              </w:rPr>
            </w:pPr>
            <w:r w:rsidRPr="0055003B">
              <w:rPr>
                <w:sz w:val="24"/>
              </w:rPr>
              <w:t xml:space="preserve">Имеющийся опыт реализации </w:t>
            </w:r>
            <w:r w:rsidRPr="0055003B">
              <w:rPr>
                <w:sz w:val="24"/>
              </w:rPr>
              <w:lastRenderedPageBreak/>
              <w:t>программы</w:t>
            </w:r>
          </w:p>
        </w:tc>
        <w:tc>
          <w:tcPr>
            <w:tcW w:w="6798" w:type="dxa"/>
          </w:tcPr>
          <w:p w14:paraId="3E326BC7" w14:textId="25346A4C" w:rsidR="00E262E6" w:rsidRPr="0055003B" w:rsidRDefault="007255EB" w:rsidP="0055003B">
            <w:pPr>
              <w:spacing w:after="0" w:line="360" w:lineRule="auto"/>
              <w:ind w:firstLine="0"/>
              <w:rPr>
                <w:sz w:val="24"/>
              </w:rPr>
            </w:pPr>
            <w:r w:rsidRPr="0055003B">
              <w:rPr>
                <w:sz w:val="24"/>
              </w:rPr>
              <w:lastRenderedPageBreak/>
              <w:t xml:space="preserve">Программа реализуется </w:t>
            </w:r>
            <w:r w:rsidR="002846A7" w:rsidRPr="0055003B">
              <w:rPr>
                <w:sz w:val="24"/>
              </w:rPr>
              <w:t>во второй раз.</w:t>
            </w:r>
          </w:p>
        </w:tc>
      </w:tr>
      <w:tr w:rsidR="00E262E6" w:rsidRPr="0055003B" w14:paraId="0665505C" w14:textId="77777777" w:rsidTr="00E262E6">
        <w:tc>
          <w:tcPr>
            <w:tcW w:w="2547" w:type="dxa"/>
          </w:tcPr>
          <w:p w14:paraId="1E82CDBC" w14:textId="71169750" w:rsidR="00E262E6" w:rsidRPr="0055003B" w:rsidRDefault="00E262E6" w:rsidP="0055003B">
            <w:pPr>
              <w:spacing w:after="0" w:line="360" w:lineRule="auto"/>
              <w:ind w:firstLine="0"/>
              <w:rPr>
                <w:sz w:val="24"/>
              </w:rPr>
            </w:pPr>
            <w:r w:rsidRPr="0055003B">
              <w:rPr>
                <w:sz w:val="24"/>
              </w:rPr>
              <w:lastRenderedPageBreak/>
              <w:t>Руководитель программы</w:t>
            </w:r>
          </w:p>
        </w:tc>
        <w:tc>
          <w:tcPr>
            <w:tcW w:w="6798" w:type="dxa"/>
          </w:tcPr>
          <w:p w14:paraId="1B1B6E5B" w14:textId="5C7B5B09" w:rsidR="00E262E6" w:rsidRPr="0055003B" w:rsidRDefault="007255EB" w:rsidP="0055003B">
            <w:pPr>
              <w:spacing w:after="0" w:line="360" w:lineRule="auto"/>
              <w:ind w:firstLine="0"/>
              <w:rPr>
                <w:sz w:val="24"/>
              </w:rPr>
            </w:pPr>
            <w:r w:rsidRPr="0055003B">
              <w:rPr>
                <w:sz w:val="24"/>
              </w:rPr>
              <w:t xml:space="preserve">Ткачук Евгения Валерьевна, </w:t>
            </w:r>
            <w:r w:rsidR="00E90C86" w:rsidRPr="0055003B">
              <w:rPr>
                <w:sz w:val="24"/>
              </w:rPr>
              <w:t xml:space="preserve">старший </w:t>
            </w:r>
            <w:r w:rsidRPr="0055003B">
              <w:rPr>
                <w:sz w:val="24"/>
              </w:rPr>
              <w:t>методист отдела разработки и реализации проектов</w:t>
            </w:r>
          </w:p>
        </w:tc>
      </w:tr>
    </w:tbl>
    <w:p w14:paraId="0669625C" w14:textId="77777777" w:rsidR="00823A76" w:rsidRPr="0055003B" w:rsidRDefault="00823A76" w:rsidP="0055003B">
      <w:pPr>
        <w:spacing w:after="160" w:line="360" w:lineRule="auto"/>
        <w:ind w:firstLine="0"/>
        <w:rPr>
          <w:b/>
          <w:bCs/>
          <w:sz w:val="24"/>
        </w:rPr>
      </w:pPr>
    </w:p>
    <w:p w14:paraId="2036C362" w14:textId="438CAA2D" w:rsidR="0064222B" w:rsidRPr="0055003B" w:rsidRDefault="00A41D49" w:rsidP="007B5C3E">
      <w:pPr>
        <w:spacing w:after="160" w:line="360" w:lineRule="auto"/>
        <w:ind w:firstLine="0"/>
        <w:jc w:val="center"/>
        <w:rPr>
          <w:b/>
          <w:bCs/>
          <w:sz w:val="24"/>
        </w:rPr>
      </w:pPr>
      <w:r w:rsidRPr="0055003B">
        <w:rPr>
          <w:b/>
          <w:bCs/>
          <w:sz w:val="24"/>
        </w:rPr>
        <w:t>2.</w:t>
      </w:r>
      <w:r w:rsidR="0064222B" w:rsidRPr="0055003B">
        <w:rPr>
          <w:b/>
          <w:bCs/>
          <w:sz w:val="24"/>
        </w:rPr>
        <w:t>Комплекс основных характеристик программы</w:t>
      </w:r>
    </w:p>
    <w:p w14:paraId="7D0525E5" w14:textId="4EE74F91" w:rsidR="0064222B" w:rsidRPr="0055003B" w:rsidRDefault="00A41D49" w:rsidP="007B5C3E">
      <w:pPr>
        <w:pStyle w:val="a5"/>
        <w:spacing w:after="0" w:line="360" w:lineRule="auto"/>
        <w:ind w:left="1440" w:firstLine="0"/>
        <w:jc w:val="center"/>
        <w:rPr>
          <w:b/>
          <w:bCs/>
          <w:sz w:val="24"/>
        </w:rPr>
      </w:pPr>
      <w:r w:rsidRPr="0055003B">
        <w:rPr>
          <w:b/>
          <w:bCs/>
          <w:sz w:val="24"/>
        </w:rPr>
        <w:t>2.1.</w:t>
      </w:r>
      <w:r w:rsidR="0064222B" w:rsidRPr="0055003B">
        <w:rPr>
          <w:b/>
          <w:bCs/>
          <w:sz w:val="24"/>
        </w:rPr>
        <w:t>Пояснительная записка</w:t>
      </w:r>
    </w:p>
    <w:p w14:paraId="07EBC2FD" w14:textId="7BDE4DD4" w:rsidR="003F18E4" w:rsidRPr="0055003B" w:rsidRDefault="0064222B" w:rsidP="007B5C3E">
      <w:pPr>
        <w:spacing w:after="0" w:line="360" w:lineRule="auto"/>
        <w:jc w:val="center"/>
        <w:rPr>
          <w:b/>
          <w:bCs/>
          <w:sz w:val="24"/>
        </w:rPr>
      </w:pPr>
      <w:r w:rsidRPr="0055003B">
        <w:rPr>
          <w:b/>
          <w:bCs/>
          <w:sz w:val="24"/>
        </w:rPr>
        <w:t>Нормативное обеспечение программы.</w:t>
      </w:r>
    </w:p>
    <w:p w14:paraId="2AD08F61" w14:textId="033E4BBA" w:rsidR="0064222B" w:rsidRPr="0055003B" w:rsidRDefault="0064222B" w:rsidP="0055003B">
      <w:pPr>
        <w:spacing w:after="0" w:line="360" w:lineRule="auto"/>
        <w:rPr>
          <w:sz w:val="24"/>
        </w:rPr>
      </w:pPr>
      <w:r w:rsidRPr="0055003B">
        <w:rPr>
          <w:sz w:val="24"/>
        </w:rPr>
        <w:t xml:space="preserve">При разработке программы автор основывался </w:t>
      </w:r>
      <w:proofErr w:type="gramStart"/>
      <w:r w:rsidRPr="0055003B">
        <w:rPr>
          <w:sz w:val="24"/>
        </w:rPr>
        <w:t>на</w:t>
      </w:r>
      <w:proofErr w:type="gramEnd"/>
      <w:r w:rsidRPr="0055003B">
        <w:rPr>
          <w:sz w:val="24"/>
        </w:rPr>
        <w:t>:</w:t>
      </w:r>
    </w:p>
    <w:p w14:paraId="1E195867" w14:textId="77777777" w:rsidR="0064222B" w:rsidRPr="0055003B" w:rsidRDefault="0064222B" w:rsidP="0055003B">
      <w:pPr>
        <w:numPr>
          <w:ilvl w:val="0"/>
          <w:numId w:val="2"/>
        </w:numPr>
        <w:spacing w:after="0" w:line="360" w:lineRule="auto"/>
        <w:contextualSpacing/>
        <w:rPr>
          <w:sz w:val="24"/>
        </w:rPr>
      </w:pPr>
      <w:r w:rsidRPr="0055003B">
        <w:rPr>
          <w:sz w:val="24"/>
        </w:rPr>
        <w:t>Федеральный закон от 29.12.2012 N 273-ФЗ (ред. от 30.04.2021) "Об образовании в Российской Федерации";</w:t>
      </w:r>
    </w:p>
    <w:p w14:paraId="4D612AEE" w14:textId="77777777" w:rsidR="0064222B" w:rsidRPr="0055003B" w:rsidRDefault="0064222B" w:rsidP="0055003B">
      <w:pPr>
        <w:numPr>
          <w:ilvl w:val="0"/>
          <w:numId w:val="2"/>
        </w:numPr>
        <w:spacing w:after="0" w:line="360" w:lineRule="auto"/>
        <w:contextualSpacing/>
        <w:rPr>
          <w:sz w:val="24"/>
        </w:rPr>
      </w:pPr>
      <w:r w:rsidRPr="0055003B">
        <w:rPr>
          <w:sz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3B8B931" w14:textId="77777777" w:rsidR="0064222B" w:rsidRPr="0055003B" w:rsidRDefault="0064222B" w:rsidP="0055003B">
      <w:pPr>
        <w:numPr>
          <w:ilvl w:val="0"/>
          <w:numId w:val="2"/>
        </w:numPr>
        <w:spacing w:after="0" w:line="360" w:lineRule="auto"/>
        <w:contextualSpacing/>
        <w:rPr>
          <w:sz w:val="24"/>
        </w:rPr>
      </w:pPr>
      <w:r w:rsidRPr="0055003B">
        <w:rPr>
          <w:sz w:val="24"/>
        </w:rPr>
        <w:t>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p w14:paraId="00A54048" w14:textId="77777777" w:rsidR="0064222B" w:rsidRPr="0055003B" w:rsidRDefault="0064222B" w:rsidP="0055003B">
      <w:pPr>
        <w:pStyle w:val="a5"/>
        <w:numPr>
          <w:ilvl w:val="0"/>
          <w:numId w:val="2"/>
        </w:numPr>
        <w:spacing w:after="0" w:line="360" w:lineRule="auto"/>
        <w:rPr>
          <w:sz w:val="24"/>
        </w:rPr>
      </w:pPr>
      <w:r w:rsidRPr="0055003B">
        <w:rPr>
          <w:sz w:val="24"/>
        </w:rPr>
        <w:t>Концепцию развития дополнительного образования детей до 2030 года от 31.03.2022г. №678-р</w:t>
      </w:r>
    </w:p>
    <w:p w14:paraId="5E9FB577" w14:textId="77777777" w:rsidR="0064222B" w:rsidRPr="0055003B" w:rsidRDefault="0064222B" w:rsidP="0055003B">
      <w:pPr>
        <w:pStyle w:val="a5"/>
        <w:numPr>
          <w:ilvl w:val="0"/>
          <w:numId w:val="2"/>
        </w:numPr>
        <w:spacing w:after="0" w:line="360" w:lineRule="auto"/>
        <w:rPr>
          <w:sz w:val="24"/>
        </w:rPr>
      </w:pPr>
      <w:r w:rsidRPr="0055003B">
        <w:rPr>
          <w:sz w:val="24"/>
        </w:rPr>
        <w:t xml:space="preserve">Постановление о государственной программе Хабаровского края «Развитие образования в Хабаровском крае» от 05.06.2012г. №177-р (с изменениями от 18.05.23г.) </w:t>
      </w:r>
    </w:p>
    <w:p w14:paraId="30016F9F" w14:textId="77777777" w:rsidR="0064222B" w:rsidRPr="0055003B" w:rsidRDefault="0064222B" w:rsidP="0055003B">
      <w:pPr>
        <w:numPr>
          <w:ilvl w:val="0"/>
          <w:numId w:val="2"/>
        </w:numPr>
        <w:spacing w:after="0" w:line="360" w:lineRule="auto"/>
        <w:contextualSpacing/>
        <w:rPr>
          <w:sz w:val="24"/>
        </w:rPr>
      </w:pPr>
      <w:r w:rsidRPr="0055003B">
        <w:rPr>
          <w:sz w:val="24"/>
        </w:rPr>
        <w:t xml:space="preserve">Национальный стандарт Российской Федерации ГОСТ </w:t>
      </w:r>
      <w:proofErr w:type="gramStart"/>
      <w:r w:rsidRPr="0055003B">
        <w:rPr>
          <w:sz w:val="24"/>
        </w:rPr>
        <w:t>Р</w:t>
      </w:r>
      <w:proofErr w:type="gramEnd"/>
      <w:r w:rsidRPr="0055003B">
        <w:rPr>
          <w:sz w:val="24"/>
        </w:rPr>
        <w:t xml:space="preserve"> 52887-2018 "Услуги детям в организациях отдыха и оздоровления", утвержденный приказом </w:t>
      </w:r>
      <w:proofErr w:type="spellStart"/>
      <w:r w:rsidRPr="0055003B">
        <w:rPr>
          <w:sz w:val="24"/>
        </w:rPr>
        <w:t>Росстандарта</w:t>
      </w:r>
      <w:proofErr w:type="spellEnd"/>
      <w:r w:rsidRPr="0055003B">
        <w:rPr>
          <w:sz w:val="24"/>
        </w:rPr>
        <w:t xml:space="preserve"> от 31 июля 2018 г. N 444-ст.;</w:t>
      </w:r>
    </w:p>
    <w:p w14:paraId="42240073" w14:textId="77777777" w:rsidR="0064222B" w:rsidRPr="0055003B" w:rsidRDefault="0064222B" w:rsidP="0055003B">
      <w:pPr>
        <w:numPr>
          <w:ilvl w:val="0"/>
          <w:numId w:val="2"/>
        </w:numPr>
        <w:spacing w:after="0" w:line="360" w:lineRule="auto"/>
        <w:contextualSpacing/>
        <w:rPr>
          <w:sz w:val="24"/>
        </w:rPr>
      </w:pPr>
      <w:r w:rsidRPr="0055003B">
        <w:rPr>
          <w:sz w:val="24"/>
        </w:rPr>
        <w:t xml:space="preserve">Приказ </w:t>
      </w:r>
      <w:proofErr w:type="spellStart"/>
      <w:r w:rsidRPr="0055003B">
        <w:rPr>
          <w:sz w:val="24"/>
        </w:rPr>
        <w:t>Минпросвещения</w:t>
      </w:r>
      <w:proofErr w:type="spellEnd"/>
      <w:r w:rsidRPr="0055003B">
        <w:rPr>
          <w:sz w:val="24"/>
        </w:rPr>
        <w:t xml:space="preserve"> России от 09.11.2018 N 196 (ред. от 30.09.2020) "Об утверждении Порядка организации и осуществления образовательной деятельности по дополнительным общеобразовательным программам";</w:t>
      </w:r>
    </w:p>
    <w:p w14:paraId="7A3225DF" w14:textId="77777777" w:rsidR="0064222B" w:rsidRPr="0055003B" w:rsidRDefault="0064222B" w:rsidP="0055003B">
      <w:pPr>
        <w:numPr>
          <w:ilvl w:val="0"/>
          <w:numId w:val="2"/>
        </w:numPr>
        <w:spacing w:after="0" w:line="360" w:lineRule="auto"/>
        <w:contextualSpacing/>
        <w:rPr>
          <w:sz w:val="24"/>
        </w:rPr>
      </w:pPr>
      <w:r w:rsidRPr="0055003B">
        <w:rPr>
          <w:sz w:val="24"/>
        </w:rPr>
        <w:t>Приказ Минобрнауки России от 13.07.2017 N 656 "Об утверждении примерных положений об организациях отдыха детей и их оздоровления";</w:t>
      </w:r>
    </w:p>
    <w:p w14:paraId="70E3E401" w14:textId="77777777" w:rsidR="0064222B" w:rsidRPr="0055003B" w:rsidRDefault="0064222B" w:rsidP="0055003B">
      <w:pPr>
        <w:pStyle w:val="a5"/>
        <w:numPr>
          <w:ilvl w:val="0"/>
          <w:numId w:val="2"/>
        </w:numPr>
        <w:spacing w:after="0" w:line="360" w:lineRule="auto"/>
        <w:rPr>
          <w:sz w:val="24"/>
        </w:rPr>
      </w:pPr>
      <w:r w:rsidRPr="0055003B">
        <w:rPr>
          <w:sz w:val="24"/>
        </w:rPr>
        <w:t>Указ Президента РФ от 21.07.2020г. №474 «О национальных целях развития Российской Федерации на период до 2030 года»</w:t>
      </w:r>
    </w:p>
    <w:p w14:paraId="71AEEE46" w14:textId="77777777" w:rsidR="0064222B" w:rsidRPr="0055003B" w:rsidRDefault="0064222B" w:rsidP="0055003B">
      <w:pPr>
        <w:pStyle w:val="a5"/>
        <w:numPr>
          <w:ilvl w:val="0"/>
          <w:numId w:val="2"/>
        </w:numPr>
        <w:spacing w:after="0" w:line="360" w:lineRule="auto"/>
        <w:rPr>
          <w:sz w:val="24"/>
        </w:rPr>
      </w:pPr>
      <w:r w:rsidRPr="0055003B">
        <w:rPr>
          <w:sz w:val="24"/>
        </w:rPr>
        <w:lastRenderedPageBreak/>
        <w:t>Указ Президента РФ от 09.11.2022г. №809 «Об утверждении Основ государственной политики по сохранению и укреплению традиционных российских духовно-нравственных ценностей»</w:t>
      </w:r>
    </w:p>
    <w:p w14:paraId="5EF7F3A1" w14:textId="5D9C6618" w:rsidR="0064222B" w:rsidRPr="0055003B" w:rsidRDefault="0064222B" w:rsidP="0055003B">
      <w:pPr>
        <w:numPr>
          <w:ilvl w:val="0"/>
          <w:numId w:val="2"/>
        </w:numPr>
        <w:pBdr>
          <w:top w:val="nil"/>
          <w:left w:val="nil"/>
          <w:bottom w:val="nil"/>
          <w:right w:val="nil"/>
          <w:between w:val="nil"/>
        </w:pBdr>
        <w:spacing w:after="0" w:line="360" w:lineRule="auto"/>
        <w:rPr>
          <w:rFonts w:eastAsia="Times New Roman"/>
          <w:color w:val="000000"/>
          <w:sz w:val="24"/>
        </w:rPr>
      </w:pPr>
      <w:r w:rsidRPr="0055003B">
        <w:rPr>
          <w:rFonts w:eastAsia="Times New Roman"/>
          <w:color w:val="000000"/>
          <w:sz w:val="24"/>
        </w:rPr>
        <w:t>Приказ КГБНОУ КДЦ «Созвездие» от 24. 12</w:t>
      </w:r>
      <w:r w:rsidR="00C9330D" w:rsidRPr="0055003B">
        <w:rPr>
          <w:rFonts w:eastAsia="Times New Roman"/>
          <w:color w:val="000000"/>
          <w:sz w:val="24"/>
        </w:rPr>
        <w:t xml:space="preserve"> </w:t>
      </w:r>
      <w:r w:rsidR="001B28DA" w:rsidRPr="0055003B">
        <w:rPr>
          <w:rFonts w:eastAsia="Times New Roman"/>
          <w:color w:val="000000"/>
          <w:sz w:val="24"/>
        </w:rPr>
        <w:t>.2025</w:t>
      </w:r>
      <w:r w:rsidRPr="0055003B">
        <w:rPr>
          <w:rFonts w:eastAsia="Times New Roman"/>
          <w:color w:val="000000"/>
          <w:sz w:val="24"/>
        </w:rPr>
        <w:t>г. «Об утверждение Прогр</w:t>
      </w:r>
      <w:r w:rsidR="00A27DD2" w:rsidRPr="0055003B">
        <w:rPr>
          <w:rFonts w:eastAsia="Times New Roman"/>
          <w:color w:val="000000"/>
          <w:sz w:val="24"/>
        </w:rPr>
        <w:t>аммы развития учреждения на 2026-2030</w:t>
      </w:r>
      <w:r w:rsidRPr="0055003B">
        <w:rPr>
          <w:rFonts w:eastAsia="Times New Roman"/>
          <w:color w:val="000000"/>
          <w:sz w:val="24"/>
        </w:rPr>
        <w:t>гг»;</w:t>
      </w:r>
    </w:p>
    <w:p w14:paraId="694A5F99" w14:textId="038E6721" w:rsidR="0064222B" w:rsidRPr="0055003B" w:rsidRDefault="0064222B" w:rsidP="0055003B">
      <w:pPr>
        <w:numPr>
          <w:ilvl w:val="0"/>
          <w:numId w:val="2"/>
        </w:numPr>
        <w:pBdr>
          <w:top w:val="nil"/>
          <w:left w:val="nil"/>
          <w:bottom w:val="nil"/>
          <w:right w:val="nil"/>
          <w:between w:val="nil"/>
        </w:pBdr>
        <w:spacing w:after="0" w:line="360" w:lineRule="auto"/>
        <w:rPr>
          <w:rFonts w:eastAsia="Times New Roman"/>
          <w:color w:val="000000"/>
          <w:sz w:val="24"/>
        </w:rPr>
      </w:pPr>
      <w:r w:rsidRPr="0055003B">
        <w:rPr>
          <w:rFonts w:eastAsia="Times New Roman"/>
          <w:color w:val="000000"/>
          <w:sz w:val="24"/>
        </w:rPr>
        <w:t xml:space="preserve"> Приказ КГБНО</w:t>
      </w:r>
      <w:r w:rsidR="00A27DD2" w:rsidRPr="0055003B">
        <w:rPr>
          <w:rFonts w:eastAsia="Times New Roman"/>
          <w:color w:val="000000"/>
          <w:sz w:val="24"/>
        </w:rPr>
        <w:t>У КДЦ «Созвездие» от 09. 06.2025</w:t>
      </w:r>
      <w:r w:rsidRPr="0055003B">
        <w:rPr>
          <w:rFonts w:eastAsia="Times New Roman"/>
          <w:color w:val="000000"/>
          <w:sz w:val="24"/>
        </w:rPr>
        <w:t>г. «Об у</w:t>
      </w:r>
      <w:r w:rsidR="00A27DD2" w:rsidRPr="0055003B">
        <w:rPr>
          <w:rFonts w:eastAsia="Times New Roman"/>
          <w:color w:val="000000"/>
          <w:sz w:val="24"/>
        </w:rPr>
        <w:t xml:space="preserve">тверждение Программы воспитательной работы </w:t>
      </w:r>
      <w:r w:rsidRPr="0055003B">
        <w:rPr>
          <w:rFonts w:eastAsia="Times New Roman"/>
          <w:color w:val="000000"/>
          <w:sz w:val="24"/>
        </w:rPr>
        <w:t xml:space="preserve">на </w:t>
      </w:r>
      <w:r w:rsidR="00A27DD2" w:rsidRPr="0055003B">
        <w:rPr>
          <w:rFonts w:eastAsia="Times New Roman"/>
          <w:color w:val="000000"/>
          <w:sz w:val="24"/>
        </w:rPr>
        <w:t xml:space="preserve">2026 </w:t>
      </w:r>
      <w:r w:rsidRPr="0055003B">
        <w:rPr>
          <w:rFonts w:eastAsia="Times New Roman"/>
          <w:color w:val="000000"/>
          <w:sz w:val="24"/>
        </w:rPr>
        <w:t>г.»;</w:t>
      </w:r>
    </w:p>
    <w:p w14:paraId="654250F0" w14:textId="77777777" w:rsidR="0064222B" w:rsidRPr="0055003B" w:rsidRDefault="0064222B" w:rsidP="0055003B">
      <w:pPr>
        <w:numPr>
          <w:ilvl w:val="0"/>
          <w:numId w:val="2"/>
        </w:numPr>
        <w:spacing w:after="0" w:line="360" w:lineRule="auto"/>
        <w:contextualSpacing/>
        <w:rPr>
          <w:sz w:val="24"/>
        </w:rPr>
      </w:pPr>
      <w:r w:rsidRPr="0055003B">
        <w:rPr>
          <w:sz w:val="24"/>
        </w:rPr>
        <w:t>Методические рекомендации:</w:t>
      </w:r>
    </w:p>
    <w:p w14:paraId="3C27F7A8" w14:textId="77777777" w:rsidR="0064222B" w:rsidRPr="0055003B" w:rsidRDefault="0064222B" w:rsidP="0055003B">
      <w:pPr>
        <w:numPr>
          <w:ilvl w:val="1"/>
          <w:numId w:val="2"/>
        </w:numPr>
        <w:spacing w:after="0" w:line="360" w:lineRule="auto"/>
        <w:contextualSpacing/>
        <w:rPr>
          <w:sz w:val="24"/>
        </w:rPr>
      </w:pPr>
      <w:r w:rsidRPr="0055003B">
        <w:rPr>
          <w:sz w:val="24"/>
        </w:rPr>
        <w:t>"Рекомендациями по порядку проведения смен в учреждениях отдыха и оздоровления детей и подростков" (Письмо Минобрнауки РФ от 31.03.2011 N 06-614 "О направлении рекомендаций");</w:t>
      </w:r>
    </w:p>
    <w:p w14:paraId="6454B428" w14:textId="77777777" w:rsidR="0064222B" w:rsidRPr="0055003B" w:rsidRDefault="0064222B" w:rsidP="0055003B">
      <w:pPr>
        <w:numPr>
          <w:ilvl w:val="1"/>
          <w:numId w:val="2"/>
        </w:numPr>
        <w:spacing w:after="0" w:line="360" w:lineRule="auto"/>
        <w:ind w:left="368" w:hanging="357"/>
        <w:contextualSpacing/>
        <w:rPr>
          <w:sz w:val="24"/>
        </w:rPr>
      </w:pPr>
      <w:r w:rsidRPr="0055003B">
        <w:rPr>
          <w:sz w:val="24"/>
        </w:rPr>
        <w:t>"Рекомендациями по примерному содержанию образовательных программ, реализуемых в организациях, осуществляющих отдых и оздоровление детей" (Письмо Минобрнауки России от 01.04.2014 N 09-613 "О направлении методических рекомендаций").</w:t>
      </w:r>
    </w:p>
    <w:p w14:paraId="05BA4745" w14:textId="77777777" w:rsidR="003F18E4" w:rsidRPr="0055003B" w:rsidRDefault="003F18E4" w:rsidP="0055003B">
      <w:pPr>
        <w:spacing w:after="0" w:line="360" w:lineRule="auto"/>
        <w:ind w:firstLine="0"/>
        <w:rPr>
          <w:b/>
          <w:bCs/>
          <w:sz w:val="24"/>
        </w:rPr>
      </w:pPr>
    </w:p>
    <w:p w14:paraId="40326CED" w14:textId="7AA42206" w:rsidR="0064222B" w:rsidRPr="0055003B" w:rsidRDefault="0064222B" w:rsidP="0055003B">
      <w:pPr>
        <w:spacing w:after="0" w:line="360" w:lineRule="auto"/>
        <w:ind w:firstLine="0"/>
        <w:rPr>
          <w:b/>
          <w:bCs/>
          <w:sz w:val="24"/>
        </w:rPr>
      </w:pPr>
      <w:r w:rsidRPr="0055003B">
        <w:rPr>
          <w:b/>
          <w:bCs/>
          <w:sz w:val="24"/>
        </w:rPr>
        <w:t>Актуальность программы</w:t>
      </w:r>
    </w:p>
    <w:p w14:paraId="13B83850" w14:textId="77777777" w:rsidR="00A90827" w:rsidRPr="0055003B" w:rsidRDefault="00146A70" w:rsidP="0055003B">
      <w:pPr>
        <w:spacing w:after="0" w:line="360" w:lineRule="auto"/>
        <w:ind w:firstLine="708"/>
        <w:rPr>
          <w:sz w:val="24"/>
        </w:rPr>
      </w:pPr>
      <w:r w:rsidRPr="0055003B">
        <w:rPr>
          <w:sz w:val="24"/>
        </w:rP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r w:rsidR="007D73B4" w:rsidRPr="0055003B">
        <w:rPr>
          <w:sz w:val="24"/>
        </w:rPr>
        <w:t xml:space="preserve"> </w:t>
      </w:r>
      <w:r w:rsidR="00A90827" w:rsidRPr="0055003B">
        <w:rPr>
          <w:sz w:val="24"/>
        </w:rPr>
        <w:t xml:space="preserve">Театральное искусство – один из мощнейших инструментов воспитания и образования детей и молодежи. </w:t>
      </w:r>
    </w:p>
    <w:p w14:paraId="1FAF83AA" w14:textId="1B841448" w:rsidR="00146A70" w:rsidRPr="0055003B" w:rsidRDefault="00A90827" w:rsidP="0055003B">
      <w:pPr>
        <w:spacing w:after="0" w:line="360" w:lineRule="auto"/>
        <w:ind w:firstLine="708"/>
        <w:rPr>
          <w:sz w:val="24"/>
        </w:rPr>
      </w:pPr>
      <w:r w:rsidRPr="0055003B">
        <w:rPr>
          <w:sz w:val="24"/>
        </w:rPr>
        <w:t xml:space="preserve">«Досуговые и нравственно-воспитательные свойства искусства неразрывно связаны между собой. К.С.Станиславский, писал о театре следующее: «Не будем говорить, что театр – школа. Нет, театр развлечение, нам не выгодно упускать из наших рук этого важного для нас элемента. Пусть люди всегда ходят в театр, чтобы развлекаться. Но вот они пришли, мы закрыли за ними дверь и можем вливать им в душу все, что захотим». Большую роль в формировании ценностных ориентаций общества играют культура и искусство. «Ненавязчивость культуры создает благоприятные возможности для реализации идеологических целей. Воплощенные в потоке культуры идеологические ценности воспринимаются человеком непредубежденно, доверительно и открыто. Эмоционально переживая воспринимаемый предмет, личность усваивает заложенные в нем политические, нравственные, эстетические и другие ценности адекватно их имманентному содержанию. В результате этого идеологический потенциал культуры </w:t>
      </w:r>
      <w:r w:rsidRPr="0055003B">
        <w:rPr>
          <w:sz w:val="24"/>
        </w:rPr>
        <w:lastRenderedPageBreak/>
        <w:t xml:space="preserve">переплавляется в потенциал личности, становится доминантной духовной ценностью, принципом поведения последней». </w:t>
      </w:r>
    </w:p>
    <w:p w14:paraId="02B831DF" w14:textId="7F194977" w:rsidR="007D73B4" w:rsidRPr="0055003B" w:rsidRDefault="00146A70" w:rsidP="0055003B">
      <w:pPr>
        <w:spacing w:after="0" w:line="360" w:lineRule="auto"/>
        <w:ind w:firstLine="708"/>
        <w:rPr>
          <w:sz w:val="24"/>
        </w:rPr>
      </w:pPr>
      <w:r w:rsidRPr="0055003B">
        <w:rPr>
          <w:sz w:val="24"/>
        </w:rPr>
        <w:t xml:space="preserve">Между тем, в концепции развития дополнительного образования детей до 2030 года, утвержденной распоряжением Правительства Российской Федерации от 31 марта 2022 г. описаны актуальные проблемы дополнительного образования. Среди них «неразвитость механизмов учета индивидуальных возможностей и потребностей ребенка» занимает далеко не последнее место. </w:t>
      </w:r>
      <w:bookmarkStart w:id="1" w:name="_Hlk148608938"/>
      <w:r w:rsidRPr="0055003B">
        <w:rPr>
          <w:sz w:val="24"/>
        </w:rPr>
        <w:t>Опыт Краевого детского центра «Созвездие» в выстраивании индивидуально</w:t>
      </w:r>
      <w:r w:rsidR="008113A3" w:rsidRPr="0055003B">
        <w:rPr>
          <w:sz w:val="24"/>
        </w:rPr>
        <w:t>й</w:t>
      </w:r>
      <w:r w:rsidRPr="0055003B">
        <w:rPr>
          <w:sz w:val="24"/>
        </w:rPr>
        <w:t xml:space="preserve"> траектории ребенка с дневником «Звездный навигатор»,</w:t>
      </w:r>
      <w:r w:rsidR="007D73B4" w:rsidRPr="0055003B">
        <w:rPr>
          <w:sz w:val="24"/>
        </w:rPr>
        <w:t xml:space="preserve"> опыт выстраивания индивидуальной творческой траектории в рамках одной профильной смены для одаренных детей «</w:t>
      </w:r>
      <w:proofErr w:type="spellStart"/>
      <w:r w:rsidR="007D73B4" w:rsidRPr="0055003B">
        <w:rPr>
          <w:sz w:val="24"/>
        </w:rPr>
        <w:t>ЛиМузИн</w:t>
      </w:r>
      <w:proofErr w:type="spellEnd"/>
      <w:r w:rsidR="007D73B4" w:rsidRPr="0055003B">
        <w:rPr>
          <w:sz w:val="24"/>
        </w:rPr>
        <w:t>»</w:t>
      </w:r>
      <w:r w:rsidR="00A90827" w:rsidRPr="0055003B">
        <w:rPr>
          <w:sz w:val="24"/>
        </w:rPr>
        <w:t>,</w:t>
      </w:r>
      <w:r w:rsidR="007D73B4" w:rsidRPr="0055003B">
        <w:rPr>
          <w:sz w:val="24"/>
        </w:rPr>
        <w:t xml:space="preserve"> </w:t>
      </w:r>
      <w:r w:rsidRPr="0055003B">
        <w:rPr>
          <w:sz w:val="24"/>
        </w:rPr>
        <w:t>а также приоритеты государства в области дополнительного образования, дают возможность осуществить</w:t>
      </w:r>
      <w:bookmarkEnd w:id="1"/>
      <w:r w:rsidR="007D73B4" w:rsidRPr="0055003B">
        <w:rPr>
          <w:sz w:val="24"/>
        </w:rPr>
        <w:t xml:space="preserve"> качественную разработку творческих индивидуальных маршрутов участников программы «Знакомство с уличным театром».</w:t>
      </w:r>
    </w:p>
    <w:p w14:paraId="09726CB2" w14:textId="1D6DF0DE" w:rsidR="00165F10" w:rsidRPr="0055003B" w:rsidRDefault="003C0F25" w:rsidP="0055003B">
      <w:pPr>
        <w:spacing w:after="0" w:line="360" w:lineRule="auto"/>
        <w:ind w:firstLine="708"/>
        <w:rPr>
          <w:rFonts w:eastAsia="Times New Roman"/>
          <w:sz w:val="24"/>
        </w:rPr>
      </w:pPr>
      <w:r w:rsidRPr="0055003B">
        <w:rPr>
          <w:sz w:val="24"/>
        </w:rPr>
        <w:t>В статье П.В. Сысоева «</w:t>
      </w:r>
      <w:proofErr w:type="gramStart"/>
      <w:r w:rsidRPr="0055003B">
        <w:rPr>
          <w:sz w:val="24"/>
        </w:rPr>
        <w:t>Обучение по</w:t>
      </w:r>
      <w:proofErr w:type="gramEnd"/>
      <w:r w:rsidRPr="0055003B">
        <w:rPr>
          <w:sz w:val="24"/>
        </w:rPr>
        <w:t xml:space="preserve"> индивидуальной траектории» сказано: «Выбор образовательной траектори</w:t>
      </w:r>
      <w:proofErr w:type="gramStart"/>
      <w:r w:rsidRPr="0055003B">
        <w:rPr>
          <w:sz w:val="24"/>
        </w:rPr>
        <w:t>и–</w:t>
      </w:r>
      <w:proofErr w:type="gramEnd"/>
      <w:r w:rsidRPr="0055003B">
        <w:rPr>
          <w:sz w:val="24"/>
        </w:rPr>
        <w:t xml:space="preserve"> это совместные действия педагога и обучающегося, направленные на развитие учеником умений самостоятельной учебной деятельности, постановку адекватных образовательных целей и соответствующих задач, выбор методов, форм, средств и содержания обучения, рефлексию, самооценку личностных достижений, инициативу и ответственности за принятие решений и решение поставленных задач». Именно совместная деятельность в выстраивании траектории ребенка имеет возможность называться по-настоящему эффективной. Потому что ребенку нужен «проводник», который «подсветит путь» и даст возможность выбрать нужную «тропинку». На смене «Знакомство с уличным театром» важное место в образовательном блоке уделено разбору понятия «образовательный запрос» и «индивидуальный образовательный маршрут». Разбор данных понятий и опыт построения детьми личных индивидуальных образовательных маршрутов позволяют не только выстроить перспективный план ребенку на ближайшее время, но и определить смыслы развития в этом направлении, что в свою очередь решает вопросы мотивации в образовательном процессе на программе и далеко за её пределами. </w:t>
      </w:r>
    </w:p>
    <w:p w14:paraId="475E57D4" w14:textId="08A15E7B" w:rsidR="00165F10" w:rsidRPr="0055003B" w:rsidRDefault="003C0F25" w:rsidP="0055003B">
      <w:pPr>
        <w:spacing w:after="0" w:line="360" w:lineRule="auto"/>
        <w:ind w:firstLine="708"/>
        <w:rPr>
          <w:rFonts w:eastAsia="Times New Roman"/>
          <w:sz w:val="24"/>
        </w:rPr>
      </w:pPr>
      <w:r w:rsidRPr="0055003B">
        <w:rPr>
          <w:sz w:val="24"/>
        </w:rPr>
        <w:t xml:space="preserve">По итогам программы лучшие выпускники (не более 4-х человек старше 14 лет) будут рекомендованы к работе в качестве помощников режиссёров на краевой профильной смене «Сенсация» художественной направленности летом 2025г. Для данного отбора не предусмотрено конкурсного задания или отбора. Отбор будет выполнен </w:t>
      </w:r>
      <w:r w:rsidRPr="0055003B">
        <w:rPr>
          <w:sz w:val="24"/>
        </w:rPr>
        <w:lastRenderedPageBreak/>
        <w:t>исключительно из личных наблюдений руководителем программы за работой участников на практических, лекционных занятиях и проявлениях на смене.</w:t>
      </w:r>
    </w:p>
    <w:p w14:paraId="4754A807" w14:textId="17BF4242" w:rsidR="00823A76" w:rsidRPr="0055003B" w:rsidRDefault="00823A76" w:rsidP="0055003B">
      <w:pPr>
        <w:spacing w:after="0" w:line="360" w:lineRule="auto"/>
        <w:ind w:firstLine="708"/>
        <w:rPr>
          <w:rFonts w:eastAsia="Times New Roman"/>
          <w:sz w:val="24"/>
        </w:rPr>
      </w:pPr>
      <w:r w:rsidRPr="0055003B">
        <w:rPr>
          <w:rFonts w:eastAsia="Times New Roman"/>
          <w:sz w:val="24"/>
        </w:rPr>
        <w:t>Отсутствие уличных театров</w:t>
      </w:r>
      <w:r w:rsidR="00AA6E50" w:rsidRPr="0055003B">
        <w:rPr>
          <w:rFonts w:eastAsia="Times New Roman"/>
          <w:sz w:val="24"/>
        </w:rPr>
        <w:t xml:space="preserve"> и перформансов</w:t>
      </w:r>
      <w:r w:rsidRPr="0055003B">
        <w:rPr>
          <w:rFonts w:eastAsia="Times New Roman"/>
          <w:sz w:val="24"/>
        </w:rPr>
        <w:t xml:space="preserve"> на Дальнем Востоке, как современного вида искусства ограничивает творческую молодежь в реализации и опыте. Краев</w:t>
      </w:r>
      <w:r w:rsidR="007D73B4" w:rsidRPr="0055003B">
        <w:rPr>
          <w:rFonts w:eastAsia="Times New Roman"/>
          <w:sz w:val="24"/>
        </w:rPr>
        <w:t>ая профильная смена «Сенсация» с 2023г.</w:t>
      </w:r>
      <w:r w:rsidRPr="0055003B">
        <w:rPr>
          <w:rFonts w:eastAsia="Times New Roman"/>
          <w:sz w:val="24"/>
        </w:rPr>
        <w:t xml:space="preserve"> </w:t>
      </w:r>
      <w:r w:rsidR="007D73B4" w:rsidRPr="0055003B">
        <w:rPr>
          <w:rFonts w:eastAsia="Times New Roman"/>
          <w:sz w:val="24"/>
        </w:rPr>
        <w:t>развивает и интегрирует</w:t>
      </w:r>
      <w:r w:rsidR="00AA6E50" w:rsidRPr="0055003B">
        <w:rPr>
          <w:rFonts w:eastAsia="Times New Roman"/>
          <w:sz w:val="24"/>
        </w:rPr>
        <w:t xml:space="preserve"> современное искусство в жизнь </w:t>
      </w:r>
      <w:r w:rsidR="007D73B4" w:rsidRPr="0055003B">
        <w:rPr>
          <w:rFonts w:eastAsia="Times New Roman"/>
          <w:sz w:val="24"/>
        </w:rPr>
        <w:t>молодых творческих дальневосточников, а смена «Знакомство с уличным театром» помогает качественно погрузить в специфику уличных театров перформансов наиболее заинтересованных и профессионально ориентированных подростков, а также подготовить молодые кадры для реали</w:t>
      </w:r>
      <w:r w:rsidR="002C2D97" w:rsidRPr="0055003B">
        <w:rPr>
          <w:rFonts w:eastAsia="Times New Roman"/>
          <w:sz w:val="24"/>
        </w:rPr>
        <w:t>за</w:t>
      </w:r>
      <w:r w:rsidR="00A42971" w:rsidRPr="0055003B">
        <w:rPr>
          <w:rFonts w:eastAsia="Times New Roman"/>
          <w:sz w:val="24"/>
        </w:rPr>
        <w:t>ции смены «Сенсация» в 2026</w:t>
      </w:r>
      <w:r w:rsidR="007D73B4" w:rsidRPr="0055003B">
        <w:rPr>
          <w:rFonts w:eastAsia="Times New Roman"/>
          <w:sz w:val="24"/>
        </w:rPr>
        <w:t xml:space="preserve">г. </w:t>
      </w:r>
      <w:r w:rsidR="00153EA1" w:rsidRPr="0055003B">
        <w:rPr>
          <w:rFonts w:eastAsia="Times New Roman"/>
          <w:sz w:val="24"/>
        </w:rPr>
        <w:t>Формирование творческого сообщества на смене «Знакомство с уличным театром», налаживание горизонтальных и вертикальных связей потенциально работает на сохранение человеческого капитала на Дальне Востоке</w:t>
      </w:r>
      <w:r w:rsidR="00023996" w:rsidRPr="0055003B">
        <w:rPr>
          <w:rFonts w:eastAsia="Times New Roman"/>
          <w:sz w:val="24"/>
        </w:rPr>
        <w:t>.</w:t>
      </w:r>
    </w:p>
    <w:p w14:paraId="41ACA90B" w14:textId="4BB2133F" w:rsidR="00461D16" w:rsidRPr="0055003B" w:rsidRDefault="00461D16" w:rsidP="0055003B">
      <w:pPr>
        <w:spacing w:after="0" w:line="360" w:lineRule="auto"/>
        <w:ind w:firstLine="0"/>
        <w:rPr>
          <w:b/>
          <w:bCs/>
          <w:sz w:val="24"/>
        </w:rPr>
      </w:pPr>
      <w:r w:rsidRPr="0055003B">
        <w:rPr>
          <w:b/>
          <w:bCs/>
          <w:sz w:val="24"/>
        </w:rPr>
        <w:t>Новизна программы</w:t>
      </w:r>
    </w:p>
    <w:p w14:paraId="795AC868" w14:textId="77777777" w:rsidR="006B59DE" w:rsidRPr="0055003B" w:rsidRDefault="00023996" w:rsidP="0055003B">
      <w:pPr>
        <w:spacing w:after="0" w:line="360" w:lineRule="auto"/>
        <w:ind w:firstLine="0"/>
        <w:rPr>
          <w:bCs/>
          <w:sz w:val="24"/>
        </w:rPr>
      </w:pPr>
      <w:r w:rsidRPr="0055003B">
        <w:rPr>
          <w:b/>
          <w:bCs/>
          <w:sz w:val="24"/>
        </w:rPr>
        <w:tab/>
      </w:r>
      <w:r w:rsidRPr="0055003B">
        <w:rPr>
          <w:bCs/>
          <w:sz w:val="24"/>
        </w:rPr>
        <w:t>Программа «Знакомство с уличным театром» в 202</w:t>
      </w:r>
      <w:r w:rsidR="00A42971" w:rsidRPr="0055003B">
        <w:rPr>
          <w:bCs/>
          <w:sz w:val="24"/>
        </w:rPr>
        <w:t>6 году проводится во второй раз</w:t>
      </w:r>
      <w:r w:rsidRPr="0055003B">
        <w:rPr>
          <w:bCs/>
          <w:sz w:val="24"/>
        </w:rPr>
        <w:t>. Новизна программы заключена в содержании образовательного блока</w:t>
      </w:r>
      <w:r w:rsidR="00A42971" w:rsidRPr="0055003B">
        <w:rPr>
          <w:bCs/>
          <w:sz w:val="24"/>
        </w:rPr>
        <w:t xml:space="preserve">: образовательный блок </w:t>
      </w:r>
      <w:r w:rsidR="00A02084" w:rsidRPr="0055003B">
        <w:rPr>
          <w:bCs/>
          <w:sz w:val="24"/>
        </w:rPr>
        <w:t xml:space="preserve">в 2026 году дополнен практическими занятиями, подкрепляющими теоретическую базу образовательного блока. Все участники смены будут разделены на Режиссерско-постановочные группы (РПГ). РПГ работают на теоретических и практических </w:t>
      </w:r>
      <w:r w:rsidR="006B59DE" w:rsidRPr="0055003B">
        <w:rPr>
          <w:bCs/>
          <w:sz w:val="24"/>
        </w:rPr>
        <w:t>занятиях</w:t>
      </w:r>
      <w:r w:rsidR="00A02084" w:rsidRPr="0055003B">
        <w:rPr>
          <w:bCs/>
          <w:sz w:val="24"/>
        </w:rPr>
        <w:t xml:space="preserve"> основного образовательного блока, зарабатывая баллы по определенной схеме. В конце смены РПГ, набравшие большее количество баллов будут награждены грамотами и станут «Магистрами уличных театров»</w:t>
      </w:r>
      <w:r w:rsidR="006B59DE" w:rsidRPr="0055003B">
        <w:rPr>
          <w:bCs/>
          <w:sz w:val="24"/>
        </w:rPr>
        <w:t xml:space="preserve">. </w:t>
      </w:r>
    </w:p>
    <w:p w14:paraId="3BAECC43" w14:textId="6EF8D413" w:rsidR="00A02084" w:rsidRPr="0055003B" w:rsidRDefault="006B59DE" w:rsidP="0055003B">
      <w:pPr>
        <w:spacing w:after="0" w:line="360" w:lineRule="auto"/>
        <w:ind w:firstLine="708"/>
        <w:rPr>
          <w:bCs/>
          <w:sz w:val="24"/>
        </w:rPr>
      </w:pPr>
      <w:r w:rsidRPr="0055003B">
        <w:rPr>
          <w:bCs/>
          <w:sz w:val="24"/>
        </w:rPr>
        <w:t>Новым в программе становиться знакомство с направлением волонтерской деятельности. На смене пройдет мастер-класс по изготовлению сувениров для доноров крови от волонтерского отряда «Амурские тигрицы» МАУ ДО ЦЭВД «Отрада» в рамках реализуемого ими социального проекта «Капля доброты».</w:t>
      </w:r>
    </w:p>
    <w:p w14:paraId="48B58CB1" w14:textId="3BFA3F42" w:rsidR="00500972" w:rsidRPr="0055003B" w:rsidRDefault="00500972" w:rsidP="0055003B">
      <w:pPr>
        <w:spacing w:after="0" w:line="360" w:lineRule="auto"/>
        <w:ind w:firstLine="0"/>
        <w:rPr>
          <w:b/>
          <w:bCs/>
          <w:sz w:val="24"/>
        </w:rPr>
      </w:pPr>
      <w:r w:rsidRPr="0055003B">
        <w:rPr>
          <w:b/>
          <w:bCs/>
          <w:sz w:val="24"/>
        </w:rPr>
        <w:t xml:space="preserve">Педагогическая целесообразность </w:t>
      </w:r>
    </w:p>
    <w:p w14:paraId="425FC631" w14:textId="77777777" w:rsidR="0000693D" w:rsidRPr="0055003B" w:rsidRDefault="0000693D" w:rsidP="0055003B">
      <w:pPr>
        <w:spacing w:after="0" w:line="360" w:lineRule="auto"/>
        <w:ind w:firstLine="708"/>
        <w:rPr>
          <w:rFonts w:eastAsia="Times New Roman"/>
          <w:sz w:val="24"/>
        </w:rPr>
      </w:pPr>
      <w:proofErr w:type="gramStart"/>
      <w:r w:rsidRPr="0055003B">
        <w:rPr>
          <w:rFonts w:eastAsia="Times New Roman"/>
          <w:bCs/>
          <w:sz w:val="24"/>
        </w:rPr>
        <w:t>Педагогическая целесообразность программы</w:t>
      </w:r>
      <w:r w:rsidRPr="0055003B">
        <w:rPr>
          <w:rFonts w:eastAsia="Times New Roman"/>
          <w:sz w:val="24"/>
        </w:rPr>
        <w:t xml:space="preserve"> представляет собой художественно-эстетическую модель деятельности, обеспечивающей накопление опыта подростками самостоятельного выбора, знакомства с современными направлениями уличных театров, получение помощи по различным аспектам социальной жизни, формирование чувства осознанного выбора позиции и ее отстаивания, развитие созидательной активности, самостоятельного познания и преобразования, то есть приобретение опыта ценностно-рационального личностного саморазвития и социальной адаптации в постоянно изменяющихся условиях жизни современного общества.</w:t>
      </w:r>
      <w:proofErr w:type="gramEnd"/>
    </w:p>
    <w:p w14:paraId="3DAE741D" w14:textId="2257A9A5" w:rsidR="00356D1E" w:rsidRPr="0055003B" w:rsidRDefault="00356D1E" w:rsidP="0055003B">
      <w:pPr>
        <w:pStyle w:val="a7"/>
        <w:shd w:val="clear" w:color="auto" w:fill="FFFFFF"/>
        <w:spacing w:before="0" w:beforeAutospacing="0" w:after="0" w:afterAutospacing="0" w:line="360" w:lineRule="auto"/>
        <w:jc w:val="both"/>
        <w:rPr>
          <w:b/>
          <w:bCs/>
          <w:color w:val="333333"/>
        </w:rPr>
      </w:pPr>
      <w:r w:rsidRPr="0055003B">
        <w:rPr>
          <w:b/>
          <w:bCs/>
          <w:color w:val="333333"/>
        </w:rPr>
        <w:lastRenderedPageBreak/>
        <w:t>Направленность программы</w:t>
      </w:r>
      <w:r w:rsidR="00AA7E1A" w:rsidRPr="0055003B">
        <w:rPr>
          <w:b/>
          <w:bCs/>
          <w:color w:val="333333"/>
        </w:rPr>
        <w:t xml:space="preserve">: </w:t>
      </w:r>
      <w:r w:rsidR="00AA7E1A" w:rsidRPr="0055003B">
        <w:rPr>
          <w:bCs/>
          <w:color w:val="333333"/>
        </w:rPr>
        <w:t>х</w:t>
      </w:r>
      <w:r w:rsidR="0000693D" w:rsidRPr="0055003B">
        <w:rPr>
          <w:color w:val="333333"/>
        </w:rPr>
        <w:t>удожественная</w:t>
      </w:r>
    </w:p>
    <w:p w14:paraId="10DA80F4" w14:textId="7FEA1D65" w:rsidR="00356D1E" w:rsidRPr="0055003B" w:rsidRDefault="00356D1E" w:rsidP="0055003B">
      <w:pPr>
        <w:spacing w:after="0" w:line="360" w:lineRule="auto"/>
        <w:ind w:firstLine="0"/>
        <w:rPr>
          <w:b/>
          <w:bCs/>
          <w:sz w:val="24"/>
        </w:rPr>
      </w:pPr>
      <w:r w:rsidRPr="0055003B">
        <w:rPr>
          <w:b/>
          <w:bCs/>
          <w:sz w:val="24"/>
        </w:rPr>
        <w:t xml:space="preserve">Целевая аудитория </w:t>
      </w:r>
    </w:p>
    <w:p w14:paraId="7472CD98" w14:textId="73D9601C" w:rsidR="0000693D" w:rsidRPr="0055003B" w:rsidRDefault="0000693D" w:rsidP="0055003B">
      <w:pPr>
        <w:spacing w:after="0" w:line="360" w:lineRule="auto"/>
        <w:ind w:firstLine="708"/>
        <w:rPr>
          <w:bCs/>
          <w:sz w:val="24"/>
        </w:rPr>
      </w:pPr>
      <w:proofErr w:type="gramStart"/>
      <w:r w:rsidRPr="0055003B">
        <w:rPr>
          <w:sz w:val="24"/>
        </w:rPr>
        <w:t>Программа ор</w:t>
      </w:r>
      <w:r w:rsidR="008719BE" w:rsidRPr="0055003B">
        <w:rPr>
          <w:sz w:val="24"/>
        </w:rPr>
        <w:t>иентирована на обучающихся 13</w:t>
      </w:r>
      <w:r w:rsidRPr="0055003B">
        <w:rPr>
          <w:sz w:val="24"/>
        </w:rPr>
        <w:t>-17 лет со всех территорий Хабаровского края</w:t>
      </w:r>
      <w:r w:rsidRPr="0055003B">
        <w:rPr>
          <w:bCs/>
          <w:sz w:val="24"/>
        </w:rPr>
        <w:t xml:space="preserve"> без требований к специальной подготовке.</w:t>
      </w:r>
      <w:proofErr w:type="gramEnd"/>
      <w:r w:rsidRPr="0055003B">
        <w:rPr>
          <w:bCs/>
          <w:sz w:val="24"/>
        </w:rPr>
        <w:t xml:space="preserve"> Программа не имеет ограничений для участия в ней детей-сирот, детей, оставшихся без попечения родителей и оказавшихся в трудной жизненной ситуации</w:t>
      </w:r>
      <w:r w:rsidR="00901C6E" w:rsidRPr="0055003B">
        <w:rPr>
          <w:bCs/>
          <w:sz w:val="24"/>
        </w:rPr>
        <w:t>.</w:t>
      </w:r>
    </w:p>
    <w:p w14:paraId="6D5FEAD9" w14:textId="311457A3" w:rsidR="00356D1E" w:rsidRPr="0055003B" w:rsidRDefault="00356D1E" w:rsidP="0055003B">
      <w:pPr>
        <w:spacing w:after="0" w:line="360" w:lineRule="auto"/>
        <w:ind w:firstLine="0"/>
        <w:rPr>
          <w:b/>
          <w:bCs/>
          <w:sz w:val="24"/>
        </w:rPr>
      </w:pPr>
      <w:r w:rsidRPr="0055003B">
        <w:rPr>
          <w:b/>
          <w:bCs/>
          <w:sz w:val="24"/>
        </w:rPr>
        <w:t>Сроки реализации программы</w:t>
      </w:r>
    </w:p>
    <w:p w14:paraId="52B716B1" w14:textId="77777777" w:rsidR="006B59DE" w:rsidRPr="0055003B" w:rsidRDefault="00356D1E" w:rsidP="0055003B">
      <w:pPr>
        <w:spacing w:after="0" w:line="360" w:lineRule="auto"/>
        <w:ind w:firstLine="0"/>
        <w:rPr>
          <w:sz w:val="24"/>
        </w:rPr>
      </w:pPr>
      <w:r w:rsidRPr="0055003B">
        <w:rPr>
          <w:b/>
          <w:bCs/>
          <w:sz w:val="24"/>
        </w:rPr>
        <w:tab/>
      </w:r>
      <w:r w:rsidR="00901C6E" w:rsidRPr="0055003B">
        <w:rPr>
          <w:bCs/>
          <w:sz w:val="24"/>
        </w:rPr>
        <w:t xml:space="preserve">С </w:t>
      </w:r>
      <w:r w:rsidR="00A63B52" w:rsidRPr="0055003B">
        <w:rPr>
          <w:sz w:val="24"/>
        </w:rPr>
        <w:t>07</w:t>
      </w:r>
      <w:r w:rsidR="00901C6E" w:rsidRPr="0055003B">
        <w:rPr>
          <w:sz w:val="24"/>
        </w:rPr>
        <w:t xml:space="preserve"> по </w:t>
      </w:r>
      <w:r w:rsidR="00A63B52" w:rsidRPr="0055003B">
        <w:rPr>
          <w:sz w:val="24"/>
        </w:rPr>
        <w:t>13</w:t>
      </w:r>
      <w:r w:rsidR="008719BE" w:rsidRPr="0055003B">
        <w:rPr>
          <w:sz w:val="24"/>
        </w:rPr>
        <w:t xml:space="preserve"> февраля 202</w:t>
      </w:r>
      <w:r w:rsidR="00A63B52" w:rsidRPr="0055003B">
        <w:rPr>
          <w:sz w:val="24"/>
        </w:rPr>
        <w:t>6</w:t>
      </w:r>
      <w:r w:rsidRPr="0055003B">
        <w:rPr>
          <w:sz w:val="24"/>
        </w:rPr>
        <w:t xml:space="preserve"> года (</w:t>
      </w:r>
      <w:r w:rsidR="008719BE" w:rsidRPr="0055003B">
        <w:rPr>
          <w:sz w:val="24"/>
        </w:rPr>
        <w:t>7</w:t>
      </w:r>
      <w:r w:rsidR="0000693D" w:rsidRPr="0055003B">
        <w:rPr>
          <w:sz w:val="24"/>
        </w:rPr>
        <w:t xml:space="preserve"> </w:t>
      </w:r>
      <w:r w:rsidRPr="0055003B">
        <w:rPr>
          <w:sz w:val="24"/>
        </w:rPr>
        <w:t>дней)</w:t>
      </w:r>
    </w:p>
    <w:p w14:paraId="693F16C5" w14:textId="74A7BD03" w:rsidR="00AA7E1A" w:rsidRPr="0055003B" w:rsidRDefault="00AA7E1A" w:rsidP="0055003B">
      <w:pPr>
        <w:spacing w:after="0" w:line="360" w:lineRule="auto"/>
        <w:ind w:firstLine="0"/>
        <w:rPr>
          <w:sz w:val="24"/>
        </w:rPr>
      </w:pPr>
      <w:r w:rsidRPr="0055003B">
        <w:rPr>
          <w:b/>
          <w:sz w:val="24"/>
        </w:rPr>
        <w:t xml:space="preserve">Форма обучения: </w:t>
      </w:r>
      <w:r w:rsidRPr="0055003B">
        <w:rPr>
          <w:sz w:val="24"/>
        </w:rPr>
        <w:t>о</w:t>
      </w:r>
      <w:r w:rsidR="008403DE" w:rsidRPr="0055003B">
        <w:rPr>
          <w:sz w:val="24"/>
        </w:rPr>
        <w:t>чная</w:t>
      </w:r>
    </w:p>
    <w:p w14:paraId="0892EF0E" w14:textId="4D2E3104" w:rsidR="00901C6E" w:rsidRPr="0055003B" w:rsidRDefault="00356D1E" w:rsidP="0055003B">
      <w:pPr>
        <w:spacing w:after="0" w:line="360" w:lineRule="auto"/>
        <w:ind w:firstLine="0"/>
        <w:rPr>
          <w:sz w:val="24"/>
        </w:rPr>
      </w:pPr>
      <w:r w:rsidRPr="0055003B">
        <w:rPr>
          <w:b/>
          <w:bCs/>
          <w:sz w:val="24"/>
        </w:rPr>
        <w:t>Уровень программы</w:t>
      </w:r>
      <w:r w:rsidR="00AA7E1A" w:rsidRPr="0055003B">
        <w:rPr>
          <w:b/>
          <w:bCs/>
          <w:sz w:val="24"/>
        </w:rPr>
        <w:t xml:space="preserve">: </w:t>
      </w:r>
      <w:r w:rsidR="00AA7E1A" w:rsidRPr="0055003B">
        <w:rPr>
          <w:bCs/>
          <w:sz w:val="24"/>
        </w:rPr>
        <w:t>п</w:t>
      </w:r>
      <w:r w:rsidR="008403DE" w:rsidRPr="0055003B">
        <w:rPr>
          <w:bCs/>
          <w:sz w:val="24"/>
        </w:rPr>
        <w:t xml:space="preserve">родвинутый </w:t>
      </w:r>
      <w:r w:rsidR="00AA7E1A" w:rsidRPr="0055003B">
        <w:rPr>
          <w:bCs/>
          <w:sz w:val="24"/>
        </w:rPr>
        <w:t>(углублённый</w:t>
      </w:r>
      <w:r w:rsidR="00AD1FEB" w:rsidRPr="0055003B">
        <w:rPr>
          <w:bCs/>
          <w:sz w:val="24"/>
        </w:rPr>
        <w:t>)</w:t>
      </w:r>
    </w:p>
    <w:p w14:paraId="001B3761" w14:textId="77777777" w:rsidR="00AA7E1A" w:rsidRPr="0055003B" w:rsidRDefault="00AA7E1A" w:rsidP="0055003B">
      <w:pPr>
        <w:spacing w:after="0" w:line="360" w:lineRule="auto"/>
        <w:ind w:firstLine="0"/>
        <w:rPr>
          <w:b/>
          <w:sz w:val="24"/>
        </w:rPr>
      </w:pPr>
    </w:p>
    <w:p w14:paraId="4BA34D1E" w14:textId="07E9A3D6" w:rsidR="00693B94" w:rsidRPr="0055003B" w:rsidRDefault="008F441A" w:rsidP="007B5C3E">
      <w:pPr>
        <w:spacing w:after="0" w:line="360" w:lineRule="auto"/>
        <w:ind w:firstLine="0"/>
        <w:jc w:val="center"/>
        <w:rPr>
          <w:b/>
          <w:bCs/>
          <w:sz w:val="24"/>
        </w:rPr>
      </w:pPr>
      <w:r w:rsidRPr="0055003B">
        <w:rPr>
          <w:b/>
          <w:sz w:val="24"/>
        </w:rPr>
        <w:t xml:space="preserve">2.2. </w:t>
      </w:r>
      <w:r w:rsidR="003C5230" w:rsidRPr="0055003B">
        <w:rPr>
          <w:b/>
          <w:sz w:val="24"/>
        </w:rPr>
        <w:t>Целевой раздел программы</w:t>
      </w:r>
    </w:p>
    <w:p w14:paraId="2531F0F3" w14:textId="27373E76" w:rsidR="00693B94" w:rsidRPr="0055003B" w:rsidRDefault="00693B94" w:rsidP="0055003B">
      <w:pPr>
        <w:spacing w:after="0" w:line="360" w:lineRule="auto"/>
        <w:ind w:firstLine="708"/>
        <w:rPr>
          <w:sz w:val="24"/>
        </w:rPr>
      </w:pPr>
      <w:r w:rsidRPr="0055003B">
        <w:rPr>
          <w:b/>
          <w:sz w:val="24"/>
          <w:lang w:eastAsia="en-US"/>
        </w:rPr>
        <w:t>Цель:</w:t>
      </w:r>
      <w:r w:rsidRPr="0055003B">
        <w:rPr>
          <w:sz w:val="24"/>
          <w:lang w:eastAsia="en-US"/>
        </w:rPr>
        <w:t xml:space="preserve"> </w:t>
      </w:r>
      <w:r w:rsidRPr="0055003B">
        <w:rPr>
          <w:sz w:val="24"/>
        </w:rPr>
        <w:t>развитие</w:t>
      </w:r>
      <w:r w:rsidRPr="0055003B">
        <w:rPr>
          <w:spacing w:val="1"/>
          <w:sz w:val="24"/>
        </w:rPr>
        <w:t xml:space="preserve"> </w:t>
      </w:r>
      <w:r w:rsidRPr="0055003B">
        <w:rPr>
          <w:sz w:val="24"/>
        </w:rPr>
        <w:t xml:space="preserve">и реализация творческого потенциала </w:t>
      </w:r>
      <w:proofErr w:type="gramStart"/>
      <w:r w:rsidRPr="0055003B">
        <w:rPr>
          <w:sz w:val="24"/>
        </w:rPr>
        <w:t>обучающихся</w:t>
      </w:r>
      <w:proofErr w:type="gramEnd"/>
      <w:r w:rsidRPr="0055003B">
        <w:rPr>
          <w:sz w:val="24"/>
        </w:rPr>
        <w:t xml:space="preserve"> средствами театра. </w:t>
      </w:r>
    </w:p>
    <w:p w14:paraId="07F5637C" w14:textId="77777777" w:rsidR="00693B94" w:rsidRPr="0055003B" w:rsidRDefault="00693B94" w:rsidP="0055003B">
      <w:pPr>
        <w:pStyle w:val="2"/>
        <w:spacing w:before="0" w:beforeAutospacing="0" w:after="0" w:afterAutospacing="0" w:line="360" w:lineRule="auto"/>
        <w:ind w:firstLine="708"/>
        <w:jc w:val="both"/>
        <w:rPr>
          <w:sz w:val="24"/>
          <w:szCs w:val="24"/>
        </w:rPr>
      </w:pPr>
      <w:r w:rsidRPr="0055003B">
        <w:rPr>
          <w:sz w:val="24"/>
          <w:szCs w:val="24"/>
        </w:rPr>
        <w:t>Задачи:</w:t>
      </w:r>
    </w:p>
    <w:p w14:paraId="6BF65147" w14:textId="77777777" w:rsidR="00693B94" w:rsidRPr="0055003B" w:rsidRDefault="00693B94" w:rsidP="0055003B">
      <w:pPr>
        <w:pStyle w:val="2"/>
        <w:spacing w:before="0" w:beforeAutospacing="0" w:after="0" w:afterAutospacing="0" w:line="360" w:lineRule="auto"/>
        <w:ind w:firstLine="708"/>
        <w:jc w:val="both"/>
        <w:rPr>
          <w:bCs w:val="0"/>
          <w:sz w:val="24"/>
          <w:szCs w:val="24"/>
        </w:rPr>
      </w:pPr>
      <w:proofErr w:type="spellStart"/>
      <w:r w:rsidRPr="0055003B">
        <w:rPr>
          <w:bCs w:val="0"/>
          <w:sz w:val="24"/>
          <w:szCs w:val="24"/>
        </w:rPr>
        <w:t>Метапредметные</w:t>
      </w:r>
      <w:proofErr w:type="spellEnd"/>
      <w:r w:rsidRPr="0055003B">
        <w:rPr>
          <w:bCs w:val="0"/>
          <w:sz w:val="24"/>
          <w:szCs w:val="24"/>
        </w:rPr>
        <w:t xml:space="preserve">: </w:t>
      </w:r>
    </w:p>
    <w:p w14:paraId="63990AB3" w14:textId="712DB8B4" w:rsidR="00693B94" w:rsidRPr="0055003B" w:rsidRDefault="00901C6E" w:rsidP="0055003B">
      <w:pPr>
        <w:pStyle w:val="2"/>
        <w:numPr>
          <w:ilvl w:val="0"/>
          <w:numId w:val="23"/>
        </w:numPr>
        <w:spacing w:before="0" w:beforeAutospacing="0" w:after="0" w:afterAutospacing="0" w:line="360" w:lineRule="auto"/>
        <w:ind w:left="284" w:firstLine="0"/>
        <w:jc w:val="both"/>
        <w:rPr>
          <w:b w:val="0"/>
          <w:bCs w:val="0"/>
          <w:sz w:val="24"/>
          <w:szCs w:val="24"/>
        </w:rPr>
      </w:pPr>
      <w:r w:rsidRPr="0055003B">
        <w:rPr>
          <w:b w:val="0"/>
          <w:bCs w:val="0"/>
          <w:sz w:val="24"/>
          <w:szCs w:val="24"/>
        </w:rPr>
        <w:t>с</w:t>
      </w:r>
      <w:r w:rsidR="00693B94" w:rsidRPr="0055003B">
        <w:rPr>
          <w:b w:val="0"/>
          <w:bCs w:val="0"/>
          <w:sz w:val="24"/>
          <w:szCs w:val="24"/>
        </w:rPr>
        <w:t xml:space="preserve">оздать условия для расширения кругозора участников в области театра; </w:t>
      </w:r>
    </w:p>
    <w:p w14:paraId="013C6340" w14:textId="4912775E" w:rsidR="00693B94" w:rsidRPr="0055003B" w:rsidRDefault="00901C6E" w:rsidP="0055003B">
      <w:pPr>
        <w:pStyle w:val="2"/>
        <w:numPr>
          <w:ilvl w:val="0"/>
          <w:numId w:val="23"/>
        </w:numPr>
        <w:spacing w:before="0" w:beforeAutospacing="0" w:after="0" w:afterAutospacing="0" w:line="360" w:lineRule="auto"/>
        <w:ind w:left="284" w:firstLine="0"/>
        <w:jc w:val="both"/>
        <w:rPr>
          <w:b w:val="0"/>
          <w:bCs w:val="0"/>
          <w:sz w:val="24"/>
          <w:szCs w:val="24"/>
        </w:rPr>
      </w:pPr>
      <w:r w:rsidRPr="0055003B">
        <w:rPr>
          <w:b w:val="0"/>
          <w:bCs w:val="0"/>
          <w:sz w:val="24"/>
          <w:szCs w:val="24"/>
        </w:rPr>
        <w:t>с</w:t>
      </w:r>
      <w:r w:rsidR="00693B94" w:rsidRPr="0055003B">
        <w:rPr>
          <w:b w:val="0"/>
          <w:bCs w:val="0"/>
          <w:sz w:val="24"/>
          <w:szCs w:val="24"/>
        </w:rPr>
        <w:t>оздать благоприятную атмосферу для общения среди участников программы, содействовать формированию горизонтальных и вертикальных связей в группе участников программы;</w:t>
      </w:r>
    </w:p>
    <w:p w14:paraId="04B84926" w14:textId="3EFDE702" w:rsidR="00693B94" w:rsidRPr="0055003B" w:rsidRDefault="00901C6E" w:rsidP="0055003B">
      <w:pPr>
        <w:pStyle w:val="2"/>
        <w:numPr>
          <w:ilvl w:val="0"/>
          <w:numId w:val="23"/>
        </w:numPr>
        <w:spacing w:before="0" w:beforeAutospacing="0" w:after="0" w:afterAutospacing="0" w:line="360" w:lineRule="auto"/>
        <w:ind w:left="284" w:firstLine="0"/>
        <w:jc w:val="both"/>
        <w:rPr>
          <w:b w:val="0"/>
          <w:bCs w:val="0"/>
          <w:sz w:val="24"/>
          <w:szCs w:val="24"/>
        </w:rPr>
      </w:pPr>
      <w:r w:rsidRPr="0055003B">
        <w:rPr>
          <w:b w:val="0"/>
          <w:bCs w:val="0"/>
          <w:sz w:val="24"/>
          <w:szCs w:val="24"/>
        </w:rPr>
        <w:t>с</w:t>
      </w:r>
      <w:r w:rsidR="00693B94" w:rsidRPr="0055003B">
        <w:rPr>
          <w:b w:val="0"/>
          <w:bCs w:val="0"/>
          <w:sz w:val="24"/>
          <w:szCs w:val="24"/>
        </w:rPr>
        <w:t xml:space="preserve">формировать индивидуальный образовательный запрос обучающихся в области театральной деятельности и построить их творческий образовательный маршрут;   </w:t>
      </w:r>
    </w:p>
    <w:p w14:paraId="2CDAE171" w14:textId="216A9C45" w:rsidR="00693B94" w:rsidRPr="0055003B" w:rsidRDefault="00901C6E" w:rsidP="0055003B">
      <w:pPr>
        <w:pStyle w:val="2"/>
        <w:numPr>
          <w:ilvl w:val="0"/>
          <w:numId w:val="23"/>
        </w:numPr>
        <w:spacing w:before="0" w:beforeAutospacing="0" w:after="0" w:afterAutospacing="0" w:line="360" w:lineRule="auto"/>
        <w:ind w:left="284" w:firstLine="0"/>
        <w:jc w:val="both"/>
        <w:rPr>
          <w:b w:val="0"/>
          <w:bCs w:val="0"/>
          <w:sz w:val="24"/>
          <w:szCs w:val="24"/>
        </w:rPr>
      </w:pPr>
      <w:r w:rsidRPr="0055003B">
        <w:rPr>
          <w:b w:val="0"/>
          <w:bCs w:val="0"/>
          <w:sz w:val="24"/>
          <w:szCs w:val="24"/>
        </w:rPr>
        <w:t>с</w:t>
      </w:r>
      <w:r w:rsidR="00693B94" w:rsidRPr="0055003B">
        <w:rPr>
          <w:b w:val="0"/>
          <w:bCs w:val="0"/>
          <w:sz w:val="24"/>
          <w:szCs w:val="24"/>
        </w:rPr>
        <w:t>пособствовать самореализации и выявлению скрытых и неявных способностей у участников смены;</w:t>
      </w:r>
    </w:p>
    <w:p w14:paraId="64077895" w14:textId="5FB4414B" w:rsidR="00693B94" w:rsidRPr="0055003B" w:rsidRDefault="00AD1FEB" w:rsidP="0055003B">
      <w:pPr>
        <w:pStyle w:val="2"/>
        <w:numPr>
          <w:ilvl w:val="0"/>
          <w:numId w:val="23"/>
        </w:numPr>
        <w:spacing w:before="0" w:beforeAutospacing="0" w:after="0" w:afterAutospacing="0" w:line="360" w:lineRule="auto"/>
        <w:ind w:left="284" w:firstLine="0"/>
        <w:jc w:val="both"/>
        <w:rPr>
          <w:b w:val="0"/>
          <w:bCs w:val="0"/>
          <w:sz w:val="24"/>
          <w:szCs w:val="24"/>
        </w:rPr>
      </w:pPr>
      <w:r w:rsidRPr="0055003B">
        <w:rPr>
          <w:b w:val="0"/>
          <w:bCs w:val="0"/>
          <w:sz w:val="24"/>
          <w:szCs w:val="24"/>
        </w:rPr>
        <w:t>с</w:t>
      </w:r>
      <w:r w:rsidR="00693B94" w:rsidRPr="0055003B">
        <w:rPr>
          <w:b w:val="0"/>
          <w:bCs w:val="0"/>
          <w:sz w:val="24"/>
          <w:szCs w:val="24"/>
        </w:rPr>
        <w:t xml:space="preserve">тимулировать обучающихся к самостоятельному исследованию направлений уличного искусства, перформансов; </w:t>
      </w:r>
    </w:p>
    <w:p w14:paraId="0D01D921" w14:textId="77777777" w:rsidR="00AA7E1A" w:rsidRPr="0055003B" w:rsidRDefault="00AA7E1A" w:rsidP="0055003B">
      <w:pPr>
        <w:pStyle w:val="2"/>
        <w:numPr>
          <w:ilvl w:val="0"/>
          <w:numId w:val="23"/>
        </w:numPr>
        <w:spacing w:before="0" w:beforeAutospacing="0" w:after="0" w:afterAutospacing="0" w:line="360" w:lineRule="auto"/>
        <w:ind w:left="0" w:firstLine="284"/>
        <w:jc w:val="both"/>
        <w:rPr>
          <w:b w:val="0"/>
          <w:bCs w:val="0"/>
          <w:sz w:val="24"/>
          <w:szCs w:val="24"/>
        </w:rPr>
      </w:pPr>
      <w:r w:rsidRPr="0055003B">
        <w:rPr>
          <w:b w:val="0"/>
          <w:bCs w:val="0"/>
          <w:sz w:val="24"/>
          <w:szCs w:val="24"/>
        </w:rPr>
        <w:t xml:space="preserve">содействовать формированию положительного опыта волонтёрской деятельности. </w:t>
      </w:r>
    </w:p>
    <w:p w14:paraId="0DA9E674" w14:textId="77777777" w:rsidR="00693B94" w:rsidRPr="0055003B" w:rsidRDefault="00693B94" w:rsidP="0055003B">
      <w:pPr>
        <w:pStyle w:val="2"/>
        <w:spacing w:before="0" w:beforeAutospacing="0" w:after="0" w:afterAutospacing="0" w:line="360" w:lineRule="auto"/>
        <w:ind w:firstLine="708"/>
        <w:jc w:val="both"/>
        <w:rPr>
          <w:bCs w:val="0"/>
          <w:sz w:val="24"/>
          <w:szCs w:val="24"/>
        </w:rPr>
      </w:pPr>
      <w:r w:rsidRPr="0055003B">
        <w:rPr>
          <w:bCs w:val="0"/>
          <w:sz w:val="24"/>
          <w:szCs w:val="24"/>
        </w:rPr>
        <w:t>Личностные:</w:t>
      </w:r>
    </w:p>
    <w:p w14:paraId="49FAA4BD" w14:textId="6772FE05" w:rsidR="00693B94" w:rsidRPr="0055003B" w:rsidRDefault="00AD1FEB" w:rsidP="0055003B">
      <w:pPr>
        <w:pStyle w:val="2"/>
        <w:numPr>
          <w:ilvl w:val="0"/>
          <w:numId w:val="24"/>
        </w:numPr>
        <w:spacing w:before="0" w:beforeAutospacing="0" w:after="0" w:afterAutospacing="0" w:line="360" w:lineRule="auto"/>
        <w:ind w:left="284" w:firstLine="0"/>
        <w:jc w:val="both"/>
        <w:rPr>
          <w:b w:val="0"/>
          <w:bCs w:val="0"/>
          <w:sz w:val="24"/>
          <w:szCs w:val="24"/>
        </w:rPr>
      </w:pPr>
      <w:r w:rsidRPr="0055003B">
        <w:rPr>
          <w:b w:val="0"/>
          <w:bCs w:val="0"/>
          <w:sz w:val="24"/>
          <w:szCs w:val="24"/>
          <w:lang w:eastAsia="ar-SA"/>
        </w:rPr>
        <w:t>р</w:t>
      </w:r>
      <w:r w:rsidR="00693B94" w:rsidRPr="0055003B">
        <w:rPr>
          <w:b w:val="0"/>
          <w:bCs w:val="0"/>
          <w:sz w:val="24"/>
          <w:szCs w:val="24"/>
          <w:lang w:eastAsia="ar-SA"/>
        </w:rPr>
        <w:t>азвить лидерских качеств в малых и больших творческих группах</w:t>
      </w:r>
    </w:p>
    <w:p w14:paraId="2F8ED422" w14:textId="1639EF15" w:rsidR="00693B94" w:rsidRPr="0055003B" w:rsidRDefault="00AD1FEB" w:rsidP="0055003B">
      <w:pPr>
        <w:pStyle w:val="2"/>
        <w:numPr>
          <w:ilvl w:val="0"/>
          <w:numId w:val="24"/>
        </w:numPr>
        <w:spacing w:before="0" w:beforeAutospacing="0" w:after="0" w:afterAutospacing="0" w:line="360" w:lineRule="auto"/>
        <w:ind w:left="284" w:firstLine="0"/>
        <w:jc w:val="both"/>
        <w:rPr>
          <w:b w:val="0"/>
          <w:bCs w:val="0"/>
          <w:sz w:val="24"/>
          <w:szCs w:val="24"/>
        </w:rPr>
      </w:pPr>
      <w:r w:rsidRPr="0055003B">
        <w:rPr>
          <w:b w:val="0"/>
          <w:bCs w:val="0"/>
          <w:sz w:val="24"/>
          <w:szCs w:val="24"/>
          <w:lang w:eastAsia="ar-SA"/>
        </w:rPr>
        <w:t>р</w:t>
      </w:r>
      <w:r w:rsidR="00693B94" w:rsidRPr="0055003B">
        <w:rPr>
          <w:b w:val="0"/>
          <w:bCs w:val="0"/>
          <w:sz w:val="24"/>
          <w:szCs w:val="24"/>
          <w:lang w:eastAsia="ar-SA"/>
        </w:rPr>
        <w:t>азвить навыки работы в команде, принятие ответственности за собственные коллективные решения.</w:t>
      </w:r>
    </w:p>
    <w:p w14:paraId="1518C79C" w14:textId="56F4F714" w:rsidR="00693B94" w:rsidRPr="0055003B" w:rsidRDefault="00AD1FEB" w:rsidP="0055003B">
      <w:pPr>
        <w:pStyle w:val="2"/>
        <w:numPr>
          <w:ilvl w:val="0"/>
          <w:numId w:val="24"/>
        </w:numPr>
        <w:spacing w:before="0" w:beforeAutospacing="0" w:after="0" w:afterAutospacing="0" w:line="360" w:lineRule="auto"/>
        <w:ind w:left="284" w:firstLine="0"/>
        <w:jc w:val="both"/>
        <w:rPr>
          <w:b w:val="0"/>
          <w:bCs w:val="0"/>
          <w:sz w:val="24"/>
          <w:szCs w:val="24"/>
        </w:rPr>
      </w:pPr>
      <w:r w:rsidRPr="0055003B">
        <w:rPr>
          <w:b w:val="0"/>
          <w:bCs w:val="0"/>
          <w:sz w:val="24"/>
          <w:szCs w:val="24"/>
        </w:rPr>
        <w:t>м</w:t>
      </w:r>
      <w:r w:rsidR="00693B94" w:rsidRPr="0055003B">
        <w:rPr>
          <w:b w:val="0"/>
          <w:bCs w:val="0"/>
          <w:sz w:val="24"/>
          <w:szCs w:val="24"/>
        </w:rPr>
        <w:t>отивировать обучающихся к «последействию», к применению полученных знаний и практических умений в жизни, после окончанию смены;</w:t>
      </w:r>
    </w:p>
    <w:p w14:paraId="046F85BF" w14:textId="361B0610" w:rsidR="008F441A" w:rsidRPr="0055003B" w:rsidRDefault="00AD1FEB" w:rsidP="0055003B">
      <w:pPr>
        <w:pStyle w:val="2"/>
        <w:numPr>
          <w:ilvl w:val="0"/>
          <w:numId w:val="24"/>
        </w:numPr>
        <w:spacing w:before="0" w:beforeAutospacing="0" w:after="0" w:afterAutospacing="0" w:line="360" w:lineRule="auto"/>
        <w:ind w:left="284" w:firstLine="0"/>
        <w:jc w:val="both"/>
        <w:rPr>
          <w:b w:val="0"/>
          <w:bCs w:val="0"/>
          <w:sz w:val="24"/>
          <w:szCs w:val="24"/>
        </w:rPr>
      </w:pPr>
      <w:r w:rsidRPr="0055003B">
        <w:rPr>
          <w:b w:val="0"/>
          <w:sz w:val="24"/>
          <w:szCs w:val="24"/>
        </w:rPr>
        <w:lastRenderedPageBreak/>
        <w:t>с</w:t>
      </w:r>
      <w:r w:rsidR="00693B94" w:rsidRPr="0055003B">
        <w:rPr>
          <w:b w:val="0"/>
          <w:sz w:val="24"/>
          <w:szCs w:val="24"/>
        </w:rPr>
        <w:t xml:space="preserve">пособствовать формировать личностных качеств обучающихся: мышление, самостоятельности, внимания, ответственности.   </w:t>
      </w:r>
    </w:p>
    <w:p w14:paraId="0D63F4EF" w14:textId="77777777" w:rsidR="00693B94" w:rsidRPr="0055003B" w:rsidRDefault="00693B94" w:rsidP="0055003B">
      <w:pPr>
        <w:pStyle w:val="2"/>
        <w:spacing w:before="0" w:beforeAutospacing="0" w:after="0" w:afterAutospacing="0" w:line="360" w:lineRule="auto"/>
        <w:ind w:left="284"/>
        <w:jc w:val="both"/>
        <w:rPr>
          <w:b w:val="0"/>
          <w:bCs w:val="0"/>
          <w:sz w:val="24"/>
          <w:szCs w:val="24"/>
        </w:rPr>
      </w:pPr>
    </w:p>
    <w:p w14:paraId="79946961" w14:textId="55C654B5" w:rsidR="00F560D4" w:rsidRPr="0055003B" w:rsidRDefault="008F441A" w:rsidP="007B5C3E">
      <w:pPr>
        <w:spacing w:after="0" w:line="360" w:lineRule="auto"/>
        <w:ind w:firstLine="0"/>
        <w:jc w:val="center"/>
        <w:rPr>
          <w:b/>
          <w:bCs/>
          <w:sz w:val="24"/>
        </w:rPr>
      </w:pPr>
      <w:r w:rsidRPr="0055003B">
        <w:rPr>
          <w:b/>
          <w:bCs/>
          <w:sz w:val="24"/>
        </w:rPr>
        <w:t xml:space="preserve">3. </w:t>
      </w:r>
      <w:r w:rsidR="00F560D4" w:rsidRPr="0055003B">
        <w:rPr>
          <w:b/>
          <w:bCs/>
          <w:sz w:val="24"/>
        </w:rPr>
        <w:t>Механизм реализации программы</w:t>
      </w:r>
    </w:p>
    <w:p w14:paraId="7C2BBC58" w14:textId="78436023" w:rsidR="00F560D4" w:rsidRPr="0055003B" w:rsidRDefault="007B5C3E" w:rsidP="007B5C3E">
      <w:pPr>
        <w:pStyle w:val="a5"/>
        <w:spacing w:after="0" w:line="360" w:lineRule="auto"/>
        <w:ind w:left="1440" w:firstLine="0"/>
        <w:rPr>
          <w:b/>
          <w:bCs/>
          <w:sz w:val="24"/>
        </w:rPr>
      </w:pPr>
      <w:r>
        <w:rPr>
          <w:b/>
          <w:bCs/>
          <w:sz w:val="24"/>
        </w:rPr>
        <w:t xml:space="preserve">                               </w:t>
      </w:r>
      <w:r w:rsidR="008F441A" w:rsidRPr="0055003B">
        <w:rPr>
          <w:b/>
          <w:bCs/>
          <w:sz w:val="24"/>
        </w:rPr>
        <w:t>3.1.</w:t>
      </w:r>
      <w:r w:rsidR="00F560D4" w:rsidRPr="0055003B">
        <w:rPr>
          <w:b/>
          <w:bCs/>
          <w:sz w:val="24"/>
        </w:rPr>
        <w:t>Игровая модель смены</w:t>
      </w:r>
    </w:p>
    <w:p w14:paraId="1B890683" w14:textId="4569D176" w:rsidR="00AA7E1A" w:rsidRPr="0055003B" w:rsidRDefault="009E3E73" w:rsidP="0055003B">
      <w:pPr>
        <w:spacing w:after="0" w:line="360" w:lineRule="auto"/>
        <w:rPr>
          <w:bCs/>
          <w:sz w:val="24"/>
        </w:rPr>
      </w:pPr>
      <w:r w:rsidRPr="0055003B">
        <w:rPr>
          <w:bCs/>
          <w:sz w:val="24"/>
        </w:rPr>
        <w:t>Участники смены</w:t>
      </w:r>
      <w:r w:rsidR="00AA7E1A" w:rsidRPr="0055003B">
        <w:rPr>
          <w:bCs/>
          <w:sz w:val="24"/>
        </w:rPr>
        <w:t xml:space="preserve"> (образовательного блока «Театральная школа») (все 50 человек) делятся на группы по 5 человек и получают название рабочей группы – режиссерско-постановочная группа (РПГ). РПГ работают во время образовательного блока «Театральная школа», зарабатывая баллы по определенной схеме (за конспекты лекций, выпол</w:t>
      </w:r>
      <w:r w:rsidR="00C9330D" w:rsidRPr="0055003B">
        <w:rPr>
          <w:bCs/>
          <w:sz w:val="24"/>
        </w:rPr>
        <w:t>нение практического задания</w:t>
      </w:r>
      <w:proofErr w:type="gramStart"/>
      <w:r w:rsidR="00C9330D" w:rsidRPr="0055003B">
        <w:rPr>
          <w:bCs/>
          <w:sz w:val="24"/>
        </w:rPr>
        <w:t xml:space="preserve"> </w:t>
      </w:r>
      <w:r w:rsidR="00AA7E1A" w:rsidRPr="0055003B">
        <w:rPr>
          <w:bCs/>
          <w:sz w:val="24"/>
        </w:rPr>
        <w:t>)</w:t>
      </w:r>
      <w:proofErr w:type="gramEnd"/>
      <w:r w:rsidR="00AA7E1A" w:rsidRPr="0055003B">
        <w:rPr>
          <w:bCs/>
          <w:sz w:val="24"/>
        </w:rPr>
        <w:t>. В конце смены РПГ, набравшие большее количество баллов и станут «Магистрами уличных театров» и будут награждены грамотами за активное участие в образовательном блоке смены.</w:t>
      </w:r>
    </w:p>
    <w:p w14:paraId="7AEFA876" w14:textId="1A5CBCA6" w:rsidR="009E3E73" w:rsidRPr="0055003B" w:rsidRDefault="009E3E73" w:rsidP="007B5C3E">
      <w:pPr>
        <w:spacing w:after="0" w:line="360" w:lineRule="auto"/>
        <w:jc w:val="center"/>
        <w:rPr>
          <w:bCs/>
          <w:sz w:val="24"/>
        </w:rPr>
      </w:pPr>
    </w:p>
    <w:p w14:paraId="606969D2" w14:textId="7298EFE7" w:rsidR="00F560D4" w:rsidRPr="0055003B" w:rsidRDefault="007B5C3E" w:rsidP="007B5C3E">
      <w:pPr>
        <w:pStyle w:val="a5"/>
        <w:spacing w:after="0" w:line="360" w:lineRule="auto"/>
        <w:ind w:left="1440" w:firstLine="0"/>
        <w:rPr>
          <w:b/>
          <w:bCs/>
          <w:sz w:val="24"/>
        </w:rPr>
      </w:pPr>
      <w:r>
        <w:rPr>
          <w:b/>
          <w:bCs/>
          <w:sz w:val="24"/>
        </w:rPr>
        <w:t xml:space="preserve">                                      </w:t>
      </w:r>
      <w:r w:rsidR="008F441A" w:rsidRPr="0055003B">
        <w:rPr>
          <w:b/>
          <w:bCs/>
          <w:sz w:val="24"/>
        </w:rPr>
        <w:t xml:space="preserve">3.2 </w:t>
      </w:r>
      <w:r w:rsidR="00E26684" w:rsidRPr="0055003B">
        <w:rPr>
          <w:b/>
          <w:bCs/>
          <w:sz w:val="24"/>
        </w:rPr>
        <w:t>Словарь смены</w:t>
      </w:r>
    </w:p>
    <w:p w14:paraId="0B6956A7" w14:textId="5F651B76" w:rsidR="009A5CF2" w:rsidRPr="0055003B" w:rsidRDefault="009A5CF2" w:rsidP="0055003B">
      <w:pPr>
        <w:spacing w:after="0" w:line="360" w:lineRule="auto"/>
        <w:ind w:firstLine="708"/>
        <w:rPr>
          <w:sz w:val="24"/>
        </w:rPr>
      </w:pPr>
      <w:r w:rsidRPr="0055003B">
        <w:rPr>
          <w:i/>
          <w:iCs/>
          <w:sz w:val="24"/>
        </w:rPr>
        <w:t xml:space="preserve">Уличные театры – </w:t>
      </w:r>
      <w:r w:rsidRPr="0055003B">
        <w:rPr>
          <w:sz w:val="24"/>
        </w:rPr>
        <w:t>форма сценического искусства, спектакли которой происходят на открытом пространстве — улице, площади, как правило, без сцены. В отличие от академического театра, уличный театр не разделяет сцену и зал, граница между актёрами и зрителями размыта — каждый прохожий может неожиданно стать частью спектакля. </w:t>
      </w:r>
    </w:p>
    <w:p w14:paraId="69D2BD9C" w14:textId="76E2E61C" w:rsidR="009A5CF2" w:rsidRPr="0055003B" w:rsidRDefault="009A5CF2" w:rsidP="0055003B">
      <w:pPr>
        <w:spacing w:after="0" w:line="360" w:lineRule="auto"/>
        <w:ind w:firstLine="708"/>
        <w:rPr>
          <w:i/>
          <w:iCs/>
          <w:sz w:val="24"/>
        </w:rPr>
      </w:pPr>
      <w:r w:rsidRPr="0055003B">
        <w:rPr>
          <w:i/>
          <w:iCs/>
          <w:sz w:val="24"/>
        </w:rPr>
        <w:t xml:space="preserve">РПГ – режиссерско-постановочная группа </w:t>
      </w:r>
    </w:p>
    <w:p w14:paraId="7F2A3945" w14:textId="77777777" w:rsidR="009A5CF2" w:rsidRPr="0055003B" w:rsidRDefault="009A5CF2" w:rsidP="0055003B">
      <w:pPr>
        <w:spacing w:after="0" w:line="360" w:lineRule="auto"/>
        <w:ind w:firstLine="708"/>
        <w:rPr>
          <w:i/>
          <w:iCs/>
          <w:sz w:val="24"/>
        </w:rPr>
      </w:pPr>
      <w:r w:rsidRPr="0055003B">
        <w:rPr>
          <w:i/>
          <w:iCs/>
          <w:sz w:val="24"/>
        </w:rPr>
        <w:t xml:space="preserve">Театральная школа – </w:t>
      </w:r>
      <w:r w:rsidRPr="0055003B">
        <w:rPr>
          <w:iCs/>
          <w:sz w:val="24"/>
        </w:rPr>
        <w:t>основной образовательный блок смены</w:t>
      </w:r>
    </w:p>
    <w:p w14:paraId="2FBFD9A2" w14:textId="04ED7278" w:rsidR="00BD59E7" w:rsidRPr="0055003B" w:rsidRDefault="00BD59E7" w:rsidP="0055003B">
      <w:pPr>
        <w:spacing w:after="0" w:line="360" w:lineRule="auto"/>
        <w:ind w:firstLine="708"/>
        <w:rPr>
          <w:i/>
          <w:iCs/>
          <w:sz w:val="24"/>
        </w:rPr>
      </w:pPr>
      <w:r w:rsidRPr="0055003B">
        <w:rPr>
          <w:i/>
          <w:iCs/>
          <w:sz w:val="24"/>
        </w:rPr>
        <w:t xml:space="preserve">Театралы – </w:t>
      </w:r>
      <w:r w:rsidRPr="0055003B">
        <w:rPr>
          <w:iCs/>
          <w:sz w:val="24"/>
        </w:rPr>
        <w:t>участники смены</w:t>
      </w:r>
      <w:r w:rsidR="009A5CF2" w:rsidRPr="0055003B">
        <w:rPr>
          <w:iCs/>
          <w:sz w:val="24"/>
        </w:rPr>
        <w:t xml:space="preserve">, </w:t>
      </w:r>
      <w:proofErr w:type="gramStart"/>
      <w:r w:rsidR="009A5CF2" w:rsidRPr="0055003B">
        <w:rPr>
          <w:iCs/>
          <w:sz w:val="24"/>
        </w:rPr>
        <w:t>дети</w:t>
      </w:r>
      <w:proofErr w:type="gramEnd"/>
      <w:r w:rsidR="009A5CF2" w:rsidRPr="0055003B">
        <w:rPr>
          <w:iCs/>
          <w:sz w:val="24"/>
        </w:rPr>
        <w:t xml:space="preserve"> занимающиеся театральной деятельностью с целью образования и досуга</w:t>
      </w:r>
    </w:p>
    <w:p w14:paraId="2B56EA00" w14:textId="5F7A4E9A" w:rsidR="00EA7741" w:rsidRPr="0055003B" w:rsidRDefault="00EA7741" w:rsidP="0055003B">
      <w:pPr>
        <w:spacing w:after="0" w:line="360" w:lineRule="auto"/>
        <w:ind w:firstLine="708"/>
        <w:rPr>
          <w:iCs/>
          <w:sz w:val="24"/>
        </w:rPr>
      </w:pPr>
      <w:r w:rsidRPr="0055003B">
        <w:rPr>
          <w:i/>
          <w:iCs/>
          <w:sz w:val="24"/>
        </w:rPr>
        <w:t xml:space="preserve">Погружение в смену – </w:t>
      </w:r>
      <w:r w:rsidRPr="0055003B">
        <w:rPr>
          <w:iCs/>
          <w:sz w:val="24"/>
        </w:rPr>
        <w:t>организационно-информационная встреча участников программы с руководителем смены, на котором участники смены знакомятся с «меню возможностей» на предстоящей программе</w:t>
      </w:r>
    </w:p>
    <w:p w14:paraId="5974A5C3" w14:textId="0A1892F7" w:rsidR="00BD59E7" w:rsidRPr="0055003B" w:rsidRDefault="00BD59E7" w:rsidP="0055003B">
      <w:pPr>
        <w:spacing w:after="0" w:line="360" w:lineRule="auto"/>
        <w:ind w:firstLine="708"/>
        <w:rPr>
          <w:iCs/>
          <w:sz w:val="24"/>
        </w:rPr>
      </w:pPr>
      <w:r w:rsidRPr="0055003B">
        <w:rPr>
          <w:i/>
          <w:iCs/>
          <w:sz w:val="24"/>
        </w:rPr>
        <w:t xml:space="preserve">Целеполагание – </w:t>
      </w:r>
      <w:r w:rsidRPr="0055003B">
        <w:rPr>
          <w:iCs/>
          <w:sz w:val="24"/>
        </w:rPr>
        <w:t>организованный процесс осмысления и формирования мотивов и целей участников в соответствии с основным образовательным блоком смены</w:t>
      </w:r>
    </w:p>
    <w:p w14:paraId="15E25342" w14:textId="40DBF06B" w:rsidR="00BD59E7" w:rsidRPr="0055003B" w:rsidRDefault="00BD59E7" w:rsidP="0055003B">
      <w:pPr>
        <w:spacing w:after="0" w:line="360" w:lineRule="auto"/>
        <w:ind w:firstLine="708"/>
        <w:rPr>
          <w:iCs/>
          <w:sz w:val="24"/>
        </w:rPr>
      </w:pPr>
      <w:r w:rsidRPr="0055003B">
        <w:rPr>
          <w:i/>
          <w:iCs/>
          <w:sz w:val="24"/>
        </w:rPr>
        <w:t xml:space="preserve">Индивидуальная творческая образовательная траектория – </w:t>
      </w:r>
      <w:r w:rsidRPr="0055003B">
        <w:rPr>
          <w:iCs/>
          <w:sz w:val="24"/>
        </w:rPr>
        <w:t>самостоятельно вымышленный план индивидуальной деятельности участника смены, зафиксированный им в виде записей, рисунка, схем или мыслительных образов в области развития творческой деятельности на смене и за её пределами</w:t>
      </w:r>
    </w:p>
    <w:p w14:paraId="1D82C806" w14:textId="77777777" w:rsidR="009A5CF2" w:rsidRPr="0055003B" w:rsidRDefault="009A5CF2" w:rsidP="0055003B">
      <w:pPr>
        <w:spacing w:after="0" w:line="360" w:lineRule="auto"/>
        <w:ind w:firstLine="708"/>
        <w:rPr>
          <w:sz w:val="24"/>
        </w:rPr>
      </w:pPr>
      <w:r w:rsidRPr="0055003B">
        <w:rPr>
          <w:i/>
          <w:sz w:val="24"/>
        </w:rPr>
        <w:t>Талант</w:t>
      </w:r>
      <w:r w:rsidRPr="0055003B">
        <w:rPr>
          <w:sz w:val="24"/>
        </w:rPr>
        <w:t xml:space="preserve"> </w:t>
      </w:r>
      <w:r w:rsidRPr="0055003B">
        <w:rPr>
          <w:i/>
          <w:sz w:val="24"/>
        </w:rPr>
        <w:t xml:space="preserve">(от греч. </w:t>
      </w:r>
      <w:proofErr w:type="spellStart"/>
      <w:r w:rsidRPr="0055003B">
        <w:rPr>
          <w:i/>
          <w:sz w:val="24"/>
        </w:rPr>
        <w:t>talanton</w:t>
      </w:r>
      <w:proofErr w:type="spellEnd"/>
      <w:r w:rsidRPr="0055003B">
        <w:rPr>
          <w:i/>
          <w:sz w:val="24"/>
        </w:rPr>
        <w:t xml:space="preserve"> — вес, мера, затем — уровень способностей)</w:t>
      </w:r>
      <w:r w:rsidRPr="0055003B">
        <w:rPr>
          <w:sz w:val="24"/>
        </w:rPr>
        <w:t xml:space="preserve"> одними психологами отождествляется с одаренностью, другими рассматривается как высокий уровень развития способностей, прежде всего, специальных. </w:t>
      </w:r>
    </w:p>
    <w:p w14:paraId="3D404241" w14:textId="77777777" w:rsidR="009A5CF2" w:rsidRPr="0055003B" w:rsidRDefault="009A5CF2" w:rsidP="0055003B">
      <w:pPr>
        <w:spacing w:after="0" w:line="360" w:lineRule="auto"/>
        <w:rPr>
          <w:color w:val="333333"/>
          <w:sz w:val="24"/>
        </w:rPr>
      </w:pPr>
      <w:r w:rsidRPr="0055003B">
        <w:rPr>
          <w:i/>
          <w:sz w:val="24"/>
        </w:rPr>
        <w:lastRenderedPageBreak/>
        <w:t>Творческий потенциал</w:t>
      </w:r>
      <w:r w:rsidRPr="0055003B">
        <w:rPr>
          <w:sz w:val="24"/>
        </w:rPr>
        <w:t xml:space="preserve"> – это</w:t>
      </w:r>
      <w:r w:rsidRPr="0055003B">
        <w:rPr>
          <w:b/>
          <w:i/>
          <w:sz w:val="24"/>
        </w:rPr>
        <w:t xml:space="preserve"> </w:t>
      </w:r>
      <w:r w:rsidRPr="0055003B">
        <w:rPr>
          <w:rStyle w:val="ae"/>
          <w:b w:val="0"/>
          <w:color w:val="333333"/>
          <w:sz w:val="24"/>
        </w:rPr>
        <w:t>совокупность уникальных способностей и ресурсов, которые ребенок может использовать для творчества, изобретательства, инноваций и выражения собственной оригинальности</w:t>
      </w:r>
      <w:r w:rsidRPr="0055003B">
        <w:rPr>
          <w:b/>
          <w:color w:val="333333"/>
          <w:sz w:val="24"/>
        </w:rPr>
        <w:t>.</w:t>
      </w:r>
      <w:r w:rsidRPr="0055003B">
        <w:rPr>
          <w:color w:val="333333"/>
          <w:sz w:val="24"/>
        </w:rPr>
        <w:t xml:space="preserve">  </w:t>
      </w:r>
    </w:p>
    <w:p w14:paraId="653A9AAB" w14:textId="77777777" w:rsidR="009A5CF2" w:rsidRPr="0055003B" w:rsidRDefault="009A5CF2" w:rsidP="0055003B">
      <w:pPr>
        <w:spacing w:after="0" w:line="360" w:lineRule="auto"/>
        <w:ind w:firstLine="708"/>
        <w:rPr>
          <w:i/>
          <w:sz w:val="24"/>
        </w:rPr>
      </w:pPr>
      <w:r w:rsidRPr="0055003B">
        <w:rPr>
          <w:i/>
          <w:sz w:val="24"/>
        </w:rPr>
        <w:t xml:space="preserve">Вечерние мероприятия – </w:t>
      </w:r>
      <w:proofErr w:type="gramStart"/>
      <w:r w:rsidRPr="0055003B">
        <w:rPr>
          <w:sz w:val="24"/>
        </w:rPr>
        <w:t>конкурсное-игровые</w:t>
      </w:r>
      <w:proofErr w:type="gramEnd"/>
      <w:r w:rsidRPr="0055003B">
        <w:rPr>
          <w:sz w:val="24"/>
        </w:rPr>
        <w:t xml:space="preserve"> программы развлекательного характера без подготовки участников смены и концертные выступления (концерты) культурно-досугового характера с предварительной подготовкой участников.</w:t>
      </w:r>
    </w:p>
    <w:p w14:paraId="144C70E9" w14:textId="77777777" w:rsidR="009A5CF2" w:rsidRPr="0055003B" w:rsidRDefault="009A5CF2" w:rsidP="0055003B">
      <w:pPr>
        <w:spacing w:after="0" w:line="360" w:lineRule="auto"/>
        <w:ind w:firstLine="708"/>
        <w:rPr>
          <w:i/>
          <w:sz w:val="24"/>
        </w:rPr>
      </w:pPr>
      <w:r w:rsidRPr="0055003B">
        <w:rPr>
          <w:i/>
          <w:sz w:val="24"/>
        </w:rPr>
        <w:t>Концерты, концертные номера, выступления</w:t>
      </w:r>
    </w:p>
    <w:p w14:paraId="53944581" w14:textId="77777777" w:rsidR="009A5CF2" w:rsidRPr="0055003B" w:rsidRDefault="009A5CF2" w:rsidP="0055003B">
      <w:pPr>
        <w:pStyle w:val="futurismarkdown-paragraph"/>
        <w:shd w:val="clear" w:color="auto" w:fill="FFFFFF"/>
        <w:spacing w:before="0" w:beforeAutospacing="0" w:after="0" w:afterAutospacing="0" w:line="360" w:lineRule="auto"/>
        <w:ind w:firstLine="708"/>
        <w:jc w:val="both"/>
        <w:rPr>
          <w:color w:val="333333"/>
        </w:rPr>
      </w:pPr>
      <w:r w:rsidRPr="0055003B">
        <w:rPr>
          <w:rStyle w:val="ae"/>
          <w:rFonts w:eastAsia="Calibri"/>
          <w:b w:val="0"/>
          <w:color w:val="333333"/>
        </w:rPr>
        <w:t>Концерт</w:t>
      </w:r>
      <w:r w:rsidRPr="0055003B">
        <w:rPr>
          <w:b/>
          <w:color w:val="333333"/>
        </w:rPr>
        <w:t> </w:t>
      </w:r>
      <w:r w:rsidRPr="0055003B">
        <w:rPr>
          <w:color w:val="333333"/>
        </w:rPr>
        <w:t xml:space="preserve">— публичное выступление </w:t>
      </w:r>
      <w:proofErr w:type="gramStart"/>
      <w:r w:rsidRPr="0055003B">
        <w:rPr>
          <w:color w:val="333333"/>
        </w:rPr>
        <w:t>обучающихся</w:t>
      </w:r>
      <w:proofErr w:type="gramEnd"/>
      <w:r w:rsidRPr="0055003B">
        <w:rPr>
          <w:color w:val="333333"/>
        </w:rPr>
        <w:t xml:space="preserve"> по определённой, заранее составленной программе. В концертах могут находить своё выражение разные виды искусства: музыка, литература, хореография, театр, эстрада. </w:t>
      </w:r>
    </w:p>
    <w:p w14:paraId="7A3B3BCE" w14:textId="77777777" w:rsidR="009A5CF2" w:rsidRPr="0055003B" w:rsidRDefault="009A5CF2" w:rsidP="0055003B">
      <w:pPr>
        <w:pStyle w:val="futurismarkdown-paragraph"/>
        <w:shd w:val="clear" w:color="auto" w:fill="FFFFFF"/>
        <w:spacing w:before="0" w:beforeAutospacing="0" w:after="0" w:afterAutospacing="0" w:line="360" w:lineRule="auto"/>
        <w:ind w:firstLine="708"/>
        <w:jc w:val="both"/>
        <w:rPr>
          <w:color w:val="333333"/>
        </w:rPr>
      </w:pPr>
      <w:r w:rsidRPr="0055003B">
        <w:rPr>
          <w:rStyle w:val="ae"/>
          <w:rFonts w:eastAsia="Calibri"/>
          <w:b w:val="0"/>
          <w:color w:val="333333"/>
        </w:rPr>
        <w:t>Концертные номера</w:t>
      </w:r>
      <w:r w:rsidRPr="0055003B">
        <w:rPr>
          <w:color w:val="333333"/>
        </w:rPr>
        <w:t> — краткие завершённые произведения малых форм, которые могут принадлежать к разным жанрам. Некоторые варианты форм, используемых в концертах:</w:t>
      </w:r>
    </w:p>
    <w:p w14:paraId="4D7234C9" w14:textId="77777777" w:rsidR="009A5CF2" w:rsidRPr="0055003B" w:rsidRDefault="009A5CF2" w:rsidP="0055003B">
      <w:pPr>
        <w:pStyle w:val="futurismarkdown-paragraph"/>
        <w:numPr>
          <w:ilvl w:val="0"/>
          <w:numId w:val="28"/>
        </w:numPr>
        <w:shd w:val="clear" w:color="auto" w:fill="FFFFFF"/>
        <w:spacing w:before="0" w:beforeAutospacing="0" w:after="0" w:afterAutospacing="0" w:line="360" w:lineRule="auto"/>
        <w:ind w:left="709" w:hanging="435"/>
        <w:jc w:val="both"/>
        <w:rPr>
          <w:color w:val="333333"/>
        </w:rPr>
      </w:pPr>
      <w:proofErr w:type="gramStart"/>
      <w:r w:rsidRPr="0055003B">
        <w:rPr>
          <w:rStyle w:val="ae"/>
          <w:rFonts w:eastAsia="Calibri"/>
          <w:b w:val="0"/>
          <w:color w:val="333333"/>
        </w:rPr>
        <w:t>Речевой род</w:t>
      </w:r>
      <w:r w:rsidRPr="0055003B">
        <w:rPr>
          <w:color w:val="333333"/>
        </w:rPr>
        <w:t> — синтез литературного материала с актёрским искусством (например: сказки, монологи, фельетоны, интермедии, стихотворения, басни, сцены из драматических спектаклей). </w:t>
      </w:r>
      <w:proofErr w:type="gramEnd"/>
    </w:p>
    <w:p w14:paraId="315FF30A" w14:textId="77777777" w:rsidR="009A5CF2" w:rsidRPr="0055003B" w:rsidRDefault="009A5CF2" w:rsidP="0055003B">
      <w:pPr>
        <w:pStyle w:val="futurismarkdown-paragraph"/>
        <w:numPr>
          <w:ilvl w:val="0"/>
          <w:numId w:val="28"/>
        </w:numPr>
        <w:shd w:val="clear" w:color="auto" w:fill="FFFFFF"/>
        <w:spacing w:before="0" w:beforeAutospacing="0" w:after="0" w:afterAutospacing="0" w:line="360" w:lineRule="auto"/>
        <w:ind w:left="709" w:hanging="435"/>
        <w:jc w:val="both"/>
        <w:rPr>
          <w:color w:val="333333"/>
        </w:rPr>
      </w:pPr>
      <w:r w:rsidRPr="0055003B">
        <w:rPr>
          <w:rStyle w:val="ae"/>
          <w:rFonts w:eastAsia="Calibri"/>
          <w:b w:val="0"/>
          <w:color w:val="333333"/>
        </w:rPr>
        <w:t>Музыкально-инструментальный род</w:t>
      </w:r>
      <w:r w:rsidRPr="0055003B">
        <w:rPr>
          <w:color w:val="333333"/>
        </w:rPr>
        <w:t> — этюды, ноктюрны, элегии, трио, квартеты, лёгкая инструментальная музыка. </w:t>
      </w:r>
    </w:p>
    <w:p w14:paraId="48FB8F50" w14:textId="77777777" w:rsidR="009A5CF2" w:rsidRPr="0055003B" w:rsidRDefault="009A5CF2" w:rsidP="0055003B">
      <w:pPr>
        <w:pStyle w:val="a5"/>
        <w:widowControl w:val="0"/>
        <w:numPr>
          <w:ilvl w:val="0"/>
          <w:numId w:val="28"/>
        </w:numPr>
        <w:shd w:val="clear" w:color="auto" w:fill="FFFFFF"/>
        <w:suppressAutoHyphens/>
        <w:spacing w:after="0" w:line="360" w:lineRule="auto"/>
        <w:ind w:left="709" w:hanging="435"/>
        <w:rPr>
          <w:color w:val="333333"/>
          <w:sz w:val="24"/>
        </w:rPr>
      </w:pPr>
      <w:r w:rsidRPr="0055003B">
        <w:rPr>
          <w:rStyle w:val="ae"/>
          <w:b w:val="0"/>
          <w:color w:val="333333"/>
          <w:sz w:val="24"/>
        </w:rPr>
        <w:t>Вокальный род</w:t>
      </w:r>
      <w:r w:rsidRPr="0055003B">
        <w:rPr>
          <w:b/>
          <w:color w:val="333333"/>
          <w:sz w:val="24"/>
        </w:rPr>
        <w:t> —</w:t>
      </w:r>
      <w:r w:rsidRPr="0055003B">
        <w:rPr>
          <w:color w:val="333333"/>
          <w:sz w:val="24"/>
        </w:rPr>
        <w:t xml:space="preserve"> романсы, песни (лирические, народные, шуточные, игровые, эстрадные). </w:t>
      </w:r>
    </w:p>
    <w:p w14:paraId="75B5D13E" w14:textId="77777777" w:rsidR="009A5CF2" w:rsidRPr="0055003B" w:rsidRDefault="009A5CF2" w:rsidP="0055003B">
      <w:pPr>
        <w:pStyle w:val="a5"/>
        <w:widowControl w:val="0"/>
        <w:numPr>
          <w:ilvl w:val="0"/>
          <w:numId w:val="28"/>
        </w:numPr>
        <w:shd w:val="clear" w:color="auto" w:fill="FFFFFF"/>
        <w:suppressAutoHyphens/>
        <w:spacing w:after="0" w:line="360" w:lineRule="auto"/>
        <w:ind w:left="709" w:hanging="435"/>
        <w:rPr>
          <w:color w:val="333333"/>
          <w:sz w:val="24"/>
        </w:rPr>
      </w:pPr>
      <w:r w:rsidRPr="0055003B">
        <w:rPr>
          <w:rStyle w:val="ae"/>
          <w:b w:val="0"/>
          <w:color w:val="333333"/>
          <w:sz w:val="24"/>
        </w:rPr>
        <w:t>Хореографический род</w:t>
      </w:r>
      <w:r w:rsidRPr="0055003B">
        <w:rPr>
          <w:b/>
          <w:color w:val="333333"/>
          <w:sz w:val="24"/>
        </w:rPr>
        <w:t> —</w:t>
      </w:r>
      <w:r w:rsidRPr="0055003B">
        <w:rPr>
          <w:color w:val="333333"/>
          <w:sz w:val="24"/>
        </w:rPr>
        <w:t xml:space="preserve"> танцы классические, народные, шуточные, с игровым сюжетом, эстрадные. </w:t>
      </w:r>
    </w:p>
    <w:p w14:paraId="5B2927EA" w14:textId="77777777" w:rsidR="009A5CF2" w:rsidRPr="0055003B" w:rsidRDefault="009A5CF2" w:rsidP="0055003B">
      <w:pPr>
        <w:pStyle w:val="a5"/>
        <w:widowControl w:val="0"/>
        <w:numPr>
          <w:ilvl w:val="0"/>
          <w:numId w:val="28"/>
        </w:numPr>
        <w:shd w:val="clear" w:color="auto" w:fill="FFFFFF"/>
        <w:suppressAutoHyphens/>
        <w:spacing w:after="0" w:line="360" w:lineRule="auto"/>
        <w:ind w:left="709" w:hanging="435"/>
        <w:rPr>
          <w:rStyle w:val="ae"/>
          <w:b w:val="0"/>
          <w:bCs w:val="0"/>
          <w:sz w:val="24"/>
        </w:rPr>
      </w:pPr>
      <w:r w:rsidRPr="0055003B">
        <w:rPr>
          <w:rStyle w:val="ae"/>
          <w:b w:val="0"/>
          <w:color w:val="333333"/>
          <w:sz w:val="24"/>
        </w:rPr>
        <w:t xml:space="preserve">Дефиле – </w:t>
      </w:r>
      <w:r w:rsidRPr="0055003B">
        <w:rPr>
          <w:color w:val="333333"/>
          <w:sz w:val="24"/>
          <w:shd w:val="clear" w:color="auto" w:fill="FFFFFF"/>
        </w:rPr>
        <w:t>это</w:t>
      </w:r>
      <w:r w:rsidRPr="0055003B">
        <w:rPr>
          <w:b/>
          <w:color w:val="333333"/>
          <w:sz w:val="24"/>
          <w:shd w:val="clear" w:color="auto" w:fill="FFFFFF"/>
        </w:rPr>
        <w:t> </w:t>
      </w:r>
      <w:r w:rsidRPr="0055003B">
        <w:rPr>
          <w:rStyle w:val="ae"/>
          <w:b w:val="0"/>
          <w:color w:val="333333"/>
          <w:sz w:val="24"/>
          <w:shd w:val="clear" w:color="auto" w:fill="FFFFFF"/>
        </w:rPr>
        <w:t xml:space="preserve">показ модной одежды, сшитой и сконструированной руками детьми, во </w:t>
      </w:r>
      <w:proofErr w:type="gramStart"/>
      <w:r w:rsidRPr="0055003B">
        <w:rPr>
          <w:rStyle w:val="ae"/>
          <w:b w:val="0"/>
          <w:color w:val="333333"/>
          <w:sz w:val="24"/>
          <w:shd w:val="clear" w:color="auto" w:fill="FFFFFF"/>
        </w:rPr>
        <w:t>время</w:t>
      </w:r>
      <w:proofErr w:type="gramEnd"/>
      <w:r w:rsidRPr="0055003B">
        <w:rPr>
          <w:rStyle w:val="ae"/>
          <w:b w:val="0"/>
          <w:color w:val="333333"/>
          <w:sz w:val="24"/>
          <w:shd w:val="clear" w:color="auto" w:fill="FFFFFF"/>
        </w:rPr>
        <w:t xml:space="preserve"> которого модели (дети), проходят по подиуму, демонстрируя наряды из новой коллекции</w:t>
      </w:r>
    </w:p>
    <w:p w14:paraId="54ED2787" w14:textId="77777777" w:rsidR="009A5CF2" w:rsidRPr="0055003B" w:rsidRDefault="009A5CF2" w:rsidP="0055003B">
      <w:pPr>
        <w:pStyle w:val="futurismarkdown-paragraph"/>
        <w:numPr>
          <w:ilvl w:val="0"/>
          <w:numId w:val="28"/>
        </w:numPr>
        <w:shd w:val="clear" w:color="auto" w:fill="FFFFFF"/>
        <w:spacing w:before="0" w:beforeAutospacing="0" w:after="0" w:afterAutospacing="0" w:line="360" w:lineRule="auto"/>
        <w:ind w:left="709" w:hanging="435"/>
        <w:jc w:val="both"/>
      </w:pPr>
      <w:r w:rsidRPr="0055003B">
        <w:rPr>
          <w:rStyle w:val="ae"/>
          <w:rFonts w:eastAsia="Calibri"/>
          <w:b w:val="0"/>
          <w:color w:val="333333"/>
        </w:rPr>
        <w:t>Выступление</w:t>
      </w:r>
      <w:r w:rsidRPr="0055003B">
        <w:rPr>
          <w:b/>
          <w:color w:val="333333"/>
        </w:rPr>
        <w:t> —</w:t>
      </w:r>
      <w:r w:rsidRPr="0055003B">
        <w:rPr>
          <w:color w:val="333333"/>
        </w:rPr>
        <w:t xml:space="preserve"> общее понятие, которое может включать в себя как концерты, так и отдельные концертные номера.</w:t>
      </w:r>
    </w:p>
    <w:p w14:paraId="291258FC" w14:textId="77777777" w:rsidR="009A5CF2" w:rsidRPr="0055003B" w:rsidRDefault="009A5CF2" w:rsidP="0055003B">
      <w:pPr>
        <w:pStyle w:val="futurismarkdown-paragraph"/>
        <w:numPr>
          <w:ilvl w:val="0"/>
          <w:numId w:val="28"/>
        </w:numPr>
        <w:shd w:val="clear" w:color="auto" w:fill="FFFFFF"/>
        <w:spacing w:before="0" w:beforeAutospacing="0" w:after="0" w:afterAutospacing="0" w:line="360" w:lineRule="auto"/>
        <w:ind w:left="709" w:hanging="435"/>
        <w:jc w:val="both"/>
        <w:rPr>
          <w:color w:val="333333"/>
        </w:rPr>
      </w:pPr>
      <w:r w:rsidRPr="0055003B">
        <w:rPr>
          <w:color w:val="333333"/>
        </w:rPr>
        <w:t>Таким образом, </w:t>
      </w:r>
      <w:r w:rsidRPr="0055003B">
        <w:rPr>
          <w:rStyle w:val="ae"/>
          <w:rFonts w:eastAsia="Calibri"/>
          <w:b w:val="0"/>
          <w:color w:val="333333"/>
        </w:rPr>
        <w:t>концерт</w:t>
      </w:r>
      <w:r w:rsidRPr="0055003B">
        <w:rPr>
          <w:b/>
          <w:color w:val="333333"/>
        </w:rPr>
        <w:t> </w:t>
      </w:r>
      <w:r w:rsidRPr="0055003B">
        <w:rPr>
          <w:color w:val="333333"/>
        </w:rPr>
        <w:t>— это мероприятие, а </w:t>
      </w:r>
      <w:r w:rsidRPr="0055003B">
        <w:rPr>
          <w:rStyle w:val="ae"/>
          <w:rFonts w:eastAsia="Calibri"/>
          <w:b w:val="0"/>
          <w:color w:val="333333"/>
        </w:rPr>
        <w:t>концертный номер</w:t>
      </w:r>
      <w:r w:rsidRPr="0055003B">
        <w:rPr>
          <w:color w:val="333333"/>
        </w:rPr>
        <w:t> — часть этого мероприятия, из которых складывается целое художественное произведение</w:t>
      </w:r>
    </w:p>
    <w:p w14:paraId="3FEC8773" w14:textId="77777777" w:rsidR="009A5CF2" w:rsidRPr="0055003B" w:rsidRDefault="009A5CF2" w:rsidP="0055003B">
      <w:pPr>
        <w:spacing w:after="0" w:line="360" w:lineRule="auto"/>
        <w:ind w:firstLine="708"/>
        <w:rPr>
          <w:i/>
          <w:sz w:val="24"/>
        </w:rPr>
      </w:pPr>
      <w:r w:rsidRPr="0055003B">
        <w:rPr>
          <w:i/>
          <w:sz w:val="24"/>
        </w:rPr>
        <w:t xml:space="preserve">Мастер-классы - </w:t>
      </w:r>
      <w:r w:rsidRPr="0055003B">
        <w:rPr>
          <w:sz w:val="24"/>
        </w:rPr>
        <w:t>э</w:t>
      </w:r>
      <w:r w:rsidRPr="0055003B">
        <w:rPr>
          <w:color w:val="333333"/>
          <w:sz w:val="24"/>
        </w:rPr>
        <w:t>то оригинальный метод обучения и конкретное занятие по совершенствованию практического мастерства, проводимое специалистом в определённой области творческой деятельности (музыки, изобразительного искусства, актёрского мастерства, дизайна и др.). </w:t>
      </w:r>
    </w:p>
    <w:p w14:paraId="701520B0" w14:textId="77777777" w:rsidR="009A5CF2" w:rsidRPr="0055003B" w:rsidRDefault="009A5CF2" w:rsidP="0055003B">
      <w:pPr>
        <w:pStyle w:val="futurismarkdown-paragraph"/>
        <w:shd w:val="clear" w:color="auto" w:fill="FFFFFF"/>
        <w:spacing w:before="0" w:beforeAutospacing="0" w:after="0" w:afterAutospacing="0" w:line="360" w:lineRule="auto"/>
        <w:ind w:firstLine="708"/>
        <w:jc w:val="both"/>
        <w:rPr>
          <w:color w:val="333333"/>
        </w:rPr>
      </w:pPr>
      <w:r w:rsidRPr="0055003B">
        <w:rPr>
          <w:color w:val="333333"/>
        </w:rPr>
        <w:lastRenderedPageBreak/>
        <w:t>В отличие от других форм обучения, мастер-класс делает акцент на демонстрации практических приёмов. Здесь важна не только теория, но и возможность сразу применить полученные знания на практике. </w:t>
      </w:r>
    </w:p>
    <w:p w14:paraId="7593FEF0" w14:textId="77777777" w:rsidR="009A5CF2" w:rsidRPr="0055003B" w:rsidRDefault="009A5CF2" w:rsidP="0055003B">
      <w:pPr>
        <w:pStyle w:val="futurismarkdown-paragraph"/>
        <w:shd w:val="clear" w:color="auto" w:fill="FFFFFF"/>
        <w:spacing w:before="0" w:beforeAutospacing="0" w:after="0" w:afterAutospacing="0" w:line="360" w:lineRule="auto"/>
        <w:jc w:val="both"/>
        <w:rPr>
          <w:color w:val="333333"/>
        </w:rPr>
      </w:pPr>
      <w:r w:rsidRPr="0055003B">
        <w:rPr>
          <w:color w:val="333333"/>
        </w:rPr>
        <w:t>Формат предполагает тесный контакт между педагогом и обучающимися, что позволяет индивидуально подходить к каждому и делать обучение максимально эффективным. </w:t>
      </w:r>
    </w:p>
    <w:p w14:paraId="49A838E5" w14:textId="77777777" w:rsidR="009A5CF2" w:rsidRPr="0055003B" w:rsidRDefault="009A5CF2" w:rsidP="0055003B">
      <w:pPr>
        <w:pStyle w:val="futurismarkdown-paragraph"/>
        <w:shd w:val="clear" w:color="auto" w:fill="FFFFFF"/>
        <w:spacing w:before="0" w:beforeAutospacing="0" w:after="0" w:afterAutospacing="0" w:line="360" w:lineRule="auto"/>
        <w:ind w:firstLine="708"/>
        <w:jc w:val="both"/>
        <w:rPr>
          <w:color w:val="333333"/>
        </w:rPr>
      </w:pPr>
      <w:r w:rsidRPr="0055003B">
        <w:rPr>
          <w:color w:val="333333"/>
        </w:rPr>
        <w:t>Мастер-классы в очном формате проводят в небольших группах — до 15 человек.</w:t>
      </w:r>
    </w:p>
    <w:p w14:paraId="559B7ED5" w14:textId="77777777" w:rsidR="009A5CF2" w:rsidRPr="0055003B" w:rsidRDefault="009A5CF2" w:rsidP="0055003B">
      <w:pPr>
        <w:spacing w:after="0" w:line="360" w:lineRule="auto"/>
        <w:ind w:firstLine="708"/>
        <w:rPr>
          <w:sz w:val="24"/>
        </w:rPr>
      </w:pPr>
      <w:r w:rsidRPr="0055003B">
        <w:rPr>
          <w:i/>
          <w:sz w:val="24"/>
        </w:rPr>
        <w:t>Тренинг </w:t>
      </w:r>
      <w:r w:rsidRPr="0055003B">
        <w:rPr>
          <w:sz w:val="24"/>
        </w:rPr>
        <w:t xml:space="preserve">— это форма активного обучения, направленная на развитие знаний, навыков и умений, необходимых для достижения определённых целей. Проводится в формате интерактивного взаимодействия между участниками и тренером (ведущим). </w:t>
      </w:r>
    </w:p>
    <w:p w14:paraId="495DA2D2" w14:textId="77777777" w:rsidR="009A5CF2" w:rsidRPr="0055003B" w:rsidRDefault="009A5CF2" w:rsidP="0055003B">
      <w:pPr>
        <w:spacing w:after="0" w:line="360" w:lineRule="auto"/>
        <w:ind w:firstLine="708"/>
        <w:rPr>
          <w:sz w:val="24"/>
        </w:rPr>
      </w:pPr>
      <w:r w:rsidRPr="0055003B">
        <w:rPr>
          <w:sz w:val="24"/>
        </w:rPr>
        <w:t>Основные характеристики тренинга:</w:t>
      </w:r>
    </w:p>
    <w:p w14:paraId="283C2C48" w14:textId="77777777" w:rsidR="009A5CF2" w:rsidRPr="0055003B" w:rsidRDefault="009A5CF2" w:rsidP="0055003B">
      <w:pPr>
        <w:spacing w:after="0" w:line="360" w:lineRule="auto"/>
        <w:ind w:firstLine="708"/>
        <w:rPr>
          <w:sz w:val="24"/>
        </w:rPr>
      </w:pPr>
      <w:r w:rsidRPr="0055003B">
        <w:rPr>
          <w:i/>
          <w:sz w:val="24"/>
        </w:rPr>
        <w:t>Целевая направленность </w:t>
      </w:r>
      <w:r w:rsidRPr="0055003B">
        <w:rPr>
          <w:sz w:val="24"/>
        </w:rPr>
        <w:t xml:space="preserve">— </w:t>
      </w:r>
      <w:proofErr w:type="gramStart"/>
      <w:r w:rsidRPr="0055003B">
        <w:rPr>
          <w:sz w:val="24"/>
        </w:rPr>
        <w:t>ориентирован</w:t>
      </w:r>
      <w:proofErr w:type="gramEnd"/>
      <w:r w:rsidRPr="0055003B">
        <w:rPr>
          <w:sz w:val="24"/>
        </w:rPr>
        <w:t xml:space="preserve"> на достижение конкретных целей, например повышение квалификации, развитие личностных или профессиональных навыков.</w:t>
      </w:r>
    </w:p>
    <w:p w14:paraId="277B7F67" w14:textId="77777777" w:rsidR="009A5CF2" w:rsidRPr="0055003B" w:rsidRDefault="009A5CF2" w:rsidP="0055003B">
      <w:pPr>
        <w:spacing w:after="0" w:line="360" w:lineRule="auto"/>
        <w:ind w:firstLine="708"/>
        <w:rPr>
          <w:sz w:val="24"/>
        </w:rPr>
      </w:pPr>
      <w:r w:rsidRPr="0055003B">
        <w:rPr>
          <w:i/>
          <w:sz w:val="24"/>
        </w:rPr>
        <w:t>Практическая направленность </w:t>
      </w:r>
      <w:r w:rsidRPr="0055003B">
        <w:rPr>
          <w:sz w:val="24"/>
        </w:rPr>
        <w:t>— основной акцент делается на практике, чтобы участники могли сразу применять полученные знания в реальной жизни.</w:t>
      </w:r>
    </w:p>
    <w:p w14:paraId="47D36391" w14:textId="77777777" w:rsidR="009A5CF2" w:rsidRPr="0055003B" w:rsidRDefault="009A5CF2" w:rsidP="0055003B">
      <w:pPr>
        <w:spacing w:after="0" w:line="360" w:lineRule="auto"/>
        <w:ind w:firstLine="708"/>
        <w:rPr>
          <w:sz w:val="24"/>
        </w:rPr>
      </w:pPr>
      <w:r w:rsidRPr="0055003B">
        <w:rPr>
          <w:i/>
          <w:sz w:val="24"/>
        </w:rPr>
        <w:t>Интерактивность</w:t>
      </w:r>
      <w:r w:rsidRPr="0055003B">
        <w:rPr>
          <w:sz w:val="24"/>
        </w:rPr>
        <w:t> — участники активно вовлечены в процесс, обмениваются мнениями, выполняют задания и делятся опытом.</w:t>
      </w:r>
    </w:p>
    <w:p w14:paraId="139F80A7" w14:textId="77777777" w:rsidR="009A5CF2" w:rsidRPr="0055003B" w:rsidRDefault="009A5CF2" w:rsidP="0055003B">
      <w:pPr>
        <w:spacing w:after="0" w:line="360" w:lineRule="auto"/>
        <w:ind w:firstLine="708"/>
        <w:rPr>
          <w:sz w:val="24"/>
        </w:rPr>
      </w:pPr>
      <w:r w:rsidRPr="0055003B">
        <w:rPr>
          <w:i/>
          <w:sz w:val="24"/>
        </w:rPr>
        <w:t>Краткосрочность</w:t>
      </w:r>
      <w:r w:rsidRPr="0055003B">
        <w:rPr>
          <w:sz w:val="24"/>
        </w:rPr>
        <w:t> — тренинги обычно занимают от нескольких часов до нескольких дней.</w:t>
      </w:r>
    </w:p>
    <w:p w14:paraId="15CBAAB5" w14:textId="77777777" w:rsidR="00186FFE" w:rsidRPr="0055003B" w:rsidRDefault="00186FFE" w:rsidP="0055003B">
      <w:pPr>
        <w:pStyle w:val="a5"/>
        <w:spacing w:after="0" w:line="360" w:lineRule="auto"/>
        <w:ind w:left="1440" w:firstLine="0"/>
        <w:rPr>
          <w:b/>
          <w:bCs/>
          <w:sz w:val="24"/>
        </w:rPr>
      </w:pPr>
    </w:p>
    <w:p w14:paraId="66F850EB" w14:textId="02947EA8" w:rsidR="00CC4022" w:rsidRPr="0055003B" w:rsidRDefault="00D433F5" w:rsidP="0055003B">
      <w:pPr>
        <w:pStyle w:val="a5"/>
        <w:spacing w:after="0" w:line="360" w:lineRule="auto"/>
        <w:ind w:left="1440" w:firstLine="0"/>
        <w:rPr>
          <w:b/>
          <w:bCs/>
          <w:sz w:val="24"/>
        </w:rPr>
      </w:pPr>
      <w:r w:rsidRPr="0055003B">
        <w:rPr>
          <w:b/>
          <w:bCs/>
          <w:sz w:val="24"/>
        </w:rPr>
        <w:t xml:space="preserve">3.3. </w:t>
      </w:r>
      <w:r w:rsidR="00CC4022" w:rsidRPr="0055003B">
        <w:rPr>
          <w:b/>
          <w:bCs/>
          <w:sz w:val="24"/>
        </w:rPr>
        <w:t xml:space="preserve">Система мотивации и стимулирования участников программы </w:t>
      </w:r>
    </w:p>
    <w:p w14:paraId="16CE56D6" w14:textId="08E23854" w:rsidR="005C1383" w:rsidRPr="0055003B" w:rsidRDefault="005C1383" w:rsidP="0055003B">
      <w:pPr>
        <w:spacing w:after="0" w:line="360" w:lineRule="auto"/>
        <w:ind w:firstLine="708"/>
        <w:rPr>
          <w:bCs/>
          <w:sz w:val="24"/>
        </w:rPr>
      </w:pPr>
      <w:r w:rsidRPr="0055003B">
        <w:rPr>
          <w:bCs/>
          <w:sz w:val="24"/>
        </w:rPr>
        <w:t xml:space="preserve">Образовательный блок в 2026 году дополнен практическими занятиями, подкрепляющими теоретическую базу образовательного блока. Все участники смены будут разделены на Режиссерско-постановочные группы (РПГ). РПГ работают на теоретических и практических занятиях основного образовательного блока, зарабатывая баллы по определенной схеме. В конце смены РПГ, набравшие большее количество баллов будут награждены грамотами и станут «Магистрами уличных театров». </w:t>
      </w:r>
    </w:p>
    <w:p w14:paraId="1E984577" w14:textId="194A7849" w:rsidR="00CB61CB" w:rsidRPr="0055003B" w:rsidRDefault="00CB61CB" w:rsidP="0055003B">
      <w:pPr>
        <w:spacing w:after="0" w:line="360" w:lineRule="auto"/>
        <w:contextualSpacing/>
        <w:rPr>
          <w:spacing w:val="2"/>
          <w:sz w:val="24"/>
          <w:shd w:val="clear" w:color="auto" w:fill="FFFFFF"/>
        </w:rPr>
      </w:pPr>
      <w:r w:rsidRPr="0055003B">
        <w:rPr>
          <w:spacing w:val="2"/>
          <w:sz w:val="24"/>
          <w:shd w:val="clear" w:color="auto" w:fill="FFFFFF"/>
        </w:rPr>
        <w:t>Мотивационная программа «Путь</w:t>
      </w:r>
      <w:r w:rsidR="00C308C8" w:rsidRPr="0055003B">
        <w:rPr>
          <w:spacing w:val="2"/>
          <w:sz w:val="24"/>
          <w:shd w:val="clear" w:color="auto" w:fill="FFFFFF"/>
        </w:rPr>
        <w:t xml:space="preserve"> к звездам</w:t>
      </w:r>
      <w:r w:rsidRPr="0055003B">
        <w:rPr>
          <w:spacing w:val="2"/>
          <w:sz w:val="24"/>
          <w:shd w:val="clear" w:color="auto" w:fill="FFFFFF"/>
        </w:rPr>
        <w:t>»</w:t>
      </w:r>
      <w:r w:rsidR="00C308C8" w:rsidRPr="0055003B">
        <w:rPr>
          <w:spacing w:val="2"/>
          <w:sz w:val="24"/>
          <w:shd w:val="clear" w:color="auto" w:fill="FFFFFF"/>
        </w:rPr>
        <w:t xml:space="preserve"> </w:t>
      </w:r>
      <w:r w:rsidRPr="0055003B">
        <w:rPr>
          <w:spacing w:val="2"/>
          <w:sz w:val="24"/>
          <w:shd w:val="clear" w:color="auto" w:fill="FFFFFF"/>
        </w:rPr>
        <w:t xml:space="preserve">разработана с учетом воспитательной концепции КГБНОУ КДЦ «Созвездие», имеет своей целью стимулирование участников смен к позитивной созидательной деятельности, активному участию в мероприятиях согласно программам смен, проявлению лидерских и организационных качеств. </w:t>
      </w:r>
      <w:proofErr w:type="gramStart"/>
      <w:r w:rsidRPr="0055003B">
        <w:rPr>
          <w:spacing w:val="2"/>
          <w:sz w:val="24"/>
          <w:shd w:val="clear" w:color="auto" w:fill="FFFFFF"/>
        </w:rPr>
        <w:t>Ключевыми показателями, отражающими направления мотивационной программы</w:t>
      </w:r>
      <w:r w:rsidR="008403DE" w:rsidRPr="0055003B">
        <w:rPr>
          <w:spacing w:val="2"/>
          <w:sz w:val="24"/>
          <w:shd w:val="clear" w:color="auto" w:fill="FFFFFF"/>
        </w:rPr>
        <w:t>,</w:t>
      </w:r>
      <w:r w:rsidR="00C308C8" w:rsidRPr="0055003B">
        <w:rPr>
          <w:spacing w:val="2"/>
          <w:sz w:val="24"/>
          <w:shd w:val="clear" w:color="auto" w:fill="FFFFFF"/>
        </w:rPr>
        <w:t xml:space="preserve"> являются </w:t>
      </w:r>
      <w:r w:rsidRPr="0055003B">
        <w:rPr>
          <w:spacing w:val="2"/>
          <w:sz w:val="24"/>
          <w:shd w:val="clear" w:color="auto" w:fill="FFFFFF"/>
        </w:rPr>
        <w:t xml:space="preserve">качества дальневосточного характера, закрепленные в качестве воспитательного идеала  в воспитательной </w:t>
      </w:r>
      <w:r w:rsidR="00F7409C" w:rsidRPr="0055003B">
        <w:rPr>
          <w:spacing w:val="2"/>
          <w:sz w:val="24"/>
          <w:shd w:val="clear" w:color="auto" w:fill="FFFFFF"/>
        </w:rPr>
        <w:t xml:space="preserve">работы </w:t>
      </w:r>
      <w:r w:rsidRPr="0055003B">
        <w:rPr>
          <w:spacing w:val="2"/>
          <w:sz w:val="24"/>
          <w:shd w:val="clear" w:color="auto" w:fill="FFFFFF"/>
        </w:rPr>
        <w:t xml:space="preserve"> Центра.</w:t>
      </w:r>
      <w:proofErr w:type="gramEnd"/>
    </w:p>
    <w:p w14:paraId="601254D2" w14:textId="77777777" w:rsidR="00C308C8" w:rsidRPr="0055003B" w:rsidRDefault="00CB61CB" w:rsidP="0055003B">
      <w:pPr>
        <w:spacing w:after="0" w:line="360" w:lineRule="auto"/>
        <w:contextualSpacing/>
        <w:rPr>
          <w:spacing w:val="2"/>
          <w:sz w:val="24"/>
          <w:shd w:val="clear" w:color="auto" w:fill="FFFFFF"/>
        </w:rPr>
      </w:pPr>
      <w:r w:rsidRPr="0055003B">
        <w:rPr>
          <w:spacing w:val="2"/>
          <w:sz w:val="24"/>
          <w:shd w:val="clear" w:color="auto" w:fill="FFFFFF"/>
        </w:rPr>
        <w:lastRenderedPageBreak/>
        <w:t>Мотивационная программа реализуется по четырем номинациям, каждая из которых раскрывается в качествах дальневосточного характера, имеет свой отличительный символ и критерии.</w:t>
      </w:r>
      <w:r w:rsidR="00C308C8" w:rsidRPr="0055003B">
        <w:rPr>
          <w:spacing w:val="2"/>
          <w:sz w:val="24"/>
          <w:shd w:val="clear" w:color="auto" w:fill="FFFFFF"/>
        </w:rPr>
        <w:t xml:space="preserve"> </w:t>
      </w:r>
    </w:p>
    <w:p w14:paraId="52ADAA0A" w14:textId="4587D5E5" w:rsidR="00CB61CB" w:rsidRPr="0055003B" w:rsidRDefault="00C308C8" w:rsidP="0055003B">
      <w:pPr>
        <w:pStyle w:val="a5"/>
        <w:numPr>
          <w:ilvl w:val="0"/>
          <w:numId w:val="27"/>
        </w:numPr>
        <w:spacing w:after="0" w:line="360" w:lineRule="auto"/>
        <w:rPr>
          <w:spacing w:val="2"/>
          <w:sz w:val="24"/>
          <w:shd w:val="clear" w:color="auto" w:fill="FFFFFF"/>
        </w:rPr>
      </w:pPr>
      <w:r w:rsidRPr="0055003B">
        <w:rPr>
          <w:spacing w:val="2"/>
          <w:sz w:val="24"/>
          <w:shd w:val="clear" w:color="auto" w:fill="FFFFFF"/>
        </w:rPr>
        <w:t>Лидер отряда «Тигр»: целеустремленность, самостоятельность, предприимчивость</w:t>
      </w:r>
    </w:p>
    <w:p w14:paraId="4662E19D" w14:textId="154929B4" w:rsidR="00C308C8" w:rsidRPr="0055003B" w:rsidRDefault="00C308C8" w:rsidP="0055003B">
      <w:pPr>
        <w:pStyle w:val="a5"/>
        <w:numPr>
          <w:ilvl w:val="0"/>
          <w:numId w:val="27"/>
        </w:numPr>
        <w:spacing w:after="0" w:line="360" w:lineRule="auto"/>
        <w:rPr>
          <w:spacing w:val="2"/>
          <w:sz w:val="24"/>
          <w:shd w:val="clear" w:color="auto" w:fill="FFFFFF"/>
        </w:rPr>
      </w:pPr>
      <w:r w:rsidRPr="0055003B">
        <w:rPr>
          <w:spacing w:val="2"/>
          <w:sz w:val="24"/>
          <w:shd w:val="clear" w:color="auto" w:fill="FFFFFF"/>
        </w:rPr>
        <w:t>Самый спортивный «Медведь»: физическая сила, справедливость, стойкость</w:t>
      </w:r>
    </w:p>
    <w:p w14:paraId="5933EFD9" w14:textId="15509C2E" w:rsidR="00C308C8" w:rsidRPr="0055003B" w:rsidRDefault="00C308C8" w:rsidP="0055003B">
      <w:pPr>
        <w:pStyle w:val="a5"/>
        <w:numPr>
          <w:ilvl w:val="0"/>
          <w:numId w:val="27"/>
        </w:numPr>
        <w:spacing w:after="0" w:line="360" w:lineRule="auto"/>
        <w:rPr>
          <w:spacing w:val="2"/>
          <w:sz w:val="24"/>
          <w:shd w:val="clear" w:color="auto" w:fill="FFFFFF"/>
        </w:rPr>
      </w:pPr>
      <w:r w:rsidRPr="0055003B">
        <w:rPr>
          <w:spacing w:val="2"/>
          <w:sz w:val="24"/>
          <w:shd w:val="clear" w:color="auto" w:fill="FFFFFF"/>
        </w:rPr>
        <w:t>Самый творческий «Кит»: изобретательность, смелость, трудолюбие</w:t>
      </w:r>
    </w:p>
    <w:p w14:paraId="7D6C74C7" w14:textId="74C2FE69" w:rsidR="00C308C8" w:rsidRPr="0055003B" w:rsidRDefault="00C308C8" w:rsidP="0055003B">
      <w:pPr>
        <w:pStyle w:val="a5"/>
        <w:numPr>
          <w:ilvl w:val="0"/>
          <w:numId w:val="27"/>
        </w:numPr>
        <w:spacing w:after="0" w:line="360" w:lineRule="auto"/>
        <w:rPr>
          <w:spacing w:val="2"/>
          <w:sz w:val="24"/>
          <w:shd w:val="clear" w:color="auto" w:fill="FFFFFF"/>
        </w:rPr>
      </w:pPr>
      <w:r w:rsidRPr="0055003B">
        <w:rPr>
          <w:spacing w:val="2"/>
          <w:sz w:val="24"/>
          <w:shd w:val="clear" w:color="auto" w:fill="FFFFFF"/>
        </w:rPr>
        <w:t>Душа компании «Журавль»: дружелюбие, забота, готовность прийти на помощь</w:t>
      </w:r>
    </w:p>
    <w:p w14:paraId="07584491" w14:textId="77777777" w:rsidR="00C37B1E" w:rsidRPr="0055003B" w:rsidRDefault="00C37B1E" w:rsidP="0055003B">
      <w:pPr>
        <w:spacing w:after="0" w:line="360" w:lineRule="auto"/>
        <w:contextualSpacing/>
        <w:rPr>
          <w:bCs/>
          <w:sz w:val="24"/>
        </w:rPr>
      </w:pPr>
      <w:r w:rsidRPr="0055003B">
        <w:rPr>
          <w:bCs/>
          <w:sz w:val="24"/>
        </w:rPr>
        <w:t>Мотивационная программа реализуется в рамках внутри отрядной деятельности. Участники смены, согласно установленной Положением периодичности, голосуют внутри своего отряда по всем четырем номинациям в конце дня в рамках организационного сбора. Каждый ребенок получает по 4 наклейки (по одной на каждую номинацию) и может голосовать за любого участника в отряде или воздержаться, сдав наклейку вожатым. В голосовании принимают участие также вожатые и консультанты.</w:t>
      </w:r>
    </w:p>
    <w:p w14:paraId="604B1A22" w14:textId="77777777" w:rsidR="00C37B1E" w:rsidRPr="0055003B" w:rsidRDefault="00C37B1E" w:rsidP="0055003B">
      <w:pPr>
        <w:spacing w:after="0" w:line="360" w:lineRule="auto"/>
        <w:contextualSpacing/>
        <w:rPr>
          <w:bCs/>
          <w:sz w:val="24"/>
        </w:rPr>
      </w:pPr>
      <w:r w:rsidRPr="0055003B">
        <w:rPr>
          <w:bCs/>
          <w:sz w:val="24"/>
        </w:rPr>
        <w:t>Отдать свой голос можно только за участника своего отряда.</w:t>
      </w:r>
    </w:p>
    <w:p w14:paraId="3C3671AE" w14:textId="77777777" w:rsidR="00C37B1E" w:rsidRPr="0055003B" w:rsidRDefault="00C37B1E" w:rsidP="0055003B">
      <w:pPr>
        <w:spacing w:after="0" w:line="360" w:lineRule="auto"/>
        <w:contextualSpacing/>
        <w:rPr>
          <w:bCs/>
          <w:sz w:val="24"/>
        </w:rPr>
      </w:pPr>
      <w:r w:rsidRPr="0055003B">
        <w:rPr>
          <w:bCs/>
          <w:sz w:val="24"/>
        </w:rPr>
        <w:t>В одной номинации участник может сделать только один выбор.</w:t>
      </w:r>
    </w:p>
    <w:p w14:paraId="0392D8AB" w14:textId="03DE0A1A" w:rsidR="00C37B1E" w:rsidRPr="0055003B" w:rsidRDefault="00C37B1E" w:rsidP="0055003B">
      <w:pPr>
        <w:spacing w:after="0" w:line="360" w:lineRule="auto"/>
        <w:contextualSpacing/>
        <w:rPr>
          <w:bCs/>
          <w:sz w:val="24"/>
        </w:rPr>
      </w:pPr>
      <w:r w:rsidRPr="0055003B">
        <w:rPr>
          <w:bCs/>
          <w:sz w:val="24"/>
        </w:rPr>
        <w:t xml:space="preserve">Голосование открытое, путем наклеивания стикеров в рейтинговую таблицу отряда. Подведение итогов голосования проходит в конце сменны путем суммирования голосов, отданных за участников в течение всех голосований за период реализации смены. </w:t>
      </w:r>
    </w:p>
    <w:p w14:paraId="338EDD0E" w14:textId="77777777" w:rsidR="00C37B1E" w:rsidRPr="0055003B" w:rsidRDefault="00C37B1E" w:rsidP="0055003B">
      <w:pPr>
        <w:spacing w:after="0" w:line="360" w:lineRule="auto"/>
        <w:contextualSpacing/>
        <w:rPr>
          <w:bCs/>
          <w:sz w:val="24"/>
        </w:rPr>
      </w:pPr>
      <w:r w:rsidRPr="0055003B">
        <w:rPr>
          <w:bCs/>
          <w:sz w:val="24"/>
        </w:rPr>
        <w:t xml:space="preserve">Также есть промежуточные подведения итогов. После каждого голосования выдается наклейка на </w:t>
      </w:r>
      <w:proofErr w:type="spellStart"/>
      <w:r w:rsidRPr="0055003B">
        <w:rPr>
          <w:bCs/>
          <w:sz w:val="24"/>
        </w:rPr>
        <w:t>бейдж</w:t>
      </w:r>
      <w:proofErr w:type="spellEnd"/>
      <w:r w:rsidRPr="0055003B">
        <w:rPr>
          <w:bCs/>
          <w:sz w:val="24"/>
        </w:rPr>
        <w:t xml:space="preserve"> тем участником смены, кто лидирует в одной из номинаций.</w:t>
      </w:r>
    </w:p>
    <w:p w14:paraId="0AC34020" w14:textId="7D1EDB18" w:rsidR="00C37B1E" w:rsidRPr="0055003B" w:rsidRDefault="00C37B1E" w:rsidP="0055003B">
      <w:pPr>
        <w:spacing w:after="0" w:line="360" w:lineRule="auto"/>
        <w:contextualSpacing/>
        <w:rPr>
          <w:bCs/>
          <w:sz w:val="24"/>
        </w:rPr>
      </w:pPr>
      <w:r w:rsidRPr="0055003B">
        <w:rPr>
          <w:bCs/>
          <w:sz w:val="24"/>
        </w:rPr>
        <w:t>Для знакомства детей с мотивационной программой и механикой голосования в организационный период смены вожатыми проводится отрядное дело</w:t>
      </w:r>
      <w:r w:rsidRPr="0055003B">
        <w:rPr>
          <w:sz w:val="24"/>
        </w:rPr>
        <w:t xml:space="preserve"> </w:t>
      </w:r>
      <w:r w:rsidR="00F7409C" w:rsidRPr="0055003B">
        <w:rPr>
          <w:bCs/>
          <w:sz w:val="24"/>
        </w:rPr>
        <w:t xml:space="preserve"> </w:t>
      </w:r>
      <w:r w:rsidRPr="0055003B">
        <w:rPr>
          <w:bCs/>
          <w:sz w:val="24"/>
        </w:rPr>
        <w:t>«Дальневосточный характер». На отрядном месте вывешиваются критерии выбора каждой номинации.</w:t>
      </w:r>
    </w:p>
    <w:p w14:paraId="2E540BF5" w14:textId="3B23B72F" w:rsidR="00822C27" w:rsidRPr="0055003B" w:rsidRDefault="00822C27" w:rsidP="0055003B">
      <w:pPr>
        <w:tabs>
          <w:tab w:val="left" w:pos="993"/>
          <w:tab w:val="left" w:pos="1276"/>
        </w:tabs>
        <w:spacing w:after="0" w:line="360" w:lineRule="auto"/>
        <w:contextualSpacing/>
        <w:rPr>
          <w:sz w:val="24"/>
        </w:rPr>
      </w:pPr>
      <w:r w:rsidRPr="0055003B">
        <w:rPr>
          <w:sz w:val="24"/>
        </w:rPr>
        <w:t xml:space="preserve">Подведение итогов и награждение победителей происходит в последний день смены на вечернем мероприятии «Закрытие проекта». Победители в каждой номинации получают дипломы и памятные подарки. Победителей в каждой номинации вывешивают на доску почета. </w:t>
      </w:r>
    </w:p>
    <w:p w14:paraId="390E030E" w14:textId="77777777" w:rsidR="00D94E0F" w:rsidRPr="0055003B" w:rsidRDefault="00D94E0F" w:rsidP="0055003B">
      <w:pPr>
        <w:spacing w:line="360" w:lineRule="auto"/>
        <w:ind w:firstLine="0"/>
        <w:rPr>
          <w:b/>
          <w:spacing w:val="2"/>
          <w:sz w:val="24"/>
          <w:shd w:val="clear" w:color="auto" w:fill="FFFFFF"/>
        </w:rPr>
      </w:pPr>
      <w:r w:rsidRPr="0055003B">
        <w:rPr>
          <w:b/>
          <w:sz w:val="24"/>
        </w:rPr>
        <w:t>Общелагерный рейтинг</w:t>
      </w:r>
    </w:p>
    <w:p w14:paraId="69980A39" w14:textId="77777777" w:rsidR="00D94E0F" w:rsidRPr="0055003B" w:rsidRDefault="00D94E0F" w:rsidP="0055003B">
      <w:pPr>
        <w:spacing w:line="360" w:lineRule="auto"/>
        <w:ind w:firstLine="567"/>
        <w:rPr>
          <w:sz w:val="24"/>
        </w:rPr>
      </w:pPr>
      <w:r w:rsidRPr="0055003B">
        <w:rPr>
          <w:sz w:val="24"/>
        </w:rPr>
        <w:t xml:space="preserve">Участие в тематических мероприятиях позволяет участникам набирать баллы в </w:t>
      </w:r>
      <w:proofErr w:type="spellStart"/>
      <w:r w:rsidRPr="0055003B">
        <w:rPr>
          <w:sz w:val="24"/>
        </w:rPr>
        <w:t>общелагерном</w:t>
      </w:r>
      <w:proofErr w:type="spellEnd"/>
      <w:r w:rsidRPr="0055003B">
        <w:rPr>
          <w:sz w:val="24"/>
        </w:rPr>
        <w:t xml:space="preserve"> рейтинге. Баллы начисляются за активность, победы в вечерних и дневных </w:t>
      </w:r>
      <w:r w:rsidRPr="0055003B">
        <w:rPr>
          <w:sz w:val="24"/>
        </w:rPr>
        <w:lastRenderedPageBreak/>
        <w:t xml:space="preserve">мероприятиях, спортивных соревнованиях, а также за проявление качеств дальневосточного характера. </w:t>
      </w:r>
      <w:r w:rsidRPr="0055003B">
        <w:rPr>
          <w:bCs/>
          <w:sz w:val="24"/>
        </w:rPr>
        <w:t>Результаты отображаются в рейтинговой таблице и обновляются после каждого пройденного дня.</w:t>
      </w:r>
      <w:r w:rsidRPr="0055003B">
        <w:rPr>
          <w:sz w:val="24"/>
        </w:rPr>
        <w:t xml:space="preserve"> </w:t>
      </w:r>
      <w:r w:rsidRPr="0055003B">
        <w:rPr>
          <w:spacing w:val="2"/>
          <w:sz w:val="24"/>
          <w:shd w:val="clear" w:color="auto" w:fill="FFFFFF"/>
        </w:rPr>
        <w:t>По окончании смены будет выявлен отряд - победитель.</w:t>
      </w:r>
    </w:p>
    <w:p w14:paraId="08CD1A42" w14:textId="77777777" w:rsidR="00D94E0F" w:rsidRPr="0055003B" w:rsidRDefault="00D94E0F" w:rsidP="0055003B">
      <w:pPr>
        <w:spacing w:line="360" w:lineRule="auto"/>
        <w:rPr>
          <w:spacing w:val="2"/>
          <w:sz w:val="24"/>
          <w:shd w:val="clear" w:color="auto" w:fill="FFFFFF"/>
        </w:rPr>
      </w:pPr>
      <w:r w:rsidRPr="0055003B">
        <w:rPr>
          <w:spacing w:val="2"/>
          <w:sz w:val="24"/>
          <w:shd w:val="clear" w:color="auto" w:fill="FFFFFF"/>
        </w:rPr>
        <w:t>Бальная система общелагерного рейтинга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417"/>
        <w:gridCol w:w="1701"/>
        <w:gridCol w:w="1847"/>
      </w:tblGrid>
      <w:tr w:rsidR="00D94E0F" w:rsidRPr="0055003B" w14:paraId="0637D48B" w14:textId="77777777" w:rsidTr="008F0660">
        <w:tc>
          <w:tcPr>
            <w:tcW w:w="2552" w:type="dxa"/>
            <w:shd w:val="clear" w:color="auto" w:fill="auto"/>
          </w:tcPr>
          <w:p w14:paraId="3F74F885" w14:textId="77777777" w:rsidR="00D94E0F" w:rsidRPr="0055003B" w:rsidRDefault="00D94E0F" w:rsidP="0055003B">
            <w:pPr>
              <w:shd w:val="clear" w:color="auto" w:fill="FFFFFF"/>
              <w:spacing w:after="0" w:line="360" w:lineRule="auto"/>
              <w:ind w:left="720"/>
              <w:contextualSpacing/>
              <w:rPr>
                <w:b/>
                <w:sz w:val="24"/>
              </w:rPr>
            </w:pPr>
          </w:p>
        </w:tc>
        <w:tc>
          <w:tcPr>
            <w:tcW w:w="1843" w:type="dxa"/>
            <w:shd w:val="clear" w:color="auto" w:fill="auto"/>
          </w:tcPr>
          <w:p w14:paraId="056ED60B" w14:textId="77777777" w:rsidR="00D94E0F" w:rsidRPr="0055003B" w:rsidRDefault="00D94E0F" w:rsidP="0055003B">
            <w:pPr>
              <w:shd w:val="clear" w:color="auto" w:fill="FFFFFF"/>
              <w:spacing w:after="0" w:line="360" w:lineRule="auto"/>
              <w:ind w:firstLine="120"/>
              <w:rPr>
                <w:b/>
                <w:sz w:val="24"/>
              </w:rPr>
            </w:pPr>
            <w:r w:rsidRPr="0055003B">
              <w:rPr>
                <w:b/>
                <w:sz w:val="24"/>
                <w:lang w:val="en-US"/>
              </w:rPr>
              <w:t>I</w:t>
            </w:r>
            <w:r w:rsidRPr="0055003B">
              <w:rPr>
                <w:b/>
                <w:sz w:val="24"/>
              </w:rPr>
              <w:t xml:space="preserve"> место</w:t>
            </w:r>
          </w:p>
        </w:tc>
        <w:tc>
          <w:tcPr>
            <w:tcW w:w="1417" w:type="dxa"/>
            <w:shd w:val="clear" w:color="auto" w:fill="auto"/>
          </w:tcPr>
          <w:p w14:paraId="081621AA" w14:textId="77777777" w:rsidR="00D94E0F" w:rsidRPr="0055003B" w:rsidRDefault="00D94E0F" w:rsidP="0055003B">
            <w:pPr>
              <w:shd w:val="clear" w:color="auto" w:fill="FFFFFF"/>
              <w:spacing w:after="0" w:line="360" w:lineRule="auto"/>
              <w:ind w:firstLine="120"/>
              <w:rPr>
                <w:b/>
                <w:sz w:val="24"/>
              </w:rPr>
            </w:pPr>
            <w:r w:rsidRPr="0055003B">
              <w:rPr>
                <w:b/>
                <w:sz w:val="24"/>
                <w:lang w:val="en-US"/>
              </w:rPr>
              <w:t>II</w:t>
            </w:r>
            <w:r w:rsidRPr="0055003B">
              <w:rPr>
                <w:b/>
                <w:sz w:val="24"/>
              </w:rPr>
              <w:t xml:space="preserve"> место</w:t>
            </w:r>
          </w:p>
        </w:tc>
        <w:tc>
          <w:tcPr>
            <w:tcW w:w="1701" w:type="dxa"/>
            <w:shd w:val="clear" w:color="auto" w:fill="auto"/>
          </w:tcPr>
          <w:p w14:paraId="54163D0A" w14:textId="77777777" w:rsidR="00D94E0F" w:rsidRPr="0055003B" w:rsidRDefault="00D94E0F" w:rsidP="0055003B">
            <w:pPr>
              <w:shd w:val="clear" w:color="auto" w:fill="FFFFFF"/>
              <w:spacing w:after="0" w:line="360" w:lineRule="auto"/>
              <w:ind w:firstLine="120"/>
              <w:rPr>
                <w:b/>
                <w:sz w:val="24"/>
              </w:rPr>
            </w:pPr>
            <w:r w:rsidRPr="0055003B">
              <w:rPr>
                <w:b/>
                <w:sz w:val="24"/>
                <w:lang w:val="en-US"/>
              </w:rPr>
              <w:t>III</w:t>
            </w:r>
            <w:r w:rsidRPr="0055003B">
              <w:rPr>
                <w:b/>
                <w:sz w:val="24"/>
              </w:rPr>
              <w:t xml:space="preserve"> место</w:t>
            </w:r>
          </w:p>
        </w:tc>
        <w:tc>
          <w:tcPr>
            <w:tcW w:w="1847" w:type="dxa"/>
            <w:shd w:val="clear" w:color="auto" w:fill="auto"/>
          </w:tcPr>
          <w:p w14:paraId="74309101" w14:textId="77777777" w:rsidR="00D94E0F" w:rsidRPr="0055003B" w:rsidRDefault="00D94E0F" w:rsidP="0055003B">
            <w:pPr>
              <w:shd w:val="clear" w:color="auto" w:fill="FFFFFF"/>
              <w:spacing w:after="0" w:line="360" w:lineRule="auto"/>
              <w:ind w:firstLine="120"/>
              <w:rPr>
                <w:b/>
                <w:sz w:val="24"/>
              </w:rPr>
            </w:pPr>
            <w:r w:rsidRPr="0055003B">
              <w:rPr>
                <w:b/>
                <w:sz w:val="24"/>
              </w:rPr>
              <w:t>Участие</w:t>
            </w:r>
          </w:p>
        </w:tc>
      </w:tr>
      <w:tr w:rsidR="00D94E0F" w:rsidRPr="0055003B" w14:paraId="2A0F3964" w14:textId="77777777" w:rsidTr="008F0660">
        <w:tc>
          <w:tcPr>
            <w:tcW w:w="2552" w:type="dxa"/>
            <w:shd w:val="clear" w:color="auto" w:fill="auto"/>
          </w:tcPr>
          <w:p w14:paraId="26E191AB" w14:textId="77777777" w:rsidR="00D94E0F" w:rsidRPr="0055003B" w:rsidRDefault="00D94E0F" w:rsidP="0055003B">
            <w:pPr>
              <w:shd w:val="clear" w:color="auto" w:fill="FFFFFF"/>
              <w:spacing w:after="0" w:line="360" w:lineRule="auto"/>
              <w:ind w:firstLine="0"/>
              <w:rPr>
                <w:b/>
                <w:sz w:val="24"/>
              </w:rPr>
            </w:pPr>
            <w:r w:rsidRPr="0055003B">
              <w:rPr>
                <w:b/>
                <w:sz w:val="24"/>
              </w:rPr>
              <w:t>Вечернее мероприятие с подготовкой</w:t>
            </w:r>
          </w:p>
        </w:tc>
        <w:tc>
          <w:tcPr>
            <w:tcW w:w="1843" w:type="dxa"/>
            <w:shd w:val="clear" w:color="auto" w:fill="auto"/>
          </w:tcPr>
          <w:p w14:paraId="369E174D" w14:textId="77777777" w:rsidR="00D94E0F" w:rsidRPr="0055003B" w:rsidRDefault="00D94E0F" w:rsidP="0055003B">
            <w:pPr>
              <w:shd w:val="clear" w:color="auto" w:fill="FFFFFF"/>
              <w:spacing w:after="0" w:line="360" w:lineRule="auto"/>
              <w:ind w:firstLine="120"/>
              <w:contextualSpacing/>
              <w:rPr>
                <w:sz w:val="24"/>
              </w:rPr>
            </w:pPr>
          </w:p>
          <w:p w14:paraId="69F0B811" w14:textId="77777777" w:rsidR="00D94E0F" w:rsidRPr="0055003B" w:rsidRDefault="00D94E0F" w:rsidP="0055003B">
            <w:pPr>
              <w:shd w:val="clear" w:color="auto" w:fill="FFFFFF"/>
              <w:spacing w:after="0" w:line="360" w:lineRule="auto"/>
              <w:ind w:firstLine="120"/>
              <w:contextualSpacing/>
              <w:rPr>
                <w:sz w:val="24"/>
              </w:rPr>
            </w:pPr>
            <w:r w:rsidRPr="0055003B">
              <w:rPr>
                <w:sz w:val="24"/>
              </w:rPr>
              <w:t>100</w:t>
            </w:r>
          </w:p>
        </w:tc>
        <w:tc>
          <w:tcPr>
            <w:tcW w:w="1417" w:type="dxa"/>
            <w:shd w:val="clear" w:color="auto" w:fill="auto"/>
          </w:tcPr>
          <w:p w14:paraId="52D24EDF" w14:textId="77777777" w:rsidR="00D94E0F" w:rsidRPr="0055003B" w:rsidRDefault="00D94E0F" w:rsidP="0055003B">
            <w:pPr>
              <w:shd w:val="clear" w:color="auto" w:fill="FFFFFF"/>
              <w:spacing w:after="0" w:line="360" w:lineRule="auto"/>
              <w:ind w:firstLine="120"/>
              <w:contextualSpacing/>
              <w:rPr>
                <w:sz w:val="24"/>
              </w:rPr>
            </w:pPr>
          </w:p>
          <w:p w14:paraId="6928B406" w14:textId="77777777" w:rsidR="00D94E0F" w:rsidRPr="0055003B" w:rsidRDefault="00D94E0F" w:rsidP="0055003B">
            <w:pPr>
              <w:shd w:val="clear" w:color="auto" w:fill="FFFFFF"/>
              <w:spacing w:after="0" w:line="360" w:lineRule="auto"/>
              <w:ind w:firstLine="120"/>
              <w:contextualSpacing/>
              <w:rPr>
                <w:sz w:val="24"/>
              </w:rPr>
            </w:pPr>
            <w:r w:rsidRPr="0055003B">
              <w:rPr>
                <w:sz w:val="24"/>
              </w:rPr>
              <w:t>80</w:t>
            </w:r>
          </w:p>
        </w:tc>
        <w:tc>
          <w:tcPr>
            <w:tcW w:w="1701" w:type="dxa"/>
            <w:shd w:val="clear" w:color="auto" w:fill="auto"/>
          </w:tcPr>
          <w:p w14:paraId="598F436A" w14:textId="77777777" w:rsidR="00D94E0F" w:rsidRPr="0055003B" w:rsidRDefault="00D94E0F" w:rsidP="0055003B">
            <w:pPr>
              <w:shd w:val="clear" w:color="auto" w:fill="FFFFFF"/>
              <w:spacing w:after="0" w:line="360" w:lineRule="auto"/>
              <w:ind w:firstLine="120"/>
              <w:contextualSpacing/>
              <w:rPr>
                <w:sz w:val="24"/>
              </w:rPr>
            </w:pPr>
          </w:p>
          <w:p w14:paraId="681A0F4C" w14:textId="77777777" w:rsidR="00D94E0F" w:rsidRPr="0055003B" w:rsidRDefault="00D94E0F" w:rsidP="0055003B">
            <w:pPr>
              <w:shd w:val="clear" w:color="auto" w:fill="FFFFFF"/>
              <w:spacing w:after="0" w:line="360" w:lineRule="auto"/>
              <w:ind w:firstLine="120"/>
              <w:contextualSpacing/>
              <w:rPr>
                <w:sz w:val="24"/>
              </w:rPr>
            </w:pPr>
            <w:r w:rsidRPr="0055003B">
              <w:rPr>
                <w:sz w:val="24"/>
              </w:rPr>
              <w:t>60</w:t>
            </w:r>
          </w:p>
        </w:tc>
        <w:tc>
          <w:tcPr>
            <w:tcW w:w="1847" w:type="dxa"/>
            <w:shd w:val="clear" w:color="auto" w:fill="auto"/>
          </w:tcPr>
          <w:p w14:paraId="4AC9D5FD" w14:textId="77777777" w:rsidR="00D94E0F" w:rsidRPr="0055003B" w:rsidRDefault="00D94E0F" w:rsidP="0055003B">
            <w:pPr>
              <w:shd w:val="clear" w:color="auto" w:fill="FFFFFF"/>
              <w:spacing w:after="0" w:line="360" w:lineRule="auto"/>
              <w:ind w:firstLine="120"/>
              <w:contextualSpacing/>
              <w:rPr>
                <w:sz w:val="24"/>
              </w:rPr>
            </w:pPr>
          </w:p>
          <w:p w14:paraId="3C231CA8" w14:textId="77777777" w:rsidR="00D94E0F" w:rsidRPr="0055003B" w:rsidRDefault="00D94E0F" w:rsidP="0055003B">
            <w:pPr>
              <w:shd w:val="clear" w:color="auto" w:fill="FFFFFF"/>
              <w:spacing w:after="0" w:line="360" w:lineRule="auto"/>
              <w:ind w:firstLine="120"/>
              <w:contextualSpacing/>
              <w:rPr>
                <w:sz w:val="24"/>
              </w:rPr>
            </w:pPr>
            <w:r w:rsidRPr="0055003B">
              <w:rPr>
                <w:sz w:val="24"/>
              </w:rPr>
              <w:t>30</w:t>
            </w:r>
          </w:p>
        </w:tc>
      </w:tr>
      <w:tr w:rsidR="00D94E0F" w:rsidRPr="0055003B" w14:paraId="09A02D30" w14:textId="77777777" w:rsidTr="008F0660">
        <w:tc>
          <w:tcPr>
            <w:tcW w:w="2552" w:type="dxa"/>
            <w:shd w:val="clear" w:color="auto" w:fill="auto"/>
          </w:tcPr>
          <w:p w14:paraId="25197B6F" w14:textId="77777777" w:rsidR="00D94E0F" w:rsidRPr="0055003B" w:rsidRDefault="00D94E0F" w:rsidP="0055003B">
            <w:pPr>
              <w:shd w:val="clear" w:color="auto" w:fill="FFFFFF"/>
              <w:spacing w:after="0" w:line="360" w:lineRule="auto"/>
              <w:ind w:firstLine="0"/>
              <w:rPr>
                <w:b/>
                <w:sz w:val="24"/>
              </w:rPr>
            </w:pPr>
            <w:r w:rsidRPr="0055003B">
              <w:rPr>
                <w:b/>
                <w:sz w:val="24"/>
              </w:rPr>
              <w:t>Вечернее мероприятие без подготовки</w:t>
            </w:r>
          </w:p>
        </w:tc>
        <w:tc>
          <w:tcPr>
            <w:tcW w:w="1843" w:type="dxa"/>
            <w:shd w:val="clear" w:color="auto" w:fill="auto"/>
          </w:tcPr>
          <w:p w14:paraId="5DA11D73" w14:textId="77777777" w:rsidR="00D94E0F" w:rsidRPr="0055003B" w:rsidRDefault="00D94E0F" w:rsidP="0055003B">
            <w:pPr>
              <w:shd w:val="clear" w:color="auto" w:fill="FFFFFF"/>
              <w:spacing w:after="0" w:line="360" w:lineRule="auto"/>
              <w:ind w:firstLine="120"/>
              <w:contextualSpacing/>
              <w:rPr>
                <w:sz w:val="24"/>
              </w:rPr>
            </w:pPr>
          </w:p>
          <w:p w14:paraId="08F3B39A" w14:textId="77777777" w:rsidR="00D94E0F" w:rsidRPr="0055003B" w:rsidRDefault="00D94E0F" w:rsidP="0055003B">
            <w:pPr>
              <w:shd w:val="clear" w:color="auto" w:fill="FFFFFF"/>
              <w:spacing w:after="0" w:line="360" w:lineRule="auto"/>
              <w:ind w:firstLine="120"/>
              <w:contextualSpacing/>
              <w:rPr>
                <w:sz w:val="24"/>
              </w:rPr>
            </w:pPr>
            <w:r w:rsidRPr="0055003B">
              <w:rPr>
                <w:sz w:val="24"/>
              </w:rPr>
              <w:t>80</w:t>
            </w:r>
          </w:p>
        </w:tc>
        <w:tc>
          <w:tcPr>
            <w:tcW w:w="1417" w:type="dxa"/>
            <w:shd w:val="clear" w:color="auto" w:fill="auto"/>
          </w:tcPr>
          <w:p w14:paraId="083DC0DD" w14:textId="77777777" w:rsidR="00D94E0F" w:rsidRPr="0055003B" w:rsidRDefault="00D94E0F" w:rsidP="0055003B">
            <w:pPr>
              <w:shd w:val="clear" w:color="auto" w:fill="FFFFFF"/>
              <w:spacing w:after="0" w:line="360" w:lineRule="auto"/>
              <w:ind w:firstLine="120"/>
              <w:contextualSpacing/>
              <w:rPr>
                <w:sz w:val="24"/>
              </w:rPr>
            </w:pPr>
          </w:p>
          <w:p w14:paraId="441C8E50" w14:textId="77777777" w:rsidR="00D94E0F" w:rsidRPr="0055003B" w:rsidRDefault="00D94E0F" w:rsidP="0055003B">
            <w:pPr>
              <w:shd w:val="clear" w:color="auto" w:fill="FFFFFF"/>
              <w:spacing w:after="0" w:line="360" w:lineRule="auto"/>
              <w:ind w:firstLine="120"/>
              <w:contextualSpacing/>
              <w:rPr>
                <w:sz w:val="24"/>
              </w:rPr>
            </w:pPr>
            <w:r w:rsidRPr="0055003B">
              <w:rPr>
                <w:sz w:val="24"/>
              </w:rPr>
              <w:t>60</w:t>
            </w:r>
          </w:p>
        </w:tc>
        <w:tc>
          <w:tcPr>
            <w:tcW w:w="1701" w:type="dxa"/>
            <w:shd w:val="clear" w:color="auto" w:fill="auto"/>
          </w:tcPr>
          <w:p w14:paraId="168C7D77" w14:textId="77777777" w:rsidR="00D94E0F" w:rsidRPr="0055003B" w:rsidRDefault="00D94E0F" w:rsidP="0055003B">
            <w:pPr>
              <w:shd w:val="clear" w:color="auto" w:fill="FFFFFF"/>
              <w:tabs>
                <w:tab w:val="left" w:pos="952"/>
                <w:tab w:val="center" w:pos="1092"/>
              </w:tabs>
              <w:spacing w:after="0" w:line="360" w:lineRule="auto"/>
              <w:ind w:firstLine="120"/>
              <w:contextualSpacing/>
              <w:rPr>
                <w:sz w:val="24"/>
              </w:rPr>
            </w:pPr>
          </w:p>
          <w:p w14:paraId="26B5EF03" w14:textId="77777777" w:rsidR="00D94E0F" w:rsidRPr="0055003B" w:rsidRDefault="00D94E0F" w:rsidP="0055003B">
            <w:pPr>
              <w:shd w:val="clear" w:color="auto" w:fill="FFFFFF"/>
              <w:tabs>
                <w:tab w:val="left" w:pos="952"/>
                <w:tab w:val="center" w:pos="1092"/>
              </w:tabs>
              <w:spacing w:after="0" w:line="360" w:lineRule="auto"/>
              <w:ind w:firstLine="120"/>
              <w:contextualSpacing/>
              <w:rPr>
                <w:sz w:val="24"/>
              </w:rPr>
            </w:pPr>
            <w:r w:rsidRPr="0055003B">
              <w:rPr>
                <w:sz w:val="24"/>
              </w:rPr>
              <w:t>30</w:t>
            </w:r>
          </w:p>
        </w:tc>
        <w:tc>
          <w:tcPr>
            <w:tcW w:w="1847" w:type="dxa"/>
            <w:shd w:val="clear" w:color="auto" w:fill="auto"/>
          </w:tcPr>
          <w:p w14:paraId="2C9F0315" w14:textId="77777777" w:rsidR="00D94E0F" w:rsidRPr="0055003B" w:rsidRDefault="00D94E0F" w:rsidP="0055003B">
            <w:pPr>
              <w:shd w:val="clear" w:color="auto" w:fill="FFFFFF"/>
              <w:spacing w:after="0" w:line="360" w:lineRule="auto"/>
              <w:ind w:firstLine="120"/>
              <w:contextualSpacing/>
              <w:rPr>
                <w:sz w:val="24"/>
              </w:rPr>
            </w:pPr>
          </w:p>
          <w:p w14:paraId="6B4610EC" w14:textId="77777777" w:rsidR="00D94E0F" w:rsidRPr="0055003B" w:rsidRDefault="00D94E0F" w:rsidP="0055003B">
            <w:pPr>
              <w:shd w:val="clear" w:color="auto" w:fill="FFFFFF"/>
              <w:spacing w:after="0" w:line="360" w:lineRule="auto"/>
              <w:ind w:firstLine="120"/>
              <w:contextualSpacing/>
              <w:rPr>
                <w:sz w:val="24"/>
              </w:rPr>
            </w:pPr>
            <w:r w:rsidRPr="0055003B">
              <w:rPr>
                <w:sz w:val="24"/>
              </w:rPr>
              <w:t>–</w:t>
            </w:r>
          </w:p>
          <w:p w14:paraId="7A0414D5" w14:textId="77777777" w:rsidR="00D94E0F" w:rsidRPr="0055003B" w:rsidRDefault="00D94E0F" w:rsidP="0055003B">
            <w:pPr>
              <w:shd w:val="clear" w:color="auto" w:fill="FFFFFF"/>
              <w:spacing w:after="0" w:line="360" w:lineRule="auto"/>
              <w:ind w:firstLine="120"/>
              <w:contextualSpacing/>
              <w:rPr>
                <w:sz w:val="24"/>
              </w:rPr>
            </w:pPr>
          </w:p>
        </w:tc>
      </w:tr>
      <w:tr w:rsidR="00D94E0F" w:rsidRPr="0055003B" w14:paraId="5D69EA4D" w14:textId="77777777" w:rsidTr="008F0660">
        <w:tc>
          <w:tcPr>
            <w:tcW w:w="2552" w:type="dxa"/>
            <w:shd w:val="clear" w:color="auto" w:fill="auto"/>
          </w:tcPr>
          <w:p w14:paraId="60F23D03" w14:textId="77777777" w:rsidR="00D94E0F" w:rsidRPr="0055003B" w:rsidRDefault="00D94E0F" w:rsidP="0055003B">
            <w:pPr>
              <w:shd w:val="clear" w:color="auto" w:fill="FFFFFF"/>
              <w:spacing w:after="0" w:line="360" w:lineRule="auto"/>
              <w:ind w:firstLine="0"/>
              <w:rPr>
                <w:b/>
                <w:sz w:val="24"/>
              </w:rPr>
            </w:pPr>
            <w:r w:rsidRPr="0055003B">
              <w:rPr>
                <w:b/>
                <w:sz w:val="24"/>
              </w:rPr>
              <w:t>Дневное мероприятие</w:t>
            </w:r>
          </w:p>
        </w:tc>
        <w:tc>
          <w:tcPr>
            <w:tcW w:w="1843" w:type="dxa"/>
            <w:shd w:val="clear" w:color="auto" w:fill="auto"/>
          </w:tcPr>
          <w:p w14:paraId="481B8D3B" w14:textId="77777777" w:rsidR="00D94E0F" w:rsidRPr="0055003B" w:rsidRDefault="00D94E0F" w:rsidP="0055003B">
            <w:pPr>
              <w:shd w:val="clear" w:color="auto" w:fill="FFFFFF"/>
              <w:spacing w:after="0" w:line="360" w:lineRule="auto"/>
              <w:ind w:firstLine="120"/>
              <w:contextualSpacing/>
              <w:rPr>
                <w:sz w:val="24"/>
              </w:rPr>
            </w:pPr>
          </w:p>
          <w:p w14:paraId="6405F4E9" w14:textId="77777777" w:rsidR="00D94E0F" w:rsidRPr="0055003B" w:rsidRDefault="00D94E0F" w:rsidP="0055003B">
            <w:pPr>
              <w:shd w:val="clear" w:color="auto" w:fill="FFFFFF"/>
              <w:spacing w:after="0" w:line="360" w:lineRule="auto"/>
              <w:ind w:firstLine="120"/>
              <w:contextualSpacing/>
              <w:rPr>
                <w:sz w:val="24"/>
              </w:rPr>
            </w:pPr>
            <w:r w:rsidRPr="0055003B">
              <w:rPr>
                <w:sz w:val="24"/>
              </w:rPr>
              <w:t>25</w:t>
            </w:r>
          </w:p>
        </w:tc>
        <w:tc>
          <w:tcPr>
            <w:tcW w:w="1417" w:type="dxa"/>
            <w:shd w:val="clear" w:color="auto" w:fill="auto"/>
          </w:tcPr>
          <w:p w14:paraId="53917EBD" w14:textId="77777777" w:rsidR="00D94E0F" w:rsidRPr="0055003B" w:rsidRDefault="00D94E0F" w:rsidP="0055003B">
            <w:pPr>
              <w:shd w:val="clear" w:color="auto" w:fill="FFFFFF"/>
              <w:spacing w:after="0" w:line="360" w:lineRule="auto"/>
              <w:ind w:firstLine="120"/>
              <w:contextualSpacing/>
              <w:rPr>
                <w:sz w:val="24"/>
              </w:rPr>
            </w:pPr>
          </w:p>
          <w:p w14:paraId="0FB7E850" w14:textId="77777777" w:rsidR="00D94E0F" w:rsidRPr="0055003B" w:rsidRDefault="00D94E0F" w:rsidP="0055003B">
            <w:pPr>
              <w:shd w:val="clear" w:color="auto" w:fill="FFFFFF"/>
              <w:spacing w:after="0" w:line="360" w:lineRule="auto"/>
              <w:ind w:firstLine="120"/>
              <w:contextualSpacing/>
              <w:rPr>
                <w:sz w:val="24"/>
              </w:rPr>
            </w:pPr>
            <w:r w:rsidRPr="0055003B">
              <w:rPr>
                <w:sz w:val="24"/>
              </w:rPr>
              <w:t>20</w:t>
            </w:r>
          </w:p>
        </w:tc>
        <w:tc>
          <w:tcPr>
            <w:tcW w:w="1701" w:type="dxa"/>
            <w:shd w:val="clear" w:color="auto" w:fill="auto"/>
          </w:tcPr>
          <w:p w14:paraId="1D57FBC3" w14:textId="77777777" w:rsidR="00D94E0F" w:rsidRPr="0055003B" w:rsidRDefault="00D94E0F" w:rsidP="0055003B">
            <w:pPr>
              <w:shd w:val="clear" w:color="auto" w:fill="FFFFFF"/>
              <w:spacing w:after="0" w:line="360" w:lineRule="auto"/>
              <w:ind w:firstLine="120"/>
              <w:contextualSpacing/>
              <w:rPr>
                <w:sz w:val="24"/>
              </w:rPr>
            </w:pPr>
          </w:p>
          <w:p w14:paraId="5362323E" w14:textId="77777777" w:rsidR="00D94E0F" w:rsidRPr="0055003B" w:rsidRDefault="00D94E0F" w:rsidP="0055003B">
            <w:pPr>
              <w:shd w:val="clear" w:color="auto" w:fill="FFFFFF"/>
              <w:spacing w:after="0" w:line="360" w:lineRule="auto"/>
              <w:ind w:firstLine="120"/>
              <w:contextualSpacing/>
              <w:rPr>
                <w:sz w:val="24"/>
              </w:rPr>
            </w:pPr>
            <w:r w:rsidRPr="0055003B">
              <w:rPr>
                <w:sz w:val="24"/>
              </w:rPr>
              <w:t>15</w:t>
            </w:r>
          </w:p>
        </w:tc>
        <w:tc>
          <w:tcPr>
            <w:tcW w:w="1847" w:type="dxa"/>
            <w:shd w:val="clear" w:color="auto" w:fill="auto"/>
          </w:tcPr>
          <w:p w14:paraId="792E5C85" w14:textId="77777777" w:rsidR="00D94E0F" w:rsidRPr="0055003B" w:rsidRDefault="00D94E0F" w:rsidP="0055003B">
            <w:pPr>
              <w:shd w:val="clear" w:color="auto" w:fill="FFFFFF"/>
              <w:spacing w:after="0" w:line="360" w:lineRule="auto"/>
              <w:ind w:firstLine="120"/>
              <w:contextualSpacing/>
              <w:rPr>
                <w:sz w:val="24"/>
              </w:rPr>
            </w:pPr>
          </w:p>
          <w:p w14:paraId="02A05F05" w14:textId="77777777" w:rsidR="00D94E0F" w:rsidRPr="0055003B" w:rsidRDefault="00D94E0F" w:rsidP="0055003B">
            <w:pPr>
              <w:shd w:val="clear" w:color="auto" w:fill="FFFFFF"/>
              <w:spacing w:after="0" w:line="360" w:lineRule="auto"/>
              <w:ind w:firstLine="120"/>
              <w:contextualSpacing/>
              <w:rPr>
                <w:sz w:val="24"/>
              </w:rPr>
            </w:pPr>
            <w:r w:rsidRPr="0055003B">
              <w:rPr>
                <w:sz w:val="24"/>
              </w:rPr>
              <w:t>5</w:t>
            </w:r>
          </w:p>
        </w:tc>
      </w:tr>
      <w:tr w:rsidR="00D94E0F" w:rsidRPr="0055003B" w14:paraId="47F8AF24" w14:textId="77777777" w:rsidTr="008F0660">
        <w:tc>
          <w:tcPr>
            <w:tcW w:w="2552" w:type="dxa"/>
            <w:vMerge w:val="restart"/>
            <w:shd w:val="clear" w:color="auto" w:fill="auto"/>
          </w:tcPr>
          <w:p w14:paraId="35CF3542" w14:textId="77777777" w:rsidR="00D94E0F" w:rsidRPr="0055003B" w:rsidRDefault="00D94E0F" w:rsidP="0055003B">
            <w:pPr>
              <w:shd w:val="clear" w:color="auto" w:fill="FFFFFF"/>
              <w:spacing w:after="0" w:line="360" w:lineRule="auto"/>
              <w:ind w:firstLine="0"/>
              <w:rPr>
                <w:b/>
                <w:sz w:val="24"/>
              </w:rPr>
            </w:pPr>
            <w:r w:rsidRPr="0055003B">
              <w:rPr>
                <w:b/>
                <w:sz w:val="24"/>
              </w:rPr>
              <w:t>Чистота</w:t>
            </w:r>
          </w:p>
        </w:tc>
        <w:tc>
          <w:tcPr>
            <w:tcW w:w="1843" w:type="dxa"/>
            <w:shd w:val="clear" w:color="auto" w:fill="auto"/>
          </w:tcPr>
          <w:p w14:paraId="693AFAEB" w14:textId="77777777" w:rsidR="00D94E0F" w:rsidRPr="0055003B" w:rsidRDefault="00D94E0F" w:rsidP="0055003B">
            <w:pPr>
              <w:shd w:val="clear" w:color="auto" w:fill="FFFFFF"/>
              <w:spacing w:after="0" w:line="360" w:lineRule="auto"/>
              <w:ind w:firstLine="120"/>
              <w:rPr>
                <w:sz w:val="24"/>
              </w:rPr>
            </w:pPr>
            <w:r w:rsidRPr="0055003B">
              <w:rPr>
                <w:sz w:val="24"/>
              </w:rPr>
              <w:t>Очень грязно</w:t>
            </w:r>
          </w:p>
        </w:tc>
        <w:tc>
          <w:tcPr>
            <w:tcW w:w="1417" w:type="dxa"/>
            <w:shd w:val="clear" w:color="auto" w:fill="auto"/>
          </w:tcPr>
          <w:p w14:paraId="16B8F053" w14:textId="77777777" w:rsidR="00D94E0F" w:rsidRPr="0055003B" w:rsidRDefault="00D94E0F" w:rsidP="0055003B">
            <w:pPr>
              <w:shd w:val="clear" w:color="auto" w:fill="FFFFFF"/>
              <w:spacing w:after="0" w:line="360" w:lineRule="auto"/>
              <w:ind w:firstLine="120"/>
              <w:rPr>
                <w:sz w:val="24"/>
              </w:rPr>
            </w:pPr>
            <w:r w:rsidRPr="0055003B">
              <w:rPr>
                <w:sz w:val="24"/>
              </w:rPr>
              <w:t>Грязно</w:t>
            </w:r>
          </w:p>
        </w:tc>
        <w:tc>
          <w:tcPr>
            <w:tcW w:w="1701" w:type="dxa"/>
            <w:shd w:val="clear" w:color="auto" w:fill="auto"/>
          </w:tcPr>
          <w:p w14:paraId="4FE869A8" w14:textId="77777777" w:rsidR="00D94E0F" w:rsidRPr="0055003B" w:rsidRDefault="00D94E0F" w:rsidP="0055003B">
            <w:pPr>
              <w:shd w:val="clear" w:color="auto" w:fill="FFFFFF"/>
              <w:spacing w:after="0" w:line="360" w:lineRule="auto"/>
              <w:ind w:firstLine="120"/>
              <w:rPr>
                <w:sz w:val="24"/>
              </w:rPr>
            </w:pPr>
            <w:r w:rsidRPr="0055003B">
              <w:rPr>
                <w:sz w:val="24"/>
              </w:rPr>
              <w:t>Чисто</w:t>
            </w:r>
          </w:p>
        </w:tc>
        <w:tc>
          <w:tcPr>
            <w:tcW w:w="1847" w:type="dxa"/>
            <w:shd w:val="clear" w:color="auto" w:fill="auto"/>
          </w:tcPr>
          <w:p w14:paraId="222A3324" w14:textId="77777777" w:rsidR="00D94E0F" w:rsidRPr="0055003B" w:rsidRDefault="00D94E0F" w:rsidP="0055003B">
            <w:pPr>
              <w:shd w:val="clear" w:color="auto" w:fill="FFFFFF"/>
              <w:spacing w:after="0" w:line="360" w:lineRule="auto"/>
              <w:ind w:firstLine="120"/>
              <w:rPr>
                <w:sz w:val="24"/>
              </w:rPr>
            </w:pPr>
            <w:r w:rsidRPr="0055003B">
              <w:rPr>
                <w:sz w:val="24"/>
              </w:rPr>
              <w:t>Очень чисто</w:t>
            </w:r>
          </w:p>
        </w:tc>
      </w:tr>
      <w:tr w:rsidR="00D94E0F" w:rsidRPr="0055003B" w14:paraId="42601D3D" w14:textId="77777777" w:rsidTr="008F0660">
        <w:tc>
          <w:tcPr>
            <w:tcW w:w="2552" w:type="dxa"/>
            <w:vMerge/>
            <w:shd w:val="clear" w:color="auto" w:fill="auto"/>
          </w:tcPr>
          <w:p w14:paraId="2A63C15C" w14:textId="77777777" w:rsidR="00D94E0F" w:rsidRPr="0055003B" w:rsidRDefault="00D94E0F" w:rsidP="0055003B">
            <w:pPr>
              <w:shd w:val="clear" w:color="auto" w:fill="FFFFFF"/>
              <w:spacing w:after="0" w:line="360" w:lineRule="auto"/>
              <w:rPr>
                <w:b/>
                <w:sz w:val="24"/>
              </w:rPr>
            </w:pPr>
          </w:p>
        </w:tc>
        <w:tc>
          <w:tcPr>
            <w:tcW w:w="1843" w:type="dxa"/>
            <w:shd w:val="clear" w:color="auto" w:fill="auto"/>
          </w:tcPr>
          <w:p w14:paraId="4FFDB2A0" w14:textId="77777777" w:rsidR="00D94E0F" w:rsidRPr="0055003B" w:rsidRDefault="00D94E0F" w:rsidP="0055003B">
            <w:pPr>
              <w:shd w:val="clear" w:color="auto" w:fill="FFFFFF"/>
              <w:spacing w:after="0" w:line="360" w:lineRule="auto"/>
              <w:contextualSpacing/>
              <w:rPr>
                <w:sz w:val="24"/>
              </w:rPr>
            </w:pPr>
            <w:r w:rsidRPr="0055003B">
              <w:rPr>
                <w:sz w:val="24"/>
              </w:rPr>
              <w:t>-15</w:t>
            </w:r>
          </w:p>
        </w:tc>
        <w:tc>
          <w:tcPr>
            <w:tcW w:w="1417" w:type="dxa"/>
            <w:shd w:val="clear" w:color="auto" w:fill="auto"/>
          </w:tcPr>
          <w:p w14:paraId="52BA738C" w14:textId="77777777" w:rsidR="00D94E0F" w:rsidRPr="0055003B" w:rsidRDefault="00D94E0F" w:rsidP="0055003B">
            <w:pPr>
              <w:shd w:val="clear" w:color="auto" w:fill="FFFFFF"/>
              <w:spacing w:after="0" w:line="360" w:lineRule="auto"/>
              <w:contextualSpacing/>
              <w:rPr>
                <w:sz w:val="24"/>
              </w:rPr>
            </w:pPr>
            <w:r w:rsidRPr="0055003B">
              <w:rPr>
                <w:sz w:val="24"/>
              </w:rPr>
              <w:t>-10</w:t>
            </w:r>
          </w:p>
        </w:tc>
        <w:tc>
          <w:tcPr>
            <w:tcW w:w="1701" w:type="dxa"/>
            <w:shd w:val="clear" w:color="auto" w:fill="auto"/>
          </w:tcPr>
          <w:p w14:paraId="55EFB061" w14:textId="77777777" w:rsidR="00D94E0F" w:rsidRPr="0055003B" w:rsidRDefault="00D94E0F" w:rsidP="0055003B">
            <w:pPr>
              <w:shd w:val="clear" w:color="auto" w:fill="FFFFFF"/>
              <w:spacing w:after="0" w:line="360" w:lineRule="auto"/>
              <w:contextualSpacing/>
              <w:rPr>
                <w:sz w:val="24"/>
              </w:rPr>
            </w:pPr>
            <w:r w:rsidRPr="0055003B">
              <w:rPr>
                <w:sz w:val="24"/>
              </w:rPr>
              <w:t>+10</w:t>
            </w:r>
          </w:p>
        </w:tc>
        <w:tc>
          <w:tcPr>
            <w:tcW w:w="1847" w:type="dxa"/>
            <w:shd w:val="clear" w:color="auto" w:fill="auto"/>
          </w:tcPr>
          <w:p w14:paraId="674E5001" w14:textId="77777777" w:rsidR="00D94E0F" w:rsidRPr="0055003B" w:rsidRDefault="00D94E0F" w:rsidP="0055003B">
            <w:pPr>
              <w:shd w:val="clear" w:color="auto" w:fill="FFFFFF"/>
              <w:spacing w:after="0" w:line="360" w:lineRule="auto"/>
              <w:contextualSpacing/>
              <w:rPr>
                <w:sz w:val="24"/>
              </w:rPr>
            </w:pPr>
            <w:r w:rsidRPr="0055003B">
              <w:rPr>
                <w:sz w:val="24"/>
              </w:rPr>
              <w:t>+15</w:t>
            </w:r>
          </w:p>
        </w:tc>
      </w:tr>
    </w:tbl>
    <w:p w14:paraId="695B8E44" w14:textId="77777777" w:rsidR="00822C27" w:rsidRPr="0055003B" w:rsidRDefault="00822C27" w:rsidP="0055003B">
      <w:pPr>
        <w:tabs>
          <w:tab w:val="left" w:pos="993"/>
          <w:tab w:val="left" w:pos="1276"/>
        </w:tabs>
        <w:spacing w:after="0" w:line="360" w:lineRule="auto"/>
        <w:ind w:left="710"/>
        <w:rPr>
          <w:sz w:val="24"/>
        </w:rPr>
      </w:pPr>
    </w:p>
    <w:p w14:paraId="7FEC34C8" w14:textId="19C06E94" w:rsidR="00CC4022" w:rsidRPr="0055003B" w:rsidRDefault="00BC10DC" w:rsidP="00BC10DC">
      <w:pPr>
        <w:pStyle w:val="a5"/>
        <w:spacing w:after="0" w:line="360" w:lineRule="auto"/>
        <w:ind w:left="1440" w:firstLine="0"/>
        <w:rPr>
          <w:b/>
          <w:bCs/>
          <w:sz w:val="24"/>
        </w:rPr>
      </w:pPr>
      <w:r>
        <w:rPr>
          <w:b/>
          <w:bCs/>
          <w:sz w:val="24"/>
        </w:rPr>
        <w:t xml:space="preserve">                                   </w:t>
      </w:r>
      <w:r w:rsidR="00D433F5" w:rsidRPr="0055003B">
        <w:rPr>
          <w:b/>
          <w:bCs/>
          <w:sz w:val="24"/>
        </w:rPr>
        <w:t xml:space="preserve">3. 4. </w:t>
      </w:r>
      <w:r w:rsidR="0071284B" w:rsidRPr="0055003B">
        <w:rPr>
          <w:b/>
          <w:bCs/>
          <w:sz w:val="24"/>
        </w:rPr>
        <w:t>Система соуправления</w:t>
      </w:r>
    </w:p>
    <w:p w14:paraId="462AB93D" w14:textId="77777777" w:rsidR="005D00D2" w:rsidRPr="0055003B" w:rsidRDefault="005D00D2" w:rsidP="0055003B">
      <w:pPr>
        <w:spacing w:line="360" w:lineRule="auto"/>
        <w:ind w:firstLine="567"/>
        <w:rPr>
          <w:bCs/>
          <w:sz w:val="24"/>
        </w:rPr>
      </w:pPr>
      <w:r w:rsidRPr="0055003B">
        <w:rPr>
          <w:bCs/>
          <w:sz w:val="24"/>
        </w:rPr>
        <w:t>Система детского соуправления на смене представляет собой структурированную ролевую модель, в которой определенные участники отряда имеют свои должности с конкретными обязанностями. По завершении организационного периода, когда участники смены уже познакомились друг с другом, дети выбирают капитана для своего отряда (из числа тех, кто выразил желание занять эту должность). По такому же принципу выбирают ответственных участников отряда по различным направлениям. Остальные дети распределяются по подгруппам, выполняющим задания, поступающие от ответственных участников за направления. Они же в свою очередь, решают задачи, поставленные вожатыми на каждый день. Капитан отряда координирует работу всех «ответственных за направления», помогая им в выполнении задач и контролируя их реализацию.</w:t>
      </w:r>
    </w:p>
    <w:p w14:paraId="70113758" w14:textId="77777777" w:rsidR="005D00D2" w:rsidRDefault="005D00D2" w:rsidP="0055003B">
      <w:pPr>
        <w:spacing w:line="360" w:lineRule="auto"/>
        <w:ind w:firstLine="567"/>
        <w:rPr>
          <w:bCs/>
          <w:sz w:val="24"/>
        </w:rPr>
      </w:pPr>
      <w:r w:rsidRPr="0055003B">
        <w:rPr>
          <w:bCs/>
          <w:sz w:val="24"/>
        </w:rPr>
        <w:t xml:space="preserve">Такая форма работы помогает вожатому организовать внутреннюю жизнь отряда и дает каждому ребенку возможность попробовать себя в разных ролях. </w:t>
      </w:r>
    </w:p>
    <w:p w14:paraId="791C4EE0" w14:textId="77777777" w:rsidR="007B5C3E" w:rsidRDefault="007B5C3E" w:rsidP="0055003B">
      <w:pPr>
        <w:spacing w:line="360" w:lineRule="auto"/>
        <w:ind w:firstLine="567"/>
        <w:rPr>
          <w:bCs/>
          <w:sz w:val="24"/>
        </w:rPr>
      </w:pPr>
    </w:p>
    <w:p w14:paraId="4E0AF25E" w14:textId="77777777" w:rsidR="007B5C3E" w:rsidRPr="0055003B" w:rsidRDefault="007B5C3E" w:rsidP="0055003B">
      <w:pPr>
        <w:spacing w:line="360" w:lineRule="auto"/>
        <w:ind w:firstLine="567"/>
        <w:rPr>
          <w:bCs/>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6662"/>
      </w:tblGrid>
      <w:tr w:rsidR="005D00D2" w:rsidRPr="0055003B" w14:paraId="3EA5665C" w14:textId="77777777" w:rsidTr="008F0660">
        <w:trPr>
          <w:trHeight w:val="379"/>
        </w:trPr>
        <w:tc>
          <w:tcPr>
            <w:tcW w:w="2552" w:type="dxa"/>
            <w:tcBorders>
              <w:top w:val="single" w:sz="4" w:space="0" w:color="auto"/>
              <w:left w:val="single" w:sz="4" w:space="0" w:color="auto"/>
              <w:bottom w:val="single" w:sz="4" w:space="0" w:color="auto"/>
              <w:right w:val="single" w:sz="4" w:space="0" w:color="auto"/>
            </w:tcBorders>
            <w:hideMark/>
          </w:tcPr>
          <w:p w14:paraId="5F85112B" w14:textId="77777777" w:rsidR="005D00D2" w:rsidRPr="0055003B" w:rsidRDefault="005D00D2" w:rsidP="0055003B">
            <w:pPr>
              <w:spacing w:after="0" w:line="360" w:lineRule="auto"/>
              <w:rPr>
                <w:b/>
                <w:sz w:val="24"/>
              </w:rPr>
            </w:pPr>
            <w:r w:rsidRPr="0055003B">
              <w:rPr>
                <w:b/>
                <w:sz w:val="24"/>
              </w:rPr>
              <w:lastRenderedPageBreak/>
              <w:t>Должность</w:t>
            </w:r>
          </w:p>
        </w:tc>
        <w:tc>
          <w:tcPr>
            <w:tcW w:w="6662" w:type="dxa"/>
            <w:tcBorders>
              <w:top w:val="single" w:sz="4" w:space="0" w:color="auto"/>
              <w:left w:val="single" w:sz="4" w:space="0" w:color="auto"/>
              <w:bottom w:val="single" w:sz="4" w:space="0" w:color="auto"/>
              <w:right w:val="single" w:sz="4" w:space="0" w:color="auto"/>
            </w:tcBorders>
          </w:tcPr>
          <w:p w14:paraId="0EF09589" w14:textId="77777777" w:rsidR="005D00D2" w:rsidRPr="0055003B" w:rsidRDefault="005D00D2" w:rsidP="0055003B">
            <w:pPr>
              <w:spacing w:after="0" w:line="360" w:lineRule="auto"/>
              <w:rPr>
                <w:b/>
                <w:sz w:val="24"/>
              </w:rPr>
            </w:pPr>
            <w:r w:rsidRPr="0055003B">
              <w:rPr>
                <w:b/>
                <w:sz w:val="24"/>
              </w:rPr>
              <w:t>Должностные обязанности</w:t>
            </w:r>
          </w:p>
        </w:tc>
      </w:tr>
      <w:tr w:rsidR="005D00D2" w:rsidRPr="0055003B" w14:paraId="78A48C33" w14:textId="77777777" w:rsidTr="008F0660">
        <w:trPr>
          <w:trHeight w:val="768"/>
        </w:trPr>
        <w:tc>
          <w:tcPr>
            <w:tcW w:w="2552" w:type="dxa"/>
            <w:tcBorders>
              <w:top w:val="single" w:sz="4" w:space="0" w:color="auto"/>
              <w:left w:val="single" w:sz="4" w:space="0" w:color="auto"/>
              <w:bottom w:val="single" w:sz="4" w:space="0" w:color="auto"/>
              <w:right w:val="single" w:sz="4" w:space="0" w:color="auto"/>
            </w:tcBorders>
            <w:hideMark/>
          </w:tcPr>
          <w:p w14:paraId="6A54BD19" w14:textId="77777777" w:rsidR="005D00D2" w:rsidRPr="0055003B" w:rsidRDefault="005D00D2" w:rsidP="0055003B">
            <w:pPr>
              <w:spacing w:after="0" w:line="360" w:lineRule="auto"/>
              <w:ind w:firstLine="554"/>
              <w:rPr>
                <w:sz w:val="24"/>
              </w:rPr>
            </w:pPr>
            <w:r w:rsidRPr="0055003B">
              <w:rPr>
                <w:sz w:val="24"/>
              </w:rPr>
              <w:t>Капитан отряда</w:t>
            </w:r>
          </w:p>
        </w:tc>
        <w:tc>
          <w:tcPr>
            <w:tcW w:w="6662" w:type="dxa"/>
            <w:tcBorders>
              <w:top w:val="single" w:sz="4" w:space="0" w:color="auto"/>
              <w:left w:val="single" w:sz="4" w:space="0" w:color="auto"/>
              <w:bottom w:val="single" w:sz="4" w:space="0" w:color="auto"/>
              <w:right w:val="single" w:sz="4" w:space="0" w:color="auto"/>
            </w:tcBorders>
            <w:hideMark/>
          </w:tcPr>
          <w:p w14:paraId="4FE75494" w14:textId="77777777" w:rsidR="005D00D2" w:rsidRPr="0055003B" w:rsidRDefault="005D00D2" w:rsidP="0055003B">
            <w:pPr>
              <w:spacing w:after="0" w:line="360" w:lineRule="auto"/>
              <w:ind w:left="142" w:right="142" w:firstLine="283"/>
              <w:rPr>
                <w:sz w:val="24"/>
              </w:rPr>
            </w:pPr>
            <w:r w:rsidRPr="0055003B">
              <w:rPr>
                <w:sz w:val="24"/>
              </w:rPr>
              <w:t>Является главным помощником для вожатого, осуществляет контроль за выполнение обязанностей всех должностей.</w:t>
            </w:r>
          </w:p>
        </w:tc>
      </w:tr>
      <w:tr w:rsidR="005D00D2" w:rsidRPr="0055003B" w14:paraId="2D4933FA" w14:textId="77777777" w:rsidTr="008F0660">
        <w:trPr>
          <w:trHeight w:val="501"/>
        </w:trPr>
        <w:tc>
          <w:tcPr>
            <w:tcW w:w="2552" w:type="dxa"/>
            <w:tcBorders>
              <w:top w:val="single" w:sz="4" w:space="0" w:color="auto"/>
              <w:left w:val="single" w:sz="4" w:space="0" w:color="auto"/>
              <w:bottom w:val="single" w:sz="4" w:space="0" w:color="auto"/>
              <w:right w:val="single" w:sz="4" w:space="0" w:color="auto"/>
            </w:tcBorders>
            <w:hideMark/>
          </w:tcPr>
          <w:p w14:paraId="5BA389F2" w14:textId="77777777" w:rsidR="005D00D2" w:rsidRPr="0055003B" w:rsidRDefault="005D00D2" w:rsidP="0055003B">
            <w:pPr>
              <w:spacing w:after="0" w:line="360" w:lineRule="auto"/>
              <w:ind w:firstLine="554"/>
              <w:rPr>
                <w:sz w:val="24"/>
              </w:rPr>
            </w:pPr>
            <w:r w:rsidRPr="0055003B">
              <w:rPr>
                <w:sz w:val="24"/>
              </w:rPr>
              <w:t>Ответственный</w:t>
            </w:r>
          </w:p>
          <w:p w14:paraId="2BEFE7DA" w14:textId="77777777" w:rsidR="005D00D2" w:rsidRPr="0055003B" w:rsidRDefault="005D00D2" w:rsidP="0055003B">
            <w:pPr>
              <w:spacing w:after="0" w:line="360" w:lineRule="auto"/>
              <w:ind w:firstLine="554"/>
              <w:rPr>
                <w:sz w:val="24"/>
              </w:rPr>
            </w:pPr>
            <w:r w:rsidRPr="0055003B">
              <w:rPr>
                <w:sz w:val="24"/>
              </w:rPr>
              <w:t>за чистоту</w:t>
            </w:r>
          </w:p>
        </w:tc>
        <w:tc>
          <w:tcPr>
            <w:tcW w:w="6662" w:type="dxa"/>
            <w:tcBorders>
              <w:top w:val="single" w:sz="4" w:space="0" w:color="auto"/>
              <w:left w:val="single" w:sz="4" w:space="0" w:color="auto"/>
              <w:bottom w:val="single" w:sz="4" w:space="0" w:color="auto"/>
              <w:right w:val="single" w:sz="4" w:space="0" w:color="auto"/>
            </w:tcBorders>
            <w:hideMark/>
          </w:tcPr>
          <w:p w14:paraId="2D9E4EFE" w14:textId="77777777" w:rsidR="005D00D2" w:rsidRPr="0055003B" w:rsidRDefault="005D00D2" w:rsidP="0055003B">
            <w:pPr>
              <w:spacing w:after="0" w:line="360" w:lineRule="auto"/>
              <w:ind w:left="142" w:right="142" w:firstLine="283"/>
              <w:rPr>
                <w:sz w:val="24"/>
              </w:rPr>
            </w:pPr>
            <w:r w:rsidRPr="0055003B">
              <w:rPr>
                <w:sz w:val="24"/>
              </w:rPr>
              <w:t>Осуществляет контроль над соблюдением правил чистоты в отряде.</w:t>
            </w:r>
          </w:p>
        </w:tc>
      </w:tr>
      <w:tr w:rsidR="005D00D2" w:rsidRPr="0055003B" w14:paraId="2A47E778" w14:textId="77777777" w:rsidTr="008F0660">
        <w:trPr>
          <w:trHeight w:val="501"/>
        </w:trPr>
        <w:tc>
          <w:tcPr>
            <w:tcW w:w="2552" w:type="dxa"/>
            <w:tcBorders>
              <w:top w:val="single" w:sz="4" w:space="0" w:color="auto"/>
              <w:left w:val="single" w:sz="4" w:space="0" w:color="auto"/>
              <w:bottom w:val="single" w:sz="4" w:space="0" w:color="auto"/>
              <w:right w:val="single" w:sz="4" w:space="0" w:color="auto"/>
            </w:tcBorders>
            <w:hideMark/>
          </w:tcPr>
          <w:p w14:paraId="6C5BBF28" w14:textId="77777777" w:rsidR="005D00D2" w:rsidRPr="0055003B" w:rsidRDefault="005D00D2" w:rsidP="0055003B">
            <w:pPr>
              <w:spacing w:after="0" w:line="360" w:lineRule="auto"/>
              <w:ind w:firstLine="554"/>
              <w:rPr>
                <w:sz w:val="24"/>
              </w:rPr>
            </w:pPr>
            <w:r w:rsidRPr="0055003B">
              <w:rPr>
                <w:sz w:val="24"/>
              </w:rPr>
              <w:t>Ответственный</w:t>
            </w:r>
          </w:p>
          <w:p w14:paraId="16C14A5C" w14:textId="77777777" w:rsidR="005D00D2" w:rsidRPr="0055003B" w:rsidRDefault="005D00D2" w:rsidP="0055003B">
            <w:pPr>
              <w:spacing w:after="0" w:line="360" w:lineRule="auto"/>
              <w:ind w:firstLine="554"/>
              <w:rPr>
                <w:sz w:val="24"/>
              </w:rPr>
            </w:pPr>
            <w:r w:rsidRPr="0055003B">
              <w:rPr>
                <w:sz w:val="24"/>
              </w:rPr>
              <w:t>за спорт</w:t>
            </w:r>
          </w:p>
        </w:tc>
        <w:tc>
          <w:tcPr>
            <w:tcW w:w="6662" w:type="dxa"/>
            <w:tcBorders>
              <w:top w:val="single" w:sz="4" w:space="0" w:color="auto"/>
              <w:left w:val="single" w:sz="4" w:space="0" w:color="auto"/>
              <w:bottom w:val="single" w:sz="4" w:space="0" w:color="auto"/>
              <w:right w:val="single" w:sz="4" w:space="0" w:color="auto"/>
            </w:tcBorders>
            <w:hideMark/>
          </w:tcPr>
          <w:p w14:paraId="104E6366" w14:textId="77777777" w:rsidR="005D00D2" w:rsidRPr="0055003B" w:rsidRDefault="005D00D2" w:rsidP="0055003B">
            <w:pPr>
              <w:spacing w:after="0" w:line="360" w:lineRule="auto"/>
              <w:ind w:left="142" w:right="142" w:firstLine="283"/>
              <w:rPr>
                <w:sz w:val="24"/>
              </w:rPr>
            </w:pPr>
            <w:r w:rsidRPr="0055003B">
              <w:rPr>
                <w:sz w:val="24"/>
              </w:rPr>
              <w:t>Осуществляет контроль над проведением ежедневных спортивных мероприятий и зарядок.</w:t>
            </w:r>
          </w:p>
        </w:tc>
      </w:tr>
      <w:tr w:rsidR="005D00D2" w:rsidRPr="0055003B" w14:paraId="61E66652" w14:textId="77777777" w:rsidTr="008F0660">
        <w:trPr>
          <w:trHeight w:val="501"/>
        </w:trPr>
        <w:tc>
          <w:tcPr>
            <w:tcW w:w="2552" w:type="dxa"/>
            <w:tcBorders>
              <w:top w:val="single" w:sz="4" w:space="0" w:color="auto"/>
              <w:left w:val="single" w:sz="4" w:space="0" w:color="auto"/>
              <w:bottom w:val="single" w:sz="4" w:space="0" w:color="auto"/>
              <w:right w:val="single" w:sz="4" w:space="0" w:color="auto"/>
            </w:tcBorders>
            <w:hideMark/>
          </w:tcPr>
          <w:p w14:paraId="2387AEE7" w14:textId="77777777" w:rsidR="005D00D2" w:rsidRPr="0055003B" w:rsidRDefault="005D00D2" w:rsidP="0055003B">
            <w:pPr>
              <w:spacing w:after="0" w:line="360" w:lineRule="auto"/>
              <w:ind w:firstLine="554"/>
              <w:rPr>
                <w:sz w:val="24"/>
              </w:rPr>
            </w:pPr>
            <w:r w:rsidRPr="0055003B">
              <w:rPr>
                <w:sz w:val="24"/>
              </w:rPr>
              <w:t>Ответственный</w:t>
            </w:r>
          </w:p>
          <w:p w14:paraId="274D9243" w14:textId="77777777" w:rsidR="005D00D2" w:rsidRPr="0055003B" w:rsidRDefault="005D00D2" w:rsidP="0055003B">
            <w:pPr>
              <w:spacing w:after="0" w:line="360" w:lineRule="auto"/>
              <w:ind w:firstLine="554"/>
              <w:rPr>
                <w:sz w:val="24"/>
              </w:rPr>
            </w:pPr>
            <w:r w:rsidRPr="0055003B">
              <w:rPr>
                <w:sz w:val="24"/>
              </w:rPr>
              <w:t>за творчество</w:t>
            </w:r>
          </w:p>
        </w:tc>
        <w:tc>
          <w:tcPr>
            <w:tcW w:w="6662" w:type="dxa"/>
            <w:tcBorders>
              <w:top w:val="single" w:sz="4" w:space="0" w:color="auto"/>
              <w:left w:val="single" w:sz="4" w:space="0" w:color="auto"/>
              <w:bottom w:val="single" w:sz="4" w:space="0" w:color="auto"/>
              <w:right w:val="single" w:sz="4" w:space="0" w:color="auto"/>
            </w:tcBorders>
            <w:hideMark/>
          </w:tcPr>
          <w:p w14:paraId="65F0CC9C" w14:textId="77777777" w:rsidR="005D00D2" w:rsidRPr="0055003B" w:rsidRDefault="005D00D2" w:rsidP="0055003B">
            <w:pPr>
              <w:spacing w:after="0" w:line="360" w:lineRule="auto"/>
              <w:ind w:left="142" w:right="142" w:firstLine="283"/>
              <w:rPr>
                <w:sz w:val="24"/>
              </w:rPr>
            </w:pPr>
            <w:r w:rsidRPr="0055003B">
              <w:rPr>
                <w:sz w:val="24"/>
              </w:rPr>
              <w:t>Осуществляет контроль над разработкой и реализацией творческих мероприятий смены.</w:t>
            </w:r>
          </w:p>
        </w:tc>
      </w:tr>
    </w:tbl>
    <w:p w14:paraId="5EF035F9" w14:textId="77777777" w:rsidR="005D00D2" w:rsidRPr="0055003B" w:rsidRDefault="005D00D2" w:rsidP="0055003B">
      <w:pPr>
        <w:spacing w:line="360" w:lineRule="auto"/>
        <w:ind w:firstLine="567"/>
        <w:rPr>
          <w:bCs/>
          <w:sz w:val="24"/>
        </w:rPr>
      </w:pPr>
    </w:p>
    <w:p w14:paraId="405377A9" w14:textId="77777777" w:rsidR="005D00D2" w:rsidRPr="0055003B" w:rsidRDefault="005D00D2" w:rsidP="0055003B">
      <w:pPr>
        <w:spacing w:line="360" w:lineRule="auto"/>
        <w:ind w:firstLine="567"/>
        <w:rPr>
          <w:bCs/>
          <w:sz w:val="24"/>
        </w:rPr>
      </w:pPr>
      <w:r w:rsidRPr="0055003B">
        <w:rPr>
          <w:sz w:val="24"/>
        </w:rPr>
        <w:t>Система соуправления является основным структурным компонентом смены, способствует четкой организации и оптимальной активизации участников смены.</w:t>
      </w:r>
    </w:p>
    <w:p w14:paraId="79A6197B" w14:textId="41F14083" w:rsidR="006039F5" w:rsidRPr="0055003B" w:rsidRDefault="00D433F5" w:rsidP="007B5C3E">
      <w:pPr>
        <w:spacing w:after="0" w:line="360" w:lineRule="auto"/>
        <w:jc w:val="center"/>
        <w:rPr>
          <w:b/>
          <w:bCs/>
          <w:sz w:val="24"/>
        </w:rPr>
      </w:pPr>
      <w:r w:rsidRPr="0055003B">
        <w:rPr>
          <w:b/>
          <w:bCs/>
          <w:sz w:val="24"/>
        </w:rPr>
        <w:t xml:space="preserve">3.5. </w:t>
      </w:r>
      <w:r w:rsidR="006039F5" w:rsidRPr="0055003B">
        <w:rPr>
          <w:b/>
          <w:bCs/>
          <w:sz w:val="24"/>
        </w:rPr>
        <w:t>Основные методы, принципы обучения и воспитания, используемые в программе</w:t>
      </w:r>
    </w:p>
    <w:p w14:paraId="40F07C6F" w14:textId="77777777" w:rsidR="006039F5" w:rsidRPr="0055003B" w:rsidRDefault="006039F5" w:rsidP="0055003B">
      <w:pPr>
        <w:spacing w:after="0" w:line="360" w:lineRule="auto"/>
        <w:ind w:firstLine="851"/>
        <w:rPr>
          <w:i/>
          <w:iCs/>
          <w:sz w:val="24"/>
        </w:rPr>
      </w:pPr>
      <w:r w:rsidRPr="0055003B">
        <w:rPr>
          <w:i/>
          <w:iCs/>
          <w:sz w:val="24"/>
        </w:rPr>
        <w:t>Программа строится на следующих принципах:</w:t>
      </w:r>
    </w:p>
    <w:p w14:paraId="1935740E" w14:textId="77777777" w:rsidR="004046EF" w:rsidRPr="0055003B" w:rsidRDefault="004046EF" w:rsidP="0055003B">
      <w:pPr>
        <w:pStyle w:val="a5"/>
        <w:widowControl w:val="0"/>
        <w:numPr>
          <w:ilvl w:val="0"/>
          <w:numId w:val="26"/>
        </w:numPr>
        <w:autoSpaceDE w:val="0"/>
        <w:autoSpaceDN w:val="0"/>
        <w:spacing w:after="200" w:line="360" w:lineRule="auto"/>
        <w:rPr>
          <w:sz w:val="24"/>
        </w:rPr>
      </w:pPr>
      <w:r w:rsidRPr="0055003B">
        <w:rPr>
          <w:i/>
          <w:sz w:val="24"/>
        </w:rPr>
        <w:t>Принцип учета индивидуальных особенностей</w:t>
      </w:r>
      <w:r w:rsidRPr="0055003B">
        <w:rPr>
          <w:sz w:val="24"/>
        </w:rPr>
        <w:t xml:space="preserve">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14:paraId="32B20D1C" w14:textId="77777777" w:rsidR="004046EF" w:rsidRPr="0055003B" w:rsidRDefault="004046EF" w:rsidP="0055003B">
      <w:pPr>
        <w:pStyle w:val="a5"/>
        <w:widowControl w:val="0"/>
        <w:numPr>
          <w:ilvl w:val="0"/>
          <w:numId w:val="26"/>
        </w:numPr>
        <w:autoSpaceDE w:val="0"/>
        <w:autoSpaceDN w:val="0"/>
        <w:spacing w:after="200" w:line="360" w:lineRule="auto"/>
        <w:rPr>
          <w:sz w:val="24"/>
        </w:rPr>
      </w:pPr>
      <w:r w:rsidRPr="0055003B">
        <w:rPr>
          <w:i/>
          <w:sz w:val="24"/>
        </w:rPr>
        <w:t>Принцип обеспечения успешности</w:t>
      </w:r>
      <w:r w:rsidRPr="0055003B">
        <w:rPr>
          <w:sz w:val="24"/>
        </w:rPr>
        <w:t xml:space="preserve"> – создание и поддержка таких условий и ситуаций, в которых каждый участник может быть в определенной степени успешен. </w:t>
      </w:r>
    </w:p>
    <w:p w14:paraId="73ADC4B5" w14:textId="77777777" w:rsidR="004046EF" w:rsidRPr="0055003B" w:rsidRDefault="004046EF" w:rsidP="0055003B">
      <w:pPr>
        <w:pStyle w:val="a5"/>
        <w:widowControl w:val="0"/>
        <w:numPr>
          <w:ilvl w:val="0"/>
          <w:numId w:val="26"/>
        </w:numPr>
        <w:autoSpaceDE w:val="0"/>
        <w:autoSpaceDN w:val="0"/>
        <w:spacing w:after="200" w:line="360" w:lineRule="auto"/>
        <w:rPr>
          <w:sz w:val="24"/>
        </w:rPr>
      </w:pPr>
      <w:r w:rsidRPr="0055003B">
        <w:rPr>
          <w:i/>
          <w:sz w:val="24"/>
        </w:rPr>
        <w:t>Принцип доступности</w:t>
      </w:r>
      <w:r w:rsidRPr="0055003B">
        <w:rPr>
          <w:sz w:val="24"/>
        </w:rPr>
        <w:t xml:space="preserve">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 </w:t>
      </w:r>
    </w:p>
    <w:p w14:paraId="6C605647" w14:textId="77777777" w:rsidR="004046EF" w:rsidRPr="0055003B" w:rsidRDefault="004046EF" w:rsidP="0055003B">
      <w:pPr>
        <w:pStyle w:val="a5"/>
        <w:widowControl w:val="0"/>
        <w:numPr>
          <w:ilvl w:val="0"/>
          <w:numId w:val="26"/>
        </w:numPr>
        <w:autoSpaceDE w:val="0"/>
        <w:autoSpaceDN w:val="0"/>
        <w:spacing w:after="200" w:line="360" w:lineRule="auto"/>
        <w:rPr>
          <w:sz w:val="24"/>
        </w:rPr>
      </w:pPr>
      <w:r w:rsidRPr="0055003B">
        <w:rPr>
          <w:i/>
          <w:sz w:val="24"/>
        </w:rPr>
        <w:t>Принцип вариативности</w:t>
      </w:r>
      <w:r w:rsidRPr="0055003B">
        <w:rPr>
          <w:sz w:val="24"/>
        </w:rPr>
        <w:t xml:space="preserve"> – включает многообразие форм работы, постоянную смену деятельности, отдыха и развлечений, а также различные варианты технологий и содержания воспитания. </w:t>
      </w:r>
    </w:p>
    <w:p w14:paraId="46DACBD1" w14:textId="77777777" w:rsidR="004046EF" w:rsidRPr="0055003B" w:rsidRDefault="004046EF" w:rsidP="0055003B">
      <w:pPr>
        <w:pStyle w:val="a5"/>
        <w:widowControl w:val="0"/>
        <w:numPr>
          <w:ilvl w:val="0"/>
          <w:numId w:val="26"/>
        </w:numPr>
        <w:autoSpaceDE w:val="0"/>
        <w:autoSpaceDN w:val="0"/>
        <w:spacing w:after="200" w:line="360" w:lineRule="auto"/>
        <w:rPr>
          <w:sz w:val="24"/>
        </w:rPr>
      </w:pPr>
      <w:r w:rsidRPr="0055003B">
        <w:rPr>
          <w:i/>
          <w:sz w:val="24"/>
        </w:rPr>
        <w:t>Принцип включенности подростков в социально-значимые отношения</w:t>
      </w:r>
      <w:r w:rsidRPr="0055003B">
        <w:rPr>
          <w:sz w:val="24"/>
        </w:rPr>
        <w:t xml:space="preserve">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14:paraId="52C9EBAA" w14:textId="56C46883" w:rsidR="004046EF" w:rsidRPr="0055003B" w:rsidRDefault="004046EF" w:rsidP="0055003B">
      <w:pPr>
        <w:pStyle w:val="a5"/>
        <w:widowControl w:val="0"/>
        <w:numPr>
          <w:ilvl w:val="0"/>
          <w:numId w:val="26"/>
        </w:numPr>
        <w:autoSpaceDE w:val="0"/>
        <w:autoSpaceDN w:val="0"/>
        <w:spacing w:after="0" w:line="360" w:lineRule="auto"/>
        <w:rPr>
          <w:sz w:val="24"/>
        </w:rPr>
      </w:pPr>
      <w:r w:rsidRPr="0055003B">
        <w:rPr>
          <w:i/>
          <w:sz w:val="24"/>
        </w:rPr>
        <w:lastRenderedPageBreak/>
        <w:t>Принцип взаимосвязи</w:t>
      </w:r>
      <w:r w:rsidRPr="0055003B">
        <w:rPr>
          <w:sz w:val="24"/>
        </w:rPr>
        <w:t xml:space="preserve"> педагогического управления и </w:t>
      </w:r>
      <w:r w:rsidR="003F6FC6" w:rsidRPr="0055003B">
        <w:rPr>
          <w:sz w:val="24"/>
        </w:rPr>
        <w:t>детского с</w:t>
      </w:r>
      <w:r w:rsidRPr="0055003B">
        <w:rPr>
          <w:sz w:val="24"/>
        </w:rPr>
        <w:t>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14:paraId="2762B153" w14:textId="77777777" w:rsidR="004046EF" w:rsidRPr="0055003B" w:rsidRDefault="004046EF" w:rsidP="0055003B">
      <w:pPr>
        <w:pStyle w:val="a5"/>
        <w:widowControl w:val="0"/>
        <w:numPr>
          <w:ilvl w:val="0"/>
          <w:numId w:val="26"/>
        </w:numPr>
        <w:autoSpaceDE w:val="0"/>
        <w:autoSpaceDN w:val="0"/>
        <w:spacing w:after="0" w:line="360" w:lineRule="auto"/>
        <w:rPr>
          <w:sz w:val="24"/>
        </w:rPr>
      </w:pPr>
      <w:r w:rsidRPr="0055003B">
        <w:rPr>
          <w:rStyle w:val="ae"/>
          <w:b w:val="0"/>
          <w:bCs w:val="0"/>
          <w:i/>
          <w:iCs/>
          <w:sz w:val="24"/>
        </w:rPr>
        <w:t xml:space="preserve">Принцип профессиональной целесообразности </w:t>
      </w:r>
      <w:r w:rsidRPr="0055003B">
        <w:rPr>
          <w:rStyle w:val="ae"/>
          <w:b w:val="0"/>
          <w:bCs w:val="0"/>
          <w:sz w:val="24"/>
        </w:rPr>
        <w:t>предусматривает</w:t>
      </w:r>
      <w:r w:rsidRPr="0055003B">
        <w:rPr>
          <w:rStyle w:val="ae"/>
          <w:sz w:val="24"/>
        </w:rPr>
        <w:t xml:space="preserve"> </w:t>
      </w:r>
      <w:r w:rsidRPr="0055003B">
        <w:rPr>
          <w:sz w:val="24"/>
        </w:rPr>
        <w:t>отбор содержания, методов, средств и форм подготовки образовательного блока с учетом особенностей выбранной специальности, с целью формирования профессионально важных качеств, знаний и умений.</w:t>
      </w:r>
    </w:p>
    <w:p w14:paraId="10398B75" w14:textId="47EA3F70" w:rsidR="004046EF" w:rsidRPr="0055003B" w:rsidRDefault="004046EF" w:rsidP="0055003B">
      <w:pPr>
        <w:pStyle w:val="a5"/>
        <w:widowControl w:val="0"/>
        <w:numPr>
          <w:ilvl w:val="0"/>
          <w:numId w:val="26"/>
        </w:numPr>
        <w:autoSpaceDE w:val="0"/>
        <w:autoSpaceDN w:val="0"/>
        <w:spacing w:after="0" w:line="360" w:lineRule="auto"/>
        <w:rPr>
          <w:sz w:val="24"/>
        </w:rPr>
      </w:pPr>
      <w:r w:rsidRPr="0055003B">
        <w:rPr>
          <w:rStyle w:val="ae"/>
          <w:b w:val="0"/>
          <w:bCs w:val="0"/>
          <w:i/>
          <w:iCs/>
          <w:sz w:val="24"/>
        </w:rPr>
        <w:t>Принцип гуманизации</w:t>
      </w:r>
      <w:r w:rsidRPr="0055003B">
        <w:rPr>
          <w:rStyle w:val="ae"/>
          <w:b w:val="0"/>
          <w:bCs w:val="0"/>
          <w:sz w:val="24"/>
        </w:rPr>
        <w:t> предусматривает</w:t>
      </w:r>
      <w:r w:rsidRPr="0055003B">
        <w:rPr>
          <w:rStyle w:val="ae"/>
          <w:sz w:val="24"/>
        </w:rPr>
        <w:t xml:space="preserve"> </w:t>
      </w:r>
      <w:r w:rsidRPr="0055003B">
        <w:rPr>
          <w:sz w:val="24"/>
        </w:rPr>
        <w:t>очеловечивания отношений между участниками смены и с педагогами, когда педагогический проце</w:t>
      </w:r>
      <w:proofErr w:type="gramStart"/>
      <w:r w:rsidRPr="0055003B">
        <w:rPr>
          <w:sz w:val="24"/>
        </w:rPr>
        <w:t>сс стр</w:t>
      </w:r>
      <w:proofErr w:type="gramEnd"/>
      <w:r w:rsidRPr="0055003B">
        <w:rPr>
          <w:sz w:val="24"/>
        </w:rPr>
        <w:t>оится на полном признании гражданских прав воспитанника и уважении к нему</w:t>
      </w:r>
      <w:r w:rsidRPr="0055003B">
        <w:rPr>
          <w:color w:val="646464"/>
          <w:sz w:val="24"/>
        </w:rPr>
        <w:t>.</w:t>
      </w:r>
    </w:p>
    <w:p w14:paraId="1DDC2006" w14:textId="77777777" w:rsidR="006039F5" w:rsidRPr="0055003B" w:rsidRDefault="006039F5" w:rsidP="0055003B">
      <w:pPr>
        <w:spacing w:after="0" w:line="360" w:lineRule="auto"/>
        <w:ind w:left="360" w:firstLine="851"/>
        <w:rPr>
          <w:i/>
          <w:iCs/>
          <w:sz w:val="24"/>
        </w:rPr>
      </w:pPr>
      <w:r w:rsidRPr="0055003B">
        <w:rPr>
          <w:i/>
          <w:iCs/>
          <w:sz w:val="24"/>
        </w:rPr>
        <w:t>Планируемые методы воспитания, реализуемые педагогическим коллективом на смене:</w:t>
      </w:r>
    </w:p>
    <w:p w14:paraId="20C5444C" w14:textId="77777777" w:rsidR="006039F5" w:rsidRPr="0055003B" w:rsidRDefault="006039F5" w:rsidP="0055003B">
      <w:pPr>
        <w:pStyle w:val="a5"/>
        <w:numPr>
          <w:ilvl w:val="0"/>
          <w:numId w:val="3"/>
        </w:numPr>
        <w:spacing w:after="0" w:line="360" w:lineRule="auto"/>
        <w:ind w:left="0" w:firstLine="851"/>
        <w:rPr>
          <w:sz w:val="24"/>
        </w:rPr>
      </w:pPr>
      <w:r w:rsidRPr="0055003B">
        <w:rPr>
          <w:sz w:val="24"/>
        </w:rPr>
        <w:t>Традиционные – убеждение, рассказ, беседа, объяснение, мотивация, поощрение, указания и пример;</w:t>
      </w:r>
    </w:p>
    <w:p w14:paraId="4AD9E157" w14:textId="77777777" w:rsidR="006039F5" w:rsidRPr="0055003B" w:rsidRDefault="006039F5" w:rsidP="0055003B">
      <w:pPr>
        <w:pStyle w:val="a5"/>
        <w:numPr>
          <w:ilvl w:val="0"/>
          <w:numId w:val="3"/>
        </w:numPr>
        <w:spacing w:after="0" w:line="360" w:lineRule="auto"/>
        <w:ind w:left="0" w:firstLine="851"/>
        <w:rPr>
          <w:sz w:val="24"/>
        </w:rPr>
      </w:pPr>
      <w:r w:rsidRPr="0055003B">
        <w:rPr>
          <w:sz w:val="24"/>
        </w:rPr>
        <w:t>Игровые – игры на свежем воздухе, квест-игры, ролевые игры;</w:t>
      </w:r>
    </w:p>
    <w:p w14:paraId="23A69642" w14:textId="77777777" w:rsidR="006039F5" w:rsidRPr="0055003B" w:rsidRDefault="006039F5" w:rsidP="0055003B">
      <w:pPr>
        <w:pStyle w:val="a5"/>
        <w:numPr>
          <w:ilvl w:val="0"/>
          <w:numId w:val="3"/>
        </w:numPr>
        <w:spacing w:after="0" w:line="360" w:lineRule="auto"/>
        <w:ind w:left="0" w:firstLine="851"/>
        <w:rPr>
          <w:sz w:val="24"/>
        </w:rPr>
      </w:pPr>
      <w:proofErr w:type="gramStart"/>
      <w:r w:rsidRPr="0055003B">
        <w:rPr>
          <w:sz w:val="24"/>
        </w:rPr>
        <w:t xml:space="preserve">Рефлексивные (основаны на индивидуальном переживании, самоанализе и осознание собственной ценности в реальной действительности) – огонек, </w:t>
      </w:r>
      <w:proofErr w:type="spellStart"/>
      <w:r w:rsidRPr="0055003B">
        <w:rPr>
          <w:sz w:val="24"/>
        </w:rPr>
        <w:t>общеотрядные</w:t>
      </w:r>
      <w:proofErr w:type="spellEnd"/>
      <w:r w:rsidRPr="0055003B">
        <w:rPr>
          <w:sz w:val="24"/>
        </w:rPr>
        <w:t xml:space="preserve"> утренние и вечерние оргсборы с вариативными методами анализа индивидуальной и групповой деятельности, отражение настроения отряда на общелагерной карте.</w:t>
      </w:r>
      <w:proofErr w:type="gramEnd"/>
    </w:p>
    <w:p w14:paraId="48DF18AD" w14:textId="77777777" w:rsidR="006039F5" w:rsidRPr="0055003B" w:rsidRDefault="006039F5" w:rsidP="0055003B">
      <w:pPr>
        <w:spacing w:after="0" w:line="360" w:lineRule="auto"/>
        <w:ind w:firstLine="851"/>
        <w:rPr>
          <w:i/>
          <w:iCs/>
          <w:sz w:val="24"/>
        </w:rPr>
      </w:pPr>
      <w:r w:rsidRPr="0055003B">
        <w:rPr>
          <w:i/>
          <w:iCs/>
          <w:sz w:val="24"/>
        </w:rPr>
        <w:t>Методы физического воспитания и оздоровления:</w:t>
      </w:r>
    </w:p>
    <w:p w14:paraId="31C26F41" w14:textId="77777777" w:rsidR="006039F5" w:rsidRPr="0055003B" w:rsidRDefault="006039F5" w:rsidP="0055003B">
      <w:pPr>
        <w:pStyle w:val="a5"/>
        <w:numPr>
          <w:ilvl w:val="0"/>
          <w:numId w:val="4"/>
        </w:numPr>
        <w:spacing w:after="0" w:line="360" w:lineRule="auto"/>
        <w:ind w:left="0" w:firstLine="851"/>
        <w:rPr>
          <w:sz w:val="24"/>
        </w:rPr>
      </w:pPr>
      <w:r w:rsidRPr="0055003B">
        <w:rPr>
          <w:sz w:val="24"/>
        </w:rPr>
        <w:t>Игровой – двигательная активность участников организуется на основе содержания, условий и правил игры;</w:t>
      </w:r>
    </w:p>
    <w:p w14:paraId="0B32D241" w14:textId="77777777" w:rsidR="006039F5" w:rsidRPr="0055003B" w:rsidRDefault="006039F5" w:rsidP="0055003B">
      <w:pPr>
        <w:pStyle w:val="a5"/>
        <w:numPr>
          <w:ilvl w:val="0"/>
          <w:numId w:val="4"/>
        </w:numPr>
        <w:spacing w:after="0" w:line="360" w:lineRule="auto"/>
        <w:ind w:left="0" w:firstLine="851"/>
        <w:rPr>
          <w:sz w:val="24"/>
        </w:rPr>
      </w:pPr>
      <w:r w:rsidRPr="0055003B">
        <w:rPr>
          <w:sz w:val="24"/>
        </w:rPr>
        <w:t>Соревновательный – способ выполнения заданий и упражнений в форме соревнований;</w:t>
      </w:r>
    </w:p>
    <w:p w14:paraId="37B8BF96" w14:textId="77777777" w:rsidR="006039F5" w:rsidRPr="0055003B" w:rsidRDefault="006039F5" w:rsidP="0055003B">
      <w:pPr>
        <w:pStyle w:val="a5"/>
        <w:numPr>
          <w:ilvl w:val="0"/>
          <w:numId w:val="4"/>
        </w:numPr>
        <w:spacing w:after="0" w:line="360" w:lineRule="auto"/>
        <w:ind w:left="0" w:firstLine="851"/>
        <w:rPr>
          <w:sz w:val="24"/>
        </w:rPr>
      </w:pPr>
      <w:r w:rsidRPr="0055003B">
        <w:rPr>
          <w:sz w:val="24"/>
        </w:rPr>
        <w:t>Здоровье-сберегающие методы – режим питания, режим труда и отдыха, общественная и личная гигиена, оздоровительные силы природы – солнце, воздух.</w:t>
      </w:r>
    </w:p>
    <w:p w14:paraId="459AAB45" w14:textId="77777777" w:rsidR="006039F5" w:rsidRPr="0055003B" w:rsidRDefault="006039F5" w:rsidP="0055003B">
      <w:pPr>
        <w:spacing w:after="0" w:line="360" w:lineRule="auto"/>
        <w:ind w:firstLine="851"/>
        <w:rPr>
          <w:sz w:val="24"/>
        </w:rPr>
      </w:pPr>
      <w:r w:rsidRPr="0055003B">
        <w:rPr>
          <w:sz w:val="24"/>
        </w:rPr>
        <w:t>Психологические методы:</w:t>
      </w:r>
    </w:p>
    <w:p w14:paraId="59A93E5F" w14:textId="29FFCB6B" w:rsidR="006039F5" w:rsidRPr="0055003B" w:rsidRDefault="006039F5" w:rsidP="0055003B">
      <w:pPr>
        <w:pStyle w:val="a5"/>
        <w:numPr>
          <w:ilvl w:val="0"/>
          <w:numId w:val="5"/>
        </w:numPr>
        <w:spacing w:after="0" w:line="360" w:lineRule="auto"/>
        <w:ind w:left="0" w:firstLine="851"/>
        <w:rPr>
          <w:sz w:val="24"/>
        </w:rPr>
      </w:pPr>
      <w:r w:rsidRPr="0055003B">
        <w:rPr>
          <w:sz w:val="24"/>
        </w:rPr>
        <w:t>Наблюдение – предполагает познание индивидуальн</w:t>
      </w:r>
      <w:r w:rsidR="003F6FC6" w:rsidRPr="0055003B">
        <w:rPr>
          <w:sz w:val="24"/>
        </w:rPr>
        <w:t xml:space="preserve">ых особенностей психики </w:t>
      </w:r>
      <w:r w:rsidRPr="0055003B">
        <w:rPr>
          <w:sz w:val="24"/>
        </w:rPr>
        <w:t xml:space="preserve"> через изучение его поведения;</w:t>
      </w:r>
    </w:p>
    <w:p w14:paraId="4CCAA737" w14:textId="77777777" w:rsidR="006039F5" w:rsidRPr="0055003B" w:rsidRDefault="006039F5" w:rsidP="0055003B">
      <w:pPr>
        <w:pStyle w:val="a5"/>
        <w:numPr>
          <w:ilvl w:val="0"/>
          <w:numId w:val="5"/>
        </w:numPr>
        <w:spacing w:after="0" w:line="360" w:lineRule="auto"/>
        <w:ind w:left="0" w:firstLine="851"/>
        <w:rPr>
          <w:sz w:val="24"/>
        </w:rPr>
      </w:pPr>
      <w:r w:rsidRPr="0055003B">
        <w:rPr>
          <w:sz w:val="24"/>
        </w:rPr>
        <w:lastRenderedPageBreak/>
        <w:t>Беседа – позволяет выявить индивидуально-психологические особенности личности;</w:t>
      </w:r>
    </w:p>
    <w:p w14:paraId="157DC79E" w14:textId="77777777" w:rsidR="006039F5" w:rsidRPr="0055003B" w:rsidRDefault="006039F5" w:rsidP="0055003B">
      <w:pPr>
        <w:pStyle w:val="a5"/>
        <w:numPr>
          <w:ilvl w:val="0"/>
          <w:numId w:val="5"/>
        </w:numPr>
        <w:spacing w:after="0" w:line="360" w:lineRule="auto"/>
        <w:ind w:left="0" w:firstLine="851"/>
        <w:rPr>
          <w:sz w:val="24"/>
        </w:rPr>
      </w:pPr>
      <w:r w:rsidRPr="0055003B">
        <w:rPr>
          <w:sz w:val="24"/>
        </w:rPr>
        <w:t>Тестовый метод – применяется для получения психологических данных и закономерностей, для оценки развития какого-либо психологического качества;</w:t>
      </w:r>
    </w:p>
    <w:p w14:paraId="155FBBB0" w14:textId="77777777" w:rsidR="006039F5" w:rsidRPr="0055003B" w:rsidRDefault="006039F5" w:rsidP="0055003B">
      <w:pPr>
        <w:pStyle w:val="a5"/>
        <w:numPr>
          <w:ilvl w:val="0"/>
          <w:numId w:val="5"/>
        </w:numPr>
        <w:spacing w:after="0" w:line="360" w:lineRule="auto"/>
        <w:ind w:left="0" w:firstLine="851"/>
        <w:rPr>
          <w:sz w:val="24"/>
        </w:rPr>
      </w:pPr>
      <w:r w:rsidRPr="0055003B">
        <w:rPr>
          <w:sz w:val="24"/>
        </w:rPr>
        <w:t>Создание комфортного психоэмоционального климата в коллективе всеми сотрудниками центра, учет в программе возрастных и физиологических особенностей воспитанников.</w:t>
      </w:r>
    </w:p>
    <w:p w14:paraId="14B006C3" w14:textId="77777777" w:rsidR="006039F5" w:rsidRPr="0055003B" w:rsidRDefault="006039F5" w:rsidP="0055003B">
      <w:pPr>
        <w:spacing w:after="0" w:line="360" w:lineRule="auto"/>
        <w:ind w:firstLine="851"/>
        <w:rPr>
          <w:i/>
          <w:iCs/>
          <w:sz w:val="24"/>
        </w:rPr>
      </w:pPr>
      <w:r w:rsidRPr="0055003B">
        <w:rPr>
          <w:i/>
          <w:iCs/>
          <w:sz w:val="24"/>
        </w:rPr>
        <w:t>Среди используемых форм реализации краевой профильной смены отметим такие формы обучения как:</w:t>
      </w:r>
    </w:p>
    <w:p w14:paraId="400026AE"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игры;</w:t>
      </w:r>
    </w:p>
    <w:p w14:paraId="60D8B1C2"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экскурсии;</w:t>
      </w:r>
    </w:p>
    <w:p w14:paraId="7428436E"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беседы;</w:t>
      </w:r>
    </w:p>
    <w:p w14:paraId="47AFB8A3"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отрядные дела;</w:t>
      </w:r>
    </w:p>
    <w:p w14:paraId="3B4B31C9"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коллективные творческие дела;</w:t>
      </w:r>
    </w:p>
    <w:p w14:paraId="4EC1CD6D" w14:textId="77777777" w:rsidR="006039F5" w:rsidRPr="0055003B" w:rsidRDefault="006039F5" w:rsidP="0055003B">
      <w:pPr>
        <w:pStyle w:val="a5"/>
        <w:numPr>
          <w:ilvl w:val="0"/>
          <w:numId w:val="6"/>
        </w:numPr>
        <w:spacing w:after="0" w:line="360" w:lineRule="auto"/>
        <w:ind w:left="0" w:firstLine="851"/>
        <w:rPr>
          <w:sz w:val="24"/>
        </w:rPr>
      </w:pPr>
      <w:r w:rsidRPr="0055003B">
        <w:rPr>
          <w:sz w:val="24"/>
        </w:rPr>
        <w:t>мастер-классы</w:t>
      </w:r>
    </w:p>
    <w:p w14:paraId="7BF2AD87" w14:textId="77777777" w:rsidR="006039F5" w:rsidRPr="0055003B" w:rsidRDefault="006039F5" w:rsidP="0055003B">
      <w:pPr>
        <w:pStyle w:val="a5"/>
        <w:spacing w:after="0" w:line="360" w:lineRule="auto"/>
        <w:ind w:left="0" w:firstLine="851"/>
        <w:rPr>
          <w:sz w:val="24"/>
        </w:rPr>
      </w:pPr>
      <w:r w:rsidRPr="0055003B">
        <w:rPr>
          <w:sz w:val="24"/>
        </w:rPr>
        <w:t>Формы досуговой деятельности:</w:t>
      </w:r>
    </w:p>
    <w:p w14:paraId="27F81991"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Шоу-церемонии (открытие и закрытие смены);</w:t>
      </w:r>
    </w:p>
    <w:p w14:paraId="73F99D86"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Огоньки;</w:t>
      </w:r>
    </w:p>
    <w:p w14:paraId="4A1D1351"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Игры (интеллектуальные, спортивные, подвижные);</w:t>
      </w:r>
    </w:p>
    <w:p w14:paraId="587AEB28"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Дискотеки;</w:t>
      </w:r>
    </w:p>
    <w:p w14:paraId="7E9C4A79"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Кинопросмотр;</w:t>
      </w:r>
    </w:p>
    <w:p w14:paraId="4CE20834" w14:textId="77777777" w:rsidR="006039F5" w:rsidRPr="0055003B" w:rsidRDefault="006039F5" w:rsidP="0055003B">
      <w:pPr>
        <w:pStyle w:val="a5"/>
        <w:numPr>
          <w:ilvl w:val="0"/>
          <w:numId w:val="7"/>
        </w:numPr>
        <w:spacing w:after="0" w:line="360" w:lineRule="auto"/>
        <w:ind w:left="0" w:firstLine="851"/>
        <w:rPr>
          <w:sz w:val="24"/>
        </w:rPr>
      </w:pPr>
      <w:r w:rsidRPr="0055003B">
        <w:rPr>
          <w:sz w:val="24"/>
        </w:rPr>
        <w:t>Вечерние события с подготовкой и без подготовки.</w:t>
      </w:r>
    </w:p>
    <w:p w14:paraId="1661A3A9" w14:textId="77777777" w:rsidR="006039F5" w:rsidRPr="0055003B" w:rsidRDefault="006039F5" w:rsidP="0055003B">
      <w:pPr>
        <w:spacing w:after="0" w:line="360" w:lineRule="auto"/>
        <w:ind w:firstLine="851"/>
        <w:rPr>
          <w:sz w:val="24"/>
        </w:rPr>
      </w:pPr>
      <w:r w:rsidRPr="0055003B">
        <w:rPr>
          <w:sz w:val="24"/>
        </w:rPr>
        <w:t>Формы физического воспитания и оздоровления:</w:t>
      </w:r>
    </w:p>
    <w:p w14:paraId="3AD04C08" w14:textId="77777777" w:rsidR="006039F5" w:rsidRPr="0055003B" w:rsidRDefault="006039F5" w:rsidP="0055003B">
      <w:pPr>
        <w:pStyle w:val="a5"/>
        <w:numPr>
          <w:ilvl w:val="0"/>
          <w:numId w:val="8"/>
        </w:numPr>
        <w:spacing w:after="0" w:line="360" w:lineRule="auto"/>
        <w:ind w:left="0" w:firstLine="851"/>
        <w:rPr>
          <w:sz w:val="24"/>
        </w:rPr>
      </w:pPr>
      <w:r w:rsidRPr="0055003B">
        <w:rPr>
          <w:sz w:val="24"/>
        </w:rPr>
        <w:t>утренняя гимнастика;</w:t>
      </w:r>
    </w:p>
    <w:p w14:paraId="6401AD3D" w14:textId="77777777" w:rsidR="006039F5" w:rsidRPr="0055003B" w:rsidRDefault="006039F5" w:rsidP="0055003B">
      <w:pPr>
        <w:pStyle w:val="a5"/>
        <w:numPr>
          <w:ilvl w:val="0"/>
          <w:numId w:val="8"/>
        </w:numPr>
        <w:spacing w:after="0" w:line="360" w:lineRule="auto"/>
        <w:ind w:left="0" w:firstLine="851"/>
        <w:rPr>
          <w:sz w:val="24"/>
        </w:rPr>
      </w:pPr>
      <w:r w:rsidRPr="0055003B">
        <w:rPr>
          <w:sz w:val="24"/>
        </w:rPr>
        <w:t>подвижные игры в режиме дня;</w:t>
      </w:r>
    </w:p>
    <w:p w14:paraId="2F5FF14D" w14:textId="77777777" w:rsidR="006039F5" w:rsidRPr="0055003B" w:rsidRDefault="006039F5" w:rsidP="0055003B">
      <w:pPr>
        <w:pStyle w:val="a5"/>
        <w:numPr>
          <w:ilvl w:val="0"/>
          <w:numId w:val="8"/>
        </w:numPr>
        <w:spacing w:after="0" w:line="360" w:lineRule="auto"/>
        <w:ind w:left="0" w:firstLine="851"/>
        <w:rPr>
          <w:sz w:val="24"/>
        </w:rPr>
      </w:pPr>
      <w:r w:rsidRPr="0055003B">
        <w:rPr>
          <w:sz w:val="24"/>
        </w:rPr>
        <w:t>гигиенические процедуры;</w:t>
      </w:r>
    </w:p>
    <w:p w14:paraId="0EB8DF48" w14:textId="77777777" w:rsidR="006039F5" w:rsidRPr="0055003B" w:rsidRDefault="006039F5" w:rsidP="0055003B">
      <w:pPr>
        <w:pStyle w:val="a5"/>
        <w:numPr>
          <w:ilvl w:val="0"/>
          <w:numId w:val="8"/>
        </w:numPr>
        <w:spacing w:after="0" w:line="360" w:lineRule="auto"/>
        <w:ind w:left="0" w:firstLine="851"/>
        <w:rPr>
          <w:sz w:val="24"/>
        </w:rPr>
      </w:pPr>
      <w:r w:rsidRPr="0055003B">
        <w:rPr>
          <w:sz w:val="24"/>
        </w:rPr>
        <w:t>спортивные соревнования;</w:t>
      </w:r>
    </w:p>
    <w:p w14:paraId="3F225281" w14:textId="77777777" w:rsidR="00B8750B" w:rsidRPr="0055003B" w:rsidRDefault="006039F5" w:rsidP="0055003B">
      <w:pPr>
        <w:pStyle w:val="a5"/>
        <w:numPr>
          <w:ilvl w:val="0"/>
          <w:numId w:val="8"/>
        </w:numPr>
        <w:spacing w:after="0" w:line="360" w:lineRule="auto"/>
        <w:ind w:left="0" w:firstLine="851"/>
        <w:rPr>
          <w:sz w:val="24"/>
        </w:rPr>
      </w:pPr>
      <w:r w:rsidRPr="0055003B">
        <w:rPr>
          <w:sz w:val="24"/>
        </w:rPr>
        <w:t>тренировочные занятия в спортивных мастерских.</w:t>
      </w:r>
    </w:p>
    <w:p w14:paraId="0A72A0A1" w14:textId="21D929DB" w:rsidR="00D433F5" w:rsidRPr="0055003B" w:rsidRDefault="00D433F5" w:rsidP="0055003B">
      <w:pPr>
        <w:pStyle w:val="a5"/>
        <w:spacing w:after="0" w:line="360" w:lineRule="auto"/>
        <w:ind w:left="851" w:firstLine="0"/>
        <w:rPr>
          <w:b/>
          <w:sz w:val="24"/>
        </w:rPr>
      </w:pPr>
      <w:r w:rsidRPr="0055003B">
        <w:rPr>
          <w:b/>
          <w:sz w:val="24"/>
        </w:rPr>
        <w:t>Педагогические технологии</w:t>
      </w:r>
    </w:p>
    <w:p w14:paraId="3C3012EF" w14:textId="50263FCA" w:rsidR="00B8750B" w:rsidRPr="0055003B" w:rsidRDefault="00D433F5" w:rsidP="0055003B">
      <w:pPr>
        <w:spacing w:after="0" w:line="360" w:lineRule="auto"/>
        <w:ind w:firstLine="0"/>
        <w:rPr>
          <w:sz w:val="24"/>
        </w:rPr>
      </w:pPr>
      <w:r w:rsidRPr="0055003B">
        <w:rPr>
          <w:b/>
          <w:sz w:val="24"/>
        </w:rPr>
        <w:t xml:space="preserve">1. </w:t>
      </w:r>
      <w:r w:rsidR="00B8750B" w:rsidRPr="0055003B">
        <w:rPr>
          <w:b/>
          <w:sz w:val="24"/>
        </w:rPr>
        <w:t>Технология коллективной творческой деятельности.</w:t>
      </w:r>
      <w:r w:rsidR="003A5C62" w:rsidRPr="0055003B">
        <w:rPr>
          <w:sz w:val="24"/>
        </w:rPr>
        <w:t xml:space="preserve"> </w:t>
      </w:r>
      <w:r w:rsidR="00B8750B" w:rsidRPr="0055003B">
        <w:rPr>
          <w:bCs/>
          <w:sz w:val="24"/>
        </w:rPr>
        <w:t>Технология коллективной творческой деятельности</w:t>
      </w:r>
      <w:r w:rsidR="00B8750B" w:rsidRPr="0055003B">
        <w:rPr>
          <w:b/>
          <w:sz w:val="24"/>
        </w:rPr>
        <w:t xml:space="preserve"> </w:t>
      </w:r>
      <w:r w:rsidR="00B8750B" w:rsidRPr="0055003B">
        <w:rPr>
          <w:sz w:val="24"/>
        </w:rPr>
        <w:t>- является одной из основных в реализации данной программы. Дела рассматриваются как общая работа, важные события, осуществляемые</w:t>
      </w:r>
      <w:r w:rsidR="00B8750B" w:rsidRPr="0055003B">
        <w:rPr>
          <w:spacing w:val="-15"/>
          <w:sz w:val="24"/>
        </w:rPr>
        <w:t xml:space="preserve"> </w:t>
      </w:r>
      <w:r w:rsidR="00B8750B" w:rsidRPr="0055003B">
        <w:rPr>
          <w:sz w:val="24"/>
        </w:rPr>
        <w:t>и</w:t>
      </w:r>
      <w:r w:rsidR="00B8750B" w:rsidRPr="0055003B">
        <w:rPr>
          <w:spacing w:val="-15"/>
          <w:sz w:val="24"/>
        </w:rPr>
        <w:t xml:space="preserve"> </w:t>
      </w:r>
      <w:r w:rsidR="00B8750B" w:rsidRPr="0055003B">
        <w:rPr>
          <w:sz w:val="24"/>
        </w:rPr>
        <w:t>организуемые</w:t>
      </w:r>
      <w:r w:rsidR="00B8750B" w:rsidRPr="0055003B">
        <w:rPr>
          <w:spacing w:val="-15"/>
          <w:sz w:val="24"/>
        </w:rPr>
        <w:t xml:space="preserve"> </w:t>
      </w:r>
      <w:r w:rsidR="00B8750B" w:rsidRPr="0055003B">
        <w:rPr>
          <w:sz w:val="24"/>
        </w:rPr>
        <w:t>членами</w:t>
      </w:r>
      <w:r w:rsidR="00B8750B" w:rsidRPr="0055003B">
        <w:rPr>
          <w:spacing w:val="-15"/>
          <w:sz w:val="24"/>
        </w:rPr>
        <w:t xml:space="preserve"> </w:t>
      </w:r>
      <w:r w:rsidR="00B8750B" w:rsidRPr="0055003B">
        <w:rPr>
          <w:sz w:val="24"/>
        </w:rPr>
        <w:t>коллектива</w:t>
      </w:r>
      <w:r w:rsidR="00B8750B" w:rsidRPr="0055003B">
        <w:rPr>
          <w:spacing w:val="-15"/>
          <w:sz w:val="24"/>
        </w:rPr>
        <w:t xml:space="preserve"> </w:t>
      </w:r>
      <w:r w:rsidR="00B8750B" w:rsidRPr="0055003B">
        <w:rPr>
          <w:sz w:val="24"/>
        </w:rPr>
        <w:t>на</w:t>
      </w:r>
      <w:r w:rsidR="00B8750B" w:rsidRPr="0055003B">
        <w:rPr>
          <w:spacing w:val="-15"/>
          <w:sz w:val="24"/>
        </w:rPr>
        <w:t xml:space="preserve"> </w:t>
      </w:r>
      <w:r w:rsidR="00B8750B" w:rsidRPr="0055003B">
        <w:rPr>
          <w:sz w:val="24"/>
        </w:rPr>
        <w:t>пользу</w:t>
      </w:r>
      <w:r w:rsidR="00B8750B" w:rsidRPr="0055003B">
        <w:rPr>
          <w:spacing w:val="-15"/>
          <w:sz w:val="24"/>
        </w:rPr>
        <w:t xml:space="preserve"> </w:t>
      </w:r>
      <w:r w:rsidR="00B8750B" w:rsidRPr="0055003B">
        <w:rPr>
          <w:sz w:val="24"/>
        </w:rPr>
        <w:t>и</w:t>
      </w:r>
      <w:r w:rsidR="00B8750B" w:rsidRPr="0055003B">
        <w:rPr>
          <w:spacing w:val="-15"/>
          <w:sz w:val="24"/>
        </w:rPr>
        <w:t xml:space="preserve"> </w:t>
      </w:r>
      <w:r w:rsidR="00B8750B" w:rsidRPr="0055003B">
        <w:rPr>
          <w:sz w:val="24"/>
        </w:rPr>
        <w:t>радость</w:t>
      </w:r>
      <w:r w:rsidR="00B8750B" w:rsidRPr="0055003B">
        <w:rPr>
          <w:spacing w:val="-15"/>
          <w:sz w:val="24"/>
        </w:rPr>
        <w:t xml:space="preserve"> </w:t>
      </w:r>
      <w:r w:rsidR="00B8750B" w:rsidRPr="0055003B">
        <w:rPr>
          <w:sz w:val="24"/>
        </w:rPr>
        <w:t>кому-либо,</w:t>
      </w:r>
      <w:r w:rsidR="00B8750B" w:rsidRPr="0055003B">
        <w:rPr>
          <w:spacing w:val="-15"/>
          <w:sz w:val="24"/>
        </w:rPr>
        <w:t xml:space="preserve"> </w:t>
      </w:r>
      <w:r w:rsidR="00B8750B" w:rsidRPr="0055003B">
        <w:rPr>
          <w:sz w:val="24"/>
        </w:rPr>
        <w:t>в</w:t>
      </w:r>
      <w:r w:rsidR="00B8750B" w:rsidRPr="0055003B">
        <w:rPr>
          <w:spacing w:val="-15"/>
          <w:sz w:val="24"/>
        </w:rPr>
        <w:t xml:space="preserve"> </w:t>
      </w:r>
      <w:r w:rsidR="00B8750B" w:rsidRPr="0055003B">
        <w:rPr>
          <w:sz w:val="24"/>
        </w:rPr>
        <w:t>том</w:t>
      </w:r>
      <w:r w:rsidR="00B8750B" w:rsidRPr="0055003B">
        <w:rPr>
          <w:spacing w:val="-15"/>
          <w:sz w:val="24"/>
        </w:rPr>
        <w:t xml:space="preserve"> </w:t>
      </w:r>
      <w:r w:rsidR="00B8750B" w:rsidRPr="0055003B">
        <w:rPr>
          <w:sz w:val="24"/>
        </w:rPr>
        <w:t xml:space="preserve">числе и самим </w:t>
      </w:r>
      <w:r w:rsidR="00B8750B" w:rsidRPr="0055003B">
        <w:rPr>
          <w:sz w:val="24"/>
        </w:rPr>
        <w:lastRenderedPageBreak/>
        <w:t>себе. 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14:paraId="1B533CC2" w14:textId="0D2EA783" w:rsidR="00B8750B" w:rsidRPr="0055003B" w:rsidRDefault="00D433F5" w:rsidP="0055003B">
      <w:pPr>
        <w:pStyle w:val="a5"/>
        <w:widowControl w:val="0"/>
        <w:autoSpaceDE w:val="0"/>
        <w:autoSpaceDN w:val="0"/>
        <w:spacing w:after="0" w:line="360" w:lineRule="auto"/>
        <w:ind w:left="0" w:right="-1" w:firstLine="0"/>
        <w:rPr>
          <w:b/>
          <w:sz w:val="24"/>
        </w:rPr>
      </w:pPr>
      <w:r w:rsidRPr="0055003B">
        <w:rPr>
          <w:b/>
          <w:bCs/>
          <w:sz w:val="24"/>
        </w:rPr>
        <w:t xml:space="preserve">2. </w:t>
      </w:r>
      <w:r w:rsidR="00B8750B" w:rsidRPr="0055003B">
        <w:rPr>
          <w:b/>
          <w:bCs/>
          <w:sz w:val="24"/>
        </w:rPr>
        <w:t>Здоровьесберегающие технологии.</w:t>
      </w:r>
      <w:r w:rsidR="00B8750B" w:rsidRPr="0055003B">
        <w:rPr>
          <w:b/>
          <w:sz w:val="24"/>
        </w:rPr>
        <w:t xml:space="preserve"> </w:t>
      </w:r>
      <w:r w:rsidR="00B8750B" w:rsidRPr="0055003B">
        <w:rPr>
          <w:sz w:val="24"/>
        </w:rPr>
        <w:t>Здоровьесберегающая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Здоровьесберегающие технологии, используемые в лагере:</w:t>
      </w:r>
    </w:p>
    <w:p w14:paraId="634EA176" w14:textId="77777777" w:rsidR="00B8750B" w:rsidRPr="0055003B" w:rsidRDefault="00B8750B" w:rsidP="0055003B">
      <w:pPr>
        <w:pStyle w:val="a5"/>
        <w:widowControl w:val="0"/>
        <w:numPr>
          <w:ilvl w:val="0"/>
          <w:numId w:val="9"/>
        </w:numPr>
        <w:tabs>
          <w:tab w:val="left" w:pos="1183"/>
        </w:tabs>
        <w:autoSpaceDE w:val="0"/>
        <w:autoSpaceDN w:val="0"/>
        <w:spacing w:after="0" w:line="360" w:lineRule="auto"/>
        <w:ind w:right="-1"/>
        <w:rPr>
          <w:sz w:val="24"/>
        </w:rPr>
      </w:pPr>
      <w:r w:rsidRPr="0055003B">
        <w:rPr>
          <w:sz w:val="24"/>
        </w:rPr>
        <w:t>здоровьесберегающие - обеспечение двигательной активности, режим дня, витаминизация, организация здорового питания;</w:t>
      </w:r>
    </w:p>
    <w:p w14:paraId="5A95148A" w14:textId="0C101BBB" w:rsidR="00B8750B" w:rsidRPr="0055003B" w:rsidRDefault="00B8750B" w:rsidP="0055003B">
      <w:pPr>
        <w:pStyle w:val="a5"/>
        <w:widowControl w:val="0"/>
        <w:numPr>
          <w:ilvl w:val="0"/>
          <w:numId w:val="9"/>
        </w:numPr>
        <w:tabs>
          <w:tab w:val="left" w:pos="1010"/>
        </w:tabs>
        <w:autoSpaceDE w:val="0"/>
        <w:autoSpaceDN w:val="0"/>
        <w:spacing w:before="2" w:after="0" w:line="360" w:lineRule="auto"/>
        <w:ind w:right="-1"/>
        <w:rPr>
          <w:sz w:val="24"/>
        </w:rPr>
      </w:pPr>
      <w:r w:rsidRPr="0055003B">
        <w:rPr>
          <w:sz w:val="24"/>
        </w:rPr>
        <w:t>оздоровительные - физическая подготовка, закаливание, гимнастики, динамические и танцевальные минутки, фитотерапия, арттерапия;</w:t>
      </w:r>
    </w:p>
    <w:p w14:paraId="2441E8D2" w14:textId="77777777" w:rsidR="00B8750B" w:rsidRPr="0055003B" w:rsidRDefault="00B8750B" w:rsidP="0055003B">
      <w:pPr>
        <w:pStyle w:val="a5"/>
        <w:widowControl w:val="0"/>
        <w:numPr>
          <w:ilvl w:val="0"/>
          <w:numId w:val="9"/>
        </w:numPr>
        <w:tabs>
          <w:tab w:val="left" w:pos="991"/>
        </w:tabs>
        <w:autoSpaceDE w:val="0"/>
        <w:autoSpaceDN w:val="0"/>
        <w:spacing w:after="0" w:line="360" w:lineRule="auto"/>
        <w:ind w:right="-1"/>
        <w:rPr>
          <w:sz w:val="24"/>
        </w:rPr>
      </w:pPr>
      <w:r w:rsidRPr="0055003B">
        <w:rPr>
          <w:sz w:val="24"/>
        </w:rPr>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14:paraId="0F8D8F57" w14:textId="77777777" w:rsidR="00B8750B" w:rsidRPr="0055003B" w:rsidRDefault="00B8750B" w:rsidP="0055003B">
      <w:pPr>
        <w:pStyle w:val="a5"/>
        <w:widowControl w:val="0"/>
        <w:numPr>
          <w:ilvl w:val="0"/>
          <w:numId w:val="9"/>
        </w:numPr>
        <w:tabs>
          <w:tab w:val="left" w:pos="1082"/>
        </w:tabs>
        <w:autoSpaceDE w:val="0"/>
        <w:autoSpaceDN w:val="0"/>
        <w:spacing w:before="1" w:after="0" w:line="360" w:lineRule="auto"/>
        <w:ind w:right="-1"/>
        <w:rPr>
          <w:sz w:val="24"/>
        </w:rPr>
      </w:pPr>
      <w:r w:rsidRPr="0055003B">
        <w:rPr>
          <w:sz w:val="24"/>
        </w:rPr>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14:paraId="44C0C848" w14:textId="77777777" w:rsidR="00B8750B" w:rsidRPr="0055003B" w:rsidRDefault="00B8750B" w:rsidP="0055003B">
      <w:pPr>
        <w:widowControl w:val="0"/>
        <w:autoSpaceDE w:val="0"/>
        <w:autoSpaceDN w:val="0"/>
        <w:spacing w:before="1" w:after="0" w:line="360" w:lineRule="auto"/>
        <w:ind w:left="284" w:right="-1" w:firstLine="0"/>
        <w:rPr>
          <w:sz w:val="24"/>
        </w:rPr>
      </w:pPr>
      <w:r w:rsidRPr="0055003B">
        <w:rPr>
          <w:b/>
          <w:bCs/>
          <w:sz w:val="24"/>
        </w:rPr>
        <w:t>3. Игровые педагогические технологии</w:t>
      </w:r>
      <w:r w:rsidRPr="0055003B">
        <w:rPr>
          <w:sz w:val="24"/>
        </w:rPr>
        <w:t xml:space="preserve"> –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14:paraId="32D05D88" w14:textId="7EEDB958" w:rsidR="00B8750B" w:rsidRPr="0055003B" w:rsidRDefault="00B8750B" w:rsidP="0055003B">
      <w:pPr>
        <w:widowControl w:val="0"/>
        <w:autoSpaceDE w:val="0"/>
        <w:autoSpaceDN w:val="0"/>
        <w:spacing w:after="0" w:line="360" w:lineRule="auto"/>
        <w:ind w:left="284" w:right="-1" w:firstLine="0"/>
        <w:rPr>
          <w:sz w:val="24"/>
        </w:rPr>
      </w:pPr>
      <w:r w:rsidRPr="0055003B">
        <w:rPr>
          <w:b/>
          <w:bCs/>
          <w:sz w:val="24"/>
        </w:rPr>
        <w:t xml:space="preserve">4. Технология </w:t>
      </w:r>
      <w:proofErr w:type="spellStart"/>
      <w:r w:rsidRPr="0055003B">
        <w:rPr>
          <w:b/>
          <w:bCs/>
          <w:sz w:val="24"/>
        </w:rPr>
        <w:t>командообразования</w:t>
      </w:r>
      <w:proofErr w:type="spellEnd"/>
      <w:r w:rsidRPr="0055003B">
        <w:rPr>
          <w:b/>
          <w:bCs/>
          <w:sz w:val="24"/>
        </w:rPr>
        <w:t xml:space="preserve"> </w:t>
      </w:r>
      <w:r w:rsidRPr="0055003B">
        <w:rPr>
          <w:bCs/>
          <w:sz w:val="24"/>
        </w:rPr>
        <w:t>(тимбилдинг)</w:t>
      </w:r>
      <w:r w:rsidRPr="0055003B">
        <w:rPr>
          <w:b/>
          <w:sz w:val="24"/>
        </w:rPr>
        <w:t xml:space="preserve"> </w:t>
      </w:r>
      <w:r w:rsidRPr="0055003B">
        <w:rPr>
          <w:sz w:val="24"/>
        </w:rPr>
        <w:t>– построение команды. Серия специальных</w:t>
      </w:r>
      <w:r w:rsidRPr="0055003B">
        <w:rPr>
          <w:spacing w:val="30"/>
          <w:sz w:val="24"/>
        </w:rPr>
        <w:t xml:space="preserve"> </w:t>
      </w:r>
      <w:r w:rsidRPr="0055003B">
        <w:rPr>
          <w:sz w:val="24"/>
        </w:rPr>
        <w:t>упражнений,</w:t>
      </w:r>
      <w:r w:rsidRPr="0055003B">
        <w:rPr>
          <w:spacing w:val="36"/>
          <w:sz w:val="24"/>
        </w:rPr>
        <w:t xml:space="preserve"> </w:t>
      </w:r>
      <w:r w:rsidRPr="0055003B">
        <w:rPr>
          <w:sz w:val="24"/>
        </w:rPr>
        <w:t>заданий,</w:t>
      </w:r>
      <w:r w:rsidRPr="0055003B">
        <w:rPr>
          <w:spacing w:val="33"/>
          <w:sz w:val="24"/>
        </w:rPr>
        <w:t xml:space="preserve"> </w:t>
      </w:r>
      <w:r w:rsidRPr="0055003B">
        <w:rPr>
          <w:sz w:val="24"/>
        </w:rPr>
        <w:t>конкурсов,</w:t>
      </w:r>
      <w:r w:rsidRPr="0055003B">
        <w:rPr>
          <w:spacing w:val="32"/>
          <w:sz w:val="24"/>
        </w:rPr>
        <w:t xml:space="preserve"> </w:t>
      </w:r>
      <w:r w:rsidRPr="0055003B">
        <w:rPr>
          <w:sz w:val="24"/>
        </w:rPr>
        <w:t>направленных</w:t>
      </w:r>
      <w:r w:rsidRPr="0055003B">
        <w:rPr>
          <w:spacing w:val="30"/>
          <w:sz w:val="24"/>
        </w:rPr>
        <w:t xml:space="preserve"> </w:t>
      </w:r>
      <w:r w:rsidRPr="0055003B">
        <w:rPr>
          <w:sz w:val="24"/>
        </w:rPr>
        <w:t>на</w:t>
      </w:r>
      <w:r w:rsidRPr="0055003B">
        <w:rPr>
          <w:spacing w:val="29"/>
          <w:sz w:val="24"/>
        </w:rPr>
        <w:t xml:space="preserve"> </w:t>
      </w:r>
      <w:r w:rsidRPr="0055003B">
        <w:rPr>
          <w:sz w:val="24"/>
        </w:rPr>
        <w:t>сплочение</w:t>
      </w:r>
      <w:r w:rsidRPr="0055003B">
        <w:rPr>
          <w:spacing w:val="29"/>
          <w:sz w:val="24"/>
        </w:rPr>
        <w:t xml:space="preserve"> </w:t>
      </w:r>
      <w:r w:rsidRPr="0055003B">
        <w:rPr>
          <w:sz w:val="24"/>
        </w:rPr>
        <w:t>и</w:t>
      </w:r>
      <w:r w:rsidRPr="0055003B">
        <w:rPr>
          <w:spacing w:val="31"/>
          <w:sz w:val="24"/>
        </w:rPr>
        <w:t xml:space="preserve"> </w:t>
      </w:r>
      <w:r w:rsidRPr="0055003B">
        <w:rPr>
          <w:sz w:val="24"/>
        </w:rPr>
        <w:t>развитие</w:t>
      </w:r>
      <w:r w:rsidRPr="0055003B">
        <w:rPr>
          <w:spacing w:val="29"/>
          <w:sz w:val="24"/>
        </w:rPr>
        <w:t xml:space="preserve"> </w:t>
      </w:r>
      <w:r w:rsidRPr="0055003B">
        <w:rPr>
          <w:sz w:val="24"/>
        </w:rPr>
        <w:t>(рост) коллектива, также снижает уровень тревожности, формирует благоприятный психологический климат, вырабатывает коллективные ценности.</w:t>
      </w:r>
    </w:p>
    <w:p w14:paraId="2C09066C" w14:textId="0249FE70" w:rsidR="003A5C62" w:rsidRPr="0055003B" w:rsidRDefault="003A5C62" w:rsidP="0055003B">
      <w:pPr>
        <w:widowControl w:val="0"/>
        <w:tabs>
          <w:tab w:val="left" w:pos="1188"/>
        </w:tabs>
        <w:autoSpaceDE w:val="0"/>
        <w:autoSpaceDN w:val="0"/>
        <w:spacing w:after="0" w:line="360" w:lineRule="auto"/>
        <w:ind w:left="-567" w:right="543"/>
        <w:rPr>
          <w:b/>
          <w:sz w:val="24"/>
        </w:rPr>
      </w:pPr>
      <w:r w:rsidRPr="0055003B">
        <w:rPr>
          <w:b/>
          <w:bCs/>
          <w:iCs/>
          <w:sz w:val="24"/>
        </w:rPr>
        <w:t>Методы реализации программы</w:t>
      </w:r>
    </w:p>
    <w:p w14:paraId="714839EB" w14:textId="127BF510" w:rsidR="003A5C62" w:rsidRPr="0055003B" w:rsidRDefault="003A5C62" w:rsidP="0055003B">
      <w:pPr>
        <w:widowControl w:val="0"/>
        <w:autoSpaceDE w:val="0"/>
        <w:autoSpaceDN w:val="0"/>
        <w:spacing w:before="3" w:after="0" w:line="360" w:lineRule="auto"/>
        <w:ind w:left="253" w:right="-1" w:firstLine="455"/>
        <w:rPr>
          <w:sz w:val="24"/>
        </w:rPr>
      </w:pPr>
      <w:r w:rsidRPr="0055003B">
        <w:rPr>
          <w:sz w:val="24"/>
        </w:rPr>
        <w:t>Для эффективного формирования функциональной грамотности применимы коммуникативные, творческие, игровые методы.</w:t>
      </w:r>
    </w:p>
    <w:p w14:paraId="7AE2E0A8" w14:textId="77777777" w:rsidR="003A5C62" w:rsidRPr="0055003B" w:rsidRDefault="003A5C62" w:rsidP="0055003B">
      <w:pPr>
        <w:widowControl w:val="0"/>
        <w:autoSpaceDE w:val="0"/>
        <w:autoSpaceDN w:val="0"/>
        <w:spacing w:after="0" w:line="360" w:lineRule="auto"/>
        <w:ind w:left="253" w:right="-1" w:firstLine="566"/>
        <w:rPr>
          <w:sz w:val="24"/>
        </w:rPr>
      </w:pPr>
      <w:r w:rsidRPr="0055003B">
        <w:rPr>
          <w:sz w:val="24"/>
        </w:rPr>
        <w:t>Для обеспечения эффективного взаимодействия педагога и детей в ходе реализации программы используются следующие методы:</w:t>
      </w:r>
    </w:p>
    <w:p w14:paraId="6CD189A2" w14:textId="77777777" w:rsidR="003A5C62" w:rsidRPr="0055003B" w:rsidRDefault="003A5C62" w:rsidP="0055003B">
      <w:pPr>
        <w:widowControl w:val="0"/>
        <w:numPr>
          <w:ilvl w:val="0"/>
          <w:numId w:val="10"/>
        </w:numPr>
        <w:tabs>
          <w:tab w:val="left" w:pos="996"/>
        </w:tabs>
        <w:autoSpaceDE w:val="0"/>
        <w:autoSpaceDN w:val="0"/>
        <w:spacing w:before="1" w:after="0" w:line="360" w:lineRule="auto"/>
        <w:ind w:right="-1" w:firstLine="566"/>
        <w:rPr>
          <w:sz w:val="24"/>
        </w:rPr>
      </w:pPr>
      <w:r w:rsidRPr="0055003B">
        <w:rPr>
          <w:sz w:val="24"/>
        </w:rPr>
        <w:lastRenderedPageBreak/>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14:paraId="3D9A0EC0" w14:textId="4324A130" w:rsidR="003A5C62" w:rsidRPr="0055003B" w:rsidRDefault="003A5C62" w:rsidP="0055003B">
      <w:pPr>
        <w:widowControl w:val="0"/>
        <w:numPr>
          <w:ilvl w:val="0"/>
          <w:numId w:val="10"/>
        </w:numPr>
        <w:tabs>
          <w:tab w:val="left" w:pos="1149"/>
        </w:tabs>
        <w:autoSpaceDE w:val="0"/>
        <w:autoSpaceDN w:val="0"/>
        <w:spacing w:after="0" w:line="360" w:lineRule="auto"/>
        <w:ind w:right="-1" w:firstLine="566"/>
        <w:rPr>
          <w:sz w:val="24"/>
        </w:rPr>
      </w:pPr>
      <w:r w:rsidRPr="0055003B">
        <w:rPr>
          <w:sz w:val="24"/>
        </w:rPr>
        <w:t xml:space="preserve">метод стимулирования деятельности – используется как способ выражения положительной оценки деятельности конкретного ребенка и временного коллектива: наградная система, </w:t>
      </w:r>
      <w:r w:rsidR="00A1154E" w:rsidRPr="0055003B">
        <w:rPr>
          <w:sz w:val="24"/>
        </w:rPr>
        <w:t>соуправления</w:t>
      </w:r>
      <w:r w:rsidRPr="0055003B">
        <w:rPr>
          <w:sz w:val="24"/>
        </w:rPr>
        <w:t>, игровой сюжет, система стимулирования;</w:t>
      </w:r>
    </w:p>
    <w:p w14:paraId="5A34C22D" w14:textId="77777777" w:rsidR="003A5C62" w:rsidRPr="0055003B" w:rsidRDefault="003A5C62" w:rsidP="0055003B">
      <w:pPr>
        <w:widowControl w:val="0"/>
        <w:numPr>
          <w:ilvl w:val="0"/>
          <w:numId w:val="10"/>
        </w:numPr>
        <w:tabs>
          <w:tab w:val="left" w:pos="1082"/>
        </w:tabs>
        <w:autoSpaceDE w:val="0"/>
        <w:autoSpaceDN w:val="0"/>
        <w:spacing w:after="0" w:line="360" w:lineRule="auto"/>
        <w:ind w:right="-1" w:firstLine="566"/>
        <w:rPr>
          <w:sz w:val="24"/>
        </w:rPr>
      </w:pPr>
      <w:r w:rsidRPr="0055003B">
        <w:rPr>
          <w:sz w:val="24"/>
        </w:rPr>
        <w:t>методы создания условий, или организация развития у детей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14:paraId="350A1DCD" w14:textId="77777777" w:rsidR="003A5C62" w:rsidRPr="0055003B" w:rsidRDefault="003A5C62" w:rsidP="0055003B">
      <w:pPr>
        <w:widowControl w:val="0"/>
        <w:numPr>
          <w:ilvl w:val="0"/>
          <w:numId w:val="10"/>
        </w:numPr>
        <w:tabs>
          <w:tab w:val="left" w:pos="1058"/>
        </w:tabs>
        <w:autoSpaceDE w:val="0"/>
        <w:autoSpaceDN w:val="0"/>
        <w:spacing w:after="0" w:line="360" w:lineRule="auto"/>
        <w:ind w:right="-1" w:firstLine="566"/>
        <w:rPr>
          <w:sz w:val="24"/>
        </w:rPr>
      </w:pPr>
      <w:r w:rsidRPr="0055003B">
        <w:rPr>
          <w:sz w:val="24"/>
        </w:rPr>
        <w:t>методы, способствующие осознанию детьми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14:paraId="60261910" w14:textId="77777777" w:rsidR="003A5C62" w:rsidRPr="0055003B" w:rsidRDefault="003A5C62" w:rsidP="0055003B">
      <w:pPr>
        <w:widowControl w:val="0"/>
        <w:numPr>
          <w:ilvl w:val="0"/>
          <w:numId w:val="10"/>
        </w:numPr>
        <w:tabs>
          <w:tab w:val="left" w:pos="972"/>
        </w:tabs>
        <w:autoSpaceDE w:val="0"/>
        <w:autoSpaceDN w:val="0"/>
        <w:spacing w:after="0" w:line="360" w:lineRule="auto"/>
        <w:ind w:left="0" w:right="-1" w:firstLine="566"/>
        <w:rPr>
          <w:sz w:val="24"/>
        </w:rPr>
      </w:pPr>
      <w:r w:rsidRPr="0055003B">
        <w:rPr>
          <w:sz w:val="24"/>
        </w:rPr>
        <w:t>информационно-рецептивный</w:t>
      </w:r>
      <w:r w:rsidRPr="0055003B">
        <w:rPr>
          <w:spacing w:val="-2"/>
          <w:sz w:val="24"/>
        </w:rPr>
        <w:t xml:space="preserve"> </w:t>
      </w:r>
      <w:r w:rsidRPr="0055003B">
        <w:rPr>
          <w:sz w:val="24"/>
        </w:rPr>
        <w:t xml:space="preserve">метод – предъявление информации, организация действий детей: распознающее наблюдение, рассматривание картин, демонстрация </w:t>
      </w:r>
      <w:proofErr w:type="gramStart"/>
      <w:r w:rsidRPr="0055003B">
        <w:rPr>
          <w:sz w:val="24"/>
        </w:rPr>
        <w:t>кино-видео фильмов</w:t>
      </w:r>
      <w:proofErr w:type="gramEnd"/>
      <w:r w:rsidRPr="0055003B">
        <w:rPr>
          <w:sz w:val="24"/>
        </w:rPr>
        <w:t>, рассказы педагога, чтение;</w:t>
      </w:r>
    </w:p>
    <w:p w14:paraId="36A55EE1" w14:textId="77777777" w:rsidR="003A5C62" w:rsidRPr="0055003B" w:rsidRDefault="003A5C62" w:rsidP="0055003B">
      <w:pPr>
        <w:widowControl w:val="0"/>
        <w:numPr>
          <w:ilvl w:val="0"/>
          <w:numId w:val="10"/>
        </w:numPr>
        <w:tabs>
          <w:tab w:val="left" w:pos="1068"/>
        </w:tabs>
        <w:autoSpaceDE w:val="0"/>
        <w:autoSpaceDN w:val="0"/>
        <w:spacing w:after="0" w:line="360" w:lineRule="auto"/>
        <w:ind w:right="-1" w:firstLine="566"/>
        <w:rPr>
          <w:sz w:val="24"/>
        </w:rPr>
      </w:pPr>
      <w:r w:rsidRPr="0055003B">
        <w:rPr>
          <w:sz w:val="24"/>
        </w:rPr>
        <w:t>метод постановки перспектив – дети постепенно осознают близкую и среднюю перспективу и стремятся к ее достижению: огонек, общий сбор, беседы.</w:t>
      </w:r>
    </w:p>
    <w:p w14:paraId="3F948E17" w14:textId="27D522D0" w:rsidR="003A5C62" w:rsidRPr="0055003B" w:rsidRDefault="003A5C62" w:rsidP="0055003B">
      <w:pPr>
        <w:widowControl w:val="0"/>
        <w:tabs>
          <w:tab w:val="left" w:pos="1068"/>
        </w:tabs>
        <w:autoSpaceDE w:val="0"/>
        <w:autoSpaceDN w:val="0"/>
        <w:spacing w:after="0" w:line="360" w:lineRule="auto"/>
        <w:ind w:right="-1" w:firstLine="0"/>
        <w:rPr>
          <w:sz w:val="24"/>
        </w:rPr>
      </w:pPr>
      <w:r w:rsidRPr="0055003B">
        <w:rPr>
          <w:sz w:val="24"/>
        </w:rPr>
        <w:t xml:space="preserve">Исследовательский метод – участники постепенно познают </w:t>
      </w:r>
      <w:proofErr w:type="gramStart"/>
      <w:r w:rsidRPr="0055003B">
        <w:rPr>
          <w:sz w:val="24"/>
        </w:rPr>
        <w:t>принципы</w:t>
      </w:r>
      <w:proofErr w:type="gramEnd"/>
      <w:r w:rsidRPr="0055003B">
        <w:rPr>
          <w:sz w:val="24"/>
        </w:rPr>
        <w:t xml:space="preserve"> и этапы научного исследования изучают литературу по проблеме, проверяют гипотезы и оценивают полученные </w:t>
      </w:r>
      <w:r w:rsidRPr="0055003B">
        <w:rPr>
          <w:spacing w:val="-2"/>
          <w:sz w:val="24"/>
        </w:rPr>
        <w:t>результаты.</w:t>
      </w:r>
    </w:p>
    <w:p w14:paraId="411BE69E" w14:textId="77777777" w:rsidR="003A5C62" w:rsidRPr="0055003B" w:rsidRDefault="003A5C62" w:rsidP="0055003B">
      <w:pPr>
        <w:widowControl w:val="0"/>
        <w:numPr>
          <w:ilvl w:val="0"/>
          <w:numId w:val="10"/>
        </w:numPr>
        <w:tabs>
          <w:tab w:val="left" w:pos="851"/>
        </w:tabs>
        <w:autoSpaceDE w:val="0"/>
        <w:autoSpaceDN w:val="0"/>
        <w:spacing w:after="0" w:line="360" w:lineRule="auto"/>
        <w:ind w:left="962" w:right="-1" w:hanging="143"/>
        <w:rPr>
          <w:sz w:val="24"/>
        </w:rPr>
      </w:pPr>
      <w:r w:rsidRPr="0055003B">
        <w:rPr>
          <w:sz w:val="24"/>
        </w:rPr>
        <w:t>словесные</w:t>
      </w:r>
      <w:r w:rsidRPr="0055003B">
        <w:rPr>
          <w:spacing w:val="-12"/>
          <w:sz w:val="24"/>
        </w:rPr>
        <w:t xml:space="preserve"> </w:t>
      </w:r>
      <w:r w:rsidRPr="0055003B">
        <w:rPr>
          <w:sz w:val="24"/>
        </w:rPr>
        <w:t>методы</w:t>
      </w:r>
      <w:r w:rsidRPr="0055003B">
        <w:rPr>
          <w:spacing w:val="-6"/>
          <w:sz w:val="24"/>
        </w:rPr>
        <w:t xml:space="preserve"> </w:t>
      </w:r>
      <w:r w:rsidRPr="0055003B">
        <w:rPr>
          <w:sz w:val="24"/>
        </w:rPr>
        <w:t>(источником</w:t>
      </w:r>
      <w:r w:rsidRPr="0055003B">
        <w:rPr>
          <w:spacing w:val="-3"/>
          <w:sz w:val="24"/>
        </w:rPr>
        <w:t xml:space="preserve"> </w:t>
      </w:r>
      <w:r w:rsidRPr="0055003B">
        <w:rPr>
          <w:sz w:val="24"/>
        </w:rPr>
        <w:t>знаний</w:t>
      </w:r>
      <w:r w:rsidRPr="0055003B">
        <w:rPr>
          <w:spacing w:val="-7"/>
          <w:sz w:val="24"/>
        </w:rPr>
        <w:t xml:space="preserve"> </w:t>
      </w:r>
      <w:r w:rsidRPr="0055003B">
        <w:rPr>
          <w:sz w:val="24"/>
        </w:rPr>
        <w:t>являются устное</w:t>
      </w:r>
      <w:r w:rsidRPr="0055003B">
        <w:rPr>
          <w:spacing w:val="-4"/>
          <w:sz w:val="24"/>
        </w:rPr>
        <w:t xml:space="preserve"> </w:t>
      </w:r>
      <w:r w:rsidRPr="0055003B">
        <w:rPr>
          <w:sz w:val="24"/>
        </w:rPr>
        <w:t>или</w:t>
      </w:r>
      <w:r w:rsidRPr="0055003B">
        <w:rPr>
          <w:spacing w:val="-3"/>
          <w:sz w:val="24"/>
        </w:rPr>
        <w:t xml:space="preserve"> </w:t>
      </w:r>
      <w:r w:rsidRPr="0055003B">
        <w:rPr>
          <w:sz w:val="24"/>
        </w:rPr>
        <w:t>печатное</w:t>
      </w:r>
      <w:r w:rsidRPr="0055003B">
        <w:rPr>
          <w:spacing w:val="-4"/>
          <w:sz w:val="24"/>
        </w:rPr>
        <w:t xml:space="preserve"> </w:t>
      </w:r>
      <w:r w:rsidRPr="0055003B">
        <w:rPr>
          <w:spacing w:val="-2"/>
          <w:sz w:val="24"/>
        </w:rPr>
        <w:t>слово);</w:t>
      </w:r>
    </w:p>
    <w:p w14:paraId="666B0234" w14:textId="77777777" w:rsidR="003A5C62" w:rsidRPr="0055003B" w:rsidRDefault="003A5C62" w:rsidP="0055003B">
      <w:pPr>
        <w:widowControl w:val="0"/>
        <w:numPr>
          <w:ilvl w:val="0"/>
          <w:numId w:val="10"/>
        </w:numPr>
        <w:tabs>
          <w:tab w:val="left" w:pos="1039"/>
        </w:tabs>
        <w:autoSpaceDE w:val="0"/>
        <w:autoSpaceDN w:val="0"/>
        <w:spacing w:before="129" w:after="0" w:line="360" w:lineRule="auto"/>
        <w:ind w:left="0" w:right="-1" w:firstLine="566"/>
        <w:rPr>
          <w:sz w:val="24"/>
        </w:rPr>
      </w:pPr>
      <w:r w:rsidRPr="0055003B">
        <w:rPr>
          <w:sz w:val="24"/>
        </w:rPr>
        <w:t>наглядные методы (источником знаний являются наблюдаемые предметы, явления, наглядные пособия);</w:t>
      </w:r>
    </w:p>
    <w:p w14:paraId="324077AF" w14:textId="77777777" w:rsidR="003A5C62" w:rsidRPr="0055003B" w:rsidRDefault="003A5C62" w:rsidP="0055003B">
      <w:pPr>
        <w:widowControl w:val="0"/>
        <w:numPr>
          <w:ilvl w:val="0"/>
          <w:numId w:val="10"/>
        </w:numPr>
        <w:tabs>
          <w:tab w:val="left" w:pos="996"/>
        </w:tabs>
        <w:autoSpaceDE w:val="0"/>
        <w:autoSpaceDN w:val="0"/>
        <w:spacing w:after="0" w:line="360" w:lineRule="auto"/>
        <w:ind w:left="0" w:right="-1" w:firstLine="566"/>
        <w:rPr>
          <w:sz w:val="24"/>
        </w:rPr>
      </w:pPr>
      <w:r w:rsidRPr="0055003B">
        <w:rPr>
          <w:sz w:val="24"/>
        </w:rPr>
        <w:t>практические методы (участники получают знания и вырабатывают умения, выполняя практические действия).</w:t>
      </w:r>
    </w:p>
    <w:p w14:paraId="694F92EE" w14:textId="77777777" w:rsidR="003F6FC6" w:rsidRPr="0055003B" w:rsidRDefault="003A5C62" w:rsidP="0055003B">
      <w:pPr>
        <w:widowControl w:val="0"/>
        <w:numPr>
          <w:ilvl w:val="0"/>
          <w:numId w:val="10"/>
        </w:numPr>
        <w:tabs>
          <w:tab w:val="left" w:pos="1068"/>
        </w:tabs>
        <w:autoSpaceDE w:val="0"/>
        <w:autoSpaceDN w:val="0"/>
        <w:spacing w:after="0" w:line="360" w:lineRule="auto"/>
        <w:ind w:left="0" w:right="-1" w:firstLine="566"/>
        <w:rPr>
          <w:sz w:val="24"/>
        </w:rPr>
      </w:pPr>
      <w:r w:rsidRPr="0055003B">
        <w:rPr>
          <w:sz w:val="24"/>
        </w:rPr>
        <w:t xml:space="preserve">Словесные методы позволяют в кратчайший срок передать большую информацию по технике, технологии, конструированию, эргономике, эстетике поставить перед </w:t>
      </w:r>
      <w:proofErr w:type="gramStart"/>
      <w:r w:rsidRPr="0055003B">
        <w:rPr>
          <w:sz w:val="24"/>
        </w:rPr>
        <w:t>обучаемыми</w:t>
      </w:r>
      <w:proofErr w:type="gramEnd"/>
      <w:r w:rsidRPr="0055003B">
        <w:rPr>
          <w:sz w:val="24"/>
        </w:rPr>
        <w:t xml:space="preserve"> проблемы</w:t>
      </w:r>
      <w:r w:rsidRPr="0055003B">
        <w:rPr>
          <w:spacing w:val="-14"/>
          <w:sz w:val="24"/>
        </w:rPr>
        <w:t xml:space="preserve"> </w:t>
      </w:r>
      <w:r w:rsidRPr="0055003B">
        <w:rPr>
          <w:sz w:val="24"/>
        </w:rPr>
        <w:t>и</w:t>
      </w:r>
      <w:r w:rsidRPr="0055003B">
        <w:rPr>
          <w:spacing w:val="-10"/>
          <w:sz w:val="24"/>
        </w:rPr>
        <w:t xml:space="preserve"> </w:t>
      </w:r>
      <w:r w:rsidRPr="0055003B">
        <w:rPr>
          <w:sz w:val="24"/>
        </w:rPr>
        <w:t>указать</w:t>
      </w:r>
      <w:r w:rsidRPr="0055003B">
        <w:rPr>
          <w:spacing w:val="-9"/>
          <w:sz w:val="24"/>
        </w:rPr>
        <w:t xml:space="preserve"> </w:t>
      </w:r>
      <w:r w:rsidRPr="0055003B">
        <w:rPr>
          <w:sz w:val="24"/>
        </w:rPr>
        <w:t>пути</w:t>
      </w:r>
      <w:r w:rsidRPr="0055003B">
        <w:rPr>
          <w:spacing w:val="-9"/>
          <w:sz w:val="24"/>
        </w:rPr>
        <w:t xml:space="preserve"> </w:t>
      </w:r>
      <w:r w:rsidRPr="0055003B">
        <w:rPr>
          <w:sz w:val="24"/>
        </w:rPr>
        <w:t>их</w:t>
      </w:r>
      <w:r w:rsidRPr="0055003B">
        <w:rPr>
          <w:spacing w:val="-15"/>
          <w:sz w:val="24"/>
        </w:rPr>
        <w:t xml:space="preserve"> </w:t>
      </w:r>
      <w:r w:rsidRPr="0055003B">
        <w:rPr>
          <w:sz w:val="24"/>
        </w:rPr>
        <w:t>решения.</w:t>
      </w:r>
      <w:r w:rsidRPr="0055003B">
        <w:rPr>
          <w:spacing w:val="-5"/>
          <w:sz w:val="24"/>
        </w:rPr>
        <w:t xml:space="preserve"> </w:t>
      </w:r>
      <w:r w:rsidRPr="0055003B">
        <w:rPr>
          <w:sz w:val="24"/>
        </w:rPr>
        <w:t>Подразделяются</w:t>
      </w:r>
      <w:r w:rsidRPr="0055003B">
        <w:rPr>
          <w:spacing w:val="-11"/>
          <w:sz w:val="24"/>
        </w:rPr>
        <w:t xml:space="preserve"> </w:t>
      </w:r>
      <w:r w:rsidRPr="0055003B">
        <w:rPr>
          <w:sz w:val="24"/>
        </w:rPr>
        <w:t>на</w:t>
      </w:r>
      <w:r w:rsidRPr="0055003B">
        <w:rPr>
          <w:spacing w:val="-12"/>
          <w:sz w:val="24"/>
        </w:rPr>
        <w:t xml:space="preserve"> </w:t>
      </w:r>
      <w:r w:rsidRPr="0055003B">
        <w:rPr>
          <w:sz w:val="24"/>
        </w:rPr>
        <w:t>следующие</w:t>
      </w:r>
      <w:r w:rsidRPr="0055003B">
        <w:rPr>
          <w:spacing w:val="-12"/>
          <w:sz w:val="24"/>
        </w:rPr>
        <w:t xml:space="preserve"> </w:t>
      </w:r>
      <w:r w:rsidRPr="0055003B">
        <w:rPr>
          <w:sz w:val="24"/>
        </w:rPr>
        <w:t>виды:</w:t>
      </w:r>
      <w:r w:rsidRPr="0055003B">
        <w:rPr>
          <w:spacing w:val="-10"/>
          <w:sz w:val="24"/>
        </w:rPr>
        <w:t xml:space="preserve"> </w:t>
      </w:r>
      <w:r w:rsidRPr="0055003B">
        <w:rPr>
          <w:sz w:val="24"/>
        </w:rPr>
        <w:t>рассказ,</w:t>
      </w:r>
      <w:r w:rsidRPr="0055003B">
        <w:rPr>
          <w:spacing w:val="-9"/>
          <w:sz w:val="24"/>
        </w:rPr>
        <w:t xml:space="preserve"> </w:t>
      </w:r>
      <w:r w:rsidRPr="0055003B">
        <w:rPr>
          <w:sz w:val="24"/>
        </w:rPr>
        <w:t>объяснение, беседа, дискуссия, работа с книгой. Каждый из этих методов целесообразно использовать в обучении</w:t>
      </w:r>
      <w:r w:rsidRPr="0055003B">
        <w:rPr>
          <w:spacing w:val="-4"/>
          <w:sz w:val="24"/>
        </w:rPr>
        <w:t xml:space="preserve"> </w:t>
      </w:r>
      <w:r w:rsidRPr="0055003B">
        <w:rPr>
          <w:sz w:val="24"/>
        </w:rPr>
        <w:t>дизайну</w:t>
      </w:r>
      <w:r w:rsidRPr="0055003B">
        <w:rPr>
          <w:spacing w:val="-14"/>
          <w:sz w:val="24"/>
        </w:rPr>
        <w:t xml:space="preserve"> </w:t>
      </w:r>
      <w:r w:rsidRPr="0055003B">
        <w:rPr>
          <w:sz w:val="24"/>
        </w:rPr>
        <w:t>благодаря</w:t>
      </w:r>
      <w:r w:rsidRPr="0055003B">
        <w:rPr>
          <w:spacing w:val="-5"/>
          <w:sz w:val="24"/>
        </w:rPr>
        <w:t xml:space="preserve"> </w:t>
      </w:r>
      <w:r w:rsidRPr="0055003B">
        <w:rPr>
          <w:sz w:val="24"/>
        </w:rPr>
        <w:t>выразительности,</w:t>
      </w:r>
      <w:r w:rsidRPr="0055003B">
        <w:rPr>
          <w:spacing w:val="-12"/>
          <w:sz w:val="24"/>
        </w:rPr>
        <w:t xml:space="preserve"> </w:t>
      </w:r>
      <w:r w:rsidRPr="0055003B">
        <w:rPr>
          <w:sz w:val="24"/>
        </w:rPr>
        <w:t>многообразия</w:t>
      </w:r>
      <w:r w:rsidRPr="0055003B">
        <w:rPr>
          <w:spacing w:val="-14"/>
          <w:sz w:val="24"/>
        </w:rPr>
        <w:t xml:space="preserve"> </w:t>
      </w:r>
      <w:r w:rsidRPr="0055003B">
        <w:rPr>
          <w:sz w:val="24"/>
        </w:rPr>
        <w:t>образов</w:t>
      </w:r>
      <w:r w:rsidRPr="0055003B">
        <w:rPr>
          <w:spacing w:val="-8"/>
          <w:sz w:val="24"/>
        </w:rPr>
        <w:t xml:space="preserve"> </w:t>
      </w:r>
      <w:r w:rsidRPr="0055003B">
        <w:rPr>
          <w:sz w:val="24"/>
        </w:rPr>
        <w:t>и</w:t>
      </w:r>
      <w:r w:rsidRPr="0055003B">
        <w:rPr>
          <w:spacing w:val="-9"/>
          <w:sz w:val="24"/>
        </w:rPr>
        <w:t xml:space="preserve"> </w:t>
      </w:r>
      <w:r w:rsidRPr="0055003B">
        <w:rPr>
          <w:sz w:val="24"/>
        </w:rPr>
        <w:t>понятий,</w:t>
      </w:r>
      <w:r w:rsidRPr="0055003B">
        <w:rPr>
          <w:spacing w:val="-7"/>
          <w:sz w:val="24"/>
        </w:rPr>
        <w:t xml:space="preserve"> </w:t>
      </w:r>
      <w:r w:rsidRPr="0055003B">
        <w:rPr>
          <w:sz w:val="24"/>
        </w:rPr>
        <w:t>которые</w:t>
      </w:r>
      <w:r w:rsidRPr="0055003B">
        <w:rPr>
          <w:spacing w:val="-11"/>
          <w:sz w:val="24"/>
        </w:rPr>
        <w:t xml:space="preserve"> </w:t>
      </w:r>
      <w:r w:rsidRPr="0055003B">
        <w:rPr>
          <w:sz w:val="24"/>
        </w:rPr>
        <w:t xml:space="preserve">можно передать живой речью и оказать сильное эмоциональное воздействие на детей, тем самым мотивировать к дизайнерской </w:t>
      </w:r>
      <w:r w:rsidRPr="0055003B">
        <w:rPr>
          <w:sz w:val="24"/>
        </w:rPr>
        <w:lastRenderedPageBreak/>
        <w:t>деятельности</w:t>
      </w:r>
    </w:p>
    <w:p w14:paraId="6220A36A" w14:textId="2CC4A514" w:rsidR="00481C41" w:rsidRPr="0055003B" w:rsidRDefault="00D433F5" w:rsidP="007B5C3E">
      <w:pPr>
        <w:widowControl w:val="0"/>
        <w:tabs>
          <w:tab w:val="left" w:pos="1068"/>
        </w:tabs>
        <w:autoSpaceDE w:val="0"/>
        <w:autoSpaceDN w:val="0"/>
        <w:spacing w:after="0" w:line="360" w:lineRule="auto"/>
        <w:ind w:left="566" w:right="-1" w:firstLine="0"/>
        <w:jc w:val="center"/>
        <w:rPr>
          <w:sz w:val="24"/>
        </w:rPr>
      </w:pPr>
      <w:r w:rsidRPr="0055003B">
        <w:rPr>
          <w:b/>
          <w:bCs/>
          <w:sz w:val="24"/>
        </w:rPr>
        <w:t xml:space="preserve">4. </w:t>
      </w:r>
      <w:r w:rsidR="00481C41" w:rsidRPr="0055003B">
        <w:rPr>
          <w:b/>
          <w:bCs/>
          <w:sz w:val="24"/>
        </w:rPr>
        <w:t>Содержание программы</w:t>
      </w:r>
    </w:p>
    <w:p w14:paraId="2D7E4789" w14:textId="72392FB4" w:rsidR="00481C41" w:rsidRPr="0055003B" w:rsidRDefault="007B5C3E" w:rsidP="007B5C3E">
      <w:pPr>
        <w:pStyle w:val="a5"/>
        <w:spacing w:after="0" w:line="360" w:lineRule="auto"/>
        <w:ind w:left="1440" w:firstLine="0"/>
        <w:rPr>
          <w:b/>
          <w:bCs/>
          <w:sz w:val="24"/>
        </w:rPr>
      </w:pPr>
      <w:r>
        <w:rPr>
          <w:b/>
          <w:bCs/>
          <w:sz w:val="24"/>
        </w:rPr>
        <w:t xml:space="preserve">                                </w:t>
      </w:r>
      <w:r w:rsidR="00D433F5" w:rsidRPr="0055003B">
        <w:rPr>
          <w:b/>
          <w:bCs/>
          <w:sz w:val="24"/>
        </w:rPr>
        <w:t>4.1.Обучающее направление</w:t>
      </w:r>
    </w:p>
    <w:p w14:paraId="4639DB35" w14:textId="57A9D496" w:rsidR="00F26A06" w:rsidRPr="0055003B" w:rsidRDefault="007B5C3E" w:rsidP="007B5C3E">
      <w:pPr>
        <w:spacing w:after="0" w:line="360" w:lineRule="auto"/>
        <w:ind w:left="1080" w:firstLine="0"/>
        <w:rPr>
          <w:b/>
          <w:bCs/>
          <w:sz w:val="24"/>
        </w:rPr>
      </w:pPr>
      <w:r>
        <w:rPr>
          <w:b/>
          <w:bCs/>
          <w:sz w:val="24"/>
        </w:rPr>
        <w:t xml:space="preserve">                                             </w:t>
      </w:r>
      <w:r w:rsidR="00D433F5" w:rsidRPr="0055003B">
        <w:rPr>
          <w:b/>
          <w:bCs/>
          <w:sz w:val="24"/>
        </w:rPr>
        <w:t>4.1.1.</w:t>
      </w:r>
      <w:r w:rsidR="00481C41" w:rsidRPr="0055003B">
        <w:rPr>
          <w:b/>
          <w:bCs/>
          <w:sz w:val="24"/>
        </w:rPr>
        <w:t>Учебный план</w:t>
      </w:r>
    </w:p>
    <w:tbl>
      <w:tblPr>
        <w:tblStyle w:val="11"/>
        <w:tblW w:w="9180" w:type="dxa"/>
        <w:tblInd w:w="0" w:type="dxa"/>
        <w:tblLayout w:type="fixed"/>
        <w:tblLook w:val="04A0" w:firstRow="1" w:lastRow="0" w:firstColumn="1" w:lastColumn="0" w:noHBand="0" w:noVBand="1"/>
      </w:tblPr>
      <w:tblGrid>
        <w:gridCol w:w="648"/>
        <w:gridCol w:w="3713"/>
        <w:gridCol w:w="1134"/>
        <w:gridCol w:w="1843"/>
        <w:gridCol w:w="1842"/>
      </w:tblGrid>
      <w:tr w:rsidR="00A36065" w:rsidRPr="0055003B" w14:paraId="5BC3F29B" w14:textId="77777777" w:rsidTr="000D4231">
        <w:trPr>
          <w:trHeight w:val="427"/>
        </w:trPr>
        <w:tc>
          <w:tcPr>
            <w:tcW w:w="9180" w:type="dxa"/>
            <w:gridSpan w:val="5"/>
            <w:tcBorders>
              <w:top w:val="single" w:sz="4" w:space="0" w:color="000000"/>
              <w:left w:val="single" w:sz="4" w:space="0" w:color="000000"/>
              <w:bottom w:val="single" w:sz="4" w:space="0" w:color="000000"/>
              <w:right w:val="single" w:sz="4" w:space="0" w:color="000000"/>
            </w:tcBorders>
            <w:vAlign w:val="center"/>
          </w:tcPr>
          <w:p w14:paraId="42AC018A" w14:textId="4F2894EE" w:rsidR="00A36065" w:rsidRPr="0055003B" w:rsidRDefault="00A36065" w:rsidP="007B5C3E">
            <w:pPr>
              <w:widowControl w:val="0"/>
              <w:spacing w:after="0" w:line="360" w:lineRule="auto"/>
              <w:ind w:firstLine="0"/>
              <w:jc w:val="center"/>
              <w:rPr>
                <w:sz w:val="24"/>
              </w:rPr>
            </w:pPr>
            <w:r w:rsidRPr="0055003B">
              <w:rPr>
                <w:rFonts w:eastAsia="Times New Roman"/>
                <w:b/>
                <w:sz w:val="24"/>
              </w:rPr>
              <w:t>1.Инвариантная  часть</w:t>
            </w:r>
          </w:p>
        </w:tc>
      </w:tr>
      <w:tr w:rsidR="00A36065" w:rsidRPr="0055003B" w14:paraId="4BA776A6" w14:textId="77777777" w:rsidTr="00A36065">
        <w:trPr>
          <w:trHeight w:val="427"/>
        </w:trPr>
        <w:tc>
          <w:tcPr>
            <w:tcW w:w="648" w:type="dxa"/>
            <w:tcBorders>
              <w:top w:val="single" w:sz="4" w:space="0" w:color="000000"/>
              <w:left w:val="single" w:sz="4" w:space="0" w:color="000000"/>
              <w:bottom w:val="single" w:sz="4" w:space="0" w:color="000000"/>
              <w:right w:val="single" w:sz="4" w:space="0" w:color="000000"/>
            </w:tcBorders>
            <w:vAlign w:val="center"/>
            <w:hideMark/>
          </w:tcPr>
          <w:p w14:paraId="1EA2027F" w14:textId="77777777" w:rsidR="00A36065" w:rsidRPr="0055003B" w:rsidRDefault="00A36065" w:rsidP="0055003B">
            <w:pPr>
              <w:widowControl w:val="0"/>
              <w:spacing w:after="0" w:line="360" w:lineRule="auto"/>
              <w:rPr>
                <w:sz w:val="24"/>
              </w:rPr>
            </w:pPr>
            <w:r w:rsidRPr="0055003B">
              <w:rPr>
                <w:sz w:val="24"/>
              </w:rPr>
              <w:t xml:space="preserve">№ </w:t>
            </w:r>
            <w:proofErr w:type="gramStart"/>
            <w:r w:rsidRPr="0055003B">
              <w:rPr>
                <w:sz w:val="24"/>
              </w:rPr>
              <w:t>п</w:t>
            </w:r>
            <w:proofErr w:type="gramEnd"/>
            <w:r w:rsidRPr="0055003B">
              <w:rPr>
                <w:sz w:val="24"/>
              </w:rPr>
              <w:t>/п</w:t>
            </w: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56A14596" w14:textId="77777777" w:rsidR="00A36065" w:rsidRPr="0055003B" w:rsidRDefault="00A36065" w:rsidP="0055003B">
            <w:pPr>
              <w:widowControl w:val="0"/>
              <w:spacing w:after="0" w:line="360" w:lineRule="auto"/>
              <w:ind w:firstLine="0"/>
              <w:rPr>
                <w:sz w:val="24"/>
              </w:rPr>
            </w:pPr>
            <w:r w:rsidRPr="0055003B">
              <w:rPr>
                <w:sz w:val="24"/>
              </w:rPr>
              <w:t>Название раздела, темы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F78016" w14:textId="77777777" w:rsidR="00A36065" w:rsidRPr="0055003B" w:rsidRDefault="00A36065" w:rsidP="0055003B">
            <w:pPr>
              <w:widowControl w:val="0"/>
              <w:spacing w:after="0" w:line="360" w:lineRule="auto"/>
              <w:ind w:firstLine="0"/>
              <w:rPr>
                <w:sz w:val="24"/>
              </w:rPr>
            </w:pPr>
            <w:r w:rsidRPr="0055003B">
              <w:rPr>
                <w:sz w:val="24"/>
              </w:rPr>
              <w:t>Кол-во часов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8F97162" w14:textId="77777777" w:rsidR="00A36065" w:rsidRPr="0055003B" w:rsidRDefault="00A36065" w:rsidP="0055003B">
            <w:pPr>
              <w:widowControl w:val="0"/>
              <w:spacing w:after="0" w:line="360" w:lineRule="auto"/>
              <w:ind w:firstLine="0"/>
              <w:rPr>
                <w:sz w:val="24"/>
              </w:rPr>
            </w:pPr>
            <w:r w:rsidRPr="0055003B">
              <w:rPr>
                <w:sz w:val="24"/>
              </w:rPr>
              <w:t>Форма занятия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47F8895" w14:textId="77777777" w:rsidR="00A36065" w:rsidRPr="0055003B" w:rsidRDefault="00A36065" w:rsidP="0055003B">
            <w:pPr>
              <w:widowControl w:val="0"/>
              <w:spacing w:after="0" w:line="360" w:lineRule="auto"/>
              <w:ind w:firstLine="0"/>
              <w:rPr>
                <w:sz w:val="24"/>
              </w:rPr>
            </w:pPr>
            <w:r w:rsidRPr="0055003B">
              <w:rPr>
                <w:sz w:val="24"/>
              </w:rPr>
              <w:t>Виды деятельности</w:t>
            </w:r>
          </w:p>
        </w:tc>
      </w:tr>
      <w:tr w:rsidR="00A36065" w:rsidRPr="0055003B" w14:paraId="3523007B"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1669F4C4"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tcPr>
          <w:p w14:paraId="1781169A" w14:textId="08B659BC" w:rsidR="00A36065" w:rsidRPr="0055003B" w:rsidRDefault="00A36065" w:rsidP="0055003B">
            <w:pPr>
              <w:spacing w:after="0" w:line="360" w:lineRule="auto"/>
              <w:ind w:firstLine="34"/>
              <w:rPr>
                <w:sz w:val="24"/>
              </w:rPr>
            </w:pPr>
            <w:r w:rsidRPr="0055003B">
              <w:rPr>
                <w:sz w:val="24"/>
              </w:rPr>
              <w:t>Встреча «Погружение в программу смены»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E4CBD2E" w14:textId="4E1B02BF"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0,5</w:t>
            </w:r>
          </w:p>
        </w:tc>
        <w:tc>
          <w:tcPr>
            <w:tcW w:w="1843" w:type="dxa"/>
            <w:tcBorders>
              <w:top w:val="single" w:sz="4" w:space="0" w:color="000000"/>
              <w:left w:val="single" w:sz="4" w:space="0" w:color="000000"/>
              <w:bottom w:val="single" w:sz="4" w:space="0" w:color="000000"/>
              <w:right w:val="single" w:sz="4" w:space="0" w:color="000000"/>
            </w:tcBorders>
            <w:vAlign w:val="center"/>
          </w:tcPr>
          <w:p w14:paraId="71026021" w14:textId="593848D3" w:rsidR="00A36065" w:rsidRPr="0055003B" w:rsidRDefault="00A36065" w:rsidP="0055003B">
            <w:pPr>
              <w:widowControl w:val="0"/>
              <w:spacing w:after="0" w:line="360" w:lineRule="auto"/>
              <w:ind w:firstLine="0"/>
              <w:rPr>
                <w:sz w:val="24"/>
              </w:rPr>
            </w:pPr>
            <w:r w:rsidRPr="0055003B">
              <w:rPr>
                <w:sz w:val="24"/>
              </w:rPr>
              <w:t>Презентация</w:t>
            </w:r>
          </w:p>
        </w:tc>
        <w:tc>
          <w:tcPr>
            <w:tcW w:w="1842" w:type="dxa"/>
            <w:tcBorders>
              <w:top w:val="single" w:sz="4" w:space="0" w:color="000000"/>
              <w:left w:val="single" w:sz="4" w:space="0" w:color="000000"/>
              <w:bottom w:val="single" w:sz="4" w:space="0" w:color="000000"/>
              <w:right w:val="single" w:sz="4" w:space="0" w:color="000000"/>
            </w:tcBorders>
            <w:vAlign w:val="center"/>
          </w:tcPr>
          <w:p w14:paraId="032ECAB4" w14:textId="6053919F"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4DF36AF9"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091D89D1" w14:textId="0E5BB1FE" w:rsidR="00A36065" w:rsidRPr="0055003B" w:rsidRDefault="00A36065" w:rsidP="0055003B">
            <w:pPr>
              <w:widowControl w:val="0"/>
              <w:numPr>
                <w:ilvl w:val="0"/>
                <w:numId w:val="29"/>
              </w:numPr>
              <w:spacing w:after="0" w:line="360" w:lineRule="auto"/>
              <w:ind w:left="284" w:hanging="142"/>
              <w:contextualSpacing/>
              <w:rPr>
                <w:sz w:val="24"/>
              </w:rPr>
            </w:pPr>
            <w:proofErr w:type="gramStart"/>
            <w:r w:rsidRPr="0055003B">
              <w:rPr>
                <w:sz w:val="24"/>
              </w:rPr>
              <w:t>Ц</w:t>
            </w:r>
            <w:proofErr w:type="gramEnd"/>
          </w:p>
        </w:tc>
        <w:tc>
          <w:tcPr>
            <w:tcW w:w="3713" w:type="dxa"/>
            <w:tcBorders>
              <w:top w:val="single" w:sz="4" w:space="0" w:color="000000"/>
              <w:left w:val="single" w:sz="4" w:space="0" w:color="000000"/>
              <w:bottom w:val="single" w:sz="4" w:space="0" w:color="000000"/>
              <w:right w:val="single" w:sz="4" w:space="0" w:color="000000"/>
            </w:tcBorders>
            <w:vAlign w:val="center"/>
          </w:tcPr>
          <w:p w14:paraId="4D3CC049" w14:textId="3F95C016" w:rsidR="00A36065" w:rsidRPr="0055003B" w:rsidRDefault="00A36065" w:rsidP="0055003B">
            <w:pPr>
              <w:spacing w:after="0" w:line="360" w:lineRule="auto"/>
              <w:ind w:firstLine="34"/>
              <w:rPr>
                <w:sz w:val="24"/>
              </w:rPr>
            </w:pPr>
            <w:r w:rsidRPr="0055003B">
              <w:rPr>
                <w:sz w:val="24"/>
              </w:rPr>
              <w:t>Целеполагание на смену</w:t>
            </w:r>
          </w:p>
        </w:tc>
        <w:tc>
          <w:tcPr>
            <w:tcW w:w="1134" w:type="dxa"/>
            <w:tcBorders>
              <w:top w:val="single" w:sz="4" w:space="0" w:color="000000"/>
              <w:left w:val="single" w:sz="4" w:space="0" w:color="000000"/>
              <w:bottom w:val="single" w:sz="4" w:space="0" w:color="000000"/>
              <w:right w:val="single" w:sz="4" w:space="0" w:color="000000"/>
            </w:tcBorders>
            <w:vAlign w:val="center"/>
          </w:tcPr>
          <w:p w14:paraId="2EA9948D" w14:textId="42A8DF44"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0,5</w:t>
            </w:r>
          </w:p>
        </w:tc>
        <w:tc>
          <w:tcPr>
            <w:tcW w:w="1843" w:type="dxa"/>
            <w:tcBorders>
              <w:top w:val="single" w:sz="4" w:space="0" w:color="000000"/>
              <w:left w:val="single" w:sz="4" w:space="0" w:color="000000"/>
              <w:bottom w:val="single" w:sz="4" w:space="0" w:color="000000"/>
              <w:right w:val="single" w:sz="4" w:space="0" w:color="000000"/>
            </w:tcBorders>
            <w:vAlign w:val="center"/>
          </w:tcPr>
          <w:p w14:paraId="3AB4AB82" w14:textId="66A48587" w:rsidR="00A36065" w:rsidRPr="0055003B" w:rsidRDefault="00A36065" w:rsidP="0055003B">
            <w:pPr>
              <w:widowControl w:val="0"/>
              <w:spacing w:after="0" w:line="360" w:lineRule="auto"/>
              <w:ind w:firstLine="0"/>
              <w:rPr>
                <w:sz w:val="24"/>
              </w:rPr>
            </w:pPr>
            <w:r w:rsidRPr="0055003B">
              <w:rPr>
                <w:sz w:val="24"/>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vAlign w:val="center"/>
          </w:tcPr>
          <w:p w14:paraId="40245C3D" w14:textId="748BCB95" w:rsidR="00A36065" w:rsidRPr="0055003B" w:rsidRDefault="00A36065" w:rsidP="0055003B">
            <w:pPr>
              <w:widowControl w:val="0"/>
              <w:spacing w:after="0" w:line="360" w:lineRule="auto"/>
              <w:ind w:firstLine="0"/>
              <w:rPr>
                <w:sz w:val="24"/>
              </w:rPr>
            </w:pPr>
            <w:r w:rsidRPr="0055003B">
              <w:rPr>
                <w:sz w:val="24"/>
              </w:rPr>
              <w:t>Тренинг</w:t>
            </w:r>
          </w:p>
        </w:tc>
      </w:tr>
      <w:tr w:rsidR="00A36065" w:rsidRPr="0055003B" w14:paraId="63400313"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28802279"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tcPr>
          <w:p w14:paraId="56B738B9" w14:textId="0E7978D4" w:rsidR="00A36065" w:rsidRPr="0055003B" w:rsidRDefault="00A36065" w:rsidP="0055003B">
            <w:pPr>
              <w:spacing w:after="0" w:line="360" w:lineRule="auto"/>
              <w:ind w:firstLine="34"/>
              <w:rPr>
                <w:sz w:val="24"/>
              </w:rPr>
            </w:pPr>
            <w:r w:rsidRPr="0055003B">
              <w:rPr>
                <w:sz w:val="24"/>
              </w:rPr>
              <w:t>Лекция «История возникновения уличных театров»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E07F6F6" w14:textId="651D186F"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A0878" w14:textId="283F35BD" w:rsidR="00A36065" w:rsidRPr="0055003B" w:rsidRDefault="00A36065" w:rsidP="0055003B">
            <w:pPr>
              <w:widowControl w:val="0"/>
              <w:spacing w:after="0" w:line="360" w:lineRule="auto"/>
              <w:ind w:firstLine="0"/>
              <w:rPr>
                <w:sz w:val="24"/>
              </w:rPr>
            </w:pPr>
            <w:r w:rsidRPr="0055003B">
              <w:rPr>
                <w:sz w:val="24"/>
              </w:rPr>
              <w:t>Лекция</w:t>
            </w:r>
          </w:p>
        </w:tc>
        <w:tc>
          <w:tcPr>
            <w:tcW w:w="1842" w:type="dxa"/>
            <w:tcBorders>
              <w:top w:val="single" w:sz="4" w:space="0" w:color="000000"/>
              <w:left w:val="single" w:sz="4" w:space="0" w:color="000000"/>
              <w:bottom w:val="single" w:sz="4" w:space="0" w:color="000000"/>
              <w:right w:val="single" w:sz="4" w:space="0" w:color="000000"/>
            </w:tcBorders>
            <w:vAlign w:val="center"/>
          </w:tcPr>
          <w:p w14:paraId="0A43B9EA" w14:textId="1BFD5E37"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67D72662"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1AD64528"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76AA474D" w14:textId="77777777" w:rsidR="00A36065" w:rsidRPr="0055003B" w:rsidRDefault="00A36065" w:rsidP="0055003B">
            <w:pPr>
              <w:spacing w:after="0" w:line="360" w:lineRule="auto"/>
              <w:ind w:firstLine="34"/>
              <w:rPr>
                <w:sz w:val="24"/>
              </w:rPr>
            </w:pPr>
            <w:r w:rsidRPr="0055003B">
              <w:rPr>
                <w:sz w:val="24"/>
              </w:rPr>
              <w:t>Практическое занятие «Презентация режиссерско-постановочной группы»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7E3986" w14:textId="77777777"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E71C0E3" w14:textId="77777777" w:rsidR="00A36065" w:rsidRPr="0055003B" w:rsidRDefault="00A36065" w:rsidP="0055003B">
            <w:pPr>
              <w:widowControl w:val="0"/>
              <w:spacing w:after="0" w:line="360" w:lineRule="auto"/>
              <w:ind w:firstLine="0"/>
              <w:rPr>
                <w:sz w:val="24"/>
              </w:rPr>
            </w:pPr>
            <w:r w:rsidRPr="0055003B">
              <w:rPr>
                <w:sz w:val="24"/>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D01C45F" w14:textId="77777777" w:rsidR="00A36065" w:rsidRPr="0055003B" w:rsidRDefault="00A36065" w:rsidP="0055003B">
            <w:pPr>
              <w:widowControl w:val="0"/>
              <w:spacing w:after="0" w:line="360" w:lineRule="auto"/>
              <w:ind w:firstLine="0"/>
              <w:rPr>
                <w:sz w:val="24"/>
              </w:rPr>
            </w:pPr>
            <w:r w:rsidRPr="0055003B">
              <w:rPr>
                <w:sz w:val="24"/>
              </w:rPr>
              <w:t xml:space="preserve">Творческая презентация </w:t>
            </w:r>
          </w:p>
        </w:tc>
      </w:tr>
      <w:tr w:rsidR="00A36065" w:rsidRPr="0055003B" w14:paraId="2826DD2A"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43E86E72"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608F9E07" w14:textId="77777777" w:rsidR="00A36065" w:rsidRPr="0055003B" w:rsidRDefault="00A36065" w:rsidP="0055003B">
            <w:pPr>
              <w:spacing w:after="0" w:line="360" w:lineRule="auto"/>
              <w:ind w:firstLine="34"/>
              <w:rPr>
                <w:sz w:val="24"/>
              </w:rPr>
            </w:pPr>
            <w:r w:rsidRPr="0055003B">
              <w:rPr>
                <w:sz w:val="24"/>
              </w:rPr>
              <w:t>Лекция-практикум «Индивидуальный образовательный маршрут»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AE6710" w14:textId="77777777"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14:paraId="3DB46F3C" w14:textId="77777777" w:rsidR="00A36065" w:rsidRPr="0055003B" w:rsidRDefault="00A36065" w:rsidP="0055003B">
            <w:pPr>
              <w:widowControl w:val="0"/>
              <w:spacing w:after="0" w:line="360" w:lineRule="auto"/>
              <w:ind w:firstLine="0"/>
              <w:rPr>
                <w:sz w:val="24"/>
              </w:rPr>
            </w:pPr>
            <w:r w:rsidRPr="0055003B">
              <w:rPr>
                <w:sz w:val="24"/>
              </w:rPr>
              <w:t>Лекция-практикум</w:t>
            </w:r>
          </w:p>
        </w:tc>
        <w:tc>
          <w:tcPr>
            <w:tcW w:w="1842" w:type="dxa"/>
            <w:tcBorders>
              <w:top w:val="single" w:sz="4" w:space="0" w:color="000000"/>
              <w:left w:val="single" w:sz="4" w:space="0" w:color="000000"/>
              <w:bottom w:val="single" w:sz="4" w:space="0" w:color="000000"/>
              <w:right w:val="single" w:sz="4" w:space="0" w:color="000000"/>
            </w:tcBorders>
            <w:hideMark/>
          </w:tcPr>
          <w:p w14:paraId="4E1C20E5" w14:textId="77777777" w:rsidR="00A36065" w:rsidRPr="0055003B" w:rsidRDefault="00A36065" w:rsidP="0055003B">
            <w:pPr>
              <w:widowControl w:val="0"/>
              <w:spacing w:after="0" w:line="360" w:lineRule="auto"/>
              <w:ind w:firstLine="0"/>
              <w:rPr>
                <w:sz w:val="24"/>
              </w:rPr>
            </w:pPr>
            <w:r w:rsidRPr="0055003B">
              <w:rPr>
                <w:sz w:val="24"/>
              </w:rPr>
              <w:t>Тренинг</w:t>
            </w:r>
          </w:p>
        </w:tc>
      </w:tr>
      <w:tr w:rsidR="00A36065" w:rsidRPr="0055003B" w14:paraId="653B7BC4" w14:textId="77777777" w:rsidTr="00A36065">
        <w:trPr>
          <w:trHeight w:val="486"/>
        </w:trPr>
        <w:tc>
          <w:tcPr>
            <w:tcW w:w="648" w:type="dxa"/>
            <w:tcBorders>
              <w:top w:val="single" w:sz="4" w:space="0" w:color="000000"/>
              <w:left w:val="single" w:sz="4" w:space="0" w:color="000000"/>
              <w:bottom w:val="single" w:sz="4" w:space="0" w:color="000000"/>
              <w:right w:val="single" w:sz="4" w:space="0" w:color="000000"/>
            </w:tcBorders>
            <w:vAlign w:val="center"/>
          </w:tcPr>
          <w:p w14:paraId="75FF6447"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434943E7" w14:textId="77777777" w:rsidR="00A36065" w:rsidRPr="0055003B" w:rsidRDefault="00A36065" w:rsidP="0055003B">
            <w:pPr>
              <w:spacing w:after="0" w:line="360" w:lineRule="auto"/>
              <w:ind w:firstLine="34"/>
              <w:rPr>
                <w:sz w:val="24"/>
              </w:rPr>
            </w:pPr>
            <w:r w:rsidRPr="0055003B">
              <w:rPr>
                <w:sz w:val="24"/>
              </w:rPr>
              <w:t>Лекция «Виды уличных театров»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CBEBF65" w14:textId="77777777"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14:paraId="6CC174A8" w14:textId="77777777" w:rsidR="00A36065" w:rsidRPr="0055003B" w:rsidRDefault="00A36065" w:rsidP="0055003B">
            <w:pPr>
              <w:widowControl w:val="0"/>
              <w:spacing w:after="0" w:line="360" w:lineRule="auto"/>
              <w:ind w:firstLine="0"/>
              <w:rPr>
                <w:sz w:val="24"/>
              </w:rPr>
            </w:pPr>
            <w:r w:rsidRPr="0055003B">
              <w:rPr>
                <w:sz w:val="24"/>
              </w:rPr>
              <w:t>Лекция</w:t>
            </w:r>
          </w:p>
        </w:tc>
        <w:tc>
          <w:tcPr>
            <w:tcW w:w="1842" w:type="dxa"/>
            <w:tcBorders>
              <w:top w:val="single" w:sz="4" w:space="0" w:color="000000"/>
              <w:left w:val="single" w:sz="4" w:space="0" w:color="000000"/>
              <w:bottom w:val="single" w:sz="4" w:space="0" w:color="000000"/>
              <w:right w:val="single" w:sz="4" w:space="0" w:color="000000"/>
            </w:tcBorders>
            <w:hideMark/>
          </w:tcPr>
          <w:p w14:paraId="54A551AF" w14:textId="77777777"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0C3F2B5A"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3607FC33"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4F8C2119" w14:textId="77777777" w:rsidR="00A36065" w:rsidRPr="0055003B" w:rsidRDefault="00A36065" w:rsidP="0055003B">
            <w:pPr>
              <w:spacing w:after="0" w:line="360" w:lineRule="auto"/>
              <w:ind w:firstLine="34"/>
              <w:rPr>
                <w:sz w:val="24"/>
              </w:rPr>
            </w:pPr>
            <w:r w:rsidRPr="0055003B">
              <w:rPr>
                <w:sz w:val="24"/>
              </w:rPr>
              <w:t>Практическое занятие «Виды уличных театров»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DEA282" w14:textId="77777777"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14:paraId="710D3AAD" w14:textId="77777777" w:rsidR="00A36065" w:rsidRPr="0055003B" w:rsidRDefault="00A36065" w:rsidP="0055003B">
            <w:pPr>
              <w:widowControl w:val="0"/>
              <w:spacing w:after="0" w:line="360" w:lineRule="auto"/>
              <w:ind w:firstLine="0"/>
              <w:rPr>
                <w:sz w:val="24"/>
              </w:rPr>
            </w:pPr>
            <w:r w:rsidRPr="0055003B">
              <w:rPr>
                <w:sz w:val="24"/>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hideMark/>
          </w:tcPr>
          <w:p w14:paraId="2390FCCE" w14:textId="77777777" w:rsidR="00A36065" w:rsidRPr="0055003B" w:rsidRDefault="00A36065" w:rsidP="0055003B">
            <w:pPr>
              <w:widowControl w:val="0"/>
              <w:spacing w:after="0" w:line="360" w:lineRule="auto"/>
              <w:ind w:firstLine="0"/>
              <w:rPr>
                <w:sz w:val="24"/>
              </w:rPr>
            </w:pPr>
            <w:r w:rsidRPr="0055003B">
              <w:rPr>
                <w:sz w:val="24"/>
              </w:rPr>
              <w:t>Творческая презентация</w:t>
            </w:r>
          </w:p>
        </w:tc>
      </w:tr>
      <w:tr w:rsidR="00A36065" w:rsidRPr="0055003B" w14:paraId="58C399D4"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6E6EDE3B"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5CE5D684" w14:textId="77777777" w:rsidR="00A36065" w:rsidRPr="0055003B" w:rsidRDefault="00A36065" w:rsidP="0055003B">
            <w:pPr>
              <w:spacing w:after="0" w:line="360" w:lineRule="auto"/>
              <w:ind w:firstLine="34"/>
              <w:rPr>
                <w:sz w:val="24"/>
              </w:rPr>
            </w:pPr>
            <w:r w:rsidRPr="0055003B">
              <w:rPr>
                <w:sz w:val="24"/>
              </w:rPr>
              <w:t>Лекция «Уличные театры мира»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638015" w14:textId="77777777" w:rsidR="00A36065" w:rsidRPr="0055003B" w:rsidRDefault="00A36065" w:rsidP="0055003B">
            <w:pPr>
              <w:tabs>
                <w:tab w:val="left" w:pos="-142"/>
              </w:tabs>
              <w:spacing w:after="0" w:line="360" w:lineRule="auto"/>
              <w:ind w:firstLine="34"/>
              <w:rPr>
                <w:rFonts w:eastAsia="Times New Roman"/>
                <w:sz w:val="24"/>
              </w:rPr>
            </w:pPr>
            <w:r w:rsidRPr="0055003B">
              <w:rPr>
                <w:rFonts w:eastAsia="Times New Roman"/>
                <w:sz w:val="24"/>
              </w:rPr>
              <w:t>1,5</w:t>
            </w:r>
          </w:p>
        </w:tc>
        <w:tc>
          <w:tcPr>
            <w:tcW w:w="1843" w:type="dxa"/>
            <w:tcBorders>
              <w:top w:val="single" w:sz="4" w:space="0" w:color="000000"/>
              <w:left w:val="single" w:sz="4" w:space="0" w:color="000000"/>
              <w:bottom w:val="single" w:sz="4" w:space="0" w:color="000000"/>
              <w:right w:val="single" w:sz="4" w:space="0" w:color="000000"/>
            </w:tcBorders>
            <w:hideMark/>
          </w:tcPr>
          <w:p w14:paraId="1C35A8AE" w14:textId="77777777" w:rsidR="00A36065" w:rsidRPr="0055003B" w:rsidRDefault="00A36065" w:rsidP="0055003B">
            <w:pPr>
              <w:widowControl w:val="0"/>
              <w:spacing w:after="0" w:line="360" w:lineRule="auto"/>
              <w:ind w:firstLine="0"/>
              <w:rPr>
                <w:sz w:val="24"/>
              </w:rPr>
            </w:pPr>
            <w:r w:rsidRPr="0055003B">
              <w:rPr>
                <w:sz w:val="24"/>
              </w:rPr>
              <w:t>Лекция</w:t>
            </w:r>
          </w:p>
        </w:tc>
        <w:tc>
          <w:tcPr>
            <w:tcW w:w="1842" w:type="dxa"/>
            <w:tcBorders>
              <w:top w:val="single" w:sz="4" w:space="0" w:color="000000"/>
              <w:left w:val="single" w:sz="4" w:space="0" w:color="000000"/>
              <w:bottom w:val="single" w:sz="4" w:space="0" w:color="000000"/>
              <w:right w:val="single" w:sz="4" w:space="0" w:color="000000"/>
            </w:tcBorders>
            <w:hideMark/>
          </w:tcPr>
          <w:p w14:paraId="5194E936" w14:textId="77777777"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26ADE56A"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62F1325B"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7263AD02" w14:textId="77777777" w:rsidR="00A36065" w:rsidRPr="0055003B" w:rsidRDefault="00A36065" w:rsidP="0055003B">
            <w:pPr>
              <w:spacing w:after="0" w:line="360" w:lineRule="auto"/>
              <w:ind w:firstLine="34"/>
              <w:rPr>
                <w:sz w:val="24"/>
                <w:lang w:eastAsia="en-US"/>
              </w:rPr>
            </w:pPr>
            <w:r w:rsidRPr="0055003B">
              <w:rPr>
                <w:sz w:val="24"/>
                <w:lang w:eastAsia="en-US"/>
              </w:rPr>
              <w:t>Практическое занятие «Уличные театры мира»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F112D2" w14:textId="77777777"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1,5</w:t>
            </w:r>
          </w:p>
        </w:tc>
        <w:tc>
          <w:tcPr>
            <w:tcW w:w="1843" w:type="dxa"/>
            <w:tcBorders>
              <w:top w:val="single" w:sz="4" w:space="0" w:color="000000"/>
              <w:left w:val="single" w:sz="4" w:space="0" w:color="000000"/>
              <w:bottom w:val="single" w:sz="4" w:space="0" w:color="000000"/>
              <w:right w:val="single" w:sz="4" w:space="0" w:color="000000"/>
            </w:tcBorders>
            <w:hideMark/>
          </w:tcPr>
          <w:p w14:paraId="5F6BEE1C" w14:textId="77777777" w:rsidR="00A36065" w:rsidRPr="0055003B" w:rsidRDefault="00A36065" w:rsidP="0055003B">
            <w:pPr>
              <w:widowControl w:val="0"/>
              <w:spacing w:after="0" w:line="360" w:lineRule="auto"/>
              <w:ind w:firstLine="0"/>
              <w:rPr>
                <w:sz w:val="24"/>
              </w:rPr>
            </w:pPr>
            <w:r w:rsidRPr="0055003B">
              <w:rPr>
                <w:sz w:val="24"/>
                <w:lang w:eastAsia="en-US"/>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hideMark/>
          </w:tcPr>
          <w:p w14:paraId="4A9A90B2" w14:textId="77777777" w:rsidR="00A36065" w:rsidRPr="0055003B" w:rsidRDefault="00A36065" w:rsidP="0055003B">
            <w:pPr>
              <w:widowControl w:val="0"/>
              <w:spacing w:after="0" w:line="360" w:lineRule="auto"/>
              <w:ind w:firstLine="0"/>
              <w:rPr>
                <w:sz w:val="24"/>
              </w:rPr>
            </w:pPr>
            <w:r w:rsidRPr="0055003B">
              <w:rPr>
                <w:sz w:val="24"/>
              </w:rPr>
              <w:t>Творческая презентация</w:t>
            </w:r>
          </w:p>
        </w:tc>
      </w:tr>
      <w:tr w:rsidR="00A36065" w:rsidRPr="0055003B" w14:paraId="6E16E08E"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7846EACC"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4FCC8C78" w14:textId="77777777" w:rsidR="00A36065" w:rsidRPr="0055003B" w:rsidRDefault="00A36065" w:rsidP="0055003B">
            <w:pPr>
              <w:spacing w:after="0" w:line="360" w:lineRule="auto"/>
              <w:ind w:firstLine="34"/>
              <w:rPr>
                <w:sz w:val="24"/>
                <w:lang w:eastAsia="en-US"/>
              </w:rPr>
            </w:pPr>
            <w:r w:rsidRPr="0055003B">
              <w:rPr>
                <w:sz w:val="24"/>
                <w:lang w:eastAsia="en-US"/>
              </w:rPr>
              <w:t>Практическое занятие «Литературная гостиная»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35BF71" w14:textId="77777777"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3</w:t>
            </w:r>
          </w:p>
        </w:tc>
        <w:tc>
          <w:tcPr>
            <w:tcW w:w="1843" w:type="dxa"/>
            <w:tcBorders>
              <w:top w:val="single" w:sz="4" w:space="0" w:color="000000"/>
              <w:left w:val="single" w:sz="4" w:space="0" w:color="000000"/>
              <w:bottom w:val="single" w:sz="4" w:space="0" w:color="000000"/>
              <w:right w:val="single" w:sz="4" w:space="0" w:color="000000"/>
            </w:tcBorders>
            <w:hideMark/>
          </w:tcPr>
          <w:p w14:paraId="29FE48D0" w14:textId="77777777" w:rsidR="00A36065" w:rsidRPr="0055003B" w:rsidRDefault="00A36065" w:rsidP="0055003B">
            <w:pPr>
              <w:widowControl w:val="0"/>
              <w:spacing w:after="0" w:line="360" w:lineRule="auto"/>
              <w:ind w:firstLine="0"/>
              <w:rPr>
                <w:sz w:val="24"/>
              </w:rPr>
            </w:pPr>
            <w:r w:rsidRPr="0055003B">
              <w:rPr>
                <w:sz w:val="24"/>
                <w:lang w:eastAsia="en-US"/>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hideMark/>
          </w:tcPr>
          <w:p w14:paraId="1B3C29A8" w14:textId="30E92A83" w:rsidR="00A36065" w:rsidRPr="0055003B" w:rsidRDefault="00A36065" w:rsidP="0055003B">
            <w:pPr>
              <w:widowControl w:val="0"/>
              <w:spacing w:after="0" w:line="360" w:lineRule="auto"/>
              <w:ind w:firstLine="0"/>
              <w:rPr>
                <w:sz w:val="24"/>
              </w:rPr>
            </w:pPr>
            <w:r w:rsidRPr="0055003B">
              <w:rPr>
                <w:sz w:val="24"/>
              </w:rPr>
              <w:t>Выступление на сцене с литературным произведением</w:t>
            </w:r>
          </w:p>
        </w:tc>
      </w:tr>
      <w:tr w:rsidR="00A36065" w:rsidRPr="0055003B" w14:paraId="272FC2CA"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7EB18F35"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4FB2A048" w14:textId="77777777" w:rsidR="00A36065" w:rsidRPr="0055003B" w:rsidRDefault="00A36065" w:rsidP="0055003B">
            <w:pPr>
              <w:spacing w:after="0" w:line="360" w:lineRule="auto"/>
              <w:ind w:firstLine="34"/>
              <w:rPr>
                <w:sz w:val="24"/>
                <w:lang w:eastAsia="en-US"/>
              </w:rPr>
            </w:pPr>
            <w:r w:rsidRPr="0055003B">
              <w:rPr>
                <w:sz w:val="24"/>
                <w:lang w:eastAsia="en-US"/>
              </w:rPr>
              <w:t>Практическое занятие «Творческие профессии»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BBD9E1" w14:textId="77777777"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3</w:t>
            </w:r>
          </w:p>
        </w:tc>
        <w:tc>
          <w:tcPr>
            <w:tcW w:w="1843" w:type="dxa"/>
            <w:tcBorders>
              <w:top w:val="single" w:sz="4" w:space="0" w:color="000000"/>
              <w:left w:val="single" w:sz="4" w:space="0" w:color="000000"/>
              <w:bottom w:val="single" w:sz="4" w:space="0" w:color="000000"/>
              <w:right w:val="single" w:sz="4" w:space="0" w:color="000000"/>
            </w:tcBorders>
            <w:hideMark/>
          </w:tcPr>
          <w:p w14:paraId="4BA2398C" w14:textId="77777777" w:rsidR="00A36065" w:rsidRPr="0055003B" w:rsidRDefault="00A36065" w:rsidP="0055003B">
            <w:pPr>
              <w:widowControl w:val="0"/>
              <w:spacing w:after="0" w:line="360" w:lineRule="auto"/>
              <w:ind w:firstLine="0"/>
              <w:rPr>
                <w:sz w:val="24"/>
              </w:rPr>
            </w:pPr>
            <w:r w:rsidRPr="0055003B">
              <w:rPr>
                <w:sz w:val="24"/>
                <w:lang w:eastAsia="en-US"/>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hideMark/>
          </w:tcPr>
          <w:p w14:paraId="29867B2A" w14:textId="77777777" w:rsidR="00A36065" w:rsidRPr="0055003B" w:rsidRDefault="00A36065" w:rsidP="0055003B">
            <w:pPr>
              <w:widowControl w:val="0"/>
              <w:spacing w:after="0" w:line="360" w:lineRule="auto"/>
              <w:ind w:firstLine="0"/>
              <w:rPr>
                <w:sz w:val="24"/>
              </w:rPr>
            </w:pPr>
            <w:r w:rsidRPr="0055003B">
              <w:rPr>
                <w:sz w:val="24"/>
              </w:rPr>
              <w:t xml:space="preserve">Творческая презентация </w:t>
            </w:r>
            <w:r w:rsidRPr="0055003B">
              <w:rPr>
                <w:sz w:val="24"/>
              </w:rPr>
              <w:lastRenderedPageBreak/>
              <w:t>профессий</w:t>
            </w:r>
          </w:p>
        </w:tc>
      </w:tr>
      <w:tr w:rsidR="00A36065" w:rsidRPr="0055003B" w14:paraId="0F79C3BE"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6E5092A0"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7A8E8965" w14:textId="77777777" w:rsidR="00A36065" w:rsidRPr="0055003B" w:rsidRDefault="00A36065" w:rsidP="0055003B">
            <w:pPr>
              <w:spacing w:after="0" w:line="360" w:lineRule="auto"/>
              <w:ind w:firstLine="34"/>
              <w:rPr>
                <w:sz w:val="24"/>
                <w:lang w:eastAsia="en-US"/>
              </w:rPr>
            </w:pPr>
            <w:r w:rsidRPr="0055003B">
              <w:rPr>
                <w:sz w:val="24"/>
                <w:lang w:eastAsia="en-US"/>
              </w:rPr>
              <w:t>Практическое занятие «Танцы народов мира»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39EF9C" w14:textId="77777777"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3</w:t>
            </w:r>
          </w:p>
        </w:tc>
        <w:tc>
          <w:tcPr>
            <w:tcW w:w="1843" w:type="dxa"/>
            <w:tcBorders>
              <w:top w:val="single" w:sz="4" w:space="0" w:color="000000"/>
              <w:left w:val="single" w:sz="4" w:space="0" w:color="000000"/>
              <w:bottom w:val="single" w:sz="4" w:space="0" w:color="000000"/>
              <w:right w:val="single" w:sz="4" w:space="0" w:color="000000"/>
            </w:tcBorders>
            <w:hideMark/>
          </w:tcPr>
          <w:p w14:paraId="4EAA20B1" w14:textId="77777777" w:rsidR="00A36065" w:rsidRPr="0055003B" w:rsidRDefault="00A36065" w:rsidP="0055003B">
            <w:pPr>
              <w:widowControl w:val="0"/>
              <w:spacing w:after="0" w:line="360" w:lineRule="auto"/>
              <w:ind w:firstLine="0"/>
              <w:rPr>
                <w:sz w:val="24"/>
              </w:rPr>
            </w:pPr>
            <w:r w:rsidRPr="0055003B">
              <w:rPr>
                <w:sz w:val="24"/>
                <w:lang w:eastAsia="en-US"/>
              </w:rPr>
              <w:t>Практическое занятие</w:t>
            </w:r>
          </w:p>
        </w:tc>
        <w:tc>
          <w:tcPr>
            <w:tcW w:w="1842" w:type="dxa"/>
            <w:tcBorders>
              <w:top w:val="single" w:sz="4" w:space="0" w:color="000000"/>
              <w:left w:val="single" w:sz="4" w:space="0" w:color="000000"/>
              <w:bottom w:val="single" w:sz="4" w:space="0" w:color="000000"/>
              <w:right w:val="single" w:sz="4" w:space="0" w:color="000000"/>
            </w:tcBorders>
            <w:hideMark/>
          </w:tcPr>
          <w:p w14:paraId="6FB50B27" w14:textId="77777777" w:rsidR="00A36065" w:rsidRPr="0055003B" w:rsidRDefault="00A36065" w:rsidP="0055003B">
            <w:pPr>
              <w:widowControl w:val="0"/>
              <w:spacing w:after="0" w:line="360" w:lineRule="auto"/>
              <w:ind w:firstLine="0"/>
              <w:rPr>
                <w:sz w:val="24"/>
              </w:rPr>
            </w:pPr>
            <w:r w:rsidRPr="0055003B">
              <w:rPr>
                <w:sz w:val="24"/>
              </w:rPr>
              <w:t>Постановка, репетиция и исполнение танца на сцене</w:t>
            </w:r>
          </w:p>
        </w:tc>
      </w:tr>
      <w:tr w:rsidR="00A36065" w:rsidRPr="0055003B" w14:paraId="47EEEF80"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4D570B24"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hideMark/>
          </w:tcPr>
          <w:p w14:paraId="5949FD38" w14:textId="77777777" w:rsidR="00A36065" w:rsidRPr="0055003B" w:rsidRDefault="00A36065" w:rsidP="0055003B">
            <w:pPr>
              <w:spacing w:after="0" w:line="360" w:lineRule="auto"/>
              <w:ind w:firstLine="34"/>
              <w:rPr>
                <w:sz w:val="24"/>
                <w:lang w:eastAsia="en-US"/>
              </w:rPr>
            </w:pPr>
            <w:r w:rsidRPr="0055003B">
              <w:rPr>
                <w:sz w:val="24"/>
                <w:lang w:eastAsia="en-US"/>
              </w:rPr>
              <w:t>Лекция «Петрушка до революции»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8441C9" w14:textId="77777777"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1,5</w:t>
            </w:r>
          </w:p>
        </w:tc>
        <w:tc>
          <w:tcPr>
            <w:tcW w:w="1843" w:type="dxa"/>
            <w:tcBorders>
              <w:top w:val="single" w:sz="4" w:space="0" w:color="000000"/>
              <w:left w:val="single" w:sz="4" w:space="0" w:color="000000"/>
              <w:bottom w:val="single" w:sz="4" w:space="0" w:color="000000"/>
              <w:right w:val="single" w:sz="4" w:space="0" w:color="000000"/>
            </w:tcBorders>
            <w:hideMark/>
          </w:tcPr>
          <w:p w14:paraId="1ADC79D7" w14:textId="77777777" w:rsidR="00A36065" w:rsidRPr="0055003B" w:rsidRDefault="00A36065" w:rsidP="0055003B">
            <w:pPr>
              <w:widowControl w:val="0"/>
              <w:spacing w:after="0" w:line="360" w:lineRule="auto"/>
              <w:ind w:firstLine="0"/>
              <w:rPr>
                <w:sz w:val="24"/>
                <w:lang w:eastAsia="en-US"/>
              </w:rPr>
            </w:pPr>
            <w:r w:rsidRPr="0055003B">
              <w:rPr>
                <w:sz w:val="24"/>
                <w:lang w:eastAsia="en-US"/>
              </w:rPr>
              <w:t>Лекция</w:t>
            </w:r>
          </w:p>
        </w:tc>
        <w:tc>
          <w:tcPr>
            <w:tcW w:w="1842" w:type="dxa"/>
            <w:tcBorders>
              <w:top w:val="single" w:sz="4" w:space="0" w:color="000000"/>
              <w:left w:val="single" w:sz="4" w:space="0" w:color="000000"/>
              <w:bottom w:val="single" w:sz="4" w:space="0" w:color="000000"/>
              <w:right w:val="single" w:sz="4" w:space="0" w:color="000000"/>
            </w:tcBorders>
            <w:hideMark/>
          </w:tcPr>
          <w:p w14:paraId="173ADAF7" w14:textId="77777777"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26A1D8AB"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4EE98765"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tcPr>
          <w:p w14:paraId="6FFC1B3C" w14:textId="435D1B5D" w:rsidR="00A36065" w:rsidRPr="0055003B" w:rsidRDefault="00A36065" w:rsidP="0055003B">
            <w:pPr>
              <w:spacing w:after="0" w:line="360" w:lineRule="auto"/>
              <w:ind w:firstLine="34"/>
              <w:rPr>
                <w:sz w:val="24"/>
                <w:lang w:eastAsia="en-US"/>
              </w:rPr>
            </w:pPr>
            <w:r w:rsidRPr="0055003B">
              <w:rPr>
                <w:sz w:val="24"/>
                <w:lang w:eastAsia="en-US"/>
              </w:rPr>
              <w:t>Он-</w:t>
            </w:r>
            <w:proofErr w:type="spellStart"/>
            <w:r w:rsidRPr="0055003B">
              <w:rPr>
                <w:sz w:val="24"/>
                <w:lang w:eastAsia="en-US"/>
              </w:rPr>
              <w:t>лайн</w:t>
            </w:r>
            <w:proofErr w:type="spellEnd"/>
            <w:r w:rsidRPr="0055003B">
              <w:rPr>
                <w:sz w:val="24"/>
                <w:lang w:eastAsia="en-US"/>
              </w:rPr>
              <w:t xml:space="preserve"> лекция «Театр не на сцене»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5ADBC11" w14:textId="65EFA31D"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1</w:t>
            </w:r>
          </w:p>
        </w:tc>
        <w:tc>
          <w:tcPr>
            <w:tcW w:w="1843" w:type="dxa"/>
            <w:tcBorders>
              <w:top w:val="single" w:sz="4" w:space="0" w:color="000000"/>
              <w:left w:val="single" w:sz="4" w:space="0" w:color="000000"/>
              <w:bottom w:val="single" w:sz="4" w:space="0" w:color="000000"/>
              <w:right w:val="single" w:sz="4" w:space="0" w:color="000000"/>
            </w:tcBorders>
          </w:tcPr>
          <w:p w14:paraId="6514A7F9" w14:textId="73B71EC0" w:rsidR="00A36065" w:rsidRPr="0055003B" w:rsidRDefault="00A36065" w:rsidP="0055003B">
            <w:pPr>
              <w:widowControl w:val="0"/>
              <w:spacing w:after="0" w:line="360" w:lineRule="auto"/>
              <w:ind w:firstLine="0"/>
              <w:rPr>
                <w:sz w:val="24"/>
                <w:lang w:eastAsia="en-US"/>
              </w:rPr>
            </w:pPr>
            <w:r w:rsidRPr="0055003B">
              <w:rPr>
                <w:sz w:val="24"/>
                <w:lang w:eastAsia="en-US"/>
              </w:rPr>
              <w:t>Онлайн лекция</w:t>
            </w:r>
          </w:p>
        </w:tc>
        <w:tc>
          <w:tcPr>
            <w:tcW w:w="1842" w:type="dxa"/>
            <w:tcBorders>
              <w:top w:val="single" w:sz="4" w:space="0" w:color="000000"/>
              <w:left w:val="single" w:sz="4" w:space="0" w:color="000000"/>
              <w:bottom w:val="single" w:sz="4" w:space="0" w:color="000000"/>
              <w:right w:val="single" w:sz="4" w:space="0" w:color="000000"/>
            </w:tcBorders>
          </w:tcPr>
          <w:p w14:paraId="647CE674" w14:textId="3EC00303"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3256FAB6"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66B4057E"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tcPr>
          <w:p w14:paraId="2343A3C4" w14:textId="3B7C8194" w:rsidR="00A36065" w:rsidRPr="0055003B" w:rsidRDefault="00A36065" w:rsidP="0055003B">
            <w:pPr>
              <w:spacing w:after="0" w:line="360" w:lineRule="auto"/>
              <w:ind w:firstLine="34"/>
              <w:rPr>
                <w:sz w:val="24"/>
                <w:lang w:eastAsia="en-US"/>
              </w:rPr>
            </w:pPr>
            <w:r w:rsidRPr="0055003B">
              <w:rPr>
                <w:sz w:val="24"/>
                <w:lang w:eastAsia="en-US"/>
              </w:rPr>
              <w:t>Итоги целеполагания, рефлексия по итогам смены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4EE6CBE" w14:textId="3283EE32"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1</w:t>
            </w:r>
          </w:p>
        </w:tc>
        <w:tc>
          <w:tcPr>
            <w:tcW w:w="1843" w:type="dxa"/>
            <w:tcBorders>
              <w:top w:val="single" w:sz="4" w:space="0" w:color="000000"/>
              <w:left w:val="single" w:sz="4" w:space="0" w:color="000000"/>
              <w:bottom w:val="single" w:sz="4" w:space="0" w:color="000000"/>
              <w:right w:val="single" w:sz="4" w:space="0" w:color="000000"/>
            </w:tcBorders>
          </w:tcPr>
          <w:p w14:paraId="79CEAD5B" w14:textId="06914AC5" w:rsidR="00A36065" w:rsidRPr="0055003B" w:rsidRDefault="00A36065" w:rsidP="0055003B">
            <w:pPr>
              <w:widowControl w:val="0"/>
              <w:spacing w:after="0" w:line="360" w:lineRule="auto"/>
              <w:ind w:firstLine="0"/>
              <w:rPr>
                <w:sz w:val="24"/>
                <w:lang w:eastAsia="en-US"/>
              </w:rPr>
            </w:pPr>
            <w:r w:rsidRPr="0055003B">
              <w:rPr>
                <w:sz w:val="24"/>
                <w:lang w:eastAsia="en-US"/>
              </w:rPr>
              <w:t>Тренинг</w:t>
            </w:r>
          </w:p>
        </w:tc>
        <w:tc>
          <w:tcPr>
            <w:tcW w:w="1842" w:type="dxa"/>
            <w:tcBorders>
              <w:top w:val="single" w:sz="4" w:space="0" w:color="000000"/>
              <w:left w:val="single" w:sz="4" w:space="0" w:color="000000"/>
              <w:bottom w:val="single" w:sz="4" w:space="0" w:color="000000"/>
              <w:right w:val="single" w:sz="4" w:space="0" w:color="000000"/>
            </w:tcBorders>
          </w:tcPr>
          <w:p w14:paraId="08DD717A" w14:textId="6F4906BB" w:rsidR="00A36065" w:rsidRPr="0055003B" w:rsidRDefault="00A36065" w:rsidP="0055003B">
            <w:pPr>
              <w:widowControl w:val="0"/>
              <w:spacing w:after="0" w:line="360" w:lineRule="auto"/>
              <w:ind w:firstLine="0"/>
              <w:rPr>
                <w:sz w:val="24"/>
              </w:rPr>
            </w:pPr>
            <w:r w:rsidRPr="0055003B">
              <w:rPr>
                <w:sz w:val="24"/>
              </w:rPr>
              <w:t>Тренинг</w:t>
            </w:r>
          </w:p>
        </w:tc>
      </w:tr>
      <w:tr w:rsidR="00A36065" w:rsidRPr="0055003B" w14:paraId="03682EBD" w14:textId="77777777" w:rsidTr="00A36065">
        <w:trPr>
          <w:trHeight w:val="605"/>
        </w:trPr>
        <w:tc>
          <w:tcPr>
            <w:tcW w:w="648" w:type="dxa"/>
            <w:tcBorders>
              <w:top w:val="single" w:sz="4" w:space="0" w:color="000000"/>
              <w:left w:val="single" w:sz="4" w:space="0" w:color="000000"/>
              <w:bottom w:val="single" w:sz="4" w:space="0" w:color="000000"/>
              <w:right w:val="single" w:sz="4" w:space="0" w:color="000000"/>
            </w:tcBorders>
            <w:vAlign w:val="center"/>
          </w:tcPr>
          <w:p w14:paraId="17595F28" w14:textId="77777777" w:rsidR="00A36065" w:rsidRPr="0055003B" w:rsidRDefault="00A36065" w:rsidP="0055003B">
            <w:pPr>
              <w:widowControl w:val="0"/>
              <w:numPr>
                <w:ilvl w:val="0"/>
                <w:numId w:val="29"/>
              </w:numPr>
              <w:spacing w:after="0" w:line="360" w:lineRule="auto"/>
              <w:ind w:left="284" w:hanging="142"/>
              <w:contextualSpacing/>
              <w:rPr>
                <w:sz w:val="24"/>
              </w:rPr>
            </w:pPr>
          </w:p>
        </w:tc>
        <w:tc>
          <w:tcPr>
            <w:tcW w:w="3713" w:type="dxa"/>
            <w:tcBorders>
              <w:top w:val="single" w:sz="4" w:space="0" w:color="000000"/>
              <w:left w:val="single" w:sz="4" w:space="0" w:color="000000"/>
              <w:bottom w:val="single" w:sz="4" w:space="0" w:color="000000"/>
              <w:right w:val="single" w:sz="4" w:space="0" w:color="000000"/>
            </w:tcBorders>
            <w:vAlign w:val="center"/>
          </w:tcPr>
          <w:p w14:paraId="5AA4395A" w14:textId="506DFF09" w:rsidR="00A36065" w:rsidRPr="0055003B" w:rsidRDefault="00A36065" w:rsidP="0055003B">
            <w:pPr>
              <w:spacing w:after="0" w:line="360" w:lineRule="auto"/>
              <w:ind w:firstLine="34"/>
              <w:rPr>
                <w:sz w:val="24"/>
                <w:lang w:eastAsia="en-US"/>
              </w:rPr>
            </w:pPr>
            <w:r w:rsidRPr="0055003B">
              <w:rPr>
                <w:sz w:val="24"/>
                <w:lang w:eastAsia="en-US"/>
              </w:rPr>
              <w:t>Презентация КПС «Сенсация»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93917E5" w14:textId="5DED69C5" w:rsidR="00A36065" w:rsidRPr="0055003B" w:rsidRDefault="00A36065" w:rsidP="0055003B">
            <w:pPr>
              <w:tabs>
                <w:tab w:val="left" w:pos="-142"/>
              </w:tabs>
              <w:spacing w:after="0" w:line="360" w:lineRule="auto"/>
              <w:ind w:firstLine="34"/>
              <w:rPr>
                <w:rFonts w:eastAsia="Times New Roman"/>
                <w:sz w:val="24"/>
                <w:lang w:eastAsia="en-US"/>
              </w:rPr>
            </w:pPr>
            <w:r w:rsidRPr="0055003B">
              <w:rPr>
                <w:rFonts w:eastAsia="Times New Roman"/>
                <w:sz w:val="24"/>
                <w:lang w:eastAsia="en-US"/>
              </w:rPr>
              <w:t>0,5</w:t>
            </w:r>
          </w:p>
        </w:tc>
        <w:tc>
          <w:tcPr>
            <w:tcW w:w="1843" w:type="dxa"/>
            <w:tcBorders>
              <w:top w:val="single" w:sz="4" w:space="0" w:color="000000"/>
              <w:left w:val="single" w:sz="4" w:space="0" w:color="000000"/>
              <w:bottom w:val="single" w:sz="4" w:space="0" w:color="000000"/>
              <w:right w:val="single" w:sz="4" w:space="0" w:color="000000"/>
            </w:tcBorders>
          </w:tcPr>
          <w:p w14:paraId="4E56A31A" w14:textId="7DE74263" w:rsidR="00A36065" w:rsidRPr="0055003B" w:rsidRDefault="00A36065" w:rsidP="0055003B">
            <w:pPr>
              <w:widowControl w:val="0"/>
              <w:spacing w:after="0" w:line="360" w:lineRule="auto"/>
              <w:ind w:firstLine="0"/>
              <w:rPr>
                <w:sz w:val="24"/>
                <w:lang w:eastAsia="en-US"/>
              </w:rPr>
            </w:pPr>
            <w:r w:rsidRPr="0055003B">
              <w:rPr>
                <w:sz w:val="24"/>
                <w:lang w:eastAsia="en-US"/>
              </w:rPr>
              <w:t>Презентация</w:t>
            </w:r>
          </w:p>
        </w:tc>
        <w:tc>
          <w:tcPr>
            <w:tcW w:w="1842" w:type="dxa"/>
            <w:tcBorders>
              <w:top w:val="single" w:sz="4" w:space="0" w:color="000000"/>
              <w:left w:val="single" w:sz="4" w:space="0" w:color="000000"/>
              <w:bottom w:val="single" w:sz="4" w:space="0" w:color="000000"/>
              <w:right w:val="single" w:sz="4" w:space="0" w:color="000000"/>
            </w:tcBorders>
          </w:tcPr>
          <w:p w14:paraId="6CBC0066" w14:textId="27938EB0" w:rsidR="00A36065" w:rsidRPr="0055003B" w:rsidRDefault="00A36065" w:rsidP="0055003B">
            <w:pPr>
              <w:widowControl w:val="0"/>
              <w:spacing w:after="0" w:line="360" w:lineRule="auto"/>
              <w:ind w:firstLine="0"/>
              <w:rPr>
                <w:sz w:val="24"/>
              </w:rPr>
            </w:pPr>
            <w:r w:rsidRPr="0055003B">
              <w:rPr>
                <w:sz w:val="24"/>
              </w:rPr>
              <w:t>Активное слушание</w:t>
            </w:r>
          </w:p>
        </w:tc>
      </w:tr>
      <w:tr w:rsidR="00A36065" w:rsidRPr="0055003B" w14:paraId="06968A9F" w14:textId="77777777" w:rsidTr="000D4231">
        <w:trPr>
          <w:trHeight w:val="605"/>
        </w:trPr>
        <w:tc>
          <w:tcPr>
            <w:tcW w:w="9180" w:type="dxa"/>
            <w:gridSpan w:val="5"/>
            <w:tcBorders>
              <w:top w:val="single" w:sz="4" w:space="0" w:color="000000"/>
              <w:left w:val="single" w:sz="4" w:space="0" w:color="000000"/>
              <w:bottom w:val="single" w:sz="4" w:space="0" w:color="000000"/>
              <w:right w:val="single" w:sz="4" w:space="0" w:color="000000"/>
            </w:tcBorders>
            <w:vAlign w:val="center"/>
          </w:tcPr>
          <w:p w14:paraId="01FA9E46" w14:textId="2D5F67CC" w:rsidR="00A36065" w:rsidRPr="0055003B" w:rsidRDefault="00A36065" w:rsidP="0055003B">
            <w:pPr>
              <w:widowControl w:val="0"/>
              <w:spacing w:after="0" w:line="360" w:lineRule="auto"/>
              <w:ind w:firstLine="0"/>
              <w:rPr>
                <w:sz w:val="24"/>
              </w:rPr>
            </w:pPr>
            <w:r w:rsidRPr="0055003B">
              <w:rPr>
                <w:rFonts w:eastAsia="Times New Roman"/>
                <w:b/>
                <w:sz w:val="24"/>
              </w:rPr>
              <w:t>Итого: максимальная предельная нагрузка – 24,5 час</w:t>
            </w:r>
          </w:p>
        </w:tc>
      </w:tr>
    </w:tbl>
    <w:p w14:paraId="73A78CE6" w14:textId="77777777" w:rsidR="00A36065" w:rsidRPr="0055003B" w:rsidRDefault="00A36065" w:rsidP="0055003B">
      <w:pPr>
        <w:spacing w:after="0" w:line="360" w:lineRule="auto"/>
        <w:ind w:left="1080" w:firstLine="0"/>
        <w:rPr>
          <w:b/>
          <w:bCs/>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856"/>
        <w:gridCol w:w="1247"/>
        <w:gridCol w:w="2438"/>
      </w:tblGrid>
      <w:tr w:rsidR="00F26A06" w:rsidRPr="0055003B" w14:paraId="45168D31" w14:textId="77777777" w:rsidTr="008F0660">
        <w:trPr>
          <w:trHeight w:val="475"/>
        </w:trPr>
        <w:tc>
          <w:tcPr>
            <w:tcW w:w="9209" w:type="dxa"/>
            <w:gridSpan w:val="4"/>
            <w:shd w:val="clear" w:color="auto" w:fill="auto"/>
            <w:vAlign w:val="center"/>
          </w:tcPr>
          <w:p w14:paraId="3725ED8A" w14:textId="0641CE98" w:rsidR="00F26A06" w:rsidRPr="0055003B" w:rsidRDefault="007847F0" w:rsidP="007B5C3E">
            <w:pPr>
              <w:spacing w:after="0" w:line="360" w:lineRule="auto"/>
              <w:ind w:firstLine="0"/>
              <w:jc w:val="center"/>
              <w:rPr>
                <w:rFonts w:eastAsia="Times New Roman"/>
                <w:sz w:val="24"/>
              </w:rPr>
            </w:pPr>
            <w:r w:rsidRPr="0055003B">
              <w:rPr>
                <w:b/>
                <w:bCs/>
                <w:sz w:val="24"/>
              </w:rPr>
              <w:t>2.</w:t>
            </w:r>
            <w:r w:rsidR="00F26A06" w:rsidRPr="0055003B">
              <w:rPr>
                <w:b/>
                <w:bCs/>
                <w:sz w:val="24"/>
              </w:rPr>
              <w:t>Вариативная часть</w:t>
            </w:r>
          </w:p>
        </w:tc>
      </w:tr>
      <w:tr w:rsidR="00F26A06" w:rsidRPr="0055003B" w14:paraId="6A4ED839" w14:textId="77777777" w:rsidTr="006E7268">
        <w:tc>
          <w:tcPr>
            <w:tcW w:w="668" w:type="dxa"/>
            <w:shd w:val="clear" w:color="auto" w:fill="auto"/>
          </w:tcPr>
          <w:p w14:paraId="0D336446" w14:textId="77777777" w:rsidR="00F26A06" w:rsidRPr="0055003B" w:rsidRDefault="00F26A06" w:rsidP="0055003B">
            <w:pPr>
              <w:spacing w:line="360" w:lineRule="auto"/>
              <w:ind w:firstLine="0"/>
              <w:rPr>
                <w:rFonts w:eastAsia="Times New Roman"/>
                <w:sz w:val="24"/>
              </w:rPr>
            </w:pPr>
            <w:r w:rsidRPr="0055003B">
              <w:rPr>
                <w:rFonts w:eastAsia="Times New Roman"/>
                <w:b/>
                <w:sz w:val="24"/>
              </w:rPr>
              <w:t xml:space="preserve">№ </w:t>
            </w:r>
            <w:proofErr w:type="gramStart"/>
            <w:r w:rsidRPr="0055003B">
              <w:rPr>
                <w:rFonts w:eastAsia="Times New Roman"/>
                <w:b/>
                <w:sz w:val="24"/>
              </w:rPr>
              <w:t>п</w:t>
            </w:r>
            <w:proofErr w:type="gramEnd"/>
            <w:r w:rsidRPr="0055003B">
              <w:rPr>
                <w:rFonts w:eastAsia="Times New Roman"/>
                <w:b/>
                <w:sz w:val="24"/>
              </w:rPr>
              <w:t>/п</w:t>
            </w:r>
          </w:p>
        </w:tc>
        <w:tc>
          <w:tcPr>
            <w:tcW w:w="4856" w:type="dxa"/>
            <w:shd w:val="clear" w:color="auto" w:fill="auto"/>
            <w:vAlign w:val="center"/>
          </w:tcPr>
          <w:p w14:paraId="079A923F" w14:textId="77777777" w:rsidR="00F26A06" w:rsidRPr="0055003B" w:rsidRDefault="00F26A06" w:rsidP="0055003B">
            <w:pPr>
              <w:spacing w:line="360" w:lineRule="auto"/>
              <w:ind w:firstLine="0"/>
              <w:rPr>
                <w:rFonts w:eastAsia="Times New Roman"/>
                <w:sz w:val="24"/>
              </w:rPr>
            </w:pPr>
            <w:r w:rsidRPr="0055003B">
              <w:rPr>
                <w:rFonts w:eastAsia="Times New Roman"/>
                <w:b/>
                <w:sz w:val="24"/>
              </w:rPr>
              <w:t>Название Раздела/темы</w:t>
            </w:r>
          </w:p>
        </w:tc>
        <w:tc>
          <w:tcPr>
            <w:tcW w:w="1247" w:type="dxa"/>
            <w:shd w:val="clear" w:color="auto" w:fill="auto"/>
            <w:vAlign w:val="center"/>
          </w:tcPr>
          <w:p w14:paraId="4FE932EF" w14:textId="77777777" w:rsidR="00F26A06" w:rsidRPr="0055003B" w:rsidRDefault="00F26A06" w:rsidP="0055003B">
            <w:pPr>
              <w:spacing w:line="360" w:lineRule="auto"/>
              <w:ind w:firstLine="0"/>
              <w:rPr>
                <w:rFonts w:eastAsia="Times New Roman"/>
                <w:sz w:val="24"/>
              </w:rPr>
            </w:pPr>
            <w:r w:rsidRPr="0055003B">
              <w:rPr>
                <w:rFonts w:eastAsia="Times New Roman"/>
                <w:b/>
                <w:sz w:val="24"/>
              </w:rPr>
              <w:t>Всего часов</w:t>
            </w:r>
          </w:p>
        </w:tc>
        <w:tc>
          <w:tcPr>
            <w:tcW w:w="2438" w:type="dxa"/>
            <w:shd w:val="clear" w:color="auto" w:fill="auto"/>
            <w:vAlign w:val="center"/>
          </w:tcPr>
          <w:p w14:paraId="4053CF92" w14:textId="77777777" w:rsidR="00F26A06" w:rsidRPr="0055003B" w:rsidRDefault="00F26A06" w:rsidP="0055003B">
            <w:pPr>
              <w:spacing w:line="360" w:lineRule="auto"/>
              <w:ind w:firstLine="0"/>
              <w:rPr>
                <w:rFonts w:eastAsia="Times New Roman"/>
                <w:sz w:val="24"/>
              </w:rPr>
            </w:pPr>
            <w:r w:rsidRPr="0055003B">
              <w:rPr>
                <w:rFonts w:eastAsia="Times New Roman"/>
                <w:b/>
                <w:sz w:val="24"/>
              </w:rPr>
              <w:t>Форма аттестации</w:t>
            </w:r>
          </w:p>
        </w:tc>
      </w:tr>
      <w:tr w:rsidR="00F26A06" w:rsidRPr="0055003B" w14:paraId="539EC24A" w14:textId="77777777" w:rsidTr="006E7268">
        <w:tc>
          <w:tcPr>
            <w:tcW w:w="668" w:type="dxa"/>
            <w:shd w:val="clear" w:color="auto" w:fill="auto"/>
            <w:vAlign w:val="center"/>
          </w:tcPr>
          <w:p w14:paraId="6DC9E7C8" w14:textId="77777777" w:rsidR="00F26A06" w:rsidRPr="0055003B" w:rsidRDefault="00F26A06" w:rsidP="0055003B">
            <w:pPr>
              <w:spacing w:line="360" w:lineRule="auto"/>
              <w:ind w:firstLine="0"/>
              <w:rPr>
                <w:rFonts w:eastAsia="Times New Roman"/>
                <w:sz w:val="24"/>
              </w:rPr>
            </w:pPr>
            <w:r w:rsidRPr="0055003B">
              <w:rPr>
                <w:rFonts w:eastAsia="Times New Roman"/>
                <w:sz w:val="24"/>
              </w:rPr>
              <w:t>1</w:t>
            </w:r>
          </w:p>
        </w:tc>
        <w:tc>
          <w:tcPr>
            <w:tcW w:w="4856" w:type="dxa"/>
            <w:shd w:val="clear" w:color="auto" w:fill="auto"/>
            <w:vAlign w:val="center"/>
          </w:tcPr>
          <w:p w14:paraId="75CDE521" w14:textId="4C7FF17F" w:rsidR="00F26A06" w:rsidRPr="0055003B" w:rsidRDefault="00DF22D5" w:rsidP="0055003B">
            <w:pPr>
              <w:spacing w:line="360" w:lineRule="auto"/>
              <w:ind w:firstLine="0"/>
              <w:rPr>
                <w:rFonts w:eastAsia="Times New Roman"/>
                <w:sz w:val="24"/>
              </w:rPr>
            </w:pPr>
            <w:r w:rsidRPr="0055003B">
              <w:rPr>
                <w:rFonts w:eastAsia="Times New Roman"/>
                <w:sz w:val="24"/>
              </w:rPr>
              <w:t xml:space="preserve">Мастер-класс </w:t>
            </w:r>
            <w:r w:rsidR="00A36065" w:rsidRPr="0055003B">
              <w:rPr>
                <w:rFonts w:eastAsia="Times New Roman"/>
                <w:sz w:val="24"/>
              </w:rPr>
              <w:t>по изготовлению сувениров для доноров крови</w:t>
            </w:r>
          </w:p>
        </w:tc>
        <w:tc>
          <w:tcPr>
            <w:tcW w:w="1247" w:type="dxa"/>
            <w:shd w:val="clear" w:color="auto" w:fill="auto"/>
            <w:vAlign w:val="center"/>
          </w:tcPr>
          <w:p w14:paraId="76DC1E64" w14:textId="753D7C43" w:rsidR="00F26A06" w:rsidRPr="0055003B" w:rsidRDefault="00A4542C" w:rsidP="0055003B">
            <w:pPr>
              <w:spacing w:line="360" w:lineRule="auto"/>
              <w:ind w:firstLine="0"/>
              <w:rPr>
                <w:rFonts w:eastAsia="Times New Roman"/>
                <w:sz w:val="24"/>
              </w:rPr>
            </w:pPr>
            <w:r w:rsidRPr="0055003B">
              <w:rPr>
                <w:rFonts w:eastAsia="Times New Roman"/>
                <w:sz w:val="24"/>
              </w:rPr>
              <w:t>2</w:t>
            </w:r>
            <w:r w:rsidR="00E15B7D" w:rsidRPr="0055003B">
              <w:rPr>
                <w:rFonts w:eastAsia="Times New Roman"/>
                <w:sz w:val="24"/>
              </w:rPr>
              <w:t xml:space="preserve"> часа</w:t>
            </w:r>
          </w:p>
        </w:tc>
        <w:tc>
          <w:tcPr>
            <w:tcW w:w="2438" w:type="dxa"/>
            <w:shd w:val="clear" w:color="auto" w:fill="auto"/>
            <w:vAlign w:val="center"/>
          </w:tcPr>
          <w:p w14:paraId="7586E8D2" w14:textId="5E988578" w:rsidR="00F26A06" w:rsidRPr="0055003B" w:rsidRDefault="00DF22D5" w:rsidP="0055003B">
            <w:pPr>
              <w:spacing w:line="360" w:lineRule="auto"/>
              <w:ind w:firstLine="0"/>
              <w:rPr>
                <w:rFonts w:eastAsia="Times New Roman"/>
                <w:sz w:val="24"/>
              </w:rPr>
            </w:pPr>
            <w:r w:rsidRPr="0055003B">
              <w:rPr>
                <w:rFonts w:eastAsia="Times New Roman"/>
                <w:sz w:val="24"/>
              </w:rPr>
              <w:t>Практическая работа</w:t>
            </w:r>
          </w:p>
        </w:tc>
      </w:tr>
      <w:tr w:rsidR="00F26A06" w:rsidRPr="0055003B" w14:paraId="49BAA7E7" w14:textId="77777777" w:rsidTr="006E7268">
        <w:tc>
          <w:tcPr>
            <w:tcW w:w="668" w:type="dxa"/>
            <w:shd w:val="clear" w:color="auto" w:fill="auto"/>
            <w:vAlign w:val="center"/>
          </w:tcPr>
          <w:p w14:paraId="0C6799FD" w14:textId="0FCC5765" w:rsidR="00F26A06" w:rsidRPr="0055003B" w:rsidRDefault="006E7268" w:rsidP="0055003B">
            <w:pPr>
              <w:spacing w:line="360" w:lineRule="auto"/>
              <w:ind w:firstLine="0"/>
              <w:rPr>
                <w:rFonts w:eastAsia="Times New Roman"/>
                <w:sz w:val="24"/>
              </w:rPr>
            </w:pPr>
            <w:r w:rsidRPr="0055003B">
              <w:rPr>
                <w:rFonts w:eastAsia="Times New Roman"/>
                <w:sz w:val="24"/>
              </w:rPr>
              <w:t>2</w:t>
            </w:r>
          </w:p>
        </w:tc>
        <w:tc>
          <w:tcPr>
            <w:tcW w:w="4856" w:type="dxa"/>
            <w:shd w:val="clear" w:color="auto" w:fill="auto"/>
            <w:vAlign w:val="center"/>
          </w:tcPr>
          <w:p w14:paraId="7D8B4736" w14:textId="5FE2C406" w:rsidR="00F26A06" w:rsidRPr="0055003B" w:rsidRDefault="00DF22D5" w:rsidP="0055003B">
            <w:pPr>
              <w:spacing w:line="360" w:lineRule="auto"/>
              <w:ind w:firstLine="0"/>
              <w:rPr>
                <w:rFonts w:eastAsia="Times New Roman"/>
                <w:sz w:val="24"/>
              </w:rPr>
            </w:pPr>
            <w:r w:rsidRPr="0055003B">
              <w:rPr>
                <w:rFonts w:eastAsia="Times New Roman"/>
                <w:sz w:val="24"/>
              </w:rPr>
              <w:t xml:space="preserve">Мастер-класс </w:t>
            </w:r>
            <w:r w:rsidR="00D04AE5" w:rsidRPr="0055003B">
              <w:rPr>
                <w:rFonts w:eastAsia="Times New Roman"/>
                <w:sz w:val="24"/>
              </w:rPr>
              <w:t>«Тайм-менеджмент»</w:t>
            </w:r>
          </w:p>
        </w:tc>
        <w:tc>
          <w:tcPr>
            <w:tcW w:w="1247" w:type="dxa"/>
            <w:shd w:val="clear" w:color="auto" w:fill="auto"/>
            <w:vAlign w:val="center"/>
          </w:tcPr>
          <w:p w14:paraId="6337EDAF" w14:textId="52D51A4A" w:rsidR="00F26A06" w:rsidRPr="0055003B" w:rsidRDefault="00A4542C" w:rsidP="0055003B">
            <w:pPr>
              <w:spacing w:line="360" w:lineRule="auto"/>
              <w:ind w:firstLine="0"/>
              <w:rPr>
                <w:rFonts w:eastAsia="Times New Roman"/>
                <w:sz w:val="24"/>
              </w:rPr>
            </w:pPr>
            <w:r w:rsidRPr="0055003B">
              <w:rPr>
                <w:rFonts w:eastAsia="Times New Roman"/>
                <w:sz w:val="24"/>
              </w:rPr>
              <w:t>2</w:t>
            </w:r>
            <w:r w:rsidR="00E15B7D" w:rsidRPr="0055003B">
              <w:rPr>
                <w:rFonts w:eastAsia="Times New Roman"/>
                <w:sz w:val="24"/>
              </w:rPr>
              <w:t xml:space="preserve"> часа</w:t>
            </w:r>
          </w:p>
        </w:tc>
        <w:tc>
          <w:tcPr>
            <w:tcW w:w="2438" w:type="dxa"/>
            <w:shd w:val="clear" w:color="auto" w:fill="auto"/>
            <w:vAlign w:val="center"/>
          </w:tcPr>
          <w:p w14:paraId="73A63135" w14:textId="1C4545FB" w:rsidR="00F26A06" w:rsidRPr="0055003B" w:rsidRDefault="00DF22D5" w:rsidP="0055003B">
            <w:pPr>
              <w:spacing w:line="360" w:lineRule="auto"/>
              <w:ind w:firstLine="0"/>
              <w:rPr>
                <w:rFonts w:eastAsia="Times New Roman"/>
                <w:sz w:val="24"/>
              </w:rPr>
            </w:pPr>
            <w:r w:rsidRPr="0055003B">
              <w:rPr>
                <w:rFonts w:eastAsia="Times New Roman"/>
                <w:sz w:val="24"/>
              </w:rPr>
              <w:t>Практическая работа</w:t>
            </w:r>
          </w:p>
        </w:tc>
      </w:tr>
      <w:tr w:rsidR="00D04AE5" w:rsidRPr="0055003B" w14:paraId="2E2CF925" w14:textId="77777777" w:rsidTr="006E7268">
        <w:tc>
          <w:tcPr>
            <w:tcW w:w="668" w:type="dxa"/>
            <w:shd w:val="clear" w:color="auto" w:fill="auto"/>
            <w:vAlign w:val="center"/>
          </w:tcPr>
          <w:p w14:paraId="20E30C41" w14:textId="598BC216" w:rsidR="00D04AE5" w:rsidRPr="0055003B" w:rsidRDefault="00D04AE5" w:rsidP="0055003B">
            <w:pPr>
              <w:spacing w:line="360" w:lineRule="auto"/>
              <w:ind w:firstLine="0"/>
              <w:rPr>
                <w:rFonts w:eastAsia="Times New Roman"/>
                <w:sz w:val="24"/>
              </w:rPr>
            </w:pPr>
            <w:r w:rsidRPr="0055003B">
              <w:rPr>
                <w:rFonts w:eastAsia="Times New Roman"/>
                <w:sz w:val="24"/>
              </w:rPr>
              <w:t>3</w:t>
            </w:r>
          </w:p>
        </w:tc>
        <w:tc>
          <w:tcPr>
            <w:tcW w:w="4856" w:type="dxa"/>
            <w:shd w:val="clear" w:color="auto" w:fill="auto"/>
            <w:vAlign w:val="center"/>
          </w:tcPr>
          <w:p w14:paraId="4159DA6D" w14:textId="31B6C1D5" w:rsidR="00D04AE5" w:rsidRPr="0055003B" w:rsidRDefault="00D04AE5" w:rsidP="0055003B">
            <w:pPr>
              <w:spacing w:line="360" w:lineRule="auto"/>
              <w:ind w:firstLine="0"/>
              <w:rPr>
                <w:rFonts w:eastAsia="Times New Roman"/>
                <w:sz w:val="24"/>
              </w:rPr>
            </w:pPr>
            <w:r w:rsidRPr="0055003B">
              <w:rPr>
                <w:rFonts w:eastAsia="Times New Roman"/>
                <w:sz w:val="24"/>
              </w:rPr>
              <w:t>Мастер-класс «Искусство самопрезентации»</w:t>
            </w:r>
          </w:p>
        </w:tc>
        <w:tc>
          <w:tcPr>
            <w:tcW w:w="1247" w:type="dxa"/>
            <w:shd w:val="clear" w:color="auto" w:fill="auto"/>
            <w:vAlign w:val="center"/>
          </w:tcPr>
          <w:p w14:paraId="2F1D6602" w14:textId="4A62DFF4" w:rsidR="00D04AE5" w:rsidRPr="0055003B" w:rsidRDefault="00D04AE5"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15DF2F79" w14:textId="3AC269BF" w:rsidR="00D04AE5" w:rsidRPr="0055003B" w:rsidRDefault="00D04AE5" w:rsidP="0055003B">
            <w:pPr>
              <w:spacing w:line="360" w:lineRule="auto"/>
              <w:ind w:firstLine="0"/>
              <w:rPr>
                <w:rFonts w:eastAsia="Times New Roman"/>
                <w:sz w:val="24"/>
              </w:rPr>
            </w:pPr>
            <w:r w:rsidRPr="0055003B">
              <w:rPr>
                <w:rFonts w:eastAsia="Times New Roman"/>
                <w:sz w:val="24"/>
              </w:rPr>
              <w:t>Практическая работа</w:t>
            </w:r>
          </w:p>
        </w:tc>
      </w:tr>
      <w:tr w:rsidR="00D04AE5" w:rsidRPr="0055003B" w14:paraId="34CB87A1" w14:textId="77777777" w:rsidTr="006E7268">
        <w:tc>
          <w:tcPr>
            <w:tcW w:w="668" w:type="dxa"/>
            <w:shd w:val="clear" w:color="auto" w:fill="auto"/>
            <w:vAlign w:val="center"/>
          </w:tcPr>
          <w:p w14:paraId="5326F00D" w14:textId="61A198F0" w:rsidR="00D04AE5" w:rsidRPr="0055003B" w:rsidRDefault="00D04AE5" w:rsidP="0055003B">
            <w:pPr>
              <w:spacing w:line="360" w:lineRule="auto"/>
              <w:ind w:firstLine="0"/>
              <w:rPr>
                <w:rFonts w:eastAsia="Times New Roman"/>
                <w:sz w:val="24"/>
              </w:rPr>
            </w:pPr>
            <w:r w:rsidRPr="0055003B">
              <w:rPr>
                <w:rFonts w:eastAsia="Times New Roman"/>
                <w:sz w:val="24"/>
              </w:rPr>
              <w:t>4</w:t>
            </w:r>
          </w:p>
        </w:tc>
        <w:tc>
          <w:tcPr>
            <w:tcW w:w="4856" w:type="dxa"/>
            <w:shd w:val="clear" w:color="auto" w:fill="auto"/>
            <w:vAlign w:val="center"/>
          </w:tcPr>
          <w:p w14:paraId="17D40D46" w14:textId="40FAEAE9" w:rsidR="00D04AE5" w:rsidRPr="0055003B" w:rsidRDefault="00C640FE" w:rsidP="0055003B">
            <w:pPr>
              <w:spacing w:line="360" w:lineRule="auto"/>
              <w:ind w:firstLine="0"/>
              <w:rPr>
                <w:rFonts w:eastAsia="Times New Roman"/>
                <w:sz w:val="24"/>
              </w:rPr>
            </w:pPr>
            <w:r w:rsidRPr="0055003B">
              <w:rPr>
                <w:rFonts w:eastAsia="Times New Roman"/>
                <w:sz w:val="24"/>
              </w:rPr>
              <w:t>«Художественная</w:t>
            </w:r>
            <w:r w:rsidR="00D04AE5" w:rsidRPr="0055003B">
              <w:rPr>
                <w:rFonts w:eastAsia="Times New Roman"/>
                <w:sz w:val="24"/>
              </w:rPr>
              <w:t xml:space="preserve"> керамика</w:t>
            </w:r>
            <w:r w:rsidRPr="0055003B">
              <w:rPr>
                <w:rFonts w:eastAsia="Times New Roman"/>
                <w:sz w:val="24"/>
              </w:rPr>
              <w:t>»</w:t>
            </w:r>
          </w:p>
        </w:tc>
        <w:tc>
          <w:tcPr>
            <w:tcW w:w="1247" w:type="dxa"/>
            <w:shd w:val="clear" w:color="auto" w:fill="auto"/>
            <w:vAlign w:val="center"/>
          </w:tcPr>
          <w:p w14:paraId="3D0DF525" w14:textId="4E366BFB" w:rsidR="00D04AE5" w:rsidRPr="0055003B" w:rsidRDefault="00D04AE5"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5B82678E" w14:textId="2A59C974" w:rsidR="00D04AE5" w:rsidRPr="0055003B" w:rsidRDefault="00C640FE" w:rsidP="0055003B">
            <w:pPr>
              <w:spacing w:line="360" w:lineRule="auto"/>
              <w:ind w:firstLine="0"/>
              <w:rPr>
                <w:rFonts w:eastAsia="Times New Roman"/>
                <w:sz w:val="24"/>
              </w:rPr>
            </w:pPr>
            <w:r w:rsidRPr="0055003B">
              <w:rPr>
                <w:rFonts w:eastAsia="Times New Roman"/>
                <w:sz w:val="24"/>
              </w:rPr>
              <w:t xml:space="preserve">Творческая </w:t>
            </w:r>
            <w:r w:rsidR="00D04AE5" w:rsidRPr="0055003B">
              <w:rPr>
                <w:rFonts w:eastAsia="Times New Roman"/>
                <w:sz w:val="24"/>
              </w:rPr>
              <w:t>работа</w:t>
            </w:r>
          </w:p>
        </w:tc>
      </w:tr>
      <w:tr w:rsidR="00D04AE5" w:rsidRPr="0055003B" w14:paraId="7C7E2532" w14:textId="77777777" w:rsidTr="006E7268">
        <w:tc>
          <w:tcPr>
            <w:tcW w:w="668" w:type="dxa"/>
            <w:shd w:val="clear" w:color="auto" w:fill="auto"/>
            <w:vAlign w:val="center"/>
          </w:tcPr>
          <w:p w14:paraId="5E372A1D" w14:textId="0F750BF4" w:rsidR="00D04AE5" w:rsidRPr="0055003B" w:rsidRDefault="00D04AE5" w:rsidP="0055003B">
            <w:pPr>
              <w:spacing w:line="360" w:lineRule="auto"/>
              <w:ind w:firstLine="0"/>
              <w:rPr>
                <w:rFonts w:eastAsia="Times New Roman"/>
                <w:sz w:val="24"/>
              </w:rPr>
            </w:pPr>
            <w:r w:rsidRPr="0055003B">
              <w:rPr>
                <w:rFonts w:eastAsia="Times New Roman"/>
                <w:sz w:val="24"/>
              </w:rPr>
              <w:t>5</w:t>
            </w:r>
          </w:p>
        </w:tc>
        <w:tc>
          <w:tcPr>
            <w:tcW w:w="4856" w:type="dxa"/>
            <w:shd w:val="clear" w:color="auto" w:fill="auto"/>
            <w:vAlign w:val="center"/>
          </w:tcPr>
          <w:p w14:paraId="05578D67" w14:textId="0A4E93B2" w:rsidR="00D04AE5" w:rsidRPr="0055003B" w:rsidRDefault="00C640FE" w:rsidP="0055003B">
            <w:pPr>
              <w:spacing w:line="360" w:lineRule="auto"/>
              <w:ind w:firstLine="0"/>
              <w:rPr>
                <w:rFonts w:eastAsia="Times New Roman"/>
                <w:sz w:val="24"/>
              </w:rPr>
            </w:pPr>
            <w:r w:rsidRPr="0055003B">
              <w:rPr>
                <w:rFonts w:eastAsia="Times New Roman"/>
                <w:sz w:val="24"/>
              </w:rPr>
              <w:t>« Живопись: «Зимний пейзаж»</w:t>
            </w:r>
          </w:p>
        </w:tc>
        <w:tc>
          <w:tcPr>
            <w:tcW w:w="1247" w:type="dxa"/>
            <w:shd w:val="clear" w:color="auto" w:fill="auto"/>
            <w:vAlign w:val="center"/>
          </w:tcPr>
          <w:p w14:paraId="0AD86D5B" w14:textId="18D95BF2" w:rsidR="00D04AE5" w:rsidRPr="0055003B" w:rsidRDefault="00D04AE5"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2BE7F3BB" w14:textId="53294A88" w:rsidR="00D04AE5" w:rsidRPr="0055003B" w:rsidRDefault="00C640FE" w:rsidP="0055003B">
            <w:pPr>
              <w:spacing w:line="360" w:lineRule="auto"/>
              <w:ind w:firstLine="0"/>
              <w:rPr>
                <w:rFonts w:eastAsia="Times New Roman"/>
                <w:sz w:val="24"/>
              </w:rPr>
            </w:pPr>
            <w:r w:rsidRPr="0055003B">
              <w:rPr>
                <w:rFonts w:eastAsia="Times New Roman"/>
                <w:sz w:val="24"/>
              </w:rPr>
              <w:t xml:space="preserve">Творческая </w:t>
            </w:r>
            <w:r w:rsidR="00D04AE5" w:rsidRPr="0055003B">
              <w:rPr>
                <w:rFonts w:eastAsia="Times New Roman"/>
                <w:sz w:val="24"/>
              </w:rPr>
              <w:t xml:space="preserve"> работа</w:t>
            </w:r>
          </w:p>
        </w:tc>
      </w:tr>
      <w:tr w:rsidR="00D04AE5" w:rsidRPr="0055003B" w14:paraId="3C3F7734" w14:textId="77777777" w:rsidTr="006E7268">
        <w:tc>
          <w:tcPr>
            <w:tcW w:w="668" w:type="dxa"/>
            <w:shd w:val="clear" w:color="auto" w:fill="auto"/>
            <w:vAlign w:val="center"/>
          </w:tcPr>
          <w:p w14:paraId="28F3FD89" w14:textId="18583E2D" w:rsidR="00D04AE5" w:rsidRPr="0055003B" w:rsidRDefault="00D04AE5" w:rsidP="0055003B">
            <w:pPr>
              <w:spacing w:line="360" w:lineRule="auto"/>
              <w:ind w:firstLine="0"/>
              <w:rPr>
                <w:rFonts w:eastAsia="Times New Roman"/>
                <w:sz w:val="24"/>
              </w:rPr>
            </w:pPr>
            <w:r w:rsidRPr="0055003B">
              <w:rPr>
                <w:rFonts w:eastAsia="Times New Roman"/>
                <w:sz w:val="24"/>
              </w:rPr>
              <w:t>6</w:t>
            </w:r>
          </w:p>
        </w:tc>
        <w:tc>
          <w:tcPr>
            <w:tcW w:w="4856" w:type="dxa"/>
            <w:shd w:val="clear" w:color="auto" w:fill="auto"/>
            <w:vAlign w:val="center"/>
          </w:tcPr>
          <w:p w14:paraId="335230C3" w14:textId="5FFA6D3B" w:rsidR="00D04AE5" w:rsidRPr="0055003B" w:rsidRDefault="00C640FE" w:rsidP="0055003B">
            <w:pPr>
              <w:spacing w:line="360" w:lineRule="auto"/>
              <w:ind w:firstLine="0"/>
              <w:rPr>
                <w:rFonts w:eastAsia="Times New Roman"/>
                <w:sz w:val="24"/>
              </w:rPr>
            </w:pPr>
            <w:r w:rsidRPr="0055003B">
              <w:rPr>
                <w:rFonts w:eastAsia="Times New Roman"/>
                <w:sz w:val="24"/>
              </w:rPr>
              <w:t>«Джутовое искусство»</w:t>
            </w:r>
          </w:p>
        </w:tc>
        <w:tc>
          <w:tcPr>
            <w:tcW w:w="1247" w:type="dxa"/>
            <w:shd w:val="clear" w:color="auto" w:fill="auto"/>
            <w:vAlign w:val="center"/>
          </w:tcPr>
          <w:p w14:paraId="732577F6" w14:textId="65A90BA2" w:rsidR="00D04AE5" w:rsidRPr="0055003B" w:rsidRDefault="00D04AE5"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7F78115F" w14:textId="13FB842D" w:rsidR="00D04AE5" w:rsidRPr="0055003B" w:rsidRDefault="00C640FE" w:rsidP="0055003B">
            <w:pPr>
              <w:spacing w:line="360" w:lineRule="auto"/>
              <w:ind w:firstLine="0"/>
              <w:rPr>
                <w:rFonts w:eastAsia="Times New Roman"/>
                <w:sz w:val="24"/>
              </w:rPr>
            </w:pPr>
            <w:r w:rsidRPr="0055003B">
              <w:rPr>
                <w:rFonts w:eastAsia="Times New Roman"/>
                <w:sz w:val="24"/>
              </w:rPr>
              <w:t xml:space="preserve">Творческая </w:t>
            </w:r>
            <w:r w:rsidR="00D04AE5" w:rsidRPr="0055003B">
              <w:rPr>
                <w:rFonts w:eastAsia="Times New Roman"/>
                <w:sz w:val="24"/>
              </w:rPr>
              <w:t>работа</w:t>
            </w:r>
          </w:p>
        </w:tc>
      </w:tr>
      <w:tr w:rsidR="009D76A0" w:rsidRPr="0055003B" w14:paraId="40712EB8" w14:textId="77777777" w:rsidTr="006E7268">
        <w:tc>
          <w:tcPr>
            <w:tcW w:w="668" w:type="dxa"/>
            <w:shd w:val="clear" w:color="auto" w:fill="auto"/>
            <w:vAlign w:val="center"/>
          </w:tcPr>
          <w:p w14:paraId="04663D92" w14:textId="2D61D731" w:rsidR="009D76A0" w:rsidRPr="0055003B" w:rsidRDefault="009D76A0" w:rsidP="0055003B">
            <w:pPr>
              <w:spacing w:line="360" w:lineRule="auto"/>
              <w:ind w:firstLine="0"/>
              <w:rPr>
                <w:rFonts w:eastAsia="Times New Roman"/>
                <w:sz w:val="24"/>
              </w:rPr>
            </w:pPr>
            <w:r w:rsidRPr="0055003B">
              <w:rPr>
                <w:rFonts w:eastAsia="Times New Roman"/>
                <w:sz w:val="24"/>
              </w:rPr>
              <w:t>7</w:t>
            </w:r>
          </w:p>
        </w:tc>
        <w:tc>
          <w:tcPr>
            <w:tcW w:w="4856" w:type="dxa"/>
            <w:shd w:val="clear" w:color="auto" w:fill="auto"/>
            <w:vAlign w:val="center"/>
          </w:tcPr>
          <w:p w14:paraId="6154AB9B" w14:textId="2709E2A1" w:rsidR="009D76A0" w:rsidRPr="0055003B" w:rsidRDefault="009D76A0" w:rsidP="0055003B">
            <w:pPr>
              <w:spacing w:line="360" w:lineRule="auto"/>
              <w:ind w:firstLine="0"/>
              <w:rPr>
                <w:rFonts w:eastAsia="Times New Roman"/>
                <w:sz w:val="24"/>
              </w:rPr>
            </w:pPr>
            <w:r w:rsidRPr="0055003B">
              <w:rPr>
                <w:sz w:val="24"/>
              </w:rPr>
              <w:t>Участие во Всероссийском конкурсе рецензий «Пишу о театре»</w:t>
            </w:r>
          </w:p>
        </w:tc>
        <w:tc>
          <w:tcPr>
            <w:tcW w:w="1247" w:type="dxa"/>
            <w:shd w:val="clear" w:color="auto" w:fill="auto"/>
            <w:vAlign w:val="center"/>
          </w:tcPr>
          <w:p w14:paraId="0848418A" w14:textId="49894FC1" w:rsidR="009D76A0" w:rsidRPr="0055003B" w:rsidRDefault="009D76A0"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5706F1A5" w14:textId="23949E73" w:rsidR="009D76A0" w:rsidRPr="0055003B" w:rsidRDefault="009D76A0" w:rsidP="0055003B">
            <w:pPr>
              <w:spacing w:line="360" w:lineRule="auto"/>
              <w:ind w:firstLine="0"/>
              <w:rPr>
                <w:rFonts w:eastAsia="Times New Roman"/>
                <w:sz w:val="24"/>
              </w:rPr>
            </w:pPr>
            <w:r w:rsidRPr="0055003B">
              <w:rPr>
                <w:rFonts w:eastAsia="Times New Roman"/>
                <w:sz w:val="24"/>
              </w:rPr>
              <w:t>Практическая работа</w:t>
            </w:r>
          </w:p>
        </w:tc>
      </w:tr>
      <w:tr w:rsidR="009D76A0" w:rsidRPr="0055003B" w14:paraId="0D5FC053" w14:textId="77777777" w:rsidTr="006E7268">
        <w:tc>
          <w:tcPr>
            <w:tcW w:w="668" w:type="dxa"/>
            <w:shd w:val="clear" w:color="auto" w:fill="auto"/>
            <w:vAlign w:val="center"/>
          </w:tcPr>
          <w:p w14:paraId="130A2C4A" w14:textId="1D893EA1" w:rsidR="009D76A0" w:rsidRPr="0055003B" w:rsidRDefault="009D76A0" w:rsidP="0055003B">
            <w:pPr>
              <w:spacing w:line="360" w:lineRule="auto"/>
              <w:ind w:firstLine="0"/>
              <w:rPr>
                <w:rFonts w:eastAsia="Times New Roman"/>
                <w:sz w:val="24"/>
              </w:rPr>
            </w:pPr>
            <w:r w:rsidRPr="0055003B">
              <w:rPr>
                <w:rFonts w:eastAsia="Times New Roman"/>
                <w:sz w:val="24"/>
              </w:rPr>
              <w:t>8</w:t>
            </w:r>
          </w:p>
        </w:tc>
        <w:tc>
          <w:tcPr>
            <w:tcW w:w="4856" w:type="dxa"/>
            <w:shd w:val="clear" w:color="auto" w:fill="auto"/>
            <w:vAlign w:val="center"/>
          </w:tcPr>
          <w:p w14:paraId="0851D9EB" w14:textId="70632080" w:rsidR="009D76A0" w:rsidRPr="0055003B" w:rsidRDefault="009D76A0" w:rsidP="0055003B">
            <w:pPr>
              <w:spacing w:line="360" w:lineRule="auto"/>
              <w:ind w:firstLine="0"/>
              <w:rPr>
                <w:sz w:val="24"/>
              </w:rPr>
            </w:pPr>
            <w:r w:rsidRPr="0055003B">
              <w:rPr>
                <w:sz w:val="24"/>
              </w:rPr>
              <w:t>Участие во Всероссийском конкурсе поэзии «Зеленый листок»</w:t>
            </w:r>
          </w:p>
        </w:tc>
        <w:tc>
          <w:tcPr>
            <w:tcW w:w="1247" w:type="dxa"/>
            <w:shd w:val="clear" w:color="auto" w:fill="auto"/>
            <w:vAlign w:val="center"/>
          </w:tcPr>
          <w:p w14:paraId="4721C757" w14:textId="33C57B34" w:rsidR="009D76A0" w:rsidRPr="0055003B" w:rsidRDefault="009D76A0" w:rsidP="0055003B">
            <w:pPr>
              <w:spacing w:line="360" w:lineRule="auto"/>
              <w:ind w:firstLine="0"/>
              <w:rPr>
                <w:rFonts w:eastAsia="Times New Roman"/>
                <w:sz w:val="24"/>
              </w:rPr>
            </w:pPr>
            <w:r w:rsidRPr="0055003B">
              <w:rPr>
                <w:rFonts w:eastAsia="Times New Roman"/>
                <w:sz w:val="24"/>
              </w:rPr>
              <w:t>2 часа</w:t>
            </w:r>
          </w:p>
        </w:tc>
        <w:tc>
          <w:tcPr>
            <w:tcW w:w="2438" w:type="dxa"/>
            <w:shd w:val="clear" w:color="auto" w:fill="auto"/>
            <w:vAlign w:val="center"/>
          </w:tcPr>
          <w:p w14:paraId="75E92C91" w14:textId="178F76F9" w:rsidR="009D76A0" w:rsidRPr="0055003B" w:rsidRDefault="009D76A0" w:rsidP="0055003B">
            <w:pPr>
              <w:spacing w:line="360" w:lineRule="auto"/>
              <w:ind w:firstLine="0"/>
              <w:rPr>
                <w:rFonts w:eastAsia="Times New Roman"/>
                <w:sz w:val="24"/>
              </w:rPr>
            </w:pPr>
            <w:r w:rsidRPr="0055003B">
              <w:rPr>
                <w:rFonts w:eastAsia="Times New Roman"/>
                <w:sz w:val="24"/>
              </w:rPr>
              <w:t>Практическая работа</w:t>
            </w:r>
          </w:p>
        </w:tc>
      </w:tr>
      <w:tr w:rsidR="00E73A3F" w:rsidRPr="0055003B" w14:paraId="385B31EB" w14:textId="77777777" w:rsidTr="004B23A2">
        <w:tc>
          <w:tcPr>
            <w:tcW w:w="5524" w:type="dxa"/>
            <w:gridSpan w:val="2"/>
            <w:shd w:val="clear" w:color="auto" w:fill="auto"/>
            <w:vAlign w:val="center"/>
          </w:tcPr>
          <w:p w14:paraId="15A967F0" w14:textId="54ED92E7" w:rsidR="00E73A3F" w:rsidRPr="0055003B" w:rsidRDefault="00E73A3F" w:rsidP="0055003B">
            <w:pPr>
              <w:spacing w:line="360" w:lineRule="auto"/>
              <w:ind w:firstLine="0"/>
              <w:rPr>
                <w:rFonts w:eastAsia="Times New Roman"/>
                <w:b/>
                <w:sz w:val="24"/>
              </w:rPr>
            </w:pPr>
            <w:r w:rsidRPr="0055003B">
              <w:rPr>
                <w:rFonts w:eastAsia="Times New Roman"/>
                <w:b/>
                <w:sz w:val="24"/>
              </w:rPr>
              <w:lastRenderedPageBreak/>
              <w:t>Итого: максимальная нагрузка на 1 человека</w:t>
            </w:r>
          </w:p>
        </w:tc>
        <w:tc>
          <w:tcPr>
            <w:tcW w:w="1247" w:type="dxa"/>
            <w:shd w:val="clear" w:color="auto" w:fill="auto"/>
            <w:vAlign w:val="center"/>
          </w:tcPr>
          <w:p w14:paraId="1F051AC3" w14:textId="7DBD3596" w:rsidR="00E73A3F" w:rsidRPr="0055003B" w:rsidRDefault="00E73A3F" w:rsidP="0055003B">
            <w:pPr>
              <w:spacing w:line="360" w:lineRule="auto"/>
              <w:ind w:firstLine="0"/>
              <w:rPr>
                <w:rFonts w:eastAsia="Times New Roman"/>
                <w:b/>
                <w:sz w:val="24"/>
              </w:rPr>
            </w:pPr>
            <w:r w:rsidRPr="0055003B">
              <w:rPr>
                <w:rFonts w:eastAsia="Times New Roman"/>
                <w:b/>
                <w:sz w:val="24"/>
              </w:rPr>
              <w:t xml:space="preserve"> </w:t>
            </w:r>
            <w:r w:rsidR="00B55E63" w:rsidRPr="0055003B">
              <w:rPr>
                <w:rFonts w:eastAsia="Times New Roman"/>
                <w:b/>
                <w:sz w:val="24"/>
                <w:lang w:val="en-US"/>
              </w:rPr>
              <w:t>6</w:t>
            </w:r>
            <w:r w:rsidR="00D04AE5" w:rsidRPr="0055003B">
              <w:rPr>
                <w:rFonts w:eastAsia="Times New Roman"/>
                <w:b/>
                <w:sz w:val="24"/>
              </w:rPr>
              <w:t xml:space="preserve"> </w:t>
            </w:r>
            <w:r w:rsidRPr="0055003B">
              <w:rPr>
                <w:rFonts w:eastAsia="Times New Roman"/>
                <w:b/>
                <w:sz w:val="24"/>
              </w:rPr>
              <w:t>час</w:t>
            </w:r>
            <w:r w:rsidR="00D04AE5" w:rsidRPr="0055003B">
              <w:rPr>
                <w:rFonts w:eastAsia="Times New Roman"/>
                <w:b/>
                <w:sz w:val="24"/>
              </w:rPr>
              <w:t>ов</w:t>
            </w:r>
          </w:p>
        </w:tc>
        <w:tc>
          <w:tcPr>
            <w:tcW w:w="2438" w:type="dxa"/>
            <w:shd w:val="clear" w:color="auto" w:fill="auto"/>
            <w:vAlign w:val="center"/>
          </w:tcPr>
          <w:p w14:paraId="21E063A3" w14:textId="77777777" w:rsidR="00E73A3F" w:rsidRPr="0055003B" w:rsidRDefault="00E73A3F" w:rsidP="0055003B">
            <w:pPr>
              <w:spacing w:line="360" w:lineRule="auto"/>
              <w:ind w:firstLine="0"/>
              <w:rPr>
                <w:rFonts w:eastAsia="Times New Roman"/>
                <w:sz w:val="24"/>
              </w:rPr>
            </w:pPr>
          </w:p>
        </w:tc>
      </w:tr>
    </w:tbl>
    <w:p w14:paraId="76C34C4A" w14:textId="77777777" w:rsidR="00F26A06" w:rsidRPr="0055003B" w:rsidRDefault="00F26A06" w:rsidP="0055003B">
      <w:pPr>
        <w:spacing w:after="0" w:line="360" w:lineRule="auto"/>
        <w:ind w:left="360" w:firstLine="0"/>
        <w:rPr>
          <w:b/>
          <w:bCs/>
          <w:sz w:val="24"/>
        </w:rPr>
      </w:pPr>
    </w:p>
    <w:tbl>
      <w:tblPr>
        <w:tblStyle w:val="41"/>
        <w:tblW w:w="9180" w:type="dxa"/>
        <w:tblInd w:w="0" w:type="dxa"/>
        <w:tblLayout w:type="fixed"/>
        <w:tblLook w:val="04A0" w:firstRow="1" w:lastRow="0" w:firstColumn="1" w:lastColumn="0" w:noHBand="0" w:noVBand="1"/>
      </w:tblPr>
      <w:tblGrid>
        <w:gridCol w:w="2235"/>
        <w:gridCol w:w="2126"/>
        <w:gridCol w:w="2268"/>
        <w:gridCol w:w="2551"/>
      </w:tblGrid>
      <w:tr w:rsidR="007847F0" w:rsidRPr="0055003B" w14:paraId="79D75260" w14:textId="2D08F027" w:rsidTr="007847F0">
        <w:trPr>
          <w:trHeight w:val="841"/>
        </w:trPr>
        <w:tc>
          <w:tcPr>
            <w:tcW w:w="2235" w:type="dxa"/>
            <w:tcBorders>
              <w:top w:val="single" w:sz="4" w:space="0" w:color="auto"/>
              <w:left w:val="single" w:sz="4" w:space="0" w:color="auto"/>
              <w:bottom w:val="single" w:sz="4" w:space="0" w:color="auto"/>
              <w:right w:val="single" w:sz="4" w:space="0" w:color="auto"/>
            </w:tcBorders>
            <w:hideMark/>
          </w:tcPr>
          <w:p w14:paraId="6856145D" w14:textId="77777777" w:rsidR="007847F0" w:rsidRPr="0055003B" w:rsidRDefault="007847F0" w:rsidP="0055003B">
            <w:pPr>
              <w:suppressAutoHyphens/>
              <w:spacing w:after="200" w:line="360" w:lineRule="auto"/>
              <w:ind w:firstLine="0"/>
              <w:rPr>
                <w:b/>
                <w:iCs/>
                <w:sz w:val="24"/>
                <w:lang w:eastAsia="zh-CN"/>
              </w:rPr>
            </w:pPr>
            <w:r w:rsidRPr="0055003B">
              <w:rPr>
                <w:b/>
                <w:iCs/>
                <w:sz w:val="24"/>
                <w:lang w:eastAsia="zh-CN"/>
              </w:rPr>
              <w:t xml:space="preserve">Инвариантная часть </w:t>
            </w:r>
          </w:p>
        </w:tc>
        <w:tc>
          <w:tcPr>
            <w:tcW w:w="2126" w:type="dxa"/>
            <w:tcBorders>
              <w:top w:val="single" w:sz="4" w:space="0" w:color="auto"/>
              <w:left w:val="single" w:sz="4" w:space="0" w:color="auto"/>
              <w:bottom w:val="single" w:sz="4" w:space="0" w:color="auto"/>
              <w:right w:val="single" w:sz="4" w:space="0" w:color="auto"/>
            </w:tcBorders>
            <w:hideMark/>
          </w:tcPr>
          <w:p w14:paraId="49581484" w14:textId="77777777" w:rsidR="007847F0" w:rsidRPr="0055003B" w:rsidRDefault="007847F0" w:rsidP="0055003B">
            <w:pPr>
              <w:suppressAutoHyphens/>
              <w:spacing w:after="200" w:line="360" w:lineRule="auto"/>
              <w:ind w:firstLine="0"/>
              <w:rPr>
                <w:b/>
                <w:iCs/>
                <w:sz w:val="24"/>
                <w:lang w:eastAsia="zh-CN"/>
              </w:rPr>
            </w:pPr>
            <w:r w:rsidRPr="0055003B">
              <w:rPr>
                <w:b/>
                <w:iCs/>
                <w:sz w:val="24"/>
                <w:lang w:eastAsia="zh-CN"/>
              </w:rPr>
              <w:t>Вариативная часть</w:t>
            </w:r>
          </w:p>
        </w:tc>
        <w:tc>
          <w:tcPr>
            <w:tcW w:w="2268" w:type="dxa"/>
            <w:tcBorders>
              <w:top w:val="single" w:sz="4" w:space="0" w:color="auto"/>
              <w:left w:val="single" w:sz="4" w:space="0" w:color="auto"/>
              <w:bottom w:val="single" w:sz="4" w:space="0" w:color="auto"/>
              <w:right w:val="single" w:sz="4" w:space="0" w:color="auto"/>
            </w:tcBorders>
            <w:hideMark/>
          </w:tcPr>
          <w:p w14:paraId="6A6BB29C" w14:textId="21CC184F" w:rsidR="007847F0" w:rsidRPr="0055003B" w:rsidRDefault="007847F0" w:rsidP="0055003B">
            <w:pPr>
              <w:suppressAutoHyphens/>
              <w:spacing w:after="200" w:line="360" w:lineRule="auto"/>
              <w:ind w:firstLine="0"/>
              <w:rPr>
                <w:b/>
                <w:iCs/>
                <w:sz w:val="24"/>
                <w:lang w:eastAsia="zh-CN"/>
              </w:rPr>
            </w:pPr>
            <w:r w:rsidRPr="0055003B">
              <w:rPr>
                <w:b/>
                <w:sz w:val="24"/>
                <w:lang w:eastAsia="en-US"/>
              </w:rPr>
              <w:t xml:space="preserve">Командообразование                              </w:t>
            </w:r>
          </w:p>
        </w:tc>
        <w:tc>
          <w:tcPr>
            <w:tcW w:w="2551" w:type="dxa"/>
            <w:tcBorders>
              <w:top w:val="single" w:sz="4" w:space="0" w:color="auto"/>
              <w:left w:val="single" w:sz="4" w:space="0" w:color="auto"/>
              <w:bottom w:val="single" w:sz="4" w:space="0" w:color="auto"/>
              <w:right w:val="single" w:sz="4" w:space="0" w:color="auto"/>
            </w:tcBorders>
          </w:tcPr>
          <w:p w14:paraId="4AF1D38C" w14:textId="1A290285" w:rsidR="007847F0" w:rsidRPr="0055003B" w:rsidRDefault="007847F0" w:rsidP="0055003B">
            <w:pPr>
              <w:suppressAutoHyphens/>
              <w:spacing w:after="200" w:line="360" w:lineRule="auto"/>
              <w:ind w:firstLine="0"/>
              <w:rPr>
                <w:b/>
                <w:iCs/>
                <w:sz w:val="24"/>
                <w:lang w:eastAsia="zh-CN"/>
              </w:rPr>
            </w:pPr>
            <w:r w:rsidRPr="0055003B">
              <w:rPr>
                <w:b/>
                <w:sz w:val="24"/>
                <w:lang w:eastAsia="en-US"/>
              </w:rPr>
              <w:t xml:space="preserve">Физическое развитие,   спорт              </w:t>
            </w:r>
          </w:p>
        </w:tc>
      </w:tr>
      <w:tr w:rsidR="007847F0" w:rsidRPr="0055003B" w14:paraId="3B393BA7" w14:textId="6B8737E9" w:rsidTr="007847F0">
        <w:tc>
          <w:tcPr>
            <w:tcW w:w="2235" w:type="dxa"/>
            <w:tcBorders>
              <w:top w:val="single" w:sz="4" w:space="0" w:color="auto"/>
              <w:left w:val="single" w:sz="4" w:space="0" w:color="auto"/>
              <w:bottom w:val="single" w:sz="4" w:space="0" w:color="auto"/>
              <w:right w:val="single" w:sz="4" w:space="0" w:color="auto"/>
            </w:tcBorders>
            <w:hideMark/>
          </w:tcPr>
          <w:p w14:paraId="54803445" w14:textId="6E95EAF4" w:rsidR="007847F0" w:rsidRPr="0055003B" w:rsidRDefault="000D4231" w:rsidP="0055003B">
            <w:pPr>
              <w:suppressAutoHyphens/>
              <w:spacing w:after="200" w:line="360" w:lineRule="auto"/>
              <w:ind w:firstLine="0"/>
              <w:rPr>
                <w:iCs/>
                <w:sz w:val="24"/>
                <w:lang w:eastAsia="zh-CN"/>
              </w:rPr>
            </w:pPr>
            <w:r w:rsidRPr="0055003B">
              <w:rPr>
                <w:iCs/>
                <w:sz w:val="24"/>
                <w:lang w:eastAsia="zh-CN"/>
              </w:rPr>
              <w:t>24,5</w:t>
            </w:r>
            <w:r w:rsidR="007847F0" w:rsidRPr="0055003B">
              <w:rPr>
                <w:iCs/>
                <w:sz w:val="24"/>
                <w:lang w:eastAsia="zh-CN"/>
              </w:rPr>
              <w:t xml:space="preserve"> час</w:t>
            </w:r>
            <w:r w:rsidR="004D67A8" w:rsidRPr="0055003B">
              <w:rPr>
                <w:iCs/>
                <w:sz w:val="24"/>
                <w:lang w:eastAsia="zh-CN"/>
              </w:rPr>
              <w:t>ов</w:t>
            </w:r>
          </w:p>
        </w:tc>
        <w:tc>
          <w:tcPr>
            <w:tcW w:w="2126" w:type="dxa"/>
            <w:tcBorders>
              <w:top w:val="single" w:sz="4" w:space="0" w:color="auto"/>
              <w:left w:val="single" w:sz="4" w:space="0" w:color="auto"/>
              <w:bottom w:val="single" w:sz="4" w:space="0" w:color="auto"/>
              <w:right w:val="single" w:sz="4" w:space="0" w:color="auto"/>
            </w:tcBorders>
            <w:hideMark/>
          </w:tcPr>
          <w:p w14:paraId="55621D99" w14:textId="43BA7310" w:rsidR="007847F0" w:rsidRPr="0055003B" w:rsidRDefault="000D4231" w:rsidP="0055003B">
            <w:pPr>
              <w:suppressAutoHyphens/>
              <w:spacing w:after="200" w:line="360" w:lineRule="auto"/>
              <w:ind w:firstLine="0"/>
              <w:rPr>
                <w:iCs/>
                <w:sz w:val="24"/>
                <w:lang w:eastAsia="zh-CN"/>
              </w:rPr>
            </w:pPr>
            <w:r w:rsidRPr="0055003B">
              <w:rPr>
                <w:iCs/>
                <w:sz w:val="24"/>
                <w:lang w:eastAsia="zh-CN"/>
              </w:rPr>
              <w:t>6 часов</w:t>
            </w:r>
          </w:p>
        </w:tc>
        <w:tc>
          <w:tcPr>
            <w:tcW w:w="2268" w:type="dxa"/>
            <w:tcBorders>
              <w:top w:val="single" w:sz="4" w:space="0" w:color="auto"/>
              <w:left w:val="single" w:sz="4" w:space="0" w:color="auto"/>
              <w:bottom w:val="single" w:sz="4" w:space="0" w:color="auto"/>
              <w:right w:val="single" w:sz="4" w:space="0" w:color="auto"/>
            </w:tcBorders>
            <w:hideMark/>
          </w:tcPr>
          <w:p w14:paraId="459ED33B" w14:textId="31D22BD8" w:rsidR="007847F0" w:rsidRPr="0055003B" w:rsidRDefault="00D04AE5" w:rsidP="0055003B">
            <w:pPr>
              <w:suppressAutoHyphens/>
              <w:spacing w:after="200" w:line="360" w:lineRule="auto"/>
              <w:ind w:firstLine="0"/>
              <w:rPr>
                <w:iCs/>
                <w:sz w:val="24"/>
                <w:lang w:eastAsia="zh-CN"/>
              </w:rPr>
            </w:pPr>
            <w:r w:rsidRPr="0055003B">
              <w:rPr>
                <w:iCs/>
                <w:sz w:val="24"/>
                <w:lang w:eastAsia="zh-CN"/>
              </w:rPr>
              <w:t>1</w:t>
            </w:r>
            <w:r w:rsidR="00153D57" w:rsidRPr="0055003B">
              <w:rPr>
                <w:iCs/>
                <w:sz w:val="24"/>
                <w:lang w:eastAsia="zh-CN"/>
              </w:rPr>
              <w:t xml:space="preserve"> </w:t>
            </w:r>
            <w:r w:rsidR="00E15B7D" w:rsidRPr="0055003B">
              <w:rPr>
                <w:iCs/>
                <w:sz w:val="24"/>
                <w:lang w:eastAsia="zh-CN"/>
              </w:rPr>
              <w:t>часов</w:t>
            </w:r>
          </w:p>
        </w:tc>
        <w:tc>
          <w:tcPr>
            <w:tcW w:w="2551" w:type="dxa"/>
            <w:tcBorders>
              <w:top w:val="single" w:sz="4" w:space="0" w:color="auto"/>
              <w:left w:val="single" w:sz="4" w:space="0" w:color="auto"/>
              <w:bottom w:val="single" w:sz="4" w:space="0" w:color="auto"/>
              <w:right w:val="single" w:sz="4" w:space="0" w:color="auto"/>
            </w:tcBorders>
          </w:tcPr>
          <w:p w14:paraId="3D78DCA2" w14:textId="156F0C2B" w:rsidR="007847F0" w:rsidRPr="0055003B" w:rsidRDefault="00D04AE5" w:rsidP="0055003B">
            <w:pPr>
              <w:suppressAutoHyphens/>
              <w:spacing w:after="200" w:line="360" w:lineRule="auto"/>
              <w:ind w:firstLine="0"/>
              <w:rPr>
                <w:iCs/>
                <w:sz w:val="24"/>
                <w:lang w:eastAsia="zh-CN"/>
              </w:rPr>
            </w:pPr>
            <w:r w:rsidRPr="0055003B">
              <w:rPr>
                <w:iCs/>
                <w:sz w:val="24"/>
                <w:lang w:eastAsia="zh-CN"/>
              </w:rPr>
              <w:t xml:space="preserve"> 8 часов</w:t>
            </w:r>
          </w:p>
        </w:tc>
      </w:tr>
      <w:tr w:rsidR="003362D6" w:rsidRPr="0055003B" w14:paraId="687A8C1D" w14:textId="77777777" w:rsidTr="00A4542C">
        <w:tc>
          <w:tcPr>
            <w:tcW w:w="9180" w:type="dxa"/>
            <w:gridSpan w:val="4"/>
            <w:tcBorders>
              <w:top w:val="single" w:sz="4" w:space="0" w:color="auto"/>
              <w:left w:val="single" w:sz="4" w:space="0" w:color="auto"/>
              <w:bottom w:val="single" w:sz="4" w:space="0" w:color="auto"/>
              <w:right w:val="single" w:sz="4" w:space="0" w:color="auto"/>
            </w:tcBorders>
          </w:tcPr>
          <w:p w14:paraId="7A27EB4B" w14:textId="3D1940A4" w:rsidR="003362D6" w:rsidRPr="0055003B" w:rsidRDefault="003362D6" w:rsidP="0055003B">
            <w:pPr>
              <w:suppressAutoHyphens/>
              <w:spacing w:after="200" w:line="360" w:lineRule="auto"/>
              <w:ind w:firstLine="0"/>
              <w:rPr>
                <w:b/>
                <w:iCs/>
                <w:sz w:val="24"/>
                <w:lang w:eastAsia="zh-CN"/>
              </w:rPr>
            </w:pPr>
            <w:r w:rsidRPr="0055003B">
              <w:rPr>
                <w:b/>
                <w:iCs/>
                <w:sz w:val="24"/>
                <w:lang w:eastAsia="zh-CN"/>
              </w:rPr>
              <w:t>Итого: максимальная нагрузка н</w:t>
            </w:r>
            <w:r w:rsidR="000D4231" w:rsidRPr="0055003B">
              <w:rPr>
                <w:b/>
                <w:iCs/>
                <w:sz w:val="24"/>
                <w:lang w:eastAsia="zh-CN"/>
              </w:rPr>
              <w:t xml:space="preserve">а одного человека за смену – 39,5 </w:t>
            </w:r>
            <w:r w:rsidR="00A4542C" w:rsidRPr="0055003B">
              <w:rPr>
                <w:b/>
                <w:iCs/>
                <w:sz w:val="24"/>
                <w:lang w:eastAsia="zh-CN"/>
              </w:rPr>
              <w:t>час</w:t>
            </w:r>
            <w:r w:rsidR="000D4231" w:rsidRPr="0055003B">
              <w:rPr>
                <w:b/>
                <w:iCs/>
                <w:sz w:val="24"/>
                <w:lang w:eastAsia="zh-CN"/>
              </w:rPr>
              <w:t>ов</w:t>
            </w:r>
          </w:p>
        </w:tc>
      </w:tr>
    </w:tbl>
    <w:p w14:paraId="3552A4D2" w14:textId="77777777" w:rsidR="00E73A3F" w:rsidRPr="0055003B" w:rsidRDefault="00E73A3F" w:rsidP="007B5C3E">
      <w:pPr>
        <w:shd w:val="clear" w:color="auto" w:fill="FFFFFF"/>
        <w:spacing w:after="200" w:line="360" w:lineRule="auto"/>
        <w:ind w:right="-39" w:firstLine="0"/>
        <w:contextualSpacing/>
        <w:jc w:val="center"/>
        <w:rPr>
          <w:rFonts w:eastAsia="Times New Roman"/>
          <w:b/>
          <w:sz w:val="24"/>
        </w:rPr>
      </w:pPr>
    </w:p>
    <w:p w14:paraId="5755E867" w14:textId="5C87D5F3" w:rsidR="00481C41" w:rsidRPr="0055003B" w:rsidRDefault="00E0159D" w:rsidP="007B5C3E">
      <w:pPr>
        <w:spacing w:after="0" w:line="360" w:lineRule="auto"/>
        <w:ind w:firstLine="0"/>
        <w:jc w:val="center"/>
        <w:rPr>
          <w:b/>
          <w:bCs/>
          <w:sz w:val="24"/>
        </w:rPr>
      </w:pPr>
      <w:r w:rsidRPr="0055003B">
        <w:rPr>
          <w:b/>
          <w:bCs/>
          <w:sz w:val="24"/>
        </w:rPr>
        <w:t xml:space="preserve">4.1.2.  </w:t>
      </w:r>
      <w:r w:rsidR="001452F7" w:rsidRPr="0055003B">
        <w:rPr>
          <w:b/>
          <w:bCs/>
          <w:sz w:val="24"/>
        </w:rPr>
        <w:t>Образовательный компонент смены</w:t>
      </w:r>
    </w:p>
    <w:p w14:paraId="67A1F53F" w14:textId="56C3C353" w:rsidR="005E0BEB" w:rsidRPr="0055003B" w:rsidRDefault="00DF22D5" w:rsidP="0055003B">
      <w:pPr>
        <w:spacing w:after="0" w:line="360" w:lineRule="auto"/>
        <w:ind w:firstLine="708"/>
        <w:rPr>
          <w:sz w:val="24"/>
        </w:rPr>
      </w:pPr>
      <w:r w:rsidRPr="0055003B">
        <w:rPr>
          <w:sz w:val="24"/>
        </w:rPr>
        <w:t>Образовательный блок смены «</w:t>
      </w:r>
      <w:r w:rsidR="00D15FFF" w:rsidRPr="0055003B">
        <w:rPr>
          <w:sz w:val="24"/>
        </w:rPr>
        <w:t>Театральная шк</w:t>
      </w:r>
      <w:r w:rsidR="0098787C" w:rsidRPr="0055003B">
        <w:rPr>
          <w:sz w:val="24"/>
        </w:rPr>
        <w:t>о</w:t>
      </w:r>
      <w:r w:rsidR="00D15FFF" w:rsidRPr="0055003B">
        <w:rPr>
          <w:sz w:val="24"/>
        </w:rPr>
        <w:t>ла</w:t>
      </w:r>
      <w:r w:rsidRPr="0055003B">
        <w:rPr>
          <w:sz w:val="24"/>
        </w:rPr>
        <w:t xml:space="preserve">» разделён на два направления – лекционное и практическое. Лекционное направление </w:t>
      </w:r>
      <w:r w:rsidR="006755C8" w:rsidRPr="0055003B">
        <w:rPr>
          <w:sz w:val="24"/>
        </w:rPr>
        <w:t>направлен</w:t>
      </w:r>
      <w:r w:rsidR="00C74876" w:rsidRPr="0055003B">
        <w:rPr>
          <w:sz w:val="24"/>
        </w:rPr>
        <w:t>о</w:t>
      </w:r>
      <w:r w:rsidR="006755C8" w:rsidRPr="0055003B">
        <w:rPr>
          <w:sz w:val="24"/>
        </w:rPr>
        <w:t xml:space="preserve"> на удовлетворение потребности участников смены в новой информации, а</w:t>
      </w:r>
      <w:r w:rsidRPr="0055003B">
        <w:rPr>
          <w:sz w:val="24"/>
        </w:rPr>
        <w:t xml:space="preserve"> второй создает из занятий тематические информационные беседы</w:t>
      </w:r>
      <w:r w:rsidR="006755C8" w:rsidRPr="0055003B">
        <w:rPr>
          <w:sz w:val="24"/>
        </w:rPr>
        <w:t xml:space="preserve">, в которых участники смены структурируют новую и имеющуюся информацию о направлении «уличные театры». </w:t>
      </w:r>
    </w:p>
    <w:p w14:paraId="15FBC2F5" w14:textId="51028B0F" w:rsidR="006755C8" w:rsidRPr="0055003B" w:rsidRDefault="006755C8" w:rsidP="0055003B">
      <w:pPr>
        <w:spacing w:after="0" w:line="360" w:lineRule="auto"/>
        <w:ind w:firstLine="708"/>
        <w:rPr>
          <w:bCs/>
          <w:sz w:val="24"/>
        </w:rPr>
      </w:pPr>
      <w:r w:rsidRPr="0055003B">
        <w:rPr>
          <w:sz w:val="24"/>
        </w:rPr>
        <w:t>Практическое направление направлено на формирование горизонтальных связей между участниками смены, а так же на практическую реализацию творческо</w:t>
      </w:r>
      <w:r w:rsidR="00C74876" w:rsidRPr="0055003B">
        <w:rPr>
          <w:sz w:val="24"/>
        </w:rPr>
        <w:t xml:space="preserve">го потенциала участников смены и усвояемость полученной информации на лекциях. Практическая часть отражает содержание лекций и переводит лекционное содержание в практическую плоскость. В практических занятиях реализуется небольшая мотивационная часть: </w:t>
      </w:r>
      <w:r w:rsidR="005C1383" w:rsidRPr="0055003B">
        <w:rPr>
          <w:bCs/>
          <w:sz w:val="24"/>
        </w:rPr>
        <w:t>все участники смены будут разделены на Режиссерско-постановочные группы (РПГ). РПГ работают на теоретических и практических занятиях основного образовательного блока, зарабатывая баллы по определенной схеме. В конце смены РПГ, набравшие большее количество баллов будут награждены грамотами и станут «Магистрами уличных театров».</w:t>
      </w:r>
    </w:p>
    <w:p w14:paraId="043DF920" w14:textId="77777777" w:rsidR="00236A03" w:rsidRPr="0055003B" w:rsidRDefault="00236A03" w:rsidP="0055003B">
      <w:pPr>
        <w:spacing w:after="0" w:line="360" w:lineRule="auto"/>
        <w:ind w:firstLine="708"/>
        <w:rPr>
          <w:bCs/>
          <w:sz w:val="24"/>
        </w:rPr>
        <w:sectPr w:rsidR="00236A03" w:rsidRPr="0055003B" w:rsidSect="0055003B">
          <w:footerReference w:type="default" r:id="rId12"/>
          <w:type w:val="continuous"/>
          <w:pgSz w:w="11906" w:h="16838"/>
          <w:pgMar w:top="1134" w:right="850" w:bottom="1134" w:left="1701" w:header="708" w:footer="708" w:gutter="0"/>
          <w:cols w:space="708"/>
          <w:titlePg/>
          <w:docGrid w:linePitch="381"/>
        </w:sectPr>
      </w:pPr>
    </w:p>
    <w:tbl>
      <w:tblPr>
        <w:tblStyle w:val="a4"/>
        <w:tblW w:w="14601" w:type="dxa"/>
        <w:tblInd w:w="108" w:type="dxa"/>
        <w:tblLayout w:type="fixed"/>
        <w:tblLook w:val="04A0" w:firstRow="1" w:lastRow="0" w:firstColumn="1" w:lastColumn="0" w:noHBand="0" w:noVBand="1"/>
      </w:tblPr>
      <w:tblGrid>
        <w:gridCol w:w="567"/>
        <w:gridCol w:w="2552"/>
        <w:gridCol w:w="2551"/>
        <w:gridCol w:w="8931"/>
      </w:tblGrid>
      <w:tr w:rsidR="00E76289" w:rsidRPr="0055003B" w14:paraId="770F9993" w14:textId="77777777" w:rsidTr="00E76289">
        <w:trPr>
          <w:trHeight w:val="573"/>
        </w:trPr>
        <w:tc>
          <w:tcPr>
            <w:tcW w:w="14601" w:type="dxa"/>
            <w:gridSpan w:val="4"/>
            <w:tcBorders>
              <w:top w:val="single" w:sz="4" w:space="0" w:color="auto"/>
              <w:left w:val="single" w:sz="4" w:space="0" w:color="auto"/>
              <w:bottom w:val="single" w:sz="4" w:space="0" w:color="auto"/>
              <w:right w:val="single" w:sz="4" w:space="0" w:color="auto"/>
            </w:tcBorders>
            <w:vAlign w:val="center"/>
          </w:tcPr>
          <w:p w14:paraId="6F825BFB" w14:textId="1C31E36A" w:rsidR="00E76289" w:rsidRPr="0055003B" w:rsidRDefault="00E76289" w:rsidP="007B5C3E">
            <w:pPr>
              <w:tabs>
                <w:tab w:val="left" w:pos="-142"/>
              </w:tabs>
              <w:spacing w:after="0" w:line="360" w:lineRule="auto"/>
              <w:ind w:firstLine="34"/>
              <w:jc w:val="center"/>
              <w:rPr>
                <w:rFonts w:eastAsia="Times New Roman"/>
                <w:b/>
                <w:sz w:val="24"/>
              </w:rPr>
            </w:pPr>
            <w:r w:rsidRPr="0055003B">
              <w:rPr>
                <w:rFonts w:eastAsia="Times New Roman"/>
                <w:b/>
                <w:sz w:val="24"/>
              </w:rPr>
              <w:lastRenderedPageBreak/>
              <w:t>Инвариативная часть</w:t>
            </w:r>
          </w:p>
        </w:tc>
      </w:tr>
      <w:tr w:rsidR="00236A03" w:rsidRPr="0055003B" w14:paraId="77294705" w14:textId="77777777" w:rsidTr="00236A03">
        <w:trPr>
          <w:trHeight w:val="573"/>
        </w:trPr>
        <w:tc>
          <w:tcPr>
            <w:tcW w:w="567" w:type="dxa"/>
            <w:tcBorders>
              <w:top w:val="single" w:sz="4" w:space="0" w:color="auto"/>
              <w:left w:val="single" w:sz="4" w:space="0" w:color="auto"/>
              <w:bottom w:val="single" w:sz="4" w:space="0" w:color="auto"/>
              <w:right w:val="single" w:sz="4" w:space="0" w:color="auto"/>
            </w:tcBorders>
            <w:vAlign w:val="center"/>
          </w:tcPr>
          <w:p w14:paraId="636513DD" w14:textId="77777777" w:rsidR="00236A03" w:rsidRPr="0055003B" w:rsidRDefault="00236A03" w:rsidP="0055003B">
            <w:pPr>
              <w:spacing w:after="0" w:line="360" w:lineRule="auto"/>
              <w:ind w:firstLine="0"/>
              <w:rPr>
                <w:sz w:val="24"/>
              </w:rPr>
            </w:pPr>
            <w:r w:rsidRPr="0055003B">
              <w:rPr>
                <w:sz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7B7DF0D" w14:textId="77777777" w:rsidR="00236A03" w:rsidRPr="0055003B" w:rsidRDefault="00236A03" w:rsidP="0055003B">
            <w:pPr>
              <w:spacing w:after="0" w:line="360" w:lineRule="auto"/>
              <w:ind w:firstLine="0"/>
              <w:rPr>
                <w:sz w:val="24"/>
              </w:rPr>
            </w:pPr>
            <w:r w:rsidRPr="0055003B">
              <w:rPr>
                <w:sz w:val="24"/>
              </w:rPr>
              <w:t>Тема занятия</w:t>
            </w:r>
          </w:p>
        </w:tc>
        <w:tc>
          <w:tcPr>
            <w:tcW w:w="2551" w:type="dxa"/>
            <w:tcBorders>
              <w:top w:val="single" w:sz="4" w:space="0" w:color="auto"/>
              <w:left w:val="single" w:sz="4" w:space="0" w:color="auto"/>
              <w:bottom w:val="single" w:sz="4" w:space="0" w:color="auto"/>
              <w:right w:val="single" w:sz="4" w:space="0" w:color="auto"/>
            </w:tcBorders>
            <w:vAlign w:val="center"/>
          </w:tcPr>
          <w:p w14:paraId="23F4C06E" w14:textId="1D73FBBA" w:rsidR="00236A03" w:rsidRPr="0055003B" w:rsidRDefault="00236A03" w:rsidP="0055003B">
            <w:pPr>
              <w:tabs>
                <w:tab w:val="left" w:pos="-142"/>
              </w:tabs>
              <w:spacing w:after="0" w:line="360" w:lineRule="auto"/>
              <w:ind w:firstLine="34"/>
              <w:rPr>
                <w:rFonts w:eastAsia="Times New Roman"/>
                <w:sz w:val="24"/>
              </w:rPr>
            </w:pPr>
            <w:r w:rsidRPr="0055003B">
              <w:rPr>
                <w:rFonts w:eastAsia="Times New Roman"/>
                <w:sz w:val="24"/>
              </w:rPr>
              <w:t>Форма проведения</w:t>
            </w:r>
          </w:p>
        </w:tc>
        <w:tc>
          <w:tcPr>
            <w:tcW w:w="8931" w:type="dxa"/>
            <w:tcBorders>
              <w:top w:val="single" w:sz="4" w:space="0" w:color="auto"/>
              <w:left w:val="single" w:sz="4" w:space="0" w:color="auto"/>
              <w:bottom w:val="single" w:sz="4" w:space="0" w:color="auto"/>
              <w:right w:val="single" w:sz="4" w:space="0" w:color="auto"/>
            </w:tcBorders>
            <w:vAlign w:val="center"/>
          </w:tcPr>
          <w:p w14:paraId="7F86F31B" w14:textId="07BACF7D" w:rsidR="00236A03" w:rsidRPr="0055003B" w:rsidRDefault="00236A03" w:rsidP="0055003B">
            <w:pPr>
              <w:tabs>
                <w:tab w:val="left" w:pos="-142"/>
              </w:tabs>
              <w:spacing w:after="0" w:line="360" w:lineRule="auto"/>
              <w:ind w:firstLine="34"/>
              <w:rPr>
                <w:rFonts w:eastAsia="Times New Roman"/>
                <w:sz w:val="24"/>
              </w:rPr>
            </w:pPr>
            <w:r w:rsidRPr="0055003B">
              <w:rPr>
                <w:rFonts w:eastAsia="Times New Roman"/>
                <w:sz w:val="24"/>
              </w:rPr>
              <w:t>Содержание</w:t>
            </w:r>
          </w:p>
        </w:tc>
      </w:tr>
      <w:tr w:rsidR="00236A03" w:rsidRPr="0055003B" w14:paraId="00A71912" w14:textId="77777777" w:rsidTr="00236A03">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5968088" w14:textId="77777777" w:rsidR="00236A03" w:rsidRPr="0055003B" w:rsidRDefault="00236A03" w:rsidP="0055003B">
            <w:pPr>
              <w:spacing w:after="0" w:line="360" w:lineRule="auto"/>
              <w:ind w:firstLine="34"/>
              <w:rPr>
                <w:sz w:val="24"/>
              </w:rPr>
            </w:pPr>
            <w:r w:rsidRPr="0055003B">
              <w:rPr>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79CDA2AA" w14:textId="12FD664C" w:rsidR="00236A03" w:rsidRPr="0055003B" w:rsidRDefault="00996BD3" w:rsidP="0055003B">
            <w:pPr>
              <w:spacing w:after="0" w:line="360" w:lineRule="auto"/>
              <w:ind w:firstLine="34"/>
              <w:rPr>
                <w:sz w:val="24"/>
              </w:rPr>
            </w:pPr>
            <w:r w:rsidRPr="0055003B">
              <w:rPr>
                <w:sz w:val="24"/>
              </w:rPr>
              <w:t>Встреча «Погружение в программу смены»</w:t>
            </w:r>
          </w:p>
        </w:tc>
        <w:tc>
          <w:tcPr>
            <w:tcW w:w="2551" w:type="dxa"/>
            <w:tcBorders>
              <w:top w:val="single" w:sz="4" w:space="0" w:color="auto"/>
              <w:left w:val="single" w:sz="4" w:space="0" w:color="auto"/>
              <w:bottom w:val="single" w:sz="4" w:space="0" w:color="auto"/>
              <w:right w:val="single" w:sz="4" w:space="0" w:color="auto"/>
            </w:tcBorders>
            <w:vAlign w:val="center"/>
          </w:tcPr>
          <w:p w14:paraId="60E65BFA" w14:textId="1108A0F2" w:rsidR="00236A0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Тематическая встреча</w:t>
            </w:r>
          </w:p>
        </w:tc>
        <w:tc>
          <w:tcPr>
            <w:tcW w:w="8931" w:type="dxa"/>
            <w:tcBorders>
              <w:top w:val="single" w:sz="4" w:space="0" w:color="auto"/>
              <w:left w:val="single" w:sz="4" w:space="0" w:color="auto"/>
              <w:bottom w:val="single" w:sz="4" w:space="0" w:color="auto"/>
              <w:right w:val="single" w:sz="4" w:space="0" w:color="auto"/>
            </w:tcBorders>
            <w:vAlign w:val="center"/>
          </w:tcPr>
          <w:p w14:paraId="0063685B" w14:textId="7B1B828F" w:rsidR="00236A0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Погружение в смену – это тематическая встреча участников смены с руководителем программы. На встрече дети знакомятся с образовательными возможностями программы: основными образовательными мероприятиями, концепцией образовательного продукта смены, расписанием и педагогами.</w:t>
            </w:r>
          </w:p>
        </w:tc>
      </w:tr>
      <w:tr w:rsidR="00996BD3" w:rsidRPr="0055003B" w14:paraId="7FEEB273" w14:textId="77777777" w:rsidTr="00236A03">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32E2360" w14:textId="048AAEB3" w:rsidR="00996BD3" w:rsidRPr="0055003B" w:rsidRDefault="00996BD3" w:rsidP="0055003B">
            <w:pPr>
              <w:spacing w:after="0" w:line="360" w:lineRule="auto"/>
              <w:ind w:firstLine="34"/>
              <w:rPr>
                <w:sz w:val="24"/>
              </w:rPr>
            </w:pPr>
            <w:r w:rsidRPr="0055003B">
              <w:rPr>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1C0FDD8A" w14:textId="11941D09" w:rsidR="00996BD3" w:rsidRPr="0055003B" w:rsidRDefault="00996BD3" w:rsidP="0055003B">
            <w:pPr>
              <w:spacing w:after="0" w:line="360" w:lineRule="auto"/>
              <w:ind w:firstLine="34"/>
              <w:rPr>
                <w:sz w:val="24"/>
              </w:rPr>
            </w:pPr>
            <w:r w:rsidRPr="0055003B">
              <w:rPr>
                <w:sz w:val="24"/>
              </w:rPr>
              <w:t>Целеполагание на смену</w:t>
            </w:r>
          </w:p>
        </w:tc>
        <w:tc>
          <w:tcPr>
            <w:tcW w:w="2551" w:type="dxa"/>
            <w:tcBorders>
              <w:top w:val="single" w:sz="4" w:space="0" w:color="auto"/>
              <w:left w:val="single" w:sz="4" w:space="0" w:color="auto"/>
              <w:bottom w:val="single" w:sz="4" w:space="0" w:color="auto"/>
              <w:right w:val="single" w:sz="4" w:space="0" w:color="auto"/>
            </w:tcBorders>
            <w:vAlign w:val="center"/>
          </w:tcPr>
          <w:p w14:paraId="27B2AB70" w14:textId="2D5B1267"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0C67A9ED" w14:textId="6A64DAE5"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Участники собираются в общую дискуссию после Погружения в смену. Распределяются на мелкие группы, где фиксируют свои образовательные цели на смену в соответствии с образовательными возможностями программы. Дети презентуют свои цели, знакомятся с целями других участников, корректируют общий курс движения к целям в течение смены.</w:t>
            </w:r>
          </w:p>
        </w:tc>
      </w:tr>
      <w:tr w:rsidR="00996BD3" w:rsidRPr="0055003B" w14:paraId="1DC5163D" w14:textId="77777777" w:rsidTr="00236A03">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A8F952D" w14:textId="575CB4B6" w:rsidR="00996BD3" w:rsidRPr="0055003B" w:rsidRDefault="00996BD3" w:rsidP="0055003B">
            <w:pPr>
              <w:spacing w:after="0" w:line="360" w:lineRule="auto"/>
              <w:ind w:firstLine="34"/>
              <w:rPr>
                <w:sz w:val="24"/>
              </w:rPr>
            </w:pPr>
            <w:r w:rsidRPr="0055003B">
              <w:rPr>
                <w:sz w:val="24"/>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5AA63B" w14:textId="6315BFF0" w:rsidR="00996BD3" w:rsidRPr="0055003B" w:rsidRDefault="00996BD3" w:rsidP="0055003B">
            <w:pPr>
              <w:spacing w:after="0" w:line="360" w:lineRule="auto"/>
              <w:ind w:firstLine="34"/>
              <w:rPr>
                <w:sz w:val="24"/>
              </w:rPr>
            </w:pPr>
            <w:r w:rsidRPr="0055003B">
              <w:rPr>
                <w:sz w:val="24"/>
              </w:rPr>
              <w:t>Лекция «История возникновения уличных театров»</w:t>
            </w:r>
          </w:p>
        </w:tc>
        <w:tc>
          <w:tcPr>
            <w:tcW w:w="2551" w:type="dxa"/>
            <w:tcBorders>
              <w:top w:val="single" w:sz="4" w:space="0" w:color="auto"/>
              <w:left w:val="single" w:sz="4" w:space="0" w:color="auto"/>
              <w:bottom w:val="single" w:sz="4" w:space="0" w:color="auto"/>
              <w:right w:val="single" w:sz="4" w:space="0" w:color="auto"/>
            </w:tcBorders>
            <w:vAlign w:val="center"/>
          </w:tcPr>
          <w:p w14:paraId="4DA7F8D4" w14:textId="547154B2"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Лекция</w:t>
            </w:r>
          </w:p>
        </w:tc>
        <w:tc>
          <w:tcPr>
            <w:tcW w:w="8931" w:type="dxa"/>
            <w:tcBorders>
              <w:top w:val="single" w:sz="4" w:space="0" w:color="auto"/>
              <w:left w:val="single" w:sz="4" w:space="0" w:color="auto"/>
              <w:bottom w:val="single" w:sz="4" w:space="0" w:color="auto"/>
              <w:right w:val="single" w:sz="4" w:space="0" w:color="auto"/>
            </w:tcBorders>
            <w:vAlign w:val="center"/>
          </w:tcPr>
          <w:p w14:paraId="4001BD39" w14:textId="1ACB09D5"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 xml:space="preserve">Участники знакомятся с историей возникновения направления уличные театры </w:t>
            </w:r>
            <w:proofErr w:type="gramStart"/>
            <w:r w:rsidRPr="0055003B">
              <w:rPr>
                <w:rFonts w:eastAsia="Times New Roman"/>
                <w:sz w:val="24"/>
              </w:rPr>
              <w:t>мире</w:t>
            </w:r>
            <w:proofErr w:type="gramEnd"/>
            <w:r w:rsidRPr="0055003B">
              <w:rPr>
                <w:rFonts w:eastAsia="Times New Roman"/>
                <w:sz w:val="24"/>
              </w:rPr>
              <w:t xml:space="preserve"> и России, смотрят видео с мировых фестивалей уличных театров, задают вопросы, узнают о тенденциях развития данного направления в России и на Дальнем Востоке. Участники знакомятся с основными законами уличных театров, выработанных временем в разных странах мира, работающих в современных постановках в наше время</w:t>
            </w:r>
            <w:proofErr w:type="gramStart"/>
            <w:r w:rsidRPr="0055003B">
              <w:rPr>
                <w:rFonts w:eastAsia="Times New Roman"/>
                <w:sz w:val="24"/>
              </w:rPr>
              <w:t>..</w:t>
            </w:r>
            <w:proofErr w:type="gramEnd"/>
          </w:p>
        </w:tc>
      </w:tr>
      <w:tr w:rsidR="00996BD3" w:rsidRPr="0055003B" w14:paraId="7066B128" w14:textId="77777777" w:rsidTr="00236A03">
        <w:trPr>
          <w:trHeight w:val="780"/>
        </w:trPr>
        <w:tc>
          <w:tcPr>
            <w:tcW w:w="567" w:type="dxa"/>
            <w:tcBorders>
              <w:top w:val="single" w:sz="4" w:space="0" w:color="auto"/>
              <w:left w:val="single" w:sz="4" w:space="0" w:color="auto"/>
              <w:bottom w:val="single" w:sz="4" w:space="0" w:color="auto"/>
              <w:right w:val="single" w:sz="4" w:space="0" w:color="auto"/>
            </w:tcBorders>
            <w:vAlign w:val="center"/>
          </w:tcPr>
          <w:p w14:paraId="257968E3" w14:textId="5BFACD44" w:rsidR="00996BD3" w:rsidRPr="0055003B" w:rsidRDefault="00996BD3" w:rsidP="0055003B">
            <w:pPr>
              <w:spacing w:after="0" w:line="360" w:lineRule="auto"/>
              <w:ind w:firstLine="34"/>
              <w:rPr>
                <w:sz w:val="24"/>
              </w:rPr>
            </w:pPr>
            <w:r w:rsidRPr="0055003B">
              <w:rPr>
                <w:sz w:val="24"/>
              </w:rPr>
              <w:t>4</w:t>
            </w:r>
          </w:p>
        </w:tc>
        <w:tc>
          <w:tcPr>
            <w:tcW w:w="2552" w:type="dxa"/>
            <w:tcBorders>
              <w:top w:val="single" w:sz="4" w:space="0" w:color="auto"/>
              <w:left w:val="single" w:sz="4" w:space="0" w:color="auto"/>
              <w:bottom w:val="single" w:sz="4" w:space="0" w:color="auto"/>
              <w:right w:val="single" w:sz="4" w:space="0" w:color="auto"/>
            </w:tcBorders>
            <w:vAlign w:val="center"/>
          </w:tcPr>
          <w:p w14:paraId="3DB987CC" w14:textId="77777777" w:rsidR="00996BD3" w:rsidRPr="0055003B" w:rsidRDefault="00996BD3" w:rsidP="0055003B">
            <w:pPr>
              <w:spacing w:after="0" w:line="360" w:lineRule="auto"/>
              <w:ind w:firstLine="34"/>
              <w:rPr>
                <w:sz w:val="24"/>
              </w:rPr>
            </w:pPr>
            <w:r w:rsidRPr="0055003B">
              <w:rPr>
                <w:sz w:val="24"/>
              </w:rPr>
              <w:t>Практическое занятие «Презентация режиссерско-постановочной группы»</w:t>
            </w:r>
          </w:p>
        </w:tc>
        <w:tc>
          <w:tcPr>
            <w:tcW w:w="2551" w:type="dxa"/>
            <w:tcBorders>
              <w:top w:val="single" w:sz="4" w:space="0" w:color="auto"/>
              <w:left w:val="single" w:sz="4" w:space="0" w:color="auto"/>
              <w:bottom w:val="single" w:sz="4" w:space="0" w:color="auto"/>
              <w:right w:val="single" w:sz="4" w:space="0" w:color="auto"/>
            </w:tcBorders>
            <w:vAlign w:val="center"/>
          </w:tcPr>
          <w:p w14:paraId="119B662B" w14:textId="2ECAF9EF"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11AB36EC" w14:textId="07F11E13" w:rsidR="00996BD3" w:rsidRPr="0055003B" w:rsidRDefault="00996BD3" w:rsidP="0055003B">
            <w:pPr>
              <w:tabs>
                <w:tab w:val="left" w:pos="-142"/>
              </w:tabs>
              <w:spacing w:after="0" w:line="360" w:lineRule="auto"/>
              <w:ind w:firstLine="34"/>
              <w:rPr>
                <w:sz w:val="24"/>
              </w:rPr>
            </w:pPr>
            <w:r w:rsidRPr="0055003B">
              <w:rPr>
                <w:sz w:val="24"/>
              </w:rPr>
              <w:t>Режиссерско-постановочные группы придумывают название своей группы, определяют особенности каждого участника, определяют общие цели и в творческой форме презентуют данные о своей группе.</w:t>
            </w:r>
          </w:p>
        </w:tc>
      </w:tr>
      <w:tr w:rsidR="00996BD3" w:rsidRPr="0055003B" w14:paraId="7C2E9D90" w14:textId="77777777" w:rsidTr="00236A03">
        <w:trPr>
          <w:trHeight w:val="890"/>
        </w:trPr>
        <w:tc>
          <w:tcPr>
            <w:tcW w:w="567" w:type="dxa"/>
            <w:tcBorders>
              <w:top w:val="single" w:sz="4" w:space="0" w:color="auto"/>
              <w:left w:val="single" w:sz="4" w:space="0" w:color="auto"/>
              <w:bottom w:val="single" w:sz="4" w:space="0" w:color="auto"/>
              <w:right w:val="single" w:sz="4" w:space="0" w:color="auto"/>
            </w:tcBorders>
            <w:vAlign w:val="center"/>
          </w:tcPr>
          <w:p w14:paraId="2EA738EE" w14:textId="3FA18FAE" w:rsidR="00996BD3" w:rsidRPr="0055003B" w:rsidRDefault="00996BD3" w:rsidP="0055003B">
            <w:pPr>
              <w:spacing w:after="0" w:line="360" w:lineRule="auto"/>
              <w:ind w:firstLine="34"/>
              <w:rPr>
                <w:sz w:val="24"/>
              </w:rPr>
            </w:pPr>
            <w:r w:rsidRPr="0055003B">
              <w:rPr>
                <w:sz w:val="24"/>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tcPr>
          <w:p w14:paraId="603FBD6E" w14:textId="77777777" w:rsidR="00996BD3" w:rsidRPr="0055003B" w:rsidRDefault="00996BD3" w:rsidP="0055003B">
            <w:pPr>
              <w:spacing w:after="0" w:line="360" w:lineRule="auto"/>
              <w:ind w:firstLine="34"/>
              <w:rPr>
                <w:sz w:val="24"/>
              </w:rPr>
            </w:pPr>
            <w:r w:rsidRPr="0055003B">
              <w:rPr>
                <w:sz w:val="24"/>
              </w:rPr>
              <w:t>Лекция-практикум «Индивидуальный образовательный маршрут»</w:t>
            </w:r>
          </w:p>
        </w:tc>
        <w:tc>
          <w:tcPr>
            <w:tcW w:w="2551" w:type="dxa"/>
            <w:tcBorders>
              <w:top w:val="single" w:sz="4" w:space="0" w:color="auto"/>
              <w:left w:val="single" w:sz="4" w:space="0" w:color="auto"/>
              <w:bottom w:val="single" w:sz="4" w:space="0" w:color="auto"/>
              <w:right w:val="single" w:sz="4" w:space="0" w:color="auto"/>
            </w:tcBorders>
            <w:vAlign w:val="center"/>
          </w:tcPr>
          <w:p w14:paraId="0852FCEE" w14:textId="25417267" w:rsidR="00996BD3" w:rsidRPr="0055003B" w:rsidRDefault="00996BD3" w:rsidP="0055003B">
            <w:pPr>
              <w:tabs>
                <w:tab w:val="left" w:pos="-142"/>
              </w:tabs>
              <w:spacing w:after="0" w:line="360" w:lineRule="auto"/>
              <w:ind w:firstLine="0"/>
              <w:rPr>
                <w:rFonts w:eastAsia="Times New Roman"/>
                <w:sz w:val="24"/>
              </w:rPr>
            </w:pPr>
            <w:r w:rsidRPr="0055003B">
              <w:rPr>
                <w:sz w:val="24"/>
              </w:rPr>
              <w:t>Лекция-практикум</w:t>
            </w:r>
          </w:p>
        </w:tc>
        <w:tc>
          <w:tcPr>
            <w:tcW w:w="8931" w:type="dxa"/>
            <w:tcBorders>
              <w:top w:val="single" w:sz="4" w:space="0" w:color="auto"/>
              <w:left w:val="single" w:sz="4" w:space="0" w:color="auto"/>
              <w:bottom w:val="single" w:sz="4" w:space="0" w:color="auto"/>
              <w:right w:val="single" w:sz="4" w:space="0" w:color="auto"/>
            </w:tcBorders>
            <w:vAlign w:val="center"/>
          </w:tcPr>
          <w:p w14:paraId="481B621E" w14:textId="77777777" w:rsidR="00996BD3" w:rsidRPr="0055003B" w:rsidRDefault="00996BD3" w:rsidP="0055003B">
            <w:pPr>
              <w:tabs>
                <w:tab w:val="left" w:pos="-142"/>
              </w:tabs>
              <w:spacing w:after="0" w:line="360" w:lineRule="auto"/>
              <w:ind w:firstLine="0"/>
              <w:rPr>
                <w:rFonts w:eastAsia="Times New Roman"/>
                <w:sz w:val="24"/>
              </w:rPr>
            </w:pPr>
            <w:r w:rsidRPr="0055003B">
              <w:rPr>
                <w:rFonts w:eastAsia="Times New Roman"/>
                <w:sz w:val="24"/>
              </w:rPr>
              <w:t>Теория о системе стратегического выстраивания индивидуального маршрута.</w:t>
            </w:r>
          </w:p>
          <w:p w14:paraId="72BDF360" w14:textId="5D9000F9" w:rsidR="00996BD3" w:rsidRPr="0055003B" w:rsidRDefault="00996BD3" w:rsidP="0055003B">
            <w:pPr>
              <w:tabs>
                <w:tab w:val="left" w:pos="-142"/>
              </w:tabs>
              <w:spacing w:after="0" w:line="360" w:lineRule="auto"/>
              <w:ind w:firstLine="34"/>
              <w:rPr>
                <w:sz w:val="24"/>
              </w:rPr>
            </w:pPr>
            <w:r w:rsidRPr="0055003B">
              <w:rPr>
                <w:rFonts w:eastAsia="Times New Roman"/>
                <w:sz w:val="24"/>
              </w:rPr>
              <w:t>Тренинг, развивающий гибкие навыки стратегического и критического мышления участников, направлен на создание вымышленного плана индивидуальных действий участников смены в направлении развития творческой карьеры</w:t>
            </w:r>
          </w:p>
        </w:tc>
      </w:tr>
      <w:tr w:rsidR="00996BD3" w:rsidRPr="0055003B" w14:paraId="64F8BEAE" w14:textId="77777777" w:rsidTr="00236A03">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235F8889" w14:textId="34DA96F5" w:rsidR="00996BD3" w:rsidRPr="0055003B" w:rsidRDefault="00996BD3" w:rsidP="0055003B">
            <w:pPr>
              <w:spacing w:after="0" w:line="360" w:lineRule="auto"/>
              <w:ind w:firstLine="34"/>
              <w:rPr>
                <w:sz w:val="24"/>
              </w:rPr>
            </w:pPr>
            <w:r w:rsidRPr="0055003B">
              <w:rPr>
                <w:sz w:val="24"/>
              </w:rPr>
              <w:t>6</w:t>
            </w:r>
          </w:p>
        </w:tc>
        <w:tc>
          <w:tcPr>
            <w:tcW w:w="2552" w:type="dxa"/>
            <w:tcBorders>
              <w:top w:val="single" w:sz="4" w:space="0" w:color="auto"/>
              <w:left w:val="single" w:sz="4" w:space="0" w:color="auto"/>
              <w:bottom w:val="single" w:sz="4" w:space="0" w:color="auto"/>
              <w:right w:val="single" w:sz="4" w:space="0" w:color="auto"/>
            </w:tcBorders>
            <w:vAlign w:val="center"/>
          </w:tcPr>
          <w:p w14:paraId="2305C6EA" w14:textId="77777777" w:rsidR="00996BD3" w:rsidRPr="0055003B" w:rsidRDefault="00996BD3" w:rsidP="0055003B">
            <w:pPr>
              <w:spacing w:after="0" w:line="360" w:lineRule="auto"/>
              <w:ind w:firstLine="34"/>
              <w:rPr>
                <w:sz w:val="24"/>
              </w:rPr>
            </w:pPr>
            <w:r w:rsidRPr="0055003B">
              <w:rPr>
                <w:sz w:val="24"/>
              </w:rPr>
              <w:t>Лекция «Виды уличных театров»</w:t>
            </w:r>
          </w:p>
        </w:tc>
        <w:tc>
          <w:tcPr>
            <w:tcW w:w="2551" w:type="dxa"/>
            <w:tcBorders>
              <w:top w:val="single" w:sz="4" w:space="0" w:color="auto"/>
              <w:left w:val="single" w:sz="4" w:space="0" w:color="auto"/>
              <w:bottom w:val="single" w:sz="4" w:space="0" w:color="auto"/>
              <w:right w:val="single" w:sz="4" w:space="0" w:color="auto"/>
            </w:tcBorders>
            <w:vAlign w:val="center"/>
          </w:tcPr>
          <w:p w14:paraId="0A5372EC" w14:textId="77FAE3F5" w:rsidR="00996BD3" w:rsidRPr="0055003B" w:rsidRDefault="00996BD3" w:rsidP="0055003B">
            <w:pPr>
              <w:spacing w:after="0" w:line="360" w:lineRule="auto"/>
              <w:ind w:left="34" w:firstLine="0"/>
              <w:rPr>
                <w:rFonts w:eastAsia="Times New Roman"/>
                <w:sz w:val="24"/>
              </w:rPr>
            </w:pPr>
            <w:r w:rsidRPr="0055003B">
              <w:rPr>
                <w:sz w:val="24"/>
              </w:rPr>
              <w:t>Лекция</w:t>
            </w:r>
          </w:p>
        </w:tc>
        <w:tc>
          <w:tcPr>
            <w:tcW w:w="8931" w:type="dxa"/>
            <w:tcBorders>
              <w:top w:val="single" w:sz="4" w:space="0" w:color="auto"/>
              <w:left w:val="single" w:sz="4" w:space="0" w:color="auto"/>
              <w:bottom w:val="single" w:sz="4" w:space="0" w:color="auto"/>
              <w:right w:val="single" w:sz="4" w:space="0" w:color="auto"/>
            </w:tcBorders>
            <w:vAlign w:val="center"/>
          </w:tcPr>
          <w:p w14:paraId="37FA1042" w14:textId="77777777" w:rsidR="00996BD3" w:rsidRPr="0055003B" w:rsidRDefault="00996BD3" w:rsidP="0055003B">
            <w:pPr>
              <w:spacing w:after="0" w:line="360" w:lineRule="auto"/>
              <w:ind w:left="34" w:firstLine="0"/>
              <w:rPr>
                <w:sz w:val="24"/>
              </w:rPr>
            </w:pPr>
            <w:r w:rsidRPr="0055003B">
              <w:rPr>
                <w:sz w:val="24"/>
              </w:rPr>
              <w:t>Театр масок и кукол: гигантские механические куклы (</w:t>
            </w:r>
            <w:proofErr w:type="spellStart"/>
            <w:r w:rsidRPr="0055003B">
              <w:rPr>
                <w:sz w:val="24"/>
              </w:rPr>
              <w:t>Royal</w:t>
            </w:r>
            <w:proofErr w:type="spellEnd"/>
            <w:r w:rsidRPr="0055003B">
              <w:rPr>
                <w:sz w:val="24"/>
              </w:rPr>
              <w:t xml:space="preserve"> </w:t>
            </w:r>
            <w:proofErr w:type="spellStart"/>
            <w:r w:rsidRPr="0055003B">
              <w:rPr>
                <w:sz w:val="24"/>
              </w:rPr>
              <w:t>de</w:t>
            </w:r>
            <w:proofErr w:type="spellEnd"/>
            <w:r w:rsidRPr="0055003B">
              <w:rPr>
                <w:sz w:val="24"/>
              </w:rPr>
              <w:t xml:space="preserve"> </w:t>
            </w:r>
            <w:proofErr w:type="spellStart"/>
            <w:r w:rsidRPr="0055003B">
              <w:rPr>
                <w:sz w:val="24"/>
              </w:rPr>
              <w:t>Luxe</w:t>
            </w:r>
            <w:proofErr w:type="spellEnd"/>
            <w:r w:rsidRPr="0055003B">
              <w:rPr>
                <w:sz w:val="24"/>
              </w:rPr>
              <w:t>, Франция); теневые спектакли;</w:t>
            </w:r>
          </w:p>
          <w:p w14:paraId="0F4E953D" w14:textId="77777777" w:rsidR="00996BD3" w:rsidRPr="0055003B" w:rsidRDefault="00996BD3" w:rsidP="0055003B">
            <w:pPr>
              <w:spacing w:after="0" w:line="360" w:lineRule="auto"/>
              <w:ind w:left="34" w:firstLine="0"/>
              <w:rPr>
                <w:sz w:val="24"/>
              </w:rPr>
            </w:pPr>
            <w:r w:rsidRPr="0055003B">
              <w:rPr>
                <w:sz w:val="24"/>
              </w:rPr>
              <w:t>марионеточные шествия. Клоунада и живые статуи: взаимодействие с прохожими;</w:t>
            </w:r>
          </w:p>
          <w:p w14:paraId="54BFEFCB" w14:textId="77777777" w:rsidR="00996BD3" w:rsidRPr="0055003B" w:rsidRDefault="00996BD3" w:rsidP="0055003B">
            <w:pPr>
              <w:spacing w:after="0" w:line="360" w:lineRule="auto"/>
              <w:ind w:left="34" w:firstLine="0"/>
              <w:rPr>
                <w:sz w:val="24"/>
              </w:rPr>
            </w:pPr>
            <w:r w:rsidRPr="0055003B">
              <w:rPr>
                <w:sz w:val="24"/>
              </w:rPr>
              <w:t xml:space="preserve">абсурдистские миниатюры. Пластический театр и </w:t>
            </w:r>
            <w:proofErr w:type="spellStart"/>
            <w:r w:rsidRPr="0055003B">
              <w:rPr>
                <w:sz w:val="24"/>
              </w:rPr>
              <w:t>перформанс</w:t>
            </w:r>
            <w:proofErr w:type="spellEnd"/>
            <w:r w:rsidRPr="0055003B">
              <w:rPr>
                <w:sz w:val="24"/>
              </w:rPr>
              <w:t>: акробатика, танец, визуальные метафоры; без слов — через тело и образ. Социально</w:t>
            </w:r>
            <w:r w:rsidRPr="0055003B">
              <w:rPr>
                <w:sz w:val="24"/>
              </w:rPr>
              <w:noBreakHyphen/>
              <w:t>политический театр:</w:t>
            </w:r>
          </w:p>
          <w:p w14:paraId="625F2625" w14:textId="77777777" w:rsidR="00996BD3" w:rsidRPr="0055003B" w:rsidRDefault="00996BD3" w:rsidP="0055003B">
            <w:pPr>
              <w:spacing w:after="0" w:line="360" w:lineRule="auto"/>
              <w:ind w:left="34" w:firstLine="0"/>
              <w:rPr>
                <w:sz w:val="24"/>
              </w:rPr>
            </w:pPr>
            <w:r w:rsidRPr="0055003B">
              <w:rPr>
                <w:sz w:val="24"/>
              </w:rPr>
              <w:t>острые постановки на актуальные темы;</w:t>
            </w:r>
          </w:p>
          <w:p w14:paraId="77474CC1" w14:textId="77777777" w:rsidR="00996BD3" w:rsidRPr="0055003B" w:rsidRDefault="00996BD3" w:rsidP="0055003B">
            <w:pPr>
              <w:spacing w:after="0" w:line="360" w:lineRule="auto"/>
              <w:ind w:left="34" w:firstLine="0"/>
              <w:rPr>
                <w:sz w:val="24"/>
              </w:rPr>
            </w:pPr>
            <w:r w:rsidRPr="0055003B">
              <w:rPr>
                <w:sz w:val="24"/>
              </w:rPr>
              <w:t>вовлечение зрителей в дискуссию.</w:t>
            </w:r>
          </w:p>
          <w:p w14:paraId="3E6C8A0C" w14:textId="055876DC" w:rsidR="00996BD3" w:rsidRPr="0055003B" w:rsidRDefault="00996BD3" w:rsidP="0055003B">
            <w:pPr>
              <w:tabs>
                <w:tab w:val="left" w:pos="-142"/>
              </w:tabs>
              <w:spacing w:after="0" w:line="360" w:lineRule="auto"/>
              <w:ind w:firstLine="34"/>
              <w:rPr>
                <w:sz w:val="24"/>
              </w:rPr>
            </w:pPr>
            <w:proofErr w:type="spellStart"/>
            <w:r w:rsidRPr="0055003B">
              <w:rPr>
                <w:sz w:val="24"/>
              </w:rPr>
              <w:t>Site</w:t>
            </w:r>
            <w:r w:rsidRPr="0055003B">
              <w:rPr>
                <w:sz w:val="24"/>
              </w:rPr>
              <w:noBreakHyphen/>
              <w:t>specific</w:t>
            </w:r>
            <w:proofErr w:type="spellEnd"/>
            <w:r w:rsidRPr="0055003B">
              <w:rPr>
                <w:sz w:val="24"/>
              </w:rPr>
              <w:t>: спектакли, созданные для конкретного места (мост, вокзал, заброшенный завод)</w:t>
            </w:r>
          </w:p>
        </w:tc>
      </w:tr>
      <w:tr w:rsidR="00996BD3" w:rsidRPr="0055003B" w14:paraId="25A46F0D" w14:textId="77777777" w:rsidTr="00236A03">
        <w:trPr>
          <w:trHeight w:val="660"/>
        </w:trPr>
        <w:tc>
          <w:tcPr>
            <w:tcW w:w="567" w:type="dxa"/>
            <w:tcBorders>
              <w:top w:val="single" w:sz="4" w:space="0" w:color="auto"/>
              <w:left w:val="single" w:sz="4" w:space="0" w:color="auto"/>
              <w:bottom w:val="single" w:sz="4" w:space="0" w:color="auto"/>
              <w:right w:val="single" w:sz="4" w:space="0" w:color="auto"/>
            </w:tcBorders>
            <w:vAlign w:val="center"/>
          </w:tcPr>
          <w:p w14:paraId="35B80EA0" w14:textId="40DE052E" w:rsidR="00996BD3" w:rsidRPr="0055003B" w:rsidRDefault="00996BD3" w:rsidP="0055003B">
            <w:pPr>
              <w:spacing w:after="0" w:line="360" w:lineRule="auto"/>
              <w:ind w:firstLine="34"/>
              <w:rPr>
                <w:sz w:val="24"/>
              </w:rPr>
            </w:pPr>
            <w:r w:rsidRPr="0055003B">
              <w:rPr>
                <w:sz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7115DBCD" w14:textId="77777777" w:rsidR="00996BD3" w:rsidRPr="0055003B" w:rsidRDefault="00996BD3" w:rsidP="0055003B">
            <w:pPr>
              <w:spacing w:after="0" w:line="360" w:lineRule="auto"/>
              <w:ind w:firstLine="34"/>
              <w:rPr>
                <w:sz w:val="24"/>
              </w:rPr>
            </w:pPr>
            <w:r w:rsidRPr="0055003B">
              <w:rPr>
                <w:sz w:val="24"/>
              </w:rPr>
              <w:t>Практическое занятие «Виды уличных театров»</w:t>
            </w:r>
          </w:p>
        </w:tc>
        <w:tc>
          <w:tcPr>
            <w:tcW w:w="2551" w:type="dxa"/>
            <w:tcBorders>
              <w:top w:val="single" w:sz="4" w:space="0" w:color="auto"/>
              <w:left w:val="single" w:sz="4" w:space="0" w:color="auto"/>
              <w:bottom w:val="single" w:sz="4" w:space="0" w:color="auto"/>
              <w:right w:val="single" w:sz="4" w:space="0" w:color="auto"/>
            </w:tcBorders>
            <w:vAlign w:val="center"/>
          </w:tcPr>
          <w:p w14:paraId="6E9E32D8" w14:textId="4BA70FB3"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46116D8C" w14:textId="7A6978FD" w:rsidR="00996BD3" w:rsidRPr="0055003B" w:rsidRDefault="00996BD3" w:rsidP="0055003B">
            <w:pPr>
              <w:tabs>
                <w:tab w:val="left" w:pos="-142"/>
              </w:tabs>
              <w:spacing w:after="0" w:line="360" w:lineRule="auto"/>
              <w:ind w:firstLine="34"/>
              <w:rPr>
                <w:sz w:val="24"/>
              </w:rPr>
            </w:pPr>
            <w:r w:rsidRPr="0055003B">
              <w:rPr>
                <w:sz w:val="24"/>
              </w:rPr>
              <w:t>Режиссерско-постановочные группы, определяют один из видов уличного театра из лекции и в творческой форме презентуют данные о своей группе.</w:t>
            </w:r>
          </w:p>
        </w:tc>
      </w:tr>
      <w:tr w:rsidR="00996BD3" w:rsidRPr="0055003B" w14:paraId="5DC5F25C" w14:textId="77777777" w:rsidTr="00236A03">
        <w:trPr>
          <w:trHeight w:val="710"/>
        </w:trPr>
        <w:tc>
          <w:tcPr>
            <w:tcW w:w="567" w:type="dxa"/>
            <w:tcBorders>
              <w:top w:val="single" w:sz="4" w:space="0" w:color="auto"/>
              <w:left w:val="single" w:sz="4" w:space="0" w:color="auto"/>
              <w:bottom w:val="single" w:sz="4" w:space="0" w:color="auto"/>
              <w:right w:val="single" w:sz="4" w:space="0" w:color="auto"/>
            </w:tcBorders>
            <w:vAlign w:val="center"/>
          </w:tcPr>
          <w:p w14:paraId="3044FB5F" w14:textId="20798536" w:rsidR="00996BD3" w:rsidRPr="0055003B" w:rsidRDefault="00996BD3" w:rsidP="0055003B">
            <w:pPr>
              <w:spacing w:after="0" w:line="360" w:lineRule="auto"/>
              <w:ind w:firstLine="34"/>
              <w:rPr>
                <w:sz w:val="24"/>
              </w:rPr>
            </w:pPr>
            <w:r w:rsidRPr="0055003B">
              <w:rPr>
                <w:sz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616C4772" w14:textId="77777777" w:rsidR="00996BD3" w:rsidRPr="0055003B" w:rsidRDefault="00996BD3" w:rsidP="0055003B">
            <w:pPr>
              <w:spacing w:after="0" w:line="360" w:lineRule="auto"/>
              <w:ind w:firstLine="34"/>
              <w:rPr>
                <w:sz w:val="24"/>
              </w:rPr>
            </w:pPr>
            <w:r w:rsidRPr="0055003B">
              <w:rPr>
                <w:sz w:val="24"/>
              </w:rPr>
              <w:t>Лекция «Уличные театры мира»</w:t>
            </w:r>
          </w:p>
        </w:tc>
        <w:tc>
          <w:tcPr>
            <w:tcW w:w="2551" w:type="dxa"/>
            <w:tcBorders>
              <w:top w:val="single" w:sz="4" w:space="0" w:color="auto"/>
              <w:left w:val="single" w:sz="4" w:space="0" w:color="auto"/>
              <w:bottom w:val="single" w:sz="4" w:space="0" w:color="auto"/>
              <w:right w:val="single" w:sz="4" w:space="0" w:color="auto"/>
            </w:tcBorders>
            <w:vAlign w:val="center"/>
          </w:tcPr>
          <w:p w14:paraId="3B77B182" w14:textId="15015664" w:rsidR="00996BD3" w:rsidRPr="0055003B" w:rsidRDefault="00996BD3" w:rsidP="0055003B">
            <w:pPr>
              <w:spacing w:after="0" w:line="360" w:lineRule="auto"/>
              <w:ind w:left="34" w:firstLine="0"/>
              <w:rPr>
                <w:rFonts w:eastAsia="Times New Roman"/>
                <w:sz w:val="24"/>
              </w:rPr>
            </w:pPr>
            <w:r w:rsidRPr="0055003B">
              <w:rPr>
                <w:sz w:val="24"/>
              </w:rPr>
              <w:t>Лекция</w:t>
            </w:r>
          </w:p>
        </w:tc>
        <w:tc>
          <w:tcPr>
            <w:tcW w:w="8931" w:type="dxa"/>
            <w:tcBorders>
              <w:top w:val="single" w:sz="4" w:space="0" w:color="auto"/>
              <w:left w:val="single" w:sz="4" w:space="0" w:color="auto"/>
              <w:bottom w:val="single" w:sz="4" w:space="0" w:color="auto"/>
              <w:right w:val="single" w:sz="4" w:space="0" w:color="auto"/>
            </w:tcBorders>
            <w:vAlign w:val="center"/>
          </w:tcPr>
          <w:p w14:paraId="5F1AA40D" w14:textId="77777777" w:rsidR="00996BD3" w:rsidRPr="0055003B" w:rsidRDefault="00996BD3" w:rsidP="0055003B">
            <w:pPr>
              <w:spacing w:after="0" w:line="360" w:lineRule="auto"/>
              <w:ind w:left="34" w:firstLine="0"/>
              <w:rPr>
                <w:sz w:val="24"/>
              </w:rPr>
            </w:pPr>
            <w:r w:rsidRPr="0055003B">
              <w:rPr>
                <w:sz w:val="24"/>
              </w:rPr>
              <w:t>Дети знакомятся с феноменом уличного театра как глобального культурного явления: его историей, особенностями, видами и ключевыми представителями. Показать эволюцию жанра и его роль в современном социокультурном пространстве.</w:t>
            </w:r>
          </w:p>
          <w:p w14:paraId="1C146F7A" w14:textId="77777777" w:rsidR="00996BD3" w:rsidRPr="0055003B" w:rsidRDefault="00996BD3" w:rsidP="0055003B">
            <w:pPr>
              <w:spacing w:after="0" w:line="360" w:lineRule="auto"/>
              <w:ind w:left="34" w:firstLine="0"/>
              <w:rPr>
                <w:sz w:val="24"/>
              </w:rPr>
            </w:pPr>
            <w:r w:rsidRPr="0055003B">
              <w:rPr>
                <w:sz w:val="24"/>
              </w:rPr>
              <w:lastRenderedPageBreak/>
              <w:t xml:space="preserve"> Знаковые коллективы мира </w:t>
            </w:r>
          </w:p>
          <w:p w14:paraId="57054C3F" w14:textId="77777777" w:rsidR="00996BD3" w:rsidRPr="0055003B" w:rsidRDefault="00996BD3" w:rsidP="0055003B">
            <w:pPr>
              <w:spacing w:after="0" w:line="360" w:lineRule="auto"/>
              <w:ind w:left="34" w:firstLine="0"/>
              <w:rPr>
                <w:sz w:val="24"/>
              </w:rPr>
            </w:pPr>
            <w:proofErr w:type="spellStart"/>
            <w:r w:rsidRPr="0055003B">
              <w:rPr>
                <w:sz w:val="24"/>
              </w:rPr>
              <w:t>Royal</w:t>
            </w:r>
            <w:proofErr w:type="spellEnd"/>
            <w:r w:rsidRPr="0055003B">
              <w:rPr>
                <w:sz w:val="24"/>
              </w:rPr>
              <w:t xml:space="preserve"> </w:t>
            </w:r>
            <w:proofErr w:type="spellStart"/>
            <w:r w:rsidRPr="0055003B">
              <w:rPr>
                <w:sz w:val="24"/>
              </w:rPr>
              <w:t>de</w:t>
            </w:r>
            <w:proofErr w:type="spellEnd"/>
            <w:r w:rsidRPr="0055003B">
              <w:rPr>
                <w:sz w:val="24"/>
              </w:rPr>
              <w:t xml:space="preserve"> </w:t>
            </w:r>
            <w:proofErr w:type="spellStart"/>
            <w:r w:rsidRPr="0055003B">
              <w:rPr>
                <w:sz w:val="24"/>
              </w:rPr>
              <w:t>Luxe</w:t>
            </w:r>
            <w:proofErr w:type="spellEnd"/>
            <w:r w:rsidRPr="0055003B">
              <w:rPr>
                <w:sz w:val="24"/>
              </w:rPr>
              <w:t xml:space="preserve"> (Франция), </w:t>
            </w:r>
            <w:proofErr w:type="spellStart"/>
            <w:r w:rsidRPr="0055003B">
              <w:rPr>
                <w:sz w:val="24"/>
              </w:rPr>
              <w:t>Fura</w:t>
            </w:r>
            <w:proofErr w:type="spellEnd"/>
            <w:r w:rsidRPr="0055003B">
              <w:rPr>
                <w:sz w:val="24"/>
              </w:rPr>
              <w:t xml:space="preserve"> </w:t>
            </w:r>
            <w:proofErr w:type="spellStart"/>
            <w:r w:rsidRPr="0055003B">
              <w:rPr>
                <w:sz w:val="24"/>
              </w:rPr>
              <w:t>dels</w:t>
            </w:r>
            <w:proofErr w:type="spellEnd"/>
            <w:r w:rsidRPr="0055003B">
              <w:rPr>
                <w:sz w:val="24"/>
              </w:rPr>
              <w:t xml:space="preserve"> </w:t>
            </w:r>
            <w:proofErr w:type="spellStart"/>
            <w:r w:rsidRPr="0055003B">
              <w:rPr>
                <w:sz w:val="24"/>
              </w:rPr>
              <w:t>Baus</w:t>
            </w:r>
            <w:proofErr w:type="spellEnd"/>
            <w:r w:rsidRPr="0055003B">
              <w:rPr>
                <w:sz w:val="24"/>
              </w:rPr>
              <w:t xml:space="preserve"> (Испания), </w:t>
            </w:r>
          </w:p>
          <w:p w14:paraId="79E192B4" w14:textId="1AAEE54B" w:rsidR="00996BD3" w:rsidRPr="0055003B" w:rsidRDefault="00996BD3" w:rsidP="0055003B">
            <w:pPr>
              <w:tabs>
                <w:tab w:val="left" w:pos="-142"/>
              </w:tabs>
              <w:spacing w:after="0" w:line="360" w:lineRule="auto"/>
              <w:ind w:firstLine="0"/>
              <w:rPr>
                <w:sz w:val="24"/>
              </w:rPr>
            </w:pPr>
            <w:proofErr w:type="spellStart"/>
            <w:proofErr w:type="gramStart"/>
            <w:r w:rsidRPr="0055003B">
              <w:rPr>
                <w:sz w:val="24"/>
              </w:rPr>
              <w:t>Bread</w:t>
            </w:r>
            <w:proofErr w:type="spellEnd"/>
            <w:r w:rsidRPr="0055003B">
              <w:rPr>
                <w:sz w:val="24"/>
              </w:rPr>
              <w:t xml:space="preserve"> </w:t>
            </w:r>
            <w:proofErr w:type="spellStart"/>
            <w:r w:rsidRPr="0055003B">
              <w:rPr>
                <w:sz w:val="24"/>
              </w:rPr>
              <w:t>and</w:t>
            </w:r>
            <w:proofErr w:type="spellEnd"/>
            <w:r w:rsidRPr="0055003B">
              <w:rPr>
                <w:sz w:val="24"/>
              </w:rPr>
              <w:t xml:space="preserve"> </w:t>
            </w:r>
            <w:proofErr w:type="spellStart"/>
            <w:r w:rsidRPr="0055003B">
              <w:rPr>
                <w:sz w:val="24"/>
              </w:rPr>
              <w:t>Puppet</w:t>
            </w:r>
            <w:proofErr w:type="spellEnd"/>
            <w:r w:rsidRPr="0055003B">
              <w:rPr>
                <w:sz w:val="24"/>
              </w:rPr>
              <w:t xml:space="preserve"> , «</w:t>
            </w:r>
            <w:proofErr w:type="spellStart"/>
            <w:r w:rsidRPr="0055003B">
              <w:rPr>
                <w:sz w:val="24"/>
              </w:rPr>
              <w:t>Liquid</w:t>
            </w:r>
            <w:proofErr w:type="spellEnd"/>
            <w:r w:rsidRPr="0055003B">
              <w:rPr>
                <w:sz w:val="24"/>
              </w:rPr>
              <w:t xml:space="preserve"> </w:t>
            </w:r>
            <w:proofErr w:type="spellStart"/>
            <w:r w:rsidRPr="0055003B">
              <w:rPr>
                <w:sz w:val="24"/>
              </w:rPr>
              <w:t>Teatr</w:t>
            </w:r>
            <w:proofErr w:type="spellEnd"/>
            <w:r w:rsidRPr="0055003B">
              <w:rPr>
                <w:sz w:val="24"/>
              </w:rPr>
              <w:t xml:space="preserve">» (Россия), «Пластилиновый Дождь» (Россия </w:t>
            </w:r>
            <w:proofErr w:type="spellStart"/>
            <w:r w:rsidRPr="0055003B">
              <w:rPr>
                <w:sz w:val="24"/>
              </w:rPr>
              <w:t>Theater</w:t>
            </w:r>
            <w:proofErr w:type="spellEnd"/>
            <w:r w:rsidRPr="0055003B">
              <w:rPr>
                <w:sz w:val="24"/>
              </w:rPr>
              <w:t xml:space="preserve"> (США),  «Странствующие куклы господина </w:t>
            </w:r>
            <w:proofErr w:type="spellStart"/>
            <w:r w:rsidRPr="0055003B">
              <w:rPr>
                <w:sz w:val="24"/>
              </w:rPr>
              <w:t>Пэжо</w:t>
            </w:r>
            <w:proofErr w:type="spellEnd"/>
            <w:r w:rsidRPr="0055003B">
              <w:rPr>
                <w:sz w:val="24"/>
              </w:rPr>
              <w:t>» (Россия), «Высокие Братья» (Россия)</w:t>
            </w:r>
            <w:proofErr w:type="gramEnd"/>
          </w:p>
        </w:tc>
      </w:tr>
      <w:tr w:rsidR="00996BD3" w:rsidRPr="0055003B" w14:paraId="1C61A3C3" w14:textId="77777777" w:rsidTr="00236A03">
        <w:trPr>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0DEF8DB7" w14:textId="30A168FA" w:rsidR="00996BD3" w:rsidRPr="0055003B" w:rsidRDefault="00996BD3" w:rsidP="0055003B">
            <w:pPr>
              <w:spacing w:after="0" w:line="360" w:lineRule="auto"/>
              <w:ind w:firstLine="34"/>
              <w:rPr>
                <w:sz w:val="24"/>
              </w:rPr>
            </w:pPr>
            <w:r w:rsidRPr="0055003B">
              <w:rPr>
                <w:sz w:val="24"/>
              </w:rPr>
              <w:lastRenderedPageBreak/>
              <w:t>9</w:t>
            </w:r>
          </w:p>
        </w:tc>
        <w:tc>
          <w:tcPr>
            <w:tcW w:w="2552" w:type="dxa"/>
            <w:tcBorders>
              <w:top w:val="single" w:sz="4" w:space="0" w:color="auto"/>
              <w:left w:val="single" w:sz="4" w:space="0" w:color="auto"/>
              <w:bottom w:val="single" w:sz="4" w:space="0" w:color="auto"/>
              <w:right w:val="single" w:sz="4" w:space="0" w:color="auto"/>
            </w:tcBorders>
            <w:vAlign w:val="center"/>
          </w:tcPr>
          <w:p w14:paraId="3A1C543D" w14:textId="77777777" w:rsidR="00996BD3" w:rsidRPr="0055003B" w:rsidRDefault="00996BD3" w:rsidP="0055003B">
            <w:pPr>
              <w:spacing w:after="0" w:line="360" w:lineRule="auto"/>
              <w:ind w:firstLine="34"/>
              <w:rPr>
                <w:sz w:val="24"/>
              </w:rPr>
            </w:pPr>
            <w:r w:rsidRPr="0055003B">
              <w:rPr>
                <w:sz w:val="24"/>
              </w:rPr>
              <w:t>Практическое занятие «Уличные театры мира»</w:t>
            </w:r>
          </w:p>
        </w:tc>
        <w:tc>
          <w:tcPr>
            <w:tcW w:w="2551" w:type="dxa"/>
            <w:tcBorders>
              <w:top w:val="single" w:sz="4" w:space="0" w:color="auto"/>
              <w:left w:val="single" w:sz="4" w:space="0" w:color="auto"/>
              <w:bottom w:val="single" w:sz="4" w:space="0" w:color="auto"/>
              <w:right w:val="single" w:sz="4" w:space="0" w:color="auto"/>
            </w:tcBorders>
            <w:vAlign w:val="center"/>
          </w:tcPr>
          <w:p w14:paraId="6BD868D2" w14:textId="1BBBCB99"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683A3720" w14:textId="51CF4620" w:rsidR="00996BD3" w:rsidRPr="0055003B" w:rsidRDefault="00996BD3" w:rsidP="0055003B">
            <w:pPr>
              <w:tabs>
                <w:tab w:val="left" w:pos="-142"/>
              </w:tabs>
              <w:spacing w:after="0" w:line="360" w:lineRule="auto"/>
              <w:ind w:firstLine="34"/>
              <w:rPr>
                <w:sz w:val="24"/>
              </w:rPr>
            </w:pPr>
            <w:r w:rsidRPr="0055003B">
              <w:rPr>
                <w:sz w:val="24"/>
              </w:rPr>
              <w:t>Режиссерско-постановочные группы выбирают один из самых известных мировых уличных театров, презентуют его в творческой форме доступными средствами.</w:t>
            </w:r>
          </w:p>
        </w:tc>
      </w:tr>
      <w:tr w:rsidR="00996BD3" w:rsidRPr="0055003B" w14:paraId="0F0A670F" w14:textId="77777777" w:rsidTr="00236A03">
        <w:trPr>
          <w:trHeight w:val="757"/>
        </w:trPr>
        <w:tc>
          <w:tcPr>
            <w:tcW w:w="567" w:type="dxa"/>
            <w:tcBorders>
              <w:top w:val="single" w:sz="4" w:space="0" w:color="auto"/>
              <w:left w:val="single" w:sz="4" w:space="0" w:color="auto"/>
              <w:bottom w:val="single" w:sz="4" w:space="0" w:color="auto"/>
              <w:right w:val="single" w:sz="4" w:space="0" w:color="auto"/>
            </w:tcBorders>
            <w:vAlign w:val="center"/>
          </w:tcPr>
          <w:p w14:paraId="68D44136" w14:textId="3B44FE49" w:rsidR="00996BD3" w:rsidRPr="0055003B" w:rsidRDefault="00996BD3" w:rsidP="0055003B">
            <w:pPr>
              <w:spacing w:after="0" w:line="360" w:lineRule="auto"/>
              <w:ind w:firstLine="34"/>
              <w:rPr>
                <w:sz w:val="24"/>
              </w:rPr>
            </w:pPr>
            <w:r w:rsidRPr="0055003B">
              <w:rPr>
                <w:sz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31D6987F" w14:textId="77777777" w:rsidR="00996BD3" w:rsidRPr="0055003B" w:rsidRDefault="00996BD3" w:rsidP="0055003B">
            <w:pPr>
              <w:spacing w:after="0" w:line="360" w:lineRule="auto"/>
              <w:ind w:firstLine="34"/>
              <w:rPr>
                <w:sz w:val="24"/>
              </w:rPr>
            </w:pPr>
            <w:r w:rsidRPr="0055003B">
              <w:rPr>
                <w:sz w:val="24"/>
              </w:rPr>
              <w:t>Практическое занятие «Литературная гостиная»</w:t>
            </w:r>
          </w:p>
        </w:tc>
        <w:tc>
          <w:tcPr>
            <w:tcW w:w="2551" w:type="dxa"/>
            <w:tcBorders>
              <w:top w:val="single" w:sz="4" w:space="0" w:color="auto"/>
              <w:left w:val="single" w:sz="4" w:space="0" w:color="auto"/>
              <w:bottom w:val="single" w:sz="4" w:space="0" w:color="auto"/>
              <w:right w:val="single" w:sz="4" w:space="0" w:color="auto"/>
            </w:tcBorders>
            <w:vAlign w:val="center"/>
          </w:tcPr>
          <w:p w14:paraId="10A51ED9" w14:textId="0E7E60E3"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299D3516" w14:textId="17C20DFF" w:rsidR="00996BD3" w:rsidRPr="0055003B" w:rsidRDefault="00996BD3" w:rsidP="0055003B">
            <w:pPr>
              <w:tabs>
                <w:tab w:val="left" w:pos="-142"/>
              </w:tabs>
              <w:spacing w:after="0" w:line="360" w:lineRule="auto"/>
              <w:ind w:firstLine="34"/>
              <w:rPr>
                <w:sz w:val="24"/>
              </w:rPr>
            </w:pPr>
            <w:r w:rsidRPr="0055003B">
              <w:rPr>
                <w:rFonts w:eastAsia="Times New Roman"/>
                <w:sz w:val="24"/>
              </w:rPr>
              <w:t>- Участники смены выступают на сцене с литературным произведением, после выступления участники отвечают на вопросы из зала, рассказывают о выборе произведения и своих личных переживаниях, вызванных данные произведением и выступлением.</w:t>
            </w:r>
          </w:p>
        </w:tc>
      </w:tr>
      <w:tr w:rsidR="00996BD3" w:rsidRPr="0055003B" w14:paraId="407D3CC9" w14:textId="77777777" w:rsidTr="00236A03">
        <w:trPr>
          <w:trHeight w:val="761"/>
        </w:trPr>
        <w:tc>
          <w:tcPr>
            <w:tcW w:w="567" w:type="dxa"/>
            <w:tcBorders>
              <w:top w:val="single" w:sz="4" w:space="0" w:color="auto"/>
              <w:left w:val="single" w:sz="4" w:space="0" w:color="auto"/>
              <w:bottom w:val="single" w:sz="4" w:space="0" w:color="auto"/>
              <w:right w:val="single" w:sz="4" w:space="0" w:color="auto"/>
            </w:tcBorders>
            <w:vAlign w:val="center"/>
          </w:tcPr>
          <w:p w14:paraId="1D206AAA" w14:textId="60DC0A96" w:rsidR="00996BD3" w:rsidRPr="0055003B" w:rsidRDefault="00996BD3" w:rsidP="0055003B">
            <w:pPr>
              <w:spacing w:after="0" w:line="360" w:lineRule="auto"/>
              <w:ind w:firstLine="34"/>
              <w:rPr>
                <w:sz w:val="24"/>
              </w:rPr>
            </w:pPr>
            <w:r w:rsidRPr="0055003B">
              <w:rPr>
                <w:sz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7FA8C8C8" w14:textId="77777777" w:rsidR="00996BD3" w:rsidRPr="0055003B" w:rsidRDefault="00996BD3" w:rsidP="0055003B">
            <w:pPr>
              <w:spacing w:after="0" w:line="360" w:lineRule="auto"/>
              <w:ind w:firstLine="34"/>
              <w:rPr>
                <w:sz w:val="24"/>
              </w:rPr>
            </w:pPr>
            <w:r w:rsidRPr="0055003B">
              <w:rPr>
                <w:sz w:val="24"/>
              </w:rPr>
              <w:t>Практическое занятие «Творческие профессии»</w:t>
            </w:r>
          </w:p>
        </w:tc>
        <w:tc>
          <w:tcPr>
            <w:tcW w:w="2551" w:type="dxa"/>
            <w:tcBorders>
              <w:top w:val="single" w:sz="4" w:space="0" w:color="auto"/>
              <w:left w:val="single" w:sz="4" w:space="0" w:color="auto"/>
              <w:bottom w:val="single" w:sz="4" w:space="0" w:color="auto"/>
              <w:right w:val="single" w:sz="4" w:space="0" w:color="auto"/>
            </w:tcBorders>
            <w:vAlign w:val="center"/>
          </w:tcPr>
          <w:p w14:paraId="092B965F" w14:textId="21578FB3"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68347BC6" w14:textId="1060F205" w:rsidR="00996BD3" w:rsidRPr="0055003B" w:rsidRDefault="00996BD3" w:rsidP="0055003B">
            <w:pPr>
              <w:tabs>
                <w:tab w:val="left" w:pos="-142"/>
              </w:tabs>
              <w:spacing w:after="0" w:line="360" w:lineRule="auto"/>
              <w:ind w:firstLine="34"/>
              <w:rPr>
                <w:sz w:val="24"/>
              </w:rPr>
            </w:pPr>
            <w:r w:rsidRPr="0055003B">
              <w:rPr>
                <w:sz w:val="24"/>
              </w:rPr>
              <w:t>Дети в отрядах определяют четыре творческие профессии, о которых готовят небольшой анонс, презентуют в творческой форме с тренингами</w:t>
            </w:r>
          </w:p>
        </w:tc>
      </w:tr>
      <w:tr w:rsidR="00996BD3" w:rsidRPr="0055003B" w14:paraId="29AA7260" w14:textId="77777777" w:rsidTr="00236A03">
        <w:trPr>
          <w:trHeight w:val="842"/>
        </w:trPr>
        <w:tc>
          <w:tcPr>
            <w:tcW w:w="567" w:type="dxa"/>
            <w:tcBorders>
              <w:top w:val="single" w:sz="4" w:space="0" w:color="auto"/>
              <w:left w:val="single" w:sz="4" w:space="0" w:color="auto"/>
              <w:bottom w:val="single" w:sz="4" w:space="0" w:color="auto"/>
              <w:right w:val="single" w:sz="4" w:space="0" w:color="auto"/>
            </w:tcBorders>
            <w:vAlign w:val="center"/>
          </w:tcPr>
          <w:p w14:paraId="1F91CD67" w14:textId="30277787" w:rsidR="00996BD3" w:rsidRPr="0055003B" w:rsidRDefault="00996BD3" w:rsidP="0055003B">
            <w:pPr>
              <w:spacing w:after="0" w:line="360" w:lineRule="auto"/>
              <w:ind w:firstLine="34"/>
              <w:rPr>
                <w:sz w:val="24"/>
              </w:rPr>
            </w:pPr>
            <w:r w:rsidRPr="0055003B">
              <w:rPr>
                <w:sz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3781AEDA" w14:textId="77777777" w:rsidR="00996BD3" w:rsidRPr="0055003B" w:rsidRDefault="00996BD3" w:rsidP="0055003B">
            <w:pPr>
              <w:spacing w:after="0" w:line="360" w:lineRule="auto"/>
              <w:ind w:firstLine="34"/>
              <w:rPr>
                <w:sz w:val="24"/>
              </w:rPr>
            </w:pPr>
            <w:r w:rsidRPr="0055003B">
              <w:rPr>
                <w:sz w:val="24"/>
              </w:rPr>
              <w:t>Практическое занятие «Танцы народов мира»</w:t>
            </w:r>
          </w:p>
        </w:tc>
        <w:tc>
          <w:tcPr>
            <w:tcW w:w="2551" w:type="dxa"/>
            <w:tcBorders>
              <w:top w:val="single" w:sz="4" w:space="0" w:color="auto"/>
              <w:left w:val="single" w:sz="4" w:space="0" w:color="auto"/>
              <w:bottom w:val="single" w:sz="4" w:space="0" w:color="auto"/>
              <w:right w:val="single" w:sz="4" w:space="0" w:color="auto"/>
            </w:tcBorders>
            <w:vAlign w:val="center"/>
          </w:tcPr>
          <w:p w14:paraId="051DB126" w14:textId="37309873" w:rsidR="00996BD3" w:rsidRPr="0055003B" w:rsidRDefault="00996BD3" w:rsidP="0055003B">
            <w:pPr>
              <w:tabs>
                <w:tab w:val="left" w:pos="-142"/>
              </w:tabs>
              <w:spacing w:after="0" w:line="360" w:lineRule="auto"/>
              <w:ind w:firstLine="34"/>
              <w:rPr>
                <w:rFonts w:eastAsia="Times New Roman"/>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5F21AB03" w14:textId="72315439" w:rsidR="00996BD3" w:rsidRPr="0055003B" w:rsidRDefault="00996BD3" w:rsidP="0055003B">
            <w:pPr>
              <w:tabs>
                <w:tab w:val="left" w:pos="-142"/>
              </w:tabs>
              <w:spacing w:after="0" w:line="360" w:lineRule="auto"/>
              <w:ind w:firstLine="34"/>
              <w:rPr>
                <w:sz w:val="24"/>
              </w:rPr>
            </w:pPr>
            <w:r w:rsidRPr="0055003B">
              <w:rPr>
                <w:sz w:val="24"/>
              </w:rPr>
              <w:t>Дети в отрядах готовят танец одного из народов мира, подбирают музыку, делают постановку</w:t>
            </w:r>
          </w:p>
        </w:tc>
      </w:tr>
      <w:tr w:rsidR="00996BD3" w:rsidRPr="0055003B" w14:paraId="3383224C" w14:textId="77777777" w:rsidTr="00236A03">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0AF29004" w14:textId="19B1E666" w:rsidR="00996BD3" w:rsidRPr="0055003B" w:rsidRDefault="00996BD3" w:rsidP="0055003B">
            <w:pPr>
              <w:spacing w:after="0" w:line="360" w:lineRule="auto"/>
              <w:ind w:firstLine="34"/>
              <w:rPr>
                <w:sz w:val="24"/>
              </w:rPr>
            </w:pPr>
            <w:r w:rsidRPr="0055003B">
              <w:rPr>
                <w:sz w:val="24"/>
              </w:rPr>
              <w:t>13</w:t>
            </w:r>
          </w:p>
        </w:tc>
        <w:tc>
          <w:tcPr>
            <w:tcW w:w="2552" w:type="dxa"/>
            <w:tcBorders>
              <w:top w:val="single" w:sz="4" w:space="0" w:color="auto"/>
              <w:left w:val="single" w:sz="4" w:space="0" w:color="auto"/>
              <w:bottom w:val="single" w:sz="4" w:space="0" w:color="auto"/>
              <w:right w:val="single" w:sz="4" w:space="0" w:color="auto"/>
            </w:tcBorders>
            <w:vAlign w:val="center"/>
          </w:tcPr>
          <w:p w14:paraId="168B9357" w14:textId="77777777" w:rsidR="00996BD3" w:rsidRPr="0055003B" w:rsidRDefault="00996BD3" w:rsidP="0055003B">
            <w:pPr>
              <w:spacing w:after="0" w:line="360" w:lineRule="auto"/>
              <w:ind w:firstLine="34"/>
              <w:rPr>
                <w:sz w:val="24"/>
              </w:rPr>
            </w:pPr>
            <w:r w:rsidRPr="0055003B">
              <w:rPr>
                <w:sz w:val="24"/>
              </w:rPr>
              <w:t>Лекция «Петрушка до революции»</w:t>
            </w:r>
          </w:p>
        </w:tc>
        <w:tc>
          <w:tcPr>
            <w:tcW w:w="2551" w:type="dxa"/>
            <w:tcBorders>
              <w:top w:val="single" w:sz="4" w:space="0" w:color="auto"/>
              <w:left w:val="single" w:sz="4" w:space="0" w:color="auto"/>
              <w:bottom w:val="single" w:sz="4" w:space="0" w:color="auto"/>
              <w:right w:val="single" w:sz="4" w:space="0" w:color="auto"/>
            </w:tcBorders>
            <w:vAlign w:val="center"/>
          </w:tcPr>
          <w:p w14:paraId="03A038B1" w14:textId="321F1DCB" w:rsidR="00996BD3" w:rsidRPr="0055003B" w:rsidRDefault="00996BD3" w:rsidP="0055003B">
            <w:pPr>
              <w:tabs>
                <w:tab w:val="left" w:pos="-142"/>
              </w:tabs>
              <w:spacing w:after="0" w:line="360" w:lineRule="auto"/>
              <w:ind w:firstLine="34"/>
              <w:rPr>
                <w:rFonts w:eastAsia="Times New Roman"/>
                <w:sz w:val="24"/>
              </w:rPr>
            </w:pPr>
            <w:r w:rsidRPr="0055003B">
              <w:rPr>
                <w:sz w:val="24"/>
              </w:rPr>
              <w:t>Лекция</w:t>
            </w:r>
          </w:p>
        </w:tc>
        <w:tc>
          <w:tcPr>
            <w:tcW w:w="8931" w:type="dxa"/>
            <w:tcBorders>
              <w:top w:val="single" w:sz="4" w:space="0" w:color="auto"/>
              <w:left w:val="single" w:sz="4" w:space="0" w:color="auto"/>
              <w:bottom w:val="single" w:sz="4" w:space="0" w:color="auto"/>
              <w:right w:val="single" w:sz="4" w:space="0" w:color="auto"/>
            </w:tcBorders>
            <w:vAlign w:val="center"/>
          </w:tcPr>
          <w:p w14:paraId="34AB87BD" w14:textId="69790790" w:rsidR="00996BD3" w:rsidRPr="0055003B" w:rsidRDefault="00996BD3" w:rsidP="0055003B">
            <w:pPr>
              <w:tabs>
                <w:tab w:val="left" w:pos="-142"/>
              </w:tabs>
              <w:spacing w:after="0" w:line="360" w:lineRule="auto"/>
              <w:ind w:firstLine="34"/>
              <w:rPr>
                <w:sz w:val="24"/>
              </w:rPr>
            </w:pPr>
            <w:r w:rsidRPr="0055003B">
              <w:rPr>
                <w:rFonts w:eastAsia="Times New Roman"/>
                <w:sz w:val="24"/>
              </w:rPr>
              <w:t>Лекция о возникновении персонажа Петрушка в театральной жизни России до революции, особенности жанра работы с Петрушкой и его современная интерпретация.</w:t>
            </w:r>
          </w:p>
        </w:tc>
      </w:tr>
      <w:tr w:rsidR="00996BD3" w:rsidRPr="0055003B" w14:paraId="35F5A7EF" w14:textId="77777777" w:rsidTr="00236A03">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447CF9D8" w14:textId="392F5514" w:rsidR="00996BD3" w:rsidRPr="0055003B" w:rsidRDefault="00996BD3" w:rsidP="0055003B">
            <w:pPr>
              <w:spacing w:after="0" w:line="360" w:lineRule="auto"/>
              <w:ind w:firstLine="34"/>
              <w:rPr>
                <w:sz w:val="24"/>
              </w:rPr>
            </w:pPr>
            <w:r w:rsidRPr="0055003B">
              <w:rPr>
                <w:sz w:val="24"/>
              </w:rPr>
              <w:lastRenderedPageBreak/>
              <w:t>14</w:t>
            </w:r>
          </w:p>
        </w:tc>
        <w:tc>
          <w:tcPr>
            <w:tcW w:w="2552" w:type="dxa"/>
            <w:tcBorders>
              <w:top w:val="single" w:sz="4" w:space="0" w:color="auto"/>
              <w:left w:val="single" w:sz="4" w:space="0" w:color="auto"/>
              <w:bottom w:val="single" w:sz="4" w:space="0" w:color="auto"/>
              <w:right w:val="single" w:sz="4" w:space="0" w:color="auto"/>
            </w:tcBorders>
            <w:vAlign w:val="center"/>
          </w:tcPr>
          <w:p w14:paraId="0989A226" w14:textId="2C38499A" w:rsidR="00996BD3" w:rsidRPr="0055003B" w:rsidRDefault="00996BD3" w:rsidP="0055003B">
            <w:pPr>
              <w:spacing w:after="0" w:line="360" w:lineRule="auto"/>
              <w:ind w:firstLine="34"/>
              <w:rPr>
                <w:sz w:val="24"/>
              </w:rPr>
            </w:pPr>
            <w:r w:rsidRPr="0055003B">
              <w:rPr>
                <w:sz w:val="24"/>
                <w:lang w:eastAsia="en-US"/>
              </w:rPr>
              <w:t>Он-</w:t>
            </w:r>
            <w:proofErr w:type="spellStart"/>
            <w:r w:rsidRPr="0055003B">
              <w:rPr>
                <w:sz w:val="24"/>
                <w:lang w:eastAsia="en-US"/>
              </w:rPr>
              <w:t>лайн</w:t>
            </w:r>
            <w:proofErr w:type="spellEnd"/>
            <w:r w:rsidRPr="0055003B">
              <w:rPr>
                <w:sz w:val="24"/>
                <w:lang w:eastAsia="en-US"/>
              </w:rPr>
              <w:t xml:space="preserve"> лекция «Театр не на сцене»</w:t>
            </w:r>
          </w:p>
        </w:tc>
        <w:tc>
          <w:tcPr>
            <w:tcW w:w="2551" w:type="dxa"/>
            <w:tcBorders>
              <w:top w:val="single" w:sz="4" w:space="0" w:color="auto"/>
              <w:left w:val="single" w:sz="4" w:space="0" w:color="auto"/>
              <w:bottom w:val="single" w:sz="4" w:space="0" w:color="auto"/>
              <w:right w:val="single" w:sz="4" w:space="0" w:color="auto"/>
            </w:tcBorders>
            <w:vAlign w:val="center"/>
          </w:tcPr>
          <w:p w14:paraId="001E34A5" w14:textId="7A0FDB02" w:rsidR="00996BD3" w:rsidRPr="0055003B" w:rsidRDefault="00996BD3" w:rsidP="0055003B">
            <w:pPr>
              <w:tabs>
                <w:tab w:val="left" w:pos="-142"/>
              </w:tabs>
              <w:spacing w:after="0" w:line="360" w:lineRule="auto"/>
              <w:ind w:firstLine="34"/>
              <w:rPr>
                <w:sz w:val="24"/>
              </w:rPr>
            </w:pPr>
            <w:r w:rsidRPr="0055003B">
              <w:rPr>
                <w:sz w:val="24"/>
                <w:lang w:eastAsia="en-US"/>
              </w:rPr>
              <w:t>Он-</w:t>
            </w:r>
            <w:proofErr w:type="spellStart"/>
            <w:r w:rsidRPr="0055003B">
              <w:rPr>
                <w:sz w:val="24"/>
                <w:lang w:eastAsia="en-US"/>
              </w:rPr>
              <w:t>лайн</w:t>
            </w:r>
            <w:proofErr w:type="spellEnd"/>
            <w:r w:rsidRPr="0055003B">
              <w:rPr>
                <w:sz w:val="24"/>
                <w:lang w:eastAsia="en-US"/>
              </w:rPr>
              <w:t xml:space="preserve"> лекция</w:t>
            </w:r>
          </w:p>
        </w:tc>
        <w:tc>
          <w:tcPr>
            <w:tcW w:w="8931" w:type="dxa"/>
            <w:tcBorders>
              <w:top w:val="single" w:sz="4" w:space="0" w:color="auto"/>
              <w:left w:val="single" w:sz="4" w:space="0" w:color="auto"/>
              <w:bottom w:val="single" w:sz="4" w:space="0" w:color="auto"/>
              <w:right w:val="single" w:sz="4" w:space="0" w:color="auto"/>
            </w:tcBorders>
            <w:vAlign w:val="center"/>
          </w:tcPr>
          <w:p w14:paraId="21D65132" w14:textId="77777777" w:rsidR="00996BD3" w:rsidRPr="0055003B" w:rsidRDefault="00996BD3" w:rsidP="0055003B">
            <w:pPr>
              <w:tabs>
                <w:tab w:val="left" w:pos="-142"/>
              </w:tabs>
              <w:spacing w:after="0" w:line="360" w:lineRule="auto"/>
              <w:ind w:firstLine="34"/>
              <w:rPr>
                <w:rFonts w:eastAsia="Times New Roman"/>
                <w:sz w:val="24"/>
              </w:rPr>
            </w:pPr>
          </w:p>
        </w:tc>
      </w:tr>
      <w:tr w:rsidR="00996BD3" w:rsidRPr="0055003B" w14:paraId="730F8024" w14:textId="77777777" w:rsidTr="00236A03">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07A80774" w14:textId="0CE23043" w:rsidR="00996BD3" w:rsidRPr="0055003B" w:rsidRDefault="00996BD3" w:rsidP="0055003B">
            <w:pPr>
              <w:spacing w:after="0" w:line="360" w:lineRule="auto"/>
              <w:ind w:firstLine="34"/>
              <w:rPr>
                <w:sz w:val="24"/>
              </w:rPr>
            </w:pPr>
            <w:r w:rsidRPr="0055003B">
              <w:rPr>
                <w:sz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5432ACFB" w14:textId="41ECCD60" w:rsidR="00996BD3" w:rsidRPr="0055003B" w:rsidRDefault="00996BD3" w:rsidP="0055003B">
            <w:pPr>
              <w:spacing w:after="0" w:line="360" w:lineRule="auto"/>
              <w:ind w:firstLine="34"/>
              <w:rPr>
                <w:sz w:val="24"/>
                <w:lang w:eastAsia="en-US"/>
              </w:rPr>
            </w:pPr>
            <w:r w:rsidRPr="0055003B">
              <w:rPr>
                <w:sz w:val="24"/>
                <w:lang w:eastAsia="en-US"/>
              </w:rPr>
              <w:t>Итоги целеполагания, рефлексия по итогам смены</w:t>
            </w:r>
          </w:p>
        </w:tc>
        <w:tc>
          <w:tcPr>
            <w:tcW w:w="2551" w:type="dxa"/>
            <w:tcBorders>
              <w:top w:val="single" w:sz="4" w:space="0" w:color="auto"/>
              <w:left w:val="single" w:sz="4" w:space="0" w:color="auto"/>
              <w:bottom w:val="single" w:sz="4" w:space="0" w:color="auto"/>
              <w:right w:val="single" w:sz="4" w:space="0" w:color="auto"/>
            </w:tcBorders>
            <w:vAlign w:val="center"/>
          </w:tcPr>
          <w:p w14:paraId="3722E9BB" w14:textId="06499085" w:rsidR="00996BD3" w:rsidRPr="0055003B" w:rsidRDefault="00996BD3" w:rsidP="0055003B">
            <w:pPr>
              <w:tabs>
                <w:tab w:val="left" w:pos="-142"/>
              </w:tabs>
              <w:spacing w:after="0" w:line="360" w:lineRule="auto"/>
              <w:ind w:firstLine="34"/>
              <w:rPr>
                <w:sz w:val="24"/>
              </w:rPr>
            </w:pPr>
            <w:r w:rsidRPr="0055003B">
              <w:rPr>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516D8EE3" w14:textId="6D313E44"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Участники смены готовят творческие презентации направлений: клоунада</w:t>
            </w:r>
            <w:proofErr w:type="gramStart"/>
            <w:r w:rsidRPr="0055003B">
              <w:rPr>
                <w:rFonts w:eastAsia="Times New Roman"/>
                <w:sz w:val="24"/>
              </w:rPr>
              <w:t>.</w:t>
            </w:r>
            <w:proofErr w:type="gramEnd"/>
            <w:r w:rsidRPr="0055003B">
              <w:rPr>
                <w:rFonts w:eastAsia="Times New Roman"/>
                <w:sz w:val="24"/>
              </w:rPr>
              <w:t xml:space="preserve"> </w:t>
            </w:r>
            <w:proofErr w:type="gramStart"/>
            <w:r w:rsidRPr="0055003B">
              <w:rPr>
                <w:rFonts w:eastAsia="Times New Roman"/>
                <w:sz w:val="24"/>
              </w:rPr>
              <w:t>с</w:t>
            </w:r>
            <w:proofErr w:type="gramEnd"/>
            <w:r w:rsidRPr="0055003B">
              <w:rPr>
                <w:rFonts w:eastAsia="Times New Roman"/>
                <w:sz w:val="24"/>
              </w:rPr>
              <w:t xml:space="preserve">айт-специфик, променад, кукольный театра, и демонстрируют направление для других участников программы. Участники делятся на рабочие группы, описываются свои результаты по итогам программы на листах </w:t>
            </w:r>
            <w:proofErr w:type="spellStart"/>
            <w:r w:rsidRPr="0055003B">
              <w:rPr>
                <w:rFonts w:eastAsia="Times New Roman"/>
                <w:sz w:val="24"/>
              </w:rPr>
              <w:t>флип</w:t>
            </w:r>
            <w:proofErr w:type="spellEnd"/>
            <w:r w:rsidRPr="0055003B">
              <w:rPr>
                <w:rFonts w:eastAsia="Times New Roman"/>
                <w:sz w:val="24"/>
              </w:rPr>
              <w:t xml:space="preserve"> чата.  Рассказывают о них на большую группу, ставят и записывают цели на последействие после смены.</w:t>
            </w:r>
          </w:p>
        </w:tc>
      </w:tr>
      <w:tr w:rsidR="00996BD3" w:rsidRPr="0055003B" w14:paraId="6E853787" w14:textId="77777777" w:rsidTr="00236A03">
        <w:trPr>
          <w:trHeight w:val="699"/>
        </w:trPr>
        <w:tc>
          <w:tcPr>
            <w:tcW w:w="567" w:type="dxa"/>
            <w:tcBorders>
              <w:top w:val="single" w:sz="4" w:space="0" w:color="auto"/>
              <w:left w:val="single" w:sz="4" w:space="0" w:color="auto"/>
              <w:bottom w:val="single" w:sz="4" w:space="0" w:color="auto"/>
              <w:right w:val="single" w:sz="4" w:space="0" w:color="auto"/>
            </w:tcBorders>
            <w:vAlign w:val="center"/>
          </w:tcPr>
          <w:p w14:paraId="1E544FEA" w14:textId="7C9B4C53" w:rsidR="00996BD3" w:rsidRPr="0055003B" w:rsidRDefault="00E76289" w:rsidP="0055003B">
            <w:pPr>
              <w:spacing w:after="0" w:line="360" w:lineRule="auto"/>
              <w:ind w:firstLine="34"/>
              <w:rPr>
                <w:sz w:val="24"/>
              </w:rPr>
            </w:pPr>
            <w:r w:rsidRPr="0055003B">
              <w:rPr>
                <w:sz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238A7FCD" w14:textId="348FA3BC" w:rsidR="00996BD3" w:rsidRPr="0055003B" w:rsidRDefault="00996BD3" w:rsidP="0055003B">
            <w:pPr>
              <w:spacing w:after="0" w:line="360" w:lineRule="auto"/>
              <w:ind w:firstLine="34"/>
              <w:rPr>
                <w:sz w:val="24"/>
                <w:lang w:eastAsia="en-US"/>
              </w:rPr>
            </w:pPr>
            <w:r w:rsidRPr="0055003B">
              <w:rPr>
                <w:sz w:val="24"/>
                <w:lang w:eastAsia="en-US"/>
              </w:rPr>
              <w:t>Презентация КПС «Сенсация»</w:t>
            </w:r>
          </w:p>
        </w:tc>
        <w:tc>
          <w:tcPr>
            <w:tcW w:w="2551" w:type="dxa"/>
            <w:tcBorders>
              <w:top w:val="single" w:sz="4" w:space="0" w:color="auto"/>
              <w:left w:val="single" w:sz="4" w:space="0" w:color="auto"/>
              <w:bottom w:val="single" w:sz="4" w:space="0" w:color="auto"/>
              <w:right w:val="single" w:sz="4" w:space="0" w:color="auto"/>
            </w:tcBorders>
            <w:vAlign w:val="center"/>
          </w:tcPr>
          <w:p w14:paraId="1355B35E" w14:textId="7AFCAD94" w:rsidR="00996BD3" w:rsidRPr="0055003B" w:rsidRDefault="00996BD3" w:rsidP="0055003B">
            <w:pPr>
              <w:tabs>
                <w:tab w:val="left" w:pos="-142"/>
              </w:tabs>
              <w:spacing w:after="0" w:line="360" w:lineRule="auto"/>
              <w:ind w:firstLine="34"/>
              <w:rPr>
                <w:sz w:val="24"/>
              </w:rPr>
            </w:pPr>
            <w:r w:rsidRPr="0055003B">
              <w:rPr>
                <w:sz w:val="24"/>
              </w:rPr>
              <w:t>Тематическая встреча</w:t>
            </w:r>
          </w:p>
        </w:tc>
        <w:tc>
          <w:tcPr>
            <w:tcW w:w="8931" w:type="dxa"/>
            <w:tcBorders>
              <w:top w:val="single" w:sz="4" w:space="0" w:color="auto"/>
              <w:left w:val="single" w:sz="4" w:space="0" w:color="auto"/>
              <w:bottom w:val="single" w:sz="4" w:space="0" w:color="auto"/>
              <w:right w:val="single" w:sz="4" w:space="0" w:color="auto"/>
            </w:tcBorders>
            <w:vAlign w:val="center"/>
          </w:tcPr>
          <w:p w14:paraId="59CED318" w14:textId="01A946A0" w:rsidR="00996BD3" w:rsidRPr="0055003B" w:rsidRDefault="00996BD3" w:rsidP="0055003B">
            <w:pPr>
              <w:tabs>
                <w:tab w:val="left" w:pos="-142"/>
              </w:tabs>
              <w:spacing w:after="0" w:line="360" w:lineRule="auto"/>
              <w:ind w:firstLine="34"/>
              <w:rPr>
                <w:rFonts w:eastAsia="Times New Roman"/>
                <w:sz w:val="24"/>
              </w:rPr>
            </w:pPr>
            <w:r w:rsidRPr="0055003B">
              <w:rPr>
                <w:rFonts w:eastAsia="Times New Roman"/>
                <w:sz w:val="24"/>
              </w:rPr>
              <w:t>Участники смены знакомятся с содержанием и образовательными возможностями КПС «Сенсация» в 2026 году, задают вопросы, получают вразумительные ответы от первого лица смены – руководителя проекта.</w:t>
            </w:r>
          </w:p>
        </w:tc>
      </w:tr>
    </w:tbl>
    <w:p w14:paraId="325622B5" w14:textId="77777777" w:rsidR="00236A03" w:rsidRPr="0055003B" w:rsidRDefault="00236A03" w:rsidP="0055003B">
      <w:pPr>
        <w:spacing w:after="0" w:line="360" w:lineRule="auto"/>
        <w:ind w:firstLine="708"/>
        <w:rPr>
          <w:bCs/>
          <w:sz w:val="24"/>
        </w:rPr>
      </w:pPr>
    </w:p>
    <w:tbl>
      <w:tblPr>
        <w:tblStyle w:val="a4"/>
        <w:tblW w:w="14601" w:type="dxa"/>
        <w:tblInd w:w="108" w:type="dxa"/>
        <w:tblLayout w:type="fixed"/>
        <w:tblLook w:val="04A0" w:firstRow="1" w:lastRow="0" w:firstColumn="1" w:lastColumn="0" w:noHBand="0" w:noVBand="1"/>
      </w:tblPr>
      <w:tblGrid>
        <w:gridCol w:w="567"/>
        <w:gridCol w:w="2552"/>
        <w:gridCol w:w="2551"/>
        <w:gridCol w:w="8931"/>
      </w:tblGrid>
      <w:tr w:rsidR="00E76289" w:rsidRPr="0055003B" w14:paraId="00C0213D" w14:textId="77777777" w:rsidTr="00E76289">
        <w:trPr>
          <w:trHeight w:val="573"/>
        </w:trPr>
        <w:tc>
          <w:tcPr>
            <w:tcW w:w="14601" w:type="dxa"/>
            <w:gridSpan w:val="4"/>
            <w:tcBorders>
              <w:top w:val="single" w:sz="4" w:space="0" w:color="auto"/>
              <w:left w:val="single" w:sz="4" w:space="0" w:color="auto"/>
              <w:bottom w:val="single" w:sz="4" w:space="0" w:color="auto"/>
              <w:right w:val="single" w:sz="4" w:space="0" w:color="auto"/>
            </w:tcBorders>
            <w:vAlign w:val="center"/>
          </w:tcPr>
          <w:p w14:paraId="52BB9140" w14:textId="2442BB45" w:rsidR="00E76289" w:rsidRPr="0055003B" w:rsidRDefault="00E76289" w:rsidP="007B5C3E">
            <w:pPr>
              <w:tabs>
                <w:tab w:val="left" w:pos="-142"/>
              </w:tabs>
              <w:spacing w:after="0" w:line="360" w:lineRule="auto"/>
              <w:ind w:firstLine="34"/>
              <w:jc w:val="center"/>
              <w:rPr>
                <w:rFonts w:eastAsia="Times New Roman"/>
                <w:b/>
                <w:sz w:val="24"/>
              </w:rPr>
            </w:pPr>
            <w:r w:rsidRPr="0055003B">
              <w:rPr>
                <w:rFonts w:eastAsia="Times New Roman"/>
                <w:b/>
                <w:sz w:val="24"/>
              </w:rPr>
              <w:t>Вариативная часть</w:t>
            </w:r>
          </w:p>
        </w:tc>
      </w:tr>
      <w:tr w:rsidR="00E76289" w:rsidRPr="0055003B" w14:paraId="38CEF7A4" w14:textId="77777777" w:rsidTr="00E76289">
        <w:trPr>
          <w:trHeight w:val="573"/>
        </w:trPr>
        <w:tc>
          <w:tcPr>
            <w:tcW w:w="567" w:type="dxa"/>
            <w:tcBorders>
              <w:top w:val="single" w:sz="4" w:space="0" w:color="auto"/>
              <w:left w:val="single" w:sz="4" w:space="0" w:color="auto"/>
              <w:bottom w:val="single" w:sz="4" w:space="0" w:color="auto"/>
              <w:right w:val="single" w:sz="4" w:space="0" w:color="auto"/>
            </w:tcBorders>
            <w:vAlign w:val="center"/>
          </w:tcPr>
          <w:p w14:paraId="65C7E498" w14:textId="77777777" w:rsidR="00E76289" w:rsidRPr="0055003B" w:rsidRDefault="00E76289" w:rsidP="0055003B">
            <w:pPr>
              <w:spacing w:after="0" w:line="360" w:lineRule="auto"/>
              <w:ind w:firstLine="0"/>
              <w:rPr>
                <w:sz w:val="24"/>
              </w:rPr>
            </w:pPr>
            <w:r w:rsidRPr="0055003B">
              <w:rPr>
                <w:sz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0998757" w14:textId="77777777" w:rsidR="00E76289" w:rsidRPr="0055003B" w:rsidRDefault="00E76289" w:rsidP="0055003B">
            <w:pPr>
              <w:spacing w:after="0" w:line="360" w:lineRule="auto"/>
              <w:ind w:firstLine="0"/>
              <w:rPr>
                <w:sz w:val="24"/>
              </w:rPr>
            </w:pPr>
            <w:r w:rsidRPr="0055003B">
              <w:rPr>
                <w:sz w:val="24"/>
              </w:rPr>
              <w:t>Тема занятия</w:t>
            </w:r>
          </w:p>
        </w:tc>
        <w:tc>
          <w:tcPr>
            <w:tcW w:w="2551" w:type="dxa"/>
            <w:tcBorders>
              <w:top w:val="single" w:sz="4" w:space="0" w:color="auto"/>
              <w:left w:val="single" w:sz="4" w:space="0" w:color="auto"/>
              <w:bottom w:val="single" w:sz="4" w:space="0" w:color="auto"/>
              <w:right w:val="single" w:sz="4" w:space="0" w:color="auto"/>
            </w:tcBorders>
            <w:vAlign w:val="center"/>
          </w:tcPr>
          <w:p w14:paraId="5CE9FE07" w14:textId="77777777" w:rsidR="00E76289" w:rsidRPr="0055003B" w:rsidRDefault="00E76289" w:rsidP="0055003B">
            <w:pPr>
              <w:tabs>
                <w:tab w:val="left" w:pos="-142"/>
              </w:tabs>
              <w:spacing w:after="0" w:line="360" w:lineRule="auto"/>
              <w:ind w:firstLine="34"/>
              <w:rPr>
                <w:rFonts w:eastAsia="Times New Roman"/>
                <w:sz w:val="24"/>
              </w:rPr>
            </w:pPr>
            <w:r w:rsidRPr="0055003B">
              <w:rPr>
                <w:rFonts w:eastAsia="Times New Roman"/>
                <w:sz w:val="24"/>
              </w:rPr>
              <w:t>Форма проведения</w:t>
            </w:r>
          </w:p>
        </w:tc>
        <w:tc>
          <w:tcPr>
            <w:tcW w:w="8931" w:type="dxa"/>
            <w:tcBorders>
              <w:top w:val="single" w:sz="4" w:space="0" w:color="auto"/>
              <w:left w:val="single" w:sz="4" w:space="0" w:color="auto"/>
              <w:bottom w:val="single" w:sz="4" w:space="0" w:color="auto"/>
              <w:right w:val="single" w:sz="4" w:space="0" w:color="auto"/>
            </w:tcBorders>
            <w:vAlign w:val="center"/>
          </w:tcPr>
          <w:p w14:paraId="17C34230" w14:textId="77777777" w:rsidR="00E76289" w:rsidRPr="0055003B" w:rsidRDefault="00E76289" w:rsidP="0055003B">
            <w:pPr>
              <w:tabs>
                <w:tab w:val="left" w:pos="-142"/>
              </w:tabs>
              <w:spacing w:after="0" w:line="360" w:lineRule="auto"/>
              <w:ind w:firstLine="34"/>
              <w:rPr>
                <w:rFonts w:eastAsia="Times New Roman"/>
                <w:sz w:val="24"/>
              </w:rPr>
            </w:pPr>
            <w:r w:rsidRPr="0055003B">
              <w:rPr>
                <w:rFonts w:eastAsia="Times New Roman"/>
                <w:sz w:val="24"/>
              </w:rPr>
              <w:t>Содержание</w:t>
            </w:r>
          </w:p>
        </w:tc>
      </w:tr>
      <w:tr w:rsidR="00E76289" w:rsidRPr="0055003B" w14:paraId="0FB8D4A8" w14:textId="77777777" w:rsidTr="00E76289">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76FF1E00" w14:textId="77777777" w:rsidR="00E76289" w:rsidRPr="0055003B" w:rsidRDefault="00E76289" w:rsidP="0055003B">
            <w:pPr>
              <w:spacing w:after="0" w:line="360" w:lineRule="auto"/>
              <w:ind w:firstLine="34"/>
              <w:rPr>
                <w:sz w:val="24"/>
              </w:rPr>
            </w:pPr>
            <w:r w:rsidRPr="0055003B">
              <w:rPr>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342ED485" w14:textId="0E3737EE" w:rsidR="00E76289" w:rsidRPr="0055003B" w:rsidRDefault="00E76289" w:rsidP="0055003B">
            <w:pPr>
              <w:spacing w:after="0" w:line="360" w:lineRule="auto"/>
              <w:ind w:firstLine="34"/>
              <w:rPr>
                <w:sz w:val="24"/>
              </w:rPr>
            </w:pPr>
            <w:r w:rsidRPr="0055003B">
              <w:rPr>
                <w:rFonts w:eastAsia="Times New Roman"/>
                <w:kern w:val="2"/>
                <w:sz w:val="24"/>
                <w:lang w:eastAsia="en-US"/>
                <w14:ligatures w14:val="standardContextual"/>
              </w:rPr>
              <w:t>Мастер-класс по изготовлению сувениров для доноров крови</w:t>
            </w:r>
          </w:p>
        </w:tc>
        <w:tc>
          <w:tcPr>
            <w:tcW w:w="2551" w:type="dxa"/>
            <w:tcBorders>
              <w:top w:val="single" w:sz="4" w:space="0" w:color="auto"/>
              <w:left w:val="single" w:sz="4" w:space="0" w:color="auto"/>
              <w:bottom w:val="single" w:sz="4" w:space="0" w:color="auto"/>
              <w:right w:val="single" w:sz="4" w:space="0" w:color="auto"/>
            </w:tcBorders>
            <w:vAlign w:val="center"/>
          </w:tcPr>
          <w:p w14:paraId="039BC92A" w14:textId="6488FF28" w:rsidR="00E76289" w:rsidRPr="0055003B" w:rsidRDefault="00E76289" w:rsidP="0055003B">
            <w:pPr>
              <w:tabs>
                <w:tab w:val="left" w:pos="-142"/>
              </w:tabs>
              <w:spacing w:after="0" w:line="360" w:lineRule="auto"/>
              <w:ind w:firstLine="34"/>
              <w:rPr>
                <w:rFonts w:eastAsia="Times New Roman"/>
                <w:sz w:val="24"/>
              </w:rPr>
            </w:pPr>
            <w:r w:rsidRPr="0055003B">
              <w:rPr>
                <w:rFonts w:eastAsia="Times New Roman"/>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0A80F161" w14:textId="2364932F" w:rsidR="00E76289" w:rsidRPr="0055003B" w:rsidRDefault="00E76289" w:rsidP="0055003B">
            <w:pPr>
              <w:tabs>
                <w:tab w:val="left" w:pos="-142"/>
              </w:tabs>
              <w:spacing w:after="0" w:line="360" w:lineRule="auto"/>
              <w:ind w:firstLine="34"/>
              <w:rPr>
                <w:rFonts w:eastAsia="Times New Roman"/>
                <w:sz w:val="24"/>
              </w:rPr>
            </w:pPr>
            <w:r w:rsidRPr="0055003B">
              <w:rPr>
                <w:rFonts w:eastAsia="Times New Roman"/>
                <w:sz w:val="24"/>
              </w:rPr>
              <w:t>Мастер-класс по изготовлению сувениров из фетра, бисера</w:t>
            </w:r>
            <w:r w:rsidR="00573D5C" w:rsidRPr="0055003B">
              <w:rPr>
                <w:rFonts w:eastAsia="Times New Roman"/>
                <w:sz w:val="24"/>
              </w:rPr>
              <w:t xml:space="preserve"> в форме сердец с участниками волонтерского отряда «Амурские тигрицы», сувениры </w:t>
            </w:r>
            <w:proofErr w:type="gramStart"/>
            <w:r w:rsidR="00573D5C" w:rsidRPr="0055003B">
              <w:rPr>
                <w:rFonts w:eastAsia="Times New Roman"/>
                <w:sz w:val="24"/>
              </w:rPr>
              <w:t>в последствии</w:t>
            </w:r>
            <w:proofErr w:type="gramEnd"/>
            <w:r w:rsidR="00573D5C" w:rsidRPr="0055003B">
              <w:rPr>
                <w:rFonts w:eastAsia="Times New Roman"/>
                <w:sz w:val="24"/>
              </w:rPr>
              <w:t xml:space="preserve"> отправятся в </w:t>
            </w:r>
            <w:proofErr w:type="spellStart"/>
            <w:r w:rsidR="00573D5C" w:rsidRPr="0055003B">
              <w:rPr>
                <w:rFonts w:eastAsia="Times New Roman"/>
                <w:sz w:val="24"/>
              </w:rPr>
              <w:t>подарк</w:t>
            </w:r>
            <w:proofErr w:type="spellEnd"/>
            <w:r w:rsidR="00573D5C" w:rsidRPr="0055003B">
              <w:rPr>
                <w:rFonts w:eastAsia="Times New Roman"/>
                <w:sz w:val="24"/>
              </w:rPr>
              <w:t xml:space="preserve"> для доноров крови в Хабаровский Центр переливания крови.</w:t>
            </w:r>
          </w:p>
        </w:tc>
      </w:tr>
      <w:tr w:rsidR="00E76289" w:rsidRPr="0055003B" w14:paraId="7B453FC2" w14:textId="77777777" w:rsidTr="00E76289">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0C2F045" w14:textId="77777777" w:rsidR="00E76289" w:rsidRPr="0055003B" w:rsidRDefault="00E76289" w:rsidP="0055003B">
            <w:pPr>
              <w:spacing w:after="0" w:line="360" w:lineRule="auto"/>
              <w:ind w:firstLine="34"/>
              <w:rPr>
                <w:sz w:val="24"/>
              </w:rPr>
            </w:pPr>
            <w:r w:rsidRPr="0055003B">
              <w:rPr>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11886C99" w14:textId="776968D2" w:rsidR="00E76289" w:rsidRPr="0055003B" w:rsidRDefault="00E76289" w:rsidP="0055003B">
            <w:pPr>
              <w:spacing w:after="0" w:line="360" w:lineRule="auto"/>
              <w:ind w:firstLine="34"/>
              <w:rPr>
                <w:sz w:val="24"/>
              </w:rPr>
            </w:pPr>
            <w:r w:rsidRPr="0055003B">
              <w:rPr>
                <w:rFonts w:eastAsia="Times New Roman"/>
                <w:kern w:val="2"/>
                <w:sz w:val="24"/>
                <w:lang w:eastAsia="en-US"/>
                <w14:ligatures w14:val="standardContextual"/>
              </w:rPr>
              <w:t>Мастер-класс «Тайм-менеджмент»</w:t>
            </w:r>
          </w:p>
        </w:tc>
        <w:tc>
          <w:tcPr>
            <w:tcW w:w="2551" w:type="dxa"/>
            <w:tcBorders>
              <w:top w:val="single" w:sz="4" w:space="0" w:color="auto"/>
              <w:left w:val="single" w:sz="4" w:space="0" w:color="auto"/>
              <w:bottom w:val="single" w:sz="4" w:space="0" w:color="auto"/>
              <w:right w:val="single" w:sz="4" w:space="0" w:color="auto"/>
            </w:tcBorders>
            <w:vAlign w:val="center"/>
          </w:tcPr>
          <w:p w14:paraId="39BAE1C7" w14:textId="7C2CF1DF" w:rsidR="00E76289" w:rsidRPr="0055003B" w:rsidRDefault="00E76289" w:rsidP="0055003B">
            <w:pPr>
              <w:tabs>
                <w:tab w:val="left" w:pos="-142"/>
              </w:tabs>
              <w:spacing w:after="0" w:line="360" w:lineRule="auto"/>
              <w:ind w:firstLine="34"/>
              <w:rPr>
                <w:rFonts w:eastAsia="Times New Roman"/>
                <w:sz w:val="24"/>
              </w:rPr>
            </w:pPr>
            <w:r w:rsidRPr="0055003B">
              <w:rPr>
                <w:rFonts w:eastAsia="Times New Roman"/>
                <w:sz w:val="24"/>
              </w:rPr>
              <w:t xml:space="preserve">Лекция / </w:t>
            </w:r>
            <w:proofErr w:type="gramStart"/>
            <w:r w:rsidRPr="0055003B">
              <w:rPr>
                <w:rFonts w:eastAsia="Times New Roman"/>
                <w:sz w:val="24"/>
              </w:rPr>
              <w:t>Практическое</w:t>
            </w:r>
            <w:proofErr w:type="gramEnd"/>
            <w:r w:rsidRPr="0055003B">
              <w:rPr>
                <w:rFonts w:eastAsia="Times New Roman"/>
                <w:sz w:val="24"/>
              </w:rPr>
              <w:t xml:space="preserve"> занятия</w:t>
            </w:r>
          </w:p>
        </w:tc>
        <w:tc>
          <w:tcPr>
            <w:tcW w:w="8931" w:type="dxa"/>
            <w:tcBorders>
              <w:top w:val="single" w:sz="4" w:space="0" w:color="auto"/>
              <w:left w:val="single" w:sz="4" w:space="0" w:color="auto"/>
              <w:bottom w:val="single" w:sz="4" w:space="0" w:color="auto"/>
              <w:right w:val="single" w:sz="4" w:space="0" w:color="auto"/>
            </w:tcBorders>
            <w:vAlign w:val="center"/>
          </w:tcPr>
          <w:p w14:paraId="0611A95C" w14:textId="77777777" w:rsidR="00573D5C" w:rsidRPr="0055003B" w:rsidRDefault="00573D5C" w:rsidP="0055003B">
            <w:pPr>
              <w:spacing w:line="360" w:lineRule="auto"/>
              <w:ind w:right="34" w:firstLine="0"/>
              <w:rPr>
                <w:spacing w:val="-4"/>
                <w:sz w:val="24"/>
              </w:rPr>
            </w:pPr>
            <w:r w:rsidRPr="0055003B">
              <w:rPr>
                <w:spacing w:val="-4"/>
                <w:sz w:val="24"/>
              </w:rPr>
              <w:t xml:space="preserve">Теория: </w:t>
            </w:r>
            <w:r w:rsidRPr="0055003B">
              <w:rPr>
                <w:sz w:val="24"/>
              </w:rPr>
              <w:t>Инструмент по распознаванию истинного внутреннего состояния: что придаёт силы, а что отнимает. Как мозг осуществляет принятие решений. Как на эффективно восстанавливаться.</w:t>
            </w:r>
          </w:p>
          <w:p w14:paraId="517471F9" w14:textId="6E9AD023" w:rsidR="00E76289" w:rsidRPr="0055003B" w:rsidRDefault="00573D5C" w:rsidP="0055003B">
            <w:pPr>
              <w:tabs>
                <w:tab w:val="left" w:pos="-142"/>
              </w:tabs>
              <w:spacing w:after="0" w:line="360" w:lineRule="auto"/>
              <w:ind w:firstLine="34"/>
              <w:rPr>
                <w:rFonts w:eastAsia="Times New Roman"/>
                <w:sz w:val="24"/>
              </w:rPr>
            </w:pPr>
            <w:r w:rsidRPr="0055003B">
              <w:rPr>
                <w:spacing w:val="-4"/>
                <w:sz w:val="24"/>
              </w:rPr>
              <w:lastRenderedPageBreak/>
              <w:t>Практика: Тренинг для реализации предложенного инструмента: составления списка мероприятий отдыха, работа с эмоциональным интеллектом.</w:t>
            </w:r>
          </w:p>
        </w:tc>
      </w:tr>
      <w:tr w:rsidR="00E76289" w:rsidRPr="0055003B" w14:paraId="2B23CEFF" w14:textId="77777777" w:rsidTr="00E76289">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AAC01AB" w14:textId="77777777" w:rsidR="00E76289" w:rsidRPr="0055003B" w:rsidRDefault="00E76289" w:rsidP="0055003B">
            <w:pPr>
              <w:spacing w:after="0" w:line="360" w:lineRule="auto"/>
              <w:ind w:firstLine="34"/>
              <w:rPr>
                <w:sz w:val="24"/>
              </w:rPr>
            </w:pPr>
            <w:r w:rsidRPr="0055003B">
              <w:rPr>
                <w:sz w:val="24"/>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23C8D145" w14:textId="21E72572" w:rsidR="00E76289" w:rsidRPr="0055003B" w:rsidRDefault="00E76289" w:rsidP="0055003B">
            <w:pPr>
              <w:spacing w:after="0" w:line="360" w:lineRule="auto"/>
              <w:ind w:firstLine="34"/>
              <w:rPr>
                <w:sz w:val="24"/>
              </w:rPr>
            </w:pPr>
            <w:r w:rsidRPr="0055003B">
              <w:rPr>
                <w:rFonts w:eastAsia="Times New Roman"/>
                <w:kern w:val="2"/>
                <w:sz w:val="24"/>
                <w:lang w:eastAsia="en-US"/>
                <w14:ligatures w14:val="standardContextual"/>
              </w:rPr>
              <w:t>Мастер-класс «Искусство самопрезентации»</w:t>
            </w:r>
          </w:p>
        </w:tc>
        <w:tc>
          <w:tcPr>
            <w:tcW w:w="2551" w:type="dxa"/>
            <w:tcBorders>
              <w:top w:val="single" w:sz="4" w:space="0" w:color="auto"/>
              <w:left w:val="single" w:sz="4" w:space="0" w:color="auto"/>
              <w:bottom w:val="single" w:sz="4" w:space="0" w:color="auto"/>
              <w:right w:val="single" w:sz="4" w:space="0" w:color="auto"/>
            </w:tcBorders>
            <w:vAlign w:val="center"/>
          </w:tcPr>
          <w:p w14:paraId="6A10F6DE" w14:textId="082A9BBE" w:rsidR="00E76289" w:rsidRPr="0055003B" w:rsidRDefault="00573D5C" w:rsidP="0055003B">
            <w:pPr>
              <w:tabs>
                <w:tab w:val="left" w:pos="-142"/>
              </w:tabs>
              <w:spacing w:after="0" w:line="360" w:lineRule="auto"/>
              <w:ind w:firstLine="34"/>
              <w:rPr>
                <w:rFonts w:eastAsia="Times New Roman"/>
                <w:sz w:val="24"/>
              </w:rPr>
            </w:pPr>
            <w:r w:rsidRPr="0055003B">
              <w:rPr>
                <w:rFonts w:eastAsia="Times New Roman"/>
                <w:sz w:val="24"/>
              </w:rPr>
              <w:t xml:space="preserve">Лекция / </w:t>
            </w:r>
            <w:proofErr w:type="gramStart"/>
            <w:r w:rsidRPr="0055003B">
              <w:rPr>
                <w:rFonts w:eastAsia="Times New Roman"/>
                <w:sz w:val="24"/>
              </w:rPr>
              <w:t>Практическое</w:t>
            </w:r>
            <w:proofErr w:type="gramEnd"/>
            <w:r w:rsidRPr="0055003B">
              <w:rPr>
                <w:rFonts w:eastAsia="Times New Roman"/>
                <w:sz w:val="24"/>
              </w:rPr>
              <w:t xml:space="preserve"> занятия</w:t>
            </w:r>
          </w:p>
        </w:tc>
        <w:tc>
          <w:tcPr>
            <w:tcW w:w="8931" w:type="dxa"/>
            <w:tcBorders>
              <w:top w:val="single" w:sz="4" w:space="0" w:color="auto"/>
              <w:left w:val="single" w:sz="4" w:space="0" w:color="auto"/>
              <w:bottom w:val="single" w:sz="4" w:space="0" w:color="auto"/>
              <w:right w:val="single" w:sz="4" w:space="0" w:color="auto"/>
            </w:tcBorders>
            <w:vAlign w:val="center"/>
          </w:tcPr>
          <w:p w14:paraId="7C19C802" w14:textId="77777777" w:rsidR="00573D5C" w:rsidRPr="0055003B" w:rsidRDefault="00573D5C" w:rsidP="0055003B">
            <w:pPr>
              <w:spacing w:line="360" w:lineRule="auto"/>
              <w:ind w:right="34" w:firstLine="0"/>
              <w:rPr>
                <w:spacing w:val="-4"/>
                <w:sz w:val="24"/>
              </w:rPr>
            </w:pPr>
            <w:r w:rsidRPr="0055003B">
              <w:rPr>
                <w:spacing w:val="-4"/>
                <w:sz w:val="24"/>
              </w:rPr>
              <w:t>Теория: От каких факторов зависит успех публичного выступления и как научиться сохранять спокойствие. Как готовить речь для выступления и что ожидать от потенциального слушателя.</w:t>
            </w:r>
          </w:p>
          <w:p w14:paraId="27DB8255" w14:textId="041AFC20" w:rsidR="00E76289" w:rsidRPr="0055003B" w:rsidRDefault="00573D5C" w:rsidP="0055003B">
            <w:pPr>
              <w:tabs>
                <w:tab w:val="left" w:pos="-142"/>
              </w:tabs>
              <w:spacing w:after="0" w:line="360" w:lineRule="auto"/>
              <w:ind w:firstLine="34"/>
              <w:rPr>
                <w:rFonts w:eastAsia="Times New Roman"/>
                <w:sz w:val="24"/>
              </w:rPr>
            </w:pPr>
            <w:r w:rsidRPr="0055003B">
              <w:rPr>
                <w:spacing w:val="-4"/>
                <w:sz w:val="24"/>
              </w:rPr>
              <w:t>Практика: Тренинг, где каждый обучающийся выступает и получает обратную связь от слушателя</w:t>
            </w:r>
          </w:p>
        </w:tc>
      </w:tr>
      <w:tr w:rsidR="00E76289" w:rsidRPr="0055003B" w14:paraId="2EAB4C80" w14:textId="77777777" w:rsidTr="00E76289">
        <w:trPr>
          <w:trHeight w:val="780"/>
        </w:trPr>
        <w:tc>
          <w:tcPr>
            <w:tcW w:w="567" w:type="dxa"/>
            <w:tcBorders>
              <w:top w:val="single" w:sz="4" w:space="0" w:color="auto"/>
              <w:left w:val="single" w:sz="4" w:space="0" w:color="auto"/>
              <w:bottom w:val="single" w:sz="4" w:space="0" w:color="auto"/>
              <w:right w:val="single" w:sz="4" w:space="0" w:color="auto"/>
            </w:tcBorders>
            <w:vAlign w:val="center"/>
          </w:tcPr>
          <w:p w14:paraId="17C8D77E" w14:textId="77777777" w:rsidR="00E76289" w:rsidRPr="0055003B" w:rsidRDefault="00E76289" w:rsidP="0055003B">
            <w:pPr>
              <w:spacing w:after="0" w:line="360" w:lineRule="auto"/>
              <w:ind w:firstLine="34"/>
              <w:rPr>
                <w:sz w:val="24"/>
              </w:rPr>
            </w:pPr>
            <w:r w:rsidRPr="0055003B">
              <w:rPr>
                <w:sz w:val="24"/>
              </w:rPr>
              <w:t>4</w:t>
            </w:r>
          </w:p>
        </w:tc>
        <w:tc>
          <w:tcPr>
            <w:tcW w:w="2552" w:type="dxa"/>
            <w:tcBorders>
              <w:top w:val="single" w:sz="4" w:space="0" w:color="auto"/>
              <w:left w:val="single" w:sz="4" w:space="0" w:color="auto"/>
              <w:bottom w:val="single" w:sz="4" w:space="0" w:color="auto"/>
              <w:right w:val="single" w:sz="4" w:space="0" w:color="auto"/>
            </w:tcBorders>
            <w:vAlign w:val="center"/>
          </w:tcPr>
          <w:p w14:paraId="0EFFC1DC" w14:textId="20ED4ECB" w:rsidR="00E76289" w:rsidRPr="0055003B" w:rsidRDefault="00E76289" w:rsidP="0055003B">
            <w:pPr>
              <w:spacing w:after="0" w:line="360" w:lineRule="auto"/>
              <w:ind w:firstLine="34"/>
              <w:rPr>
                <w:sz w:val="24"/>
              </w:rPr>
            </w:pPr>
            <w:r w:rsidRPr="0055003B">
              <w:rPr>
                <w:kern w:val="2"/>
                <w:sz w:val="24"/>
                <w:lang w:eastAsia="en-US"/>
                <w14:ligatures w14:val="standardContextual"/>
              </w:rPr>
              <w:t>Участие во Всероссийском конкурсе рецензий «Пишу о театре»</w:t>
            </w:r>
          </w:p>
        </w:tc>
        <w:tc>
          <w:tcPr>
            <w:tcW w:w="2551" w:type="dxa"/>
            <w:tcBorders>
              <w:top w:val="single" w:sz="4" w:space="0" w:color="auto"/>
              <w:left w:val="single" w:sz="4" w:space="0" w:color="auto"/>
              <w:bottom w:val="single" w:sz="4" w:space="0" w:color="auto"/>
              <w:right w:val="single" w:sz="4" w:space="0" w:color="auto"/>
            </w:tcBorders>
            <w:vAlign w:val="center"/>
          </w:tcPr>
          <w:p w14:paraId="04BCDA89" w14:textId="7A12B9DF" w:rsidR="00E76289" w:rsidRPr="0055003B" w:rsidRDefault="00573D5C" w:rsidP="0055003B">
            <w:pPr>
              <w:tabs>
                <w:tab w:val="left" w:pos="-142"/>
              </w:tabs>
              <w:spacing w:after="0" w:line="360" w:lineRule="auto"/>
              <w:ind w:firstLine="34"/>
              <w:rPr>
                <w:rFonts w:eastAsia="Times New Roman"/>
                <w:sz w:val="24"/>
              </w:rPr>
            </w:pPr>
            <w:r w:rsidRPr="0055003B">
              <w:rPr>
                <w:rFonts w:eastAsia="Times New Roman"/>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5C18636E" w14:textId="0159F3B5" w:rsidR="00E76289" w:rsidRPr="0055003B" w:rsidRDefault="00576C39" w:rsidP="0055003B">
            <w:pPr>
              <w:tabs>
                <w:tab w:val="left" w:pos="-142"/>
              </w:tabs>
              <w:spacing w:after="0" w:line="360" w:lineRule="auto"/>
              <w:ind w:firstLine="34"/>
              <w:rPr>
                <w:sz w:val="24"/>
              </w:rPr>
            </w:pPr>
            <w:r w:rsidRPr="0055003B">
              <w:rPr>
                <w:sz w:val="24"/>
              </w:rPr>
              <w:t xml:space="preserve">Консультация для подготовки материалов на конкурс: написание эссе, формирование заявки </w:t>
            </w:r>
            <w:proofErr w:type="gramStart"/>
            <w:r w:rsidRPr="0055003B">
              <w:rPr>
                <w:sz w:val="24"/>
              </w:rPr>
              <w:t>на</w:t>
            </w:r>
            <w:proofErr w:type="gramEnd"/>
            <w:r w:rsidRPr="0055003B">
              <w:rPr>
                <w:sz w:val="24"/>
              </w:rPr>
              <w:t xml:space="preserve"> конкурса; отправка материалов конкурса</w:t>
            </w:r>
          </w:p>
        </w:tc>
      </w:tr>
      <w:tr w:rsidR="00E76289" w:rsidRPr="0055003B" w14:paraId="5C04162C" w14:textId="77777777" w:rsidTr="00E76289">
        <w:trPr>
          <w:trHeight w:val="780"/>
        </w:trPr>
        <w:tc>
          <w:tcPr>
            <w:tcW w:w="567" w:type="dxa"/>
            <w:tcBorders>
              <w:top w:val="single" w:sz="4" w:space="0" w:color="auto"/>
              <w:left w:val="single" w:sz="4" w:space="0" w:color="auto"/>
              <w:bottom w:val="single" w:sz="4" w:space="0" w:color="auto"/>
              <w:right w:val="single" w:sz="4" w:space="0" w:color="auto"/>
            </w:tcBorders>
            <w:vAlign w:val="center"/>
          </w:tcPr>
          <w:p w14:paraId="5C80872A" w14:textId="2318F127" w:rsidR="00E76289" w:rsidRPr="0055003B" w:rsidRDefault="00E76289" w:rsidP="0055003B">
            <w:pPr>
              <w:spacing w:after="0" w:line="360" w:lineRule="auto"/>
              <w:ind w:firstLine="34"/>
              <w:rPr>
                <w:sz w:val="24"/>
              </w:rPr>
            </w:pPr>
            <w:r w:rsidRPr="0055003B">
              <w:rPr>
                <w:sz w:val="24"/>
              </w:rPr>
              <w:t>5</w:t>
            </w:r>
          </w:p>
        </w:tc>
        <w:tc>
          <w:tcPr>
            <w:tcW w:w="2552" w:type="dxa"/>
            <w:tcBorders>
              <w:top w:val="single" w:sz="4" w:space="0" w:color="auto"/>
              <w:left w:val="single" w:sz="4" w:space="0" w:color="auto"/>
              <w:bottom w:val="single" w:sz="4" w:space="0" w:color="auto"/>
              <w:right w:val="single" w:sz="4" w:space="0" w:color="auto"/>
            </w:tcBorders>
            <w:vAlign w:val="center"/>
          </w:tcPr>
          <w:p w14:paraId="49CE429B" w14:textId="4AF48ED9" w:rsidR="00E76289" w:rsidRPr="0055003B" w:rsidRDefault="00E76289" w:rsidP="0055003B">
            <w:pPr>
              <w:spacing w:after="0" w:line="360" w:lineRule="auto"/>
              <w:ind w:firstLine="34"/>
              <w:rPr>
                <w:sz w:val="24"/>
              </w:rPr>
            </w:pPr>
            <w:r w:rsidRPr="0055003B">
              <w:rPr>
                <w:kern w:val="2"/>
                <w:sz w:val="24"/>
                <w:lang w:eastAsia="en-US"/>
                <w14:ligatures w14:val="standardContextual"/>
              </w:rPr>
              <w:t>Участие во Всероссийском конкурсе поэзии «Зеленый листок»</w:t>
            </w:r>
          </w:p>
        </w:tc>
        <w:tc>
          <w:tcPr>
            <w:tcW w:w="2551" w:type="dxa"/>
            <w:tcBorders>
              <w:top w:val="single" w:sz="4" w:space="0" w:color="auto"/>
              <w:left w:val="single" w:sz="4" w:space="0" w:color="auto"/>
              <w:bottom w:val="single" w:sz="4" w:space="0" w:color="auto"/>
              <w:right w:val="single" w:sz="4" w:space="0" w:color="auto"/>
            </w:tcBorders>
            <w:vAlign w:val="center"/>
          </w:tcPr>
          <w:p w14:paraId="08DE00D0" w14:textId="76E23A5C" w:rsidR="00E76289" w:rsidRPr="0055003B" w:rsidRDefault="00573D5C" w:rsidP="0055003B">
            <w:pPr>
              <w:tabs>
                <w:tab w:val="left" w:pos="-142"/>
              </w:tabs>
              <w:spacing w:after="0" w:line="360" w:lineRule="auto"/>
              <w:ind w:firstLine="34"/>
              <w:rPr>
                <w:rFonts w:eastAsia="Times New Roman"/>
                <w:sz w:val="24"/>
              </w:rPr>
            </w:pPr>
            <w:r w:rsidRPr="0055003B">
              <w:rPr>
                <w:rFonts w:eastAsia="Times New Roman"/>
                <w:sz w:val="24"/>
              </w:rPr>
              <w:t>Практическое занятие</w:t>
            </w:r>
          </w:p>
        </w:tc>
        <w:tc>
          <w:tcPr>
            <w:tcW w:w="8931" w:type="dxa"/>
            <w:tcBorders>
              <w:top w:val="single" w:sz="4" w:space="0" w:color="auto"/>
              <w:left w:val="single" w:sz="4" w:space="0" w:color="auto"/>
              <w:bottom w:val="single" w:sz="4" w:space="0" w:color="auto"/>
              <w:right w:val="single" w:sz="4" w:space="0" w:color="auto"/>
            </w:tcBorders>
            <w:vAlign w:val="center"/>
          </w:tcPr>
          <w:p w14:paraId="33CAC634" w14:textId="77777777" w:rsidR="00E76289" w:rsidRPr="0055003B" w:rsidRDefault="00576C39" w:rsidP="0055003B">
            <w:pPr>
              <w:tabs>
                <w:tab w:val="left" w:pos="-142"/>
              </w:tabs>
              <w:spacing w:after="0" w:line="360" w:lineRule="auto"/>
              <w:ind w:firstLine="34"/>
              <w:rPr>
                <w:sz w:val="24"/>
              </w:rPr>
            </w:pPr>
            <w:r w:rsidRPr="0055003B">
              <w:rPr>
                <w:sz w:val="24"/>
              </w:rPr>
              <w:t>Подготовка материалов для конкура в соответствие с положением о конкурсе:</w:t>
            </w:r>
          </w:p>
          <w:p w14:paraId="2459083F" w14:textId="77777777" w:rsidR="00576C39" w:rsidRPr="0055003B" w:rsidRDefault="00576C39" w:rsidP="0055003B">
            <w:pPr>
              <w:tabs>
                <w:tab w:val="left" w:pos="-142"/>
              </w:tabs>
              <w:spacing w:after="0" w:line="360" w:lineRule="auto"/>
              <w:ind w:firstLine="34"/>
              <w:rPr>
                <w:sz w:val="24"/>
              </w:rPr>
            </w:pPr>
            <w:r w:rsidRPr="0055003B">
              <w:rPr>
                <w:sz w:val="24"/>
              </w:rPr>
              <w:t xml:space="preserve">1) конкурсная работа (стихи) в </w:t>
            </w:r>
            <w:proofErr w:type="spellStart"/>
            <w:r w:rsidRPr="0055003B">
              <w:rPr>
                <w:sz w:val="24"/>
              </w:rPr>
              <w:t>ворде</w:t>
            </w:r>
            <w:proofErr w:type="spellEnd"/>
            <w:r w:rsidRPr="0055003B">
              <w:rPr>
                <w:sz w:val="24"/>
              </w:rPr>
              <w:t xml:space="preserve">; </w:t>
            </w:r>
          </w:p>
          <w:p w14:paraId="7D1B661A" w14:textId="77777777" w:rsidR="00576C39" w:rsidRPr="0055003B" w:rsidRDefault="00576C39" w:rsidP="0055003B">
            <w:pPr>
              <w:tabs>
                <w:tab w:val="left" w:pos="-142"/>
              </w:tabs>
              <w:spacing w:after="0" w:line="360" w:lineRule="auto"/>
              <w:ind w:firstLine="34"/>
              <w:rPr>
                <w:sz w:val="24"/>
              </w:rPr>
            </w:pPr>
            <w:r w:rsidRPr="0055003B">
              <w:rPr>
                <w:sz w:val="24"/>
              </w:rPr>
              <w:t xml:space="preserve">2) краткая биография участника в </w:t>
            </w:r>
            <w:proofErr w:type="spellStart"/>
            <w:r w:rsidRPr="0055003B">
              <w:rPr>
                <w:sz w:val="24"/>
              </w:rPr>
              <w:t>ворде</w:t>
            </w:r>
            <w:proofErr w:type="spellEnd"/>
            <w:r w:rsidRPr="0055003B">
              <w:rPr>
                <w:sz w:val="24"/>
              </w:rPr>
              <w:t xml:space="preserve">; </w:t>
            </w:r>
          </w:p>
          <w:p w14:paraId="01293848" w14:textId="77777777" w:rsidR="00576C39" w:rsidRPr="0055003B" w:rsidRDefault="00576C39" w:rsidP="0055003B">
            <w:pPr>
              <w:tabs>
                <w:tab w:val="left" w:pos="-142"/>
              </w:tabs>
              <w:spacing w:after="0" w:line="360" w:lineRule="auto"/>
              <w:ind w:firstLine="34"/>
              <w:rPr>
                <w:sz w:val="24"/>
              </w:rPr>
            </w:pPr>
            <w:r w:rsidRPr="0055003B">
              <w:rPr>
                <w:sz w:val="24"/>
              </w:rPr>
              <w:t>3) портретное фото (</w:t>
            </w:r>
            <w:proofErr w:type="spellStart"/>
            <w:r w:rsidRPr="0055003B">
              <w:rPr>
                <w:sz w:val="24"/>
              </w:rPr>
              <w:t>jpg</w:t>
            </w:r>
            <w:proofErr w:type="spellEnd"/>
            <w:r w:rsidRPr="0055003B">
              <w:rPr>
                <w:sz w:val="24"/>
              </w:rPr>
              <w:t xml:space="preserve">, </w:t>
            </w:r>
            <w:proofErr w:type="spellStart"/>
            <w:r w:rsidRPr="0055003B">
              <w:rPr>
                <w:sz w:val="24"/>
              </w:rPr>
              <w:t>tiff</w:t>
            </w:r>
            <w:proofErr w:type="spellEnd"/>
            <w:r w:rsidRPr="0055003B">
              <w:rPr>
                <w:sz w:val="24"/>
              </w:rPr>
              <w:t xml:space="preserve">, </w:t>
            </w:r>
            <w:proofErr w:type="spellStart"/>
            <w:r w:rsidRPr="0055003B">
              <w:rPr>
                <w:sz w:val="24"/>
              </w:rPr>
              <w:t>png</w:t>
            </w:r>
            <w:proofErr w:type="spellEnd"/>
            <w:r w:rsidRPr="0055003B">
              <w:rPr>
                <w:sz w:val="24"/>
              </w:rPr>
              <w:t xml:space="preserve"> – на выбор) Итого присылается 5 (пять файлов)</w:t>
            </w:r>
          </w:p>
          <w:p w14:paraId="0D9C6B25" w14:textId="77777777" w:rsidR="00576C39" w:rsidRPr="0055003B" w:rsidRDefault="00576C39" w:rsidP="0055003B">
            <w:pPr>
              <w:tabs>
                <w:tab w:val="left" w:pos="-142"/>
              </w:tabs>
              <w:spacing w:after="0" w:line="360" w:lineRule="auto"/>
              <w:ind w:firstLine="34"/>
              <w:rPr>
                <w:sz w:val="24"/>
              </w:rPr>
            </w:pPr>
            <w:r w:rsidRPr="0055003B">
              <w:rPr>
                <w:sz w:val="24"/>
              </w:rPr>
              <w:t>4) Название всех прикрепляемых файлов должно начинаться с фамилии и имени участника, указанного в заявке, далее по содержанию файла: заявка (заявление), стихи, биография, фото.</w:t>
            </w:r>
          </w:p>
          <w:p w14:paraId="47D1F07F" w14:textId="7962DDD6" w:rsidR="00576C39" w:rsidRPr="0055003B" w:rsidRDefault="00576C39" w:rsidP="0055003B">
            <w:pPr>
              <w:tabs>
                <w:tab w:val="left" w:pos="-142"/>
              </w:tabs>
              <w:spacing w:after="0" w:line="360" w:lineRule="auto"/>
              <w:ind w:firstLine="34"/>
              <w:rPr>
                <w:sz w:val="24"/>
              </w:rPr>
            </w:pPr>
            <w:r w:rsidRPr="0055003B">
              <w:rPr>
                <w:sz w:val="24"/>
              </w:rPr>
              <w:t xml:space="preserve">Отправка документов на конкурс </w:t>
            </w:r>
          </w:p>
        </w:tc>
      </w:tr>
    </w:tbl>
    <w:p w14:paraId="39A52323" w14:textId="77777777" w:rsidR="004B23A2" w:rsidRPr="0055003B" w:rsidRDefault="004B23A2" w:rsidP="0055003B">
      <w:pPr>
        <w:spacing w:after="0" w:line="360" w:lineRule="auto"/>
        <w:rPr>
          <w:b/>
          <w:bCs/>
          <w:sz w:val="24"/>
        </w:rPr>
      </w:pPr>
    </w:p>
    <w:p w14:paraId="294D5AF5" w14:textId="77777777" w:rsidR="007B5C3E" w:rsidRDefault="007B5C3E" w:rsidP="0055003B">
      <w:pPr>
        <w:spacing w:line="360" w:lineRule="auto"/>
        <w:rPr>
          <w:b/>
          <w:sz w:val="24"/>
        </w:rPr>
      </w:pPr>
    </w:p>
    <w:p w14:paraId="5BC1050B" w14:textId="77777777" w:rsidR="001B28DA" w:rsidRPr="0055003B" w:rsidRDefault="001B28DA" w:rsidP="007B5C3E">
      <w:pPr>
        <w:spacing w:line="360" w:lineRule="auto"/>
        <w:jc w:val="center"/>
        <w:rPr>
          <w:b/>
          <w:sz w:val="24"/>
        </w:rPr>
      </w:pPr>
      <w:r w:rsidRPr="0055003B">
        <w:rPr>
          <w:b/>
          <w:sz w:val="24"/>
        </w:rPr>
        <w:lastRenderedPageBreak/>
        <w:t>4.1.3. Дополнительные общеобразовательные общеразвивающие программы</w:t>
      </w:r>
    </w:p>
    <w:p w14:paraId="16EB5808" w14:textId="77777777" w:rsidR="001B28DA" w:rsidRPr="0055003B" w:rsidRDefault="001B28DA" w:rsidP="0055003B">
      <w:pPr>
        <w:spacing w:line="360" w:lineRule="auto"/>
        <w:ind w:right="-1"/>
        <w:rPr>
          <w:spacing w:val="-2"/>
          <w:sz w:val="24"/>
        </w:rPr>
      </w:pPr>
      <w:r w:rsidRPr="0055003B">
        <w:rPr>
          <w:spacing w:val="-2"/>
          <w:sz w:val="24"/>
        </w:rPr>
        <w:t>Программы дополнительного образования способствуют развитию личности ребёнка, выявляя и поддерживая его природные склонности и интересы. Современные методики и технологии позволяют эффективно организовать учебный процесс, учитывая требования современности и уникальность каждого ребёнка.</w:t>
      </w:r>
    </w:p>
    <w:p w14:paraId="5D9CE6FF" w14:textId="77777777" w:rsidR="001B28DA" w:rsidRPr="0055003B" w:rsidRDefault="001B28DA" w:rsidP="0055003B">
      <w:pPr>
        <w:spacing w:line="360" w:lineRule="auto"/>
        <w:ind w:right="-1"/>
        <w:rPr>
          <w:spacing w:val="-2"/>
          <w:sz w:val="24"/>
        </w:rPr>
      </w:pPr>
      <w:r w:rsidRPr="0055003B">
        <w:rPr>
          <w:spacing w:val="-2"/>
          <w:sz w:val="24"/>
        </w:rPr>
        <w:t>Образовательные мероприятия проводятся с особым вниманием к вопросам безопасности: сотрудники проходят обязательный инструктаж, а группы комплектуются с учётом возрастных особенностей детей (младший школьный возраст — 8-10 лет, средний школьный возраст — 11-14 лет, старший школьный возраст — 15-17 лет). Группа состоит из 15-20 человек, распределение участников происходит в первые дни смены.</w:t>
      </w:r>
    </w:p>
    <w:p w14:paraId="6756B866" w14:textId="77777777" w:rsidR="001B28DA" w:rsidRPr="0055003B" w:rsidRDefault="001B28DA" w:rsidP="0055003B">
      <w:pPr>
        <w:spacing w:line="360" w:lineRule="auto"/>
        <w:ind w:right="-1"/>
        <w:rPr>
          <w:spacing w:val="-2"/>
          <w:sz w:val="24"/>
        </w:rPr>
      </w:pPr>
      <w:r w:rsidRPr="0055003B">
        <w:rPr>
          <w:spacing w:val="-2"/>
          <w:sz w:val="24"/>
        </w:rPr>
        <w:t>Главная цель программ — поддержка гармоничного развития личности, формирование устойчивого интереса к культуре и искусству. Мероприятия объединены принципом комплексности воздействия на личность ребёнка, включая элементы воспитания, обучения и отдыха.</w:t>
      </w:r>
    </w:p>
    <w:p w14:paraId="04ED1340" w14:textId="77777777" w:rsidR="001B28DA" w:rsidRPr="0055003B" w:rsidRDefault="001B28DA" w:rsidP="0055003B">
      <w:pPr>
        <w:spacing w:line="360" w:lineRule="auto"/>
        <w:ind w:right="-1"/>
        <w:rPr>
          <w:spacing w:val="-2"/>
          <w:sz w:val="24"/>
        </w:rPr>
      </w:pPr>
      <w:r w:rsidRPr="0055003B">
        <w:rPr>
          <w:spacing w:val="-2"/>
          <w:sz w:val="24"/>
        </w:rPr>
        <w:t>В течение смены запланировано проведение трёх мастер-классов, общий объём занятий — шесть академических часов. Продолжительность каждого мастер-класса — два академических часа. Итогом занятий становится уникальный творческий проект, созданный ребёнком, который он сможет забрать домой.</w:t>
      </w:r>
    </w:p>
    <w:tbl>
      <w:tblPr>
        <w:tblStyle w:val="222"/>
        <w:tblW w:w="4679" w:type="pct"/>
        <w:jc w:val="center"/>
        <w:tblInd w:w="-3652" w:type="dxa"/>
        <w:tblLook w:val="04A0" w:firstRow="1" w:lastRow="0" w:firstColumn="1" w:lastColumn="0" w:noHBand="0" w:noVBand="1"/>
      </w:tblPr>
      <w:tblGrid>
        <w:gridCol w:w="789"/>
        <w:gridCol w:w="3091"/>
        <w:gridCol w:w="2521"/>
        <w:gridCol w:w="3944"/>
        <w:gridCol w:w="1531"/>
        <w:gridCol w:w="1696"/>
      </w:tblGrid>
      <w:tr w:rsidR="00DD65D8" w:rsidRPr="0055003B" w14:paraId="49228ACF" w14:textId="10D900F8" w:rsidTr="00DD65D8">
        <w:trPr>
          <w:trHeight w:val="380"/>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82AD6" w14:textId="77777777" w:rsidR="00DD65D8" w:rsidRPr="0055003B" w:rsidRDefault="00DD65D8" w:rsidP="00DD65D8">
            <w:pPr>
              <w:suppressAutoHyphens/>
              <w:spacing w:after="0" w:line="360" w:lineRule="auto"/>
              <w:ind w:firstLine="0"/>
              <w:jc w:val="center"/>
              <w:rPr>
                <w:rFonts w:eastAsia="Times New Roman"/>
                <w:b/>
                <w:kern w:val="2"/>
                <w:sz w:val="24"/>
                <w:lang w:eastAsia="ar-SA"/>
                <w14:ligatures w14:val="standardContextual"/>
              </w:rPr>
            </w:pPr>
            <w:r w:rsidRPr="0055003B">
              <w:rPr>
                <w:rFonts w:eastAsia="Times New Roman"/>
                <w:b/>
                <w:kern w:val="2"/>
                <w:sz w:val="24"/>
                <w:lang w:eastAsia="ar-SA"/>
                <w14:ligatures w14:val="standardContextual"/>
              </w:rPr>
              <w:t>№</w:t>
            </w:r>
          </w:p>
        </w:tc>
        <w:tc>
          <w:tcPr>
            <w:tcW w:w="1149" w:type="pct"/>
            <w:tcBorders>
              <w:top w:val="single" w:sz="4" w:space="0" w:color="auto"/>
              <w:left w:val="single" w:sz="4" w:space="0" w:color="auto"/>
              <w:bottom w:val="single" w:sz="4" w:space="0" w:color="auto"/>
              <w:right w:val="single" w:sz="4" w:space="0" w:color="auto"/>
            </w:tcBorders>
            <w:shd w:val="clear" w:color="auto" w:fill="auto"/>
            <w:hideMark/>
          </w:tcPr>
          <w:p w14:paraId="52600A24" w14:textId="77777777" w:rsidR="00DD65D8" w:rsidRPr="0055003B" w:rsidRDefault="00DD65D8" w:rsidP="00DD65D8">
            <w:pPr>
              <w:suppressAutoHyphens/>
              <w:spacing w:after="0" w:line="360" w:lineRule="auto"/>
              <w:ind w:firstLine="0"/>
              <w:jc w:val="center"/>
              <w:rPr>
                <w:rFonts w:eastAsia="Times New Roman"/>
                <w:b/>
                <w:kern w:val="2"/>
                <w:sz w:val="24"/>
                <w:lang w:eastAsia="ar-SA"/>
                <w14:ligatures w14:val="standardContextual"/>
              </w:rPr>
            </w:pPr>
            <w:r w:rsidRPr="0055003B">
              <w:rPr>
                <w:rFonts w:eastAsia="Times New Roman"/>
                <w:b/>
                <w:kern w:val="2"/>
                <w:sz w:val="24"/>
                <w:lang w:eastAsia="ar-SA"/>
                <w14:ligatures w14:val="standardContextual"/>
              </w:rPr>
              <w:t>Программа ДООП</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4971DBF9" w14:textId="77777777" w:rsidR="00DD65D8" w:rsidRPr="0055003B" w:rsidRDefault="00DD65D8" w:rsidP="00DD65D8">
            <w:pPr>
              <w:suppressAutoHyphens/>
              <w:spacing w:after="0" w:line="360" w:lineRule="auto"/>
              <w:ind w:firstLine="0"/>
              <w:jc w:val="center"/>
              <w:rPr>
                <w:rFonts w:eastAsia="Times New Roman"/>
                <w:b/>
                <w:kern w:val="2"/>
                <w:sz w:val="24"/>
                <w:lang w:eastAsia="ar-SA"/>
                <w14:ligatures w14:val="standardContextual"/>
              </w:rPr>
            </w:pPr>
            <w:r w:rsidRPr="0055003B">
              <w:rPr>
                <w:rFonts w:eastAsia="Times New Roman"/>
                <w:b/>
                <w:kern w:val="2"/>
                <w:sz w:val="24"/>
                <w:lang w:eastAsia="ar-SA"/>
                <w14:ligatures w14:val="standardContextual"/>
              </w:rPr>
              <w:t>Направленность</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14:paraId="3010B194" w14:textId="77777777" w:rsidR="00DD65D8" w:rsidRPr="0055003B" w:rsidRDefault="00DD65D8" w:rsidP="00DD65D8">
            <w:pPr>
              <w:spacing w:after="0" w:line="360" w:lineRule="auto"/>
              <w:ind w:firstLine="0"/>
              <w:jc w:val="center"/>
              <w:rPr>
                <w:b/>
                <w:kern w:val="2"/>
                <w:sz w:val="24"/>
                <w:lang w:eastAsia="en-US"/>
                <w14:ligatures w14:val="standardContextual"/>
              </w:rPr>
            </w:pPr>
            <w:r w:rsidRPr="0055003B">
              <w:rPr>
                <w:b/>
                <w:kern w:val="2"/>
                <w:sz w:val="24"/>
                <w:lang w:eastAsia="en-US"/>
                <w14:ligatures w14:val="standardContextual"/>
              </w:rPr>
              <w:t>Краткое описание программы</w:t>
            </w:r>
          </w:p>
        </w:tc>
        <w:tc>
          <w:tcPr>
            <w:tcW w:w="574" w:type="pct"/>
            <w:tcBorders>
              <w:top w:val="single" w:sz="4" w:space="0" w:color="auto"/>
              <w:left w:val="single" w:sz="4" w:space="0" w:color="auto"/>
              <w:bottom w:val="single" w:sz="4" w:space="0" w:color="auto"/>
              <w:right w:val="single" w:sz="4" w:space="0" w:color="auto"/>
            </w:tcBorders>
          </w:tcPr>
          <w:p w14:paraId="0B79579B" w14:textId="77777777" w:rsidR="00DD65D8" w:rsidRPr="0055003B" w:rsidRDefault="00DD65D8" w:rsidP="00DD65D8">
            <w:pPr>
              <w:spacing w:after="0" w:line="360" w:lineRule="auto"/>
              <w:ind w:firstLine="0"/>
              <w:jc w:val="center"/>
              <w:rPr>
                <w:b/>
                <w:kern w:val="2"/>
                <w:sz w:val="24"/>
                <w:lang w:eastAsia="en-US"/>
                <w14:ligatures w14:val="standardContextual"/>
              </w:rPr>
            </w:pPr>
            <w:r w:rsidRPr="0055003B">
              <w:rPr>
                <w:b/>
                <w:kern w:val="2"/>
                <w:sz w:val="24"/>
                <w:lang w:eastAsia="en-US"/>
                <w14:ligatures w14:val="standardContextual"/>
              </w:rPr>
              <w:t>Количество часов</w:t>
            </w:r>
          </w:p>
        </w:tc>
        <w:tc>
          <w:tcPr>
            <w:tcW w:w="574" w:type="pct"/>
            <w:tcBorders>
              <w:top w:val="single" w:sz="4" w:space="0" w:color="auto"/>
              <w:left w:val="single" w:sz="4" w:space="0" w:color="auto"/>
              <w:bottom w:val="single" w:sz="4" w:space="0" w:color="auto"/>
              <w:right w:val="single" w:sz="4" w:space="0" w:color="auto"/>
            </w:tcBorders>
          </w:tcPr>
          <w:p w14:paraId="7006D70C" w14:textId="3E3DA8C0" w:rsidR="00DD65D8" w:rsidRPr="0055003B" w:rsidRDefault="00DD65D8" w:rsidP="00DD65D8">
            <w:pPr>
              <w:spacing w:after="0" w:line="360" w:lineRule="auto"/>
              <w:ind w:firstLine="0"/>
              <w:jc w:val="center"/>
              <w:rPr>
                <w:b/>
                <w:kern w:val="2"/>
                <w:sz w:val="24"/>
                <w:lang w:eastAsia="en-US"/>
                <w14:ligatures w14:val="standardContextual"/>
              </w:rPr>
            </w:pPr>
            <w:r>
              <w:rPr>
                <w:b/>
                <w:kern w:val="2"/>
                <w:sz w:val="24"/>
                <w:lang w:eastAsia="en-US"/>
                <w14:ligatures w14:val="standardContextual"/>
              </w:rPr>
              <w:t xml:space="preserve">Количество </w:t>
            </w:r>
            <w:proofErr w:type="gramStart"/>
            <w:r>
              <w:rPr>
                <w:b/>
                <w:kern w:val="2"/>
                <w:sz w:val="24"/>
                <w:lang w:eastAsia="en-US"/>
                <w14:ligatures w14:val="standardContextual"/>
              </w:rPr>
              <w:t>обучающихся</w:t>
            </w:r>
            <w:proofErr w:type="gramEnd"/>
          </w:p>
        </w:tc>
      </w:tr>
      <w:tr w:rsidR="00DD65D8" w:rsidRPr="0055003B" w14:paraId="409108C7" w14:textId="5174E6F6" w:rsidTr="00DD65D8">
        <w:trPr>
          <w:trHeight w:val="380"/>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D33F533" w14:textId="77777777" w:rsidR="00DD65D8" w:rsidRPr="0055003B" w:rsidRDefault="00DD65D8" w:rsidP="00DD65D8">
            <w:pPr>
              <w:numPr>
                <w:ilvl w:val="0"/>
                <w:numId w:val="38"/>
              </w:numPr>
              <w:suppressAutoHyphens/>
              <w:spacing w:after="0" w:line="360" w:lineRule="auto"/>
              <w:contextualSpacing/>
              <w:jc w:val="center"/>
              <w:rPr>
                <w:rFonts w:eastAsia="Times New Roman"/>
                <w:kern w:val="2"/>
                <w:sz w:val="24"/>
                <w:lang w:eastAsia="ar-SA"/>
                <w14:ligatures w14:val="standardContextual"/>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D5282BD" w14:textId="77777777" w:rsidR="00DD65D8" w:rsidRPr="0055003B" w:rsidRDefault="00DD65D8" w:rsidP="00DD65D8">
            <w:pPr>
              <w:spacing w:after="0" w:line="360" w:lineRule="auto"/>
              <w:ind w:left="120" w:right="132" w:firstLine="0"/>
              <w:jc w:val="center"/>
              <w:rPr>
                <w:rFonts w:eastAsia="Sylfaen"/>
                <w:spacing w:val="-4"/>
                <w:kern w:val="2"/>
                <w:sz w:val="24"/>
                <w:shd w:val="clear" w:color="auto" w:fill="FFFFFF"/>
                <w:lang w:eastAsia="en-US"/>
                <w14:ligatures w14:val="standardContextual"/>
              </w:rPr>
            </w:pPr>
            <w:r w:rsidRPr="0055003B">
              <w:rPr>
                <w:rFonts w:eastAsia="Times New Roman"/>
                <w:kern w:val="2"/>
                <w:sz w:val="24"/>
                <w14:ligatures w14:val="standardContextual"/>
              </w:rPr>
              <w:t>«Художественная керамика»</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416E6500" w14:textId="77777777" w:rsidR="00DD65D8" w:rsidRPr="0055003B" w:rsidRDefault="00DD65D8" w:rsidP="00DD65D8">
            <w:pPr>
              <w:tabs>
                <w:tab w:val="left" w:pos="2117"/>
              </w:tabs>
              <w:spacing w:after="0" w:line="360" w:lineRule="auto"/>
              <w:ind w:left="120" w:right="131" w:firstLine="0"/>
              <w:jc w:val="center"/>
              <w:rPr>
                <w:rFonts w:eastAsia="Sylfaen"/>
                <w:spacing w:val="-4"/>
                <w:kern w:val="2"/>
                <w:sz w:val="24"/>
                <w:shd w:val="clear" w:color="auto" w:fill="FFFFFF"/>
                <w:lang w:eastAsia="en-US"/>
                <w14:ligatures w14:val="standardContextual"/>
              </w:rPr>
            </w:pPr>
            <w:r w:rsidRPr="0055003B">
              <w:rPr>
                <w:rFonts w:eastAsia="Sylfaen"/>
                <w:spacing w:val="-4"/>
                <w:kern w:val="2"/>
                <w:sz w:val="24"/>
                <w:shd w:val="clear" w:color="auto" w:fill="FFFFFF"/>
                <w:lang w:eastAsia="en-US"/>
                <w14:ligatures w14:val="standardContextual"/>
              </w:rPr>
              <w:t>художественная</w:t>
            </w: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432590C2"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 xml:space="preserve">На мастер-классе по художественной керамике дети смогут погрузиться в увлекательное творчество, создавая символ наступившего года своими руками. </w:t>
            </w:r>
            <w:r w:rsidRPr="0055003B">
              <w:rPr>
                <w:kern w:val="2"/>
                <w:sz w:val="24"/>
                <w:lang w:eastAsia="en-US"/>
                <w14:ligatures w14:val="standardContextual"/>
              </w:rPr>
              <w:lastRenderedPageBreak/>
              <w:t>Занятие включает работу с глиной, лепку фигурки животного, символизирующего новый год, и её последующее декорирование красками. Это позволяет развить мелкую моторику рук, творческие способности и почувствовать себя настоящими художниками-</w:t>
            </w:r>
            <w:proofErr w:type="spellStart"/>
            <w:r w:rsidRPr="0055003B">
              <w:rPr>
                <w:kern w:val="2"/>
                <w:sz w:val="24"/>
                <w:lang w:eastAsia="en-US"/>
                <w14:ligatures w14:val="standardContextual"/>
              </w:rPr>
              <w:t>керамистами</w:t>
            </w:r>
            <w:proofErr w:type="spellEnd"/>
            <w:r w:rsidRPr="0055003B">
              <w:rPr>
                <w:kern w:val="2"/>
                <w:sz w:val="24"/>
                <w:lang w:eastAsia="en-US"/>
                <w14:ligatures w14:val="standardContextual"/>
              </w:rPr>
              <w:t>.</w:t>
            </w:r>
          </w:p>
          <w:p w14:paraId="132F4190"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16F2F80C"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Цель: знакомство с основами художественной керамики, формирование навыков лепки и росписи изделий из глины.</w:t>
            </w:r>
          </w:p>
        </w:tc>
        <w:tc>
          <w:tcPr>
            <w:tcW w:w="574" w:type="pct"/>
            <w:tcBorders>
              <w:top w:val="single" w:sz="4" w:space="0" w:color="auto"/>
              <w:left w:val="single" w:sz="4" w:space="0" w:color="auto"/>
              <w:bottom w:val="single" w:sz="4" w:space="0" w:color="auto"/>
              <w:right w:val="single" w:sz="4" w:space="0" w:color="auto"/>
            </w:tcBorders>
          </w:tcPr>
          <w:p w14:paraId="0222A9D2"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06D99F61"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65C407A8"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2C66AA70"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79A56340"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58DD82EA"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44F41DCE"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642836A9"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p>
          <w:p w14:paraId="75C5CE87" w14:textId="77777777" w:rsidR="00DD65D8" w:rsidRPr="0055003B" w:rsidRDefault="00DD65D8" w:rsidP="00DD65D8">
            <w:pPr>
              <w:tabs>
                <w:tab w:val="left" w:pos="644"/>
              </w:tabs>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2 часа</w:t>
            </w:r>
          </w:p>
        </w:tc>
        <w:tc>
          <w:tcPr>
            <w:tcW w:w="574" w:type="pct"/>
            <w:tcBorders>
              <w:top w:val="single" w:sz="4" w:space="0" w:color="auto"/>
              <w:left w:val="single" w:sz="4" w:space="0" w:color="auto"/>
              <w:bottom w:val="single" w:sz="4" w:space="0" w:color="auto"/>
              <w:right w:val="single" w:sz="4" w:space="0" w:color="auto"/>
            </w:tcBorders>
          </w:tcPr>
          <w:p w14:paraId="7FEA8A20"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63C1ED73"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21BF507C"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437F7A9D"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0C8FC383"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024C3057"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3FE7327A"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238846FE" w14:textId="77777777" w:rsidR="00DD65D8" w:rsidRDefault="00DD65D8" w:rsidP="00DD65D8">
            <w:pPr>
              <w:tabs>
                <w:tab w:val="left" w:pos="644"/>
              </w:tabs>
              <w:spacing w:after="0" w:line="360" w:lineRule="auto"/>
              <w:ind w:firstLine="0"/>
              <w:jc w:val="center"/>
              <w:rPr>
                <w:kern w:val="2"/>
                <w:sz w:val="24"/>
                <w:lang w:eastAsia="en-US"/>
                <w14:ligatures w14:val="standardContextual"/>
              </w:rPr>
            </w:pPr>
          </w:p>
          <w:p w14:paraId="0CCD5219" w14:textId="7BEF35A7" w:rsidR="00DD65D8" w:rsidRPr="0055003B" w:rsidRDefault="00DD65D8" w:rsidP="00DD65D8">
            <w:pPr>
              <w:tabs>
                <w:tab w:val="left" w:pos="644"/>
              </w:tabs>
              <w:spacing w:after="0" w:line="360" w:lineRule="auto"/>
              <w:ind w:firstLine="0"/>
              <w:jc w:val="center"/>
              <w:rPr>
                <w:kern w:val="2"/>
                <w:sz w:val="24"/>
                <w:lang w:eastAsia="en-US"/>
                <w14:ligatures w14:val="standardContextual"/>
              </w:rPr>
            </w:pPr>
            <w:r>
              <w:rPr>
                <w:kern w:val="2"/>
                <w:sz w:val="24"/>
                <w:lang w:eastAsia="en-US"/>
                <w14:ligatures w14:val="standardContextual"/>
              </w:rPr>
              <w:t>11 человек</w:t>
            </w:r>
          </w:p>
        </w:tc>
      </w:tr>
      <w:tr w:rsidR="00DD65D8" w:rsidRPr="0055003B" w14:paraId="652BF09B" w14:textId="3BD33DAF" w:rsidTr="00DD65D8">
        <w:trPr>
          <w:trHeight w:val="380"/>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70A9E53" w14:textId="77777777" w:rsidR="00DD65D8" w:rsidRPr="0055003B" w:rsidRDefault="00DD65D8" w:rsidP="00DD65D8">
            <w:pPr>
              <w:numPr>
                <w:ilvl w:val="0"/>
                <w:numId w:val="38"/>
              </w:numPr>
              <w:suppressAutoHyphens/>
              <w:spacing w:after="0" w:line="360" w:lineRule="auto"/>
              <w:contextualSpacing/>
              <w:jc w:val="center"/>
              <w:rPr>
                <w:rFonts w:eastAsia="Times New Roman"/>
                <w:kern w:val="2"/>
                <w:sz w:val="24"/>
                <w:lang w:eastAsia="ar-SA"/>
                <w14:ligatures w14:val="standardContextual"/>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D689C70" w14:textId="77777777" w:rsidR="00DD65D8" w:rsidRPr="0055003B" w:rsidRDefault="00DD65D8" w:rsidP="00DD65D8">
            <w:pPr>
              <w:spacing w:line="360" w:lineRule="auto"/>
              <w:ind w:firstLine="0"/>
              <w:jc w:val="center"/>
              <w:rPr>
                <w:rFonts w:eastAsia="Times New Roman"/>
                <w:kern w:val="2"/>
                <w:sz w:val="24"/>
                <w14:ligatures w14:val="standardContextual"/>
              </w:rPr>
            </w:pPr>
            <w:r w:rsidRPr="0055003B">
              <w:rPr>
                <w:rFonts w:eastAsia="Times New Roman"/>
                <w:kern w:val="2"/>
                <w:sz w:val="24"/>
                <w14:ligatures w14:val="standardContextual"/>
              </w:rPr>
              <w:t>«Джутовое искусство»</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014636B4" w14:textId="77777777" w:rsidR="00DD65D8" w:rsidRPr="0055003B" w:rsidRDefault="00DD65D8" w:rsidP="00DD65D8">
            <w:pPr>
              <w:tabs>
                <w:tab w:val="left" w:pos="2117"/>
              </w:tabs>
              <w:spacing w:after="0" w:line="360" w:lineRule="auto"/>
              <w:ind w:left="120" w:right="131" w:firstLine="0"/>
              <w:jc w:val="center"/>
              <w:rPr>
                <w:rFonts w:eastAsia="Sylfaen"/>
                <w:spacing w:val="-4"/>
                <w:kern w:val="2"/>
                <w:sz w:val="24"/>
                <w:shd w:val="clear" w:color="auto" w:fill="FFFFFF"/>
                <w:lang w:eastAsia="en-US"/>
                <w14:ligatures w14:val="standardContextual"/>
              </w:rPr>
            </w:pPr>
            <w:r w:rsidRPr="0055003B">
              <w:rPr>
                <w:rFonts w:eastAsia="Sylfaen"/>
                <w:spacing w:val="-4"/>
                <w:kern w:val="2"/>
                <w:sz w:val="24"/>
                <w:shd w:val="clear" w:color="auto" w:fill="FFFFFF"/>
                <w:lang w:eastAsia="en-US"/>
                <w14:ligatures w14:val="standardContextual"/>
              </w:rPr>
              <w:t>художественная</w:t>
            </w: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7DAD4BD6"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r w:rsidRPr="0055003B">
              <w:rPr>
                <w:kern w:val="2"/>
                <w:sz w:val="24"/>
                <w:lang w:eastAsia="en-US"/>
                <w14:ligatures w14:val="standardContextual"/>
              </w:rPr>
              <w:t xml:space="preserve">Мастер-класс посвящен созданию оригинальных поделок из джута и декоративных элементов. Дети самостоятельно изготовят ангелов, украшая заготовки различными видами фурнитуры. Этот процесс способствует развитию творческих </w:t>
            </w:r>
            <w:r w:rsidRPr="0055003B">
              <w:rPr>
                <w:kern w:val="2"/>
                <w:sz w:val="24"/>
                <w:lang w:eastAsia="en-US"/>
                <w14:ligatures w14:val="standardContextual"/>
              </w:rPr>
              <w:lastRenderedPageBreak/>
              <w:t>способностей, воображения и внимательности к деталям.</w:t>
            </w:r>
          </w:p>
          <w:p w14:paraId="7C4356A3"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3E5FA75F"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r w:rsidRPr="0055003B">
              <w:rPr>
                <w:kern w:val="2"/>
                <w:sz w:val="24"/>
                <w:lang w:eastAsia="en-US"/>
                <w14:ligatures w14:val="standardContextual"/>
              </w:rPr>
              <w:t>Цель: обучение работе с натуральными материалами, пробуждение интереса к декоративному искусству и развитие эстетического вкуса.</w:t>
            </w:r>
          </w:p>
        </w:tc>
        <w:tc>
          <w:tcPr>
            <w:tcW w:w="574" w:type="pct"/>
            <w:tcBorders>
              <w:top w:val="single" w:sz="4" w:space="0" w:color="auto"/>
              <w:left w:val="single" w:sz="4" w:space="0" w:color="auto"/>
              <w:bottom w:val="single" w:sz="4" w:space="0" w:color="auto"/>
              <w:right w:val="single" w:sz="4" w:space="0" w:color="auto"/>
            </w:tcBorders>
          </w:tcPr>
          <w:p w14:paraId="76A4C099"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297DACAA"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5555ABA1"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52A63054"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4C98F57C"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230E7043"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7BF5887D"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15820E8F"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39755433" w14:textId="77777777"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r w:rsidRPr="0055003B">
              <w:rPr>
                <w:kern w:val="2"/>
                <w:sz w:val="24"/>
                <w:lang w:eastAsia="en-US"/>
                <w14:ligatures w14:val="standardContextual"/>
              </w:rPr>
              <w:t>2 часа</w:t>
            </w:r>
          </w:p>
        </w:tc>
        <w:tc>
          <w:tcPr>
            <w:tcW w:w="574" w:type="pct"/>
            <w:tcBorders>
              <w:top w:val="single" w:sz="4" w:space="0" w:color="auto"/>
              <w:left w:val="single" w:sz="4" w:space="0" w:color="auto"/>
              <w:bottom w:val="single" w:sz="4" w:space="0" w:color="auto"/>
              <w:right w:val="single" w:sz="4" w:space="0" w:color="auto"/>
            </w:tcBorders>
          </w:tcPr>
          <w:p w14:paraId="3E18527E"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46218BE8"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10011ED9"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16091CF6"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76A8D0B2"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455B39DF"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57C7E791"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2B0B916D" w14:textId="77777777" w:rsidR="00DD65D8"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p>
          <w:p w14:paraId="31F229AF" w14:textId="1E50EFA4" w:rsidR="00DD65D8" w:rsidRPr="0055003B" w:rsidRDefault="00DD65D8" w:rsidP="00DD65D8">
            <w:pPr>
              <w:shd w:val="clear" w:color="auto" w:fill="EFF0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textAlignment w:val="baseline"/>
              <w:rPr>
                <w:kern w:val="2"/>
                <w:sz w:val="24"/>
                <w:lang w:eastAsia="en-US"/>
                <w14:ligatures w14:val="standardContextual"/>
              </w:rPr>
            </w:pPr>
            <w:r>
              <w:rPr>
                <w:kern w:val="2"/>
                <w:sz w:val="24"/>
                <w:lang w:eastAsia="en-US"/>
                <w14:ligatures w14:val="standardContextual"/>
              </w:rPr>
              <w:t>12 человек</w:t>
            </w:r>
          </w:p>
        </w:tc>
      </w:tr>
      <w:tr w:rsidR="00DD65D8" w:rsidRPr="0055003B" w14:paraId="0DA4DDB9" w14:textId="3235E083" w:rsidTr="00DD65D8">
        <w:trPr>
          <w:trHeight w:val="380"/>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1BA6078" w14:textId="77777777" w:rsidR="00DD65D8" w:rsidRPr="0055003B" w:rsidRDefault="00DD65D8" w:rsidP="00DD65D8">
            <w:pPr>
              <w:numPr>
                <w:ilvl w:val="0"/>
                <w:numId w:val="38"/>
              </w:numPr>
              <w:suppressAutoHyphens/>
              <w:spacing w:after="0" w:line="360" w:lineRule="auto"/>
              <w:contextualSpacing/>
              <w:jc w:val="center"/>
              <w:rPr>
                <w:rFonts w:eastAsia="Times New Roman"/>
                <w:kern w:val="2"/>
                <w:sz w:val="24"/>
                <w:lang w:eastAsia="ar-SA"/>
                <w14:ligatures w14:val="standardContextual"/>
              </w:rPr>
            </w:pP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613C697" w14:textId="77777777" w:rsidR="00DD65D8" w:rsidRPr="0055003B" w:rsidRDefault="00DD65D8" w:rsidP="00DD65D8">
            <w:pPr>
              <w:spacing w:line="360" w:lineRule="auto"/>
              <w:ind w:firstLine="0"/>
              <w:jc w:val="center"/>
              <w:rPr>
                <w:kern w:val="2"/>
                <w:sz w:val="24"/>
                <w14:ligatures w14:val="standardContextual"/>
              </w:rPr>
            </w:pPr>
            <w:r w:rsidRPr="0055003B">
              <w:rPr>
                <w:kern w:val="2"/>
                <w:sz w:val="24"/>
                <w14:ligatures w14:val="standardContextual"/>
              </w:rPr>
              <w:t>«Живопись: «Зимний пейзаж»»</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FB67760" w14:textId="77777777" w:rsidR="00DD65D8" w:rsidRPr="0055003B" w:rsidRDefault="00DD65D8" w:rsidP="00DD65D8">
            <w:pPr>
              <w:tabs>
                <w:tab w:val="left" w:pos="2117"/>
              </w:tabs>
              <w:spacing w:after="0" w:line="360" w:lineRule="auto"/>
              <w:ind w:left="120" w:right="131" w:firstLine="0"/>
              <w:jc w:val="center"/>
              <w:rPr>
                <w:rFonts w:eastAsia="Sylfaen"/>
                <w:spacing w:val="-4"/>
                <w:kern w:val="2"/>
                <w:sz w:val="24"/>
                <w:shd w:val="clear" w:color="auto" w:fill="FFFFFF"/>
                <w:lang w:eastAsia="en-US"/>
                <w14:ligatures w14:val="standardContextual"/>
              </w:rPr>
            </w:pPr>
            <w:r w:rsidRPr="0055003B">
              <w:rPr>
                <w:rFonts w:eastAsia="Sylfaen"/>
                <w:spacing w:val="-4"/>
                <w:kern w:val="2"/>
                <w:sz w:val="24"/>
                <w:shd w:val="clear" w:color="auto" w:fill="FFFFFF"/>
                <w:lang w:eastAsia="en-US"/>
                <w14:ligatures w14:val="standardContextual"/>
              </w:rPr>
              <w:t>художественная</w:t>
            </w:r>
          </w:p>
        </w:tc>
        <w:tc>
          <w:tcPr>
            <w:tcW w:w="1463" w:type="pct"/>
            <w:tcBorders>
              <w:top w:val="single" w:sz="4" w:space="0" w:color="auto"/>
              <w:left w:val="single" w:sz="4" w:space="0" w:color="auto"/>
              <w:bottom w:val="single" w:sz="4" w:space="0" w:color="auto"/>
              <w:right w:val="single" w:sz="4" w:space="0" w:color="auto"/>
            </w:tcBorders>
            <w:shd w:val="clear" w:color="auto" w:fill="auto"/>
          </w:tcPr>
          <w:p w14:paraId="160EACFE" w14:textId="77777777" w:rsidR="00DD65D8" w:rsidRPr="0055003B" w:rsidRDefault="00DD65D8" w:rsidP="00DD65D8">
            <w:pPr>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Ребята окунутся в мир живописи, работая с  оттенками зимней природы и осваивая технику рисования акварельными красками. Во время занятия учащиеся создадут живописные зимние пейзажи, используя особенности акварели, развивая чувство цвета и композиции.</w:t>
            </w:r>
          </w:p>
          <w:p w14:paraId="4C0F3D5A" w14:textId="77777777" w:rsidR="00DD65D8" w:rsidRPr="0055003B" w:rsidRDefault="00DD65D8" w:rsidP="00DD65D8">
            <w:pPr>
              <w:spacing w:after="0" w:line="360" w:lineRule="auto"/>
              <w:ind w:firstLine="0"/>
              <w:jc w:val="center"/>
              <w:rPr>
                <w:kern w:val="2"/>
                <w:sz w:val="24"/>
                <w:lang w:eastAsia="en-US"/>
                <w14:ligatures w14:val="standardContextual"/>
              </w:rPr>
            </w:pPr>
          </w:p>
          <w:p w14:paraId="7FB17E8F" w14:textId="77777777" w:rsidR="00DD65D8" w:rsidRPr="0055003B" w:rsidRDefault="00DD65D8" w:rsidP="00DD65D8">
            <w:pPr>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 xml:space="preserve">Цель: ознакомление с основами техники акварельной живописи, совершенствование </w:t>
            </w:r>
            <w:r w:rsidRPr="0055003B">
              <w:rPr>
                <w:kern w:val="2"/>
                <w:sz w:val="24"/>
                <w:lang w:eastAsia="en-US"/>
                <w14:ligatures w14:val="standardContextual"/>
              </w:rPr>
              <w:lastRenderedPageBreak/>
              <w:t>художественного восприятия окружающего мира и развития творческого потенциала.</w:t>
            </w:r>
          </w:p>
        </w:tc>
        <w:tc>
          <w:tcPr>
            <w:tcW w:w="574" w:type="pct"/>
            <w:tcBorders>
              <w:top w:val="single" w:sz="4" w:space="0" w:color="auto"/>
              <w:left w:val="single" w:sz="4" w:space="0" w:color="auto"/>
              <w:bottom w:val="single" w:sz="4" w:space="0" w:color="auto"/>
              <w:right w:val="single" w:sz="4" w:space="0" w:color="auto"/>
            </w:tcBorders>
          </w:tcPr>
          <w:p w14:paraId="57511E1F" w14:textId="77777777" w:rsidR="00DD65D8" w:rsidRPr="0055003B" w:rsidRDefault="00DD65D8" w:rsidP="00DD65D8">
            <w:pPr>
              <w:spacing w:after="0" w:line="360" w:lineRule="auto"/>
              <w:ind w:firstLine="0"/>
              <w:jc w:val="center"/>
              <w:rPr>
                <w:kern w:val="2"/>
                <w:sz w:val="24"/>
                <w:lang w:eastAsia="en-US"/>
                <w14:ligatures w14:val="standardContextual"/>
              </w:rPr>
            </w:pPr>
          </w:p>
          <w:p w14:paraId="5DFD73EF" w14:textId="77777777" w:rsidR="00DD65D8" w:rsidRPr="0055003B" w:rsidRDefault="00DD65D8" w:rsidP="00DD65D8">
            <w:pPr>
              <w:spacing w:after="0" w:line="360" w:lineRule="auto"/>
              <w:ind w:firstLine="0"/>
              <w:jc w:val="center"/>
              <w:rPr>
                <w:kern w:val="2"/>
                <w:sz w:val="24"/>
                <w:lang w:eastAsia="en-US"/>
                <w14:ligatures w14:val="standardContextual"/>
              </w:rPr>
            </w:pPr>
          </w:p>
          <w:p w14:paraId="5F558E82" w14:textId="77777777" w:rsidR="00DD65D8" w:rsidRPr="0055003B" w:rsidRDefault="00DD65D8" w:rsidP="00DD65D8">
            <w:pPr>
              <w:spacing w:after="0" w:line="360" w:lineRule="auto"/>
              <w:ind w:firstLine="0"/>
              <w:jc w:val="center"/>
              <w:rPr>
                <w:kern w:val="2"/>
                <w:sz w:val="24"/>
                <w:lang w:eastAsia="en-US"/>
                <w14:ligatures w14:val="standardContextual"/>
              </w:rPr>
            </w:pPr>
          </w:p>
          <w:p w14:paraId="704906A3" w14:textId="77777777" w:rsidR="00DD65D8" w:rsidRPr="0055003B" w:rsidRDefault="00DD65D8" w:rsidP="00DD65D8">
            <w:pPr>
              <w:spacing w:after="0" w:line="360" w:lineRule="auto"/>
              <w:ind w:firstLine="0"/>
              <w:jc w:val="center"/>
              <w:rPr>
                <w:kern w:val="2"/>
                <w:sz w:val="24"/>
                <w:lang w:eastAsia="en-US"/>
                <w14:ligatures w14:val="standardContextual"/>
              </w:rPr>
            </w:pPr>
          </w:p>
          <w:p w14:paraId="3C908D42" w14:textId="77777777" w:rsidR="00DD65D8" w:rsidRPr="0055003B" w:rsidRDefault="00DD65D8" w:rsidP="00DD65D8">
            <w:pPr>
              <w:spacing w:after="0" w:line="360" w:lineRule="auto"/>
              <w:ind w:firstLine="0"/>
              <w:jc w:val="center"/>
              <w:rPr>
                <w:kern w:val="2"/>
                <w:sz w:val="24"/>
                <w:lang w:eastAsia="en-US"/>
                <w14:ligatures w14:val="standardContextual"/>
              </w:rPr>
            </w:pPr>
          </w:p>
          <w:p w14:paraId="1087E223" w14:textId="77777777" w:rsidR="00DD65D8" w:rsidRPr="0055003B" w:rsidRDefault="00DD65D8" w:rsidP="00DD65D8">
            <w:pPr>
              <w:spacing w:after="0" w:line="360" w:lineRule="auto"/>
              <w:ind w:firstLine="0"/>
              <w:jc w:val="center"/>
              <w:rPr>
                <w:kern w:val="2"/>
                <w:sz w:val="24"/>
                <w:lang w:eastAsia="en-US"/>
                <w14:ligatures w14:val="standardContextual"/>
              </w:rPr>
            </w:pPr>
          </w:p>
          <w:p w14:paraId="47FB254B" w14:textId="77777777" w:rsidR="00DD65D8" w:rsidRPr="0055003B" w:rsidRDefault="00DD65D8" w:rsidP="00DD65D8">
            <w:pPr>
              <w:spacing w:after="0" w:line="360" w:lineRule="auto"/>
              <w:ind w:firstLine="0"/>
              <w:jc w:val="center"/>
              <w:rPr>
                <w:kern w:val="2"/>
                <w:sz w:val="24"/>
                <w:lang w:eastAsia="en-US"/>
                <w14:ligatures w14:val="standardContextual"/>
              </w:rPr>
            </w:pPr>
          </w:p>
          <w:p w14:paraId="08D27A27" w14:textId="77777777" w:rsidR="00DD65D8" w:rsidRPr="0055003B" w:rsidRDefault="00DD65D8" w:rsidP="00DD65D8">
            <w:pPr>
              <w:spacing w:after="0" w:line="360" w:lineRule="auto"/>
              <w:ind w:firstLine="0"/>
              <w:jc w:val="center"/>
              <w:rPr>
                <w:kern w:val="2"/>
                <w:sz w:val="24"/>
                <w:lang w:eastAsia="en-US"/>
                <w14:ligatures w14:val="standardContextual"/>
              </w:rPr>
            </w:pPr>
            <w:r w:rsidRPr="0055003B">
              <w:rPr>
                <w:kern w:val="2"/>
                <w:sz w:val="24"/>
                <w:lang w:eastAsia="en-US"/>
                <w14:ligatures w14:val="standardContextual"/>
              </w:rPr>
              <w:t>2 часа</w:t>
            </w:r>
          </w:p>
        </w:tc>
        <w:tc>
          <w:tcPr>
            <w:tcW w:w="574" w:type="pct"/>
            <w:tcBorders>
              <w:top w:val="single" w:sz="4" w:space="0" w:color="auto"/>
              <w:left w:val="single" w:sz="4" w:space="0" w:color="auto"/>
              <w:bottom w:val="single" w:sz="4" w:space="0" w:color="auto"/>
              <w:right w:val="single" w:sz="4" w:space="0" w:color="auto"/>
            </w:tcBorders>
          </w:tcPr>
          <w:p w14:paraId="75D6BDB7" w14:textId="77777777" w:rsidR="00DD65D8" w:rsidRDefault="00DD65D8" w:rsidP="00DD65D8">
            <w:pPr>
              <w:spacing w:after="0" w:line="360" w:lineRule="auto"/>
              <w:ind w:firstLine="0"/>
              <w:jc w:val="center"/>
              <w:rPr>
                <w:kern w:val="2"/>
                <w:sz w:val="24"/>
                <w:lang w:eastAsia="en-US"/>
                <w14:ligatures w14:val="standardContextual"/>
              </w:rPr>
            </w:pPr>
          </w:p>
          <w:p w14:paraId="4A38FB62" w14:textId="77777777" w:rsidR="00DD65D8" w:rsidRDefault="00DD65D8" w:rsidP="00DD65D8">
            <w:pPr>
              <w:spacing w:after="0" w:line="360" w:lineRule="auto"/>
              <w:ind w:firstLine="0"/>
              <w:jc w:val="center"/>
              <w:rPr>
                <w:kern w:val="2"/>
                <w:sz w:val="24"/>
                <w:lang w:eastAsia="en-US"/>
                <w14:ligatures w14:val="standardContextual"/>
              </w:rPr>
            </w:pPr>
          </w:p>
          <w:p w14:paraId="0710B9A5" w14:textId="77777777" w:rsidR="00DD65D8" w:rsidRDefault="00DD65D8" w:rsidP="00DD65D8">
            <w:pPr>
              <w:spacing w:after="0" w:line="360" w:lineRule="auto"/>
              <w:ind w:firstLine="0"/>
              <w:jc w:val="center"/>
              <w:rPr>
                <w:kern w:val="2"/>
                <w:sz w:val="24"/>
                <w:lang w:eastAsia="en-US"/>
                <w14:ligatures w14:val="standardContextual"/>
              </w:rPr>
            </w:pPr>
          </w:p>
          <w:p w14:paraId="27AE96A8" w14:textId="77777777" w:rsidR="00DD65D8" w:rsidRDefault="00DD65D8" w:rsidP="00DD65D8">
            <w:pPr>
              <w:spacing w:after="0" w:line="360" w:lineRule="auto"/>
              <w:ind w:firstLine="0"/>
              <w:jc w:val="center"/>
              <w:rPr>
                <w:kern w:val="2"/>
                <w:sz w:val="24"/>
                <w:lang w:eastAsia="en-US"/>
                <w14:ligatures w14:val="standardContextual"/>
              </w:rPr>
            </w:pPr>
          </w:p>
          <w:p w14:paraId="6FD668D8" w14:textId="77777777" w:rsidR="00DD65D8" w:rsidRDefault="00DD65D8" w:rsidP="00DD65D8">
            <w:pPr>
              <w:spacing w:after="0" w:line="360" w:lineRule="auto"/>
              <w:ind w:firstLine="0"/>
              <w:jc w:val="center"/>
              <w:rPr>
                <w:kern w:val="2"/>
                <w:sz w:val="24"/>
                <w:lang w:eastAsia="en-US"/>
                <w14:ligatures w14:val="standardContextual"/>
              </w:rPr>
            </w:pPr>
          </w:p>
          <w:p w14:paraId="0F81210E" w14:textId="77777777" w:rsidR="00DD65D8" w:rsidRDefault="00DD65D8" w:rsidP="00DD65D8">
            <w:pPr>
              <w:spacing w:after="0" w:line="360" w:lineRule="auto"/>
              <w:ind w:firstLine="0"/>
              <w:jc w:val="center"/>
              <w:rPr>
                <w:kern w:val="2"/>
                <w:sz w:val="24"/>
                <w:lang w:eastAsia="en-US"/>
                <w14:ligatures w14:val="standardContextual"/>
              </w:rPr>
            </w:pPr>
          </w:p>
          <w:p w14:paraId="67DDCFDB" w14:textId="77777777" w:rsidR="00DD65D8" w:rsidRDefault="00DD65D8" w:rsidP="00DD65D8">
            <w:pPr>
              <w:spacing w:after="0" w:line="360" w:lineRule="auto"/>
              <w:ind w:firstLine="0"/>
              <w:jc w:val="center"/>
              <w:rPr>
                <w:kern w:val="2"/>
                <w:sz w:val="24"/>
                <w:lang w:eastAsia="en-US"/>
                <w14:ligatures w14:val="standardContextual"/>
              </w:rPr>
            </w:pPr>
          </w:p>
          <w:p w14:paraId="57F2D56F" w14:textId="216D79E8" w:rsidR="00DD65D8" w:rsidRPr="0055003B" w:rsidRDefault="00DD65D8" w:rsidP="00DD65D8">
            <w:pPr>
              <w:spacing w:after="0" w:line="360" w:lineRule="auto"/>
              <w:ind w:firstLine="0"/>
              <w:jc w:val="center"/>
              <w:rPr>
                <w:kern w:val="2"/>
                <w:sz w:val="24"/>
                <w:lang w:eastAsia="en-US"/>
                <w14:ligatures w14:val="standardContextual"/>
              </w:rPr>
            </w:pPr>
            <w:r>
              <w:rPr>
                <w:kern w:val="2"/>
                <w:sz w:val="24"/>
                <w:lang w:eastAsia="en-US"/>
                <w14:ligatures w14:val="standardContextual"/>
              </w:rPr>
              <w:t>10 человек</w:t>
            </w:r>
          </w:p>
        </w:tc>
      </w:tr>
      <w:tr w:rsidR="00DD65D8" w:rsidRPr="0055003B" w14:paraId="494ACE51" w14:textId="19F2E6FB" w:rsidTr="00DD65D8">
        <w:trPr>
          <w:trHeight w:val="380"/>
          <w:jc w:val="center"/>
        </w:trPr>
        <w:tc>
          <w:tcPr>
            <w:tcW w:w="44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DAB47D" w14:textId="77777777" w:rsidR="00DD65D8" w:rsidRPr="0055003B" w:rsidRDefault="00DD65D8" w:rsidP="0055003B">
            <w:pPr>
              <w:suppressAutoHyphens/>
              <w:spacing w:after="0" w:line="360" w:lineRule="auto"/>
              <w:ind w:left="501" w:firstLine="0"/>
              <w:contextualSpacing/>
              <w:rPr>
                <w:rFonts w:eastAsia="Times New Roman"/>
                <w:kern w:val="2"/>
                <w:sz w:val="24"/>
                <w:lang w:eastAsia="ar-SA"/>
                <w14:ligatures w14:val="standardContextual"/>
              </w:rPr>
            </w:pPr>
            <w:r w:rsidRPr="0055003B">
              <w:rPr>
                <w:rFonts w:eastAsia="Times New Roman"/>
                <w:b/>
                <w:kern w:val="2"/>
                <w:sz w:val="24"/>
                <w:lang w:eastAsia="ar-SA"/>
                <w14:ligatures w14:val="standardContextual"/>
              </w:rPr>
              <w:lastRenderedPageBreak/>
              <w:t>Итого за смену нагрузка на 1 человека по программам ДООП</w:t>
            </w:r>
            <w:r w:rsidRPr="0055003B">
              <w:rPr>
                <w:rFonts w:eastAsia="Times New Roman"/>
                <w:kern w:val="2"/>
                <w:sz w:val="24"/>
                <w:lang w:eastAsia="ar-SA"/>
                <w14:ligatures w14:val="standardContextual"/>
              </w:rPr>
              <w:t xml:space="preserve"> – 6 часов.</w:t>
            </w:r>
          </w:p>
        </w:tc>
        <w:tc>
          <w:tcPr>
            <w:tcW w:w="574" w:type="pct"/>
            <w:tcBorders>
              <w:top w:val="single" w:sz="4" w:space="0" w:color="auto"/>
              <w:left w:val="single" w:sz="4" w:space="0" w:color="auto"/>
              <w:bottom w:val="single" w:sz="4" w:space="0" w:color="auto"/>
              <w:right w:val="single" w:sz="4" w:space="0" w:color="auto"/>
            </w:tcBorders>
          </w:tcPr>
          <w:p w14:paraId="1693F4FE" w14:textId="77777777" w:rsidR="00DD65D8" w:rsidRPr="0055003B" w:rsidRDefault="00DD65D8" w:rsidP="0055003B">
            <w:pPr>
              <w:suppressAutoHyphens/>
              <w:spacing w:after="0" w:line="360" w:lineRule="auto"/>
              <w:ind w:left="501" w:firstLine="0"/>
              <w:contextualSpacing/>
              <w:rPr>
                <w:rFonts w:eastAsia="Times New Roman"/>
                <w:b/>
                <w:kern w:val="2"/>
                <w:sz w:val="24"/>
                <w:lang w:eastAsia="ar-SA"/>
                <w14:ligatures w14:val="standardContextual"/>
              </w:rPr>
            </w:pPr>
          </w:p>
        </w:tc>
      </w:tr>
    </w:tbl>
    <w:p w14:paraId="55D9C806" w14:textId="77777777" w:rsidR="001B28DA" w:rsidRPr="0055003B" w:rsidRDefault="001B28DA" w:rsidP="0055003B">
      <w:pPr>
        <w:spacing w:line="360" w:lineRule="auto"/>
        <w:ind w:right="-1"/>
        <w:rPr>
          <w:spacing w:val="-2"/>
          <w:sz w:val="24"/>
        </w:rPr>
      </w:pPr>
    </w:p>
    <w:p w14:paraId="1EDB7CC7" w14:textId="77777777" w:rsidR="001B28DA" w:rsidRPr="0055003B" w:rsidRDefault="001B28DA" w:rsidP="0055003B">
      <w:pPr>
        <w:spacing w:after="200" w:line="360" w:lineRule="auto"/>
        <w:ind w:firstLine="0"/>
        <w:rPr>
          <w:sz w:val="24"/>
          <w:lang w:eastAsia="en-US"/>
        </w:rPr>
      </w:pPr>
    </w:p>
    <w:p w14:paraId="70465DB7" w14:textId="77777777" w:rsidR="001B28DA" w:rsidRPr="0055003B" w:rsidRDefault="001B28DA" w:rsidP="0055003B">
      <w:pPr>
        <w:spacing w:after="0" w:line="360" w:lineRule="auto"/>
        <w:rPr>
          <w:b/>
          <w:bCs/>
          <w:sz w:val="24"/>
        </w:rPr>
      </w:pPr>
    </w:p>
    <w:p w14:paraId="3F8F77D7" w14:textId="77777777" w:rsidR="002D163E" w:rsidRPr="0055003B" w:rsidRDefault="002D163E" w:rsidP="0055003B">
      <w:pPr>
        <w:spacing w:after="0" w:line="360" w:lineRule="auto"/>
        <w:rPr>
          <w:spacing w:val="-2"/>
          <w:sz w:val="24"/>
          <w:lang w:eastAsia="en-US"/>
        </w:rPr>
        <w:sectPr w:rsidR="002D163E" w:rsidRPr="0055003B" w:rsidSect="0055003B">
          <w:type w:val="continuous"/>
          <w:pgSz w:w="16838" w:h="11906" w:orient="landscape"/>
          <w:pgMar w:top="1134" w:right="850" w:bottom="1134" w:left="1701" w:header="709" w:footer="709" w:gutter="0"/>
          <w:cols w:space="708"/>
          <w:titlePg/>
          <w:docGrid w:linePitch="381"/>
        </w:sectPr>
      </w:pPr>
    </w:p>
    <w:p w14:paraId="2A0C2334" w14:textId="77777777" w:rsidR="00A93B68" w:rsidRPr="0055003B" w:rsidRDefault="00A93B68" w:rsidP="0055003B">
      <w:pPr>
        <w:spacing w:after="0" w:line="360" w:lineRule="auto"/>
        <w:rPr>
          <w:spacing w:val="-2"/>
          <w:sz w:val="24"/>
          <w:lang w:eastAsia="en-US"/>
        </w:rPr>
      </w:pPr>
      <w:r w:rsidRPr="0055003B">
        <w:rPr>
          <w:spacing w:val="-2"/>
          <w:sz w:val="24"/>
          <w:lang w:eastAsia="en-US"/>
        </w:rPr>
        <w:lastRenderedPageBreak/>
        <w:t>Воспитательный потенциал программ дополнительного образования является важным аспектом формирования личности обучающегося. Качественное содержание учебного материала, эффективные методы и формы обучения, а также психологический климат на занятии играют значительную роль в развитии интеллектуальных и нравственных качеств обучающихся.</w:t>
      </w:r>
    </w:p>
    <w:p w14:paraId="2EAF4208" w14:textId="77777777" w:rsidR="00A93B68" w:rsidRPr="0055003B" w:rsidRDefault="00A93B68" w:rsidP="0055003B">
      <w:pPr>
        <w:spacing w:after="0" w:line="360" w:lineRule="auto"/>
        <w:rPr>
          <w:spacing w:val="-2"/>
          <w:sz w:val="24"/>
          <w:lang w:eastAsia="en-US"/>
        </w:rPr>
      </w:pPr>
      <w:r w:rsidRPr="0055003B">
        <w:rPr>
          <w:spacing w:val="-2"/>
          <w:sz w:val="24"/>
          <w:lang w:eastAsia="en-US"/>
        </w:rPr>
        <w:t xml:space="preserve">Основной формой воспитания и обучения детей в дополнительном образовании является </w:t>
      </w:r>
      <w:r w:rsidRPr="0055003B">
        <w:rPr>
          <w:i/>
          <w:iCs/>
          <w:spacing w:val="-2"/>
          <w:sz w:val="24"/>
          <w:lang w:eastAsia="en-US"/>
        </w:rPr>
        <w:t>учебное занятие</w:t>
      </w:r>
      <w:r w:rsidRPr="0055003B">
        <w:rPr>
          <w:spacing w:val="-2"/>
          <w:sz w:val="24"/>
          <w:lang w:eastAsia="en-US"/>
        </w:rPr>
        <w:t xml:space="preserve">. В ходе учебных занятий в соответствии с предметным и </w:t>
      </w:r>
      <w:proofErr w:type="spellStart"/>
      <w:r w:rsidRPr="0055003B">
        <w:rPr>
          <w:spacing w:val="-2"/>
          <w:sz w:val="24"/>
          <w:lang w:eastAsia="en-US"/>
        </w:rPr>
        <w:t>метапредметным</w:t>
      </w:r>
      <w:proofErr w:type="spellEnd"/>
      <w:r w:rsidRPr="0055003B">
        <w:rPr>
          <w:spacing w:val="-2"/>
          <w:sz w:val="24"/>
          <w:lang w:eastAsia="en-US"/>
        </w:rPr>
        <w:t xml:space="preserve"> содержанием программ обучающиеся: усваивают информацию, имеющую воспитательное значение; получают опыт деятельности, в которой проявляются ценностные, нравственные ориентации; участвуют в творческой самореализации.</w:t>
      </w:r>
    </w:p>
    <w:p w14:paraId="6C3C98AE" w14:textId="2D985509" w:rsidR="00A93B68" w:rsidRPr="0055003B" w:rsidRDefault="00A93B68" w:rsidP="0055003B">
      <w:pPr>
        <w:spacing w:after="0" w:line="360" w:lineRule="auto"/>
        <w:ind w:firstLine="0"/>
        <w:rPr>
          <w:rFonts w:eastAsia="Times New Roman"/>
          <w:sz w:val="24"/>
        </w:rPr>
      </w:pPr>
      <w:r w:rsidRPr="0055003B">
        <w:rPr>
          <w:spacing w:val="-2"/>
          <w:sz w:val="24"/>
          <w:lang w:eastAsia="en-US"/>
        </w:rPr>
        <w:t xml:space="preserve">Основой воспитательного компонента программ дополнительного образования на краевой профильной смене «Знакомство с уличным театром» является </w:t>
      </w:r>
      <w:r w:rsidRPr="0055003B">
        <w:rPr>
          <w:i/>
          <w:spacing w:val="-2"/>
          <w:sz w:val="24"/>
          <w:lang w:eastAsia="en-US"/>
        </w:rPr>
        <w:t>приоритетное направление воспитательной деятельности - сохранение культурного наследия</w:t>
      </w:r>
      <w:proofErr w:type="gramStart"/>
      <w:r w:rsidRPr="0055003B">
        <w:rPr>
          <w:i/>
          <w:spacing w:val="-2"/>
          <w:sz w:val="24"/>
          <w:lang w:eastAsia="en-US"/>
        </w:rPr>
        <w:t xml:space="preserve"> .</w:t>
      </w:r>
      <w:proofErr w:type="gramEnd"/>
    </w:p>
    <w:p w14:paraId="37982D2A" w14:textId="77777777" w:rsidR="005204EC" w:rsidRPr="0055003B" w:rsidRDefault="005204EC" w:rsidP="0055003B">
      <w:pPr>
        <w:spacing w:after="0" w:line="360" w:lineRule="auto"/>
        <w:rPr>
          <w:b/>
          <w:bCs/>
          <w:sz w:val="24"/>
        </w:rPr>
      </w:pPr>
    </w:p>
    <w:p w14:paraId="3DE1A0CE" w14:textId="3B19FE1F" w:rsidR="00F71F08" w:rsidRPr="0055003B" w:rsidRDefault="00F71F08" w:rsidP="007B5C3E">
      <w:pPr>
        <w:spacing w:after="0" w:line="360" w:lineRule="auto"/>
        <w:ind w:firstLine="0"/>
        <w:jc w:val="center"/>
        <w:rPr>
          <w:b/>
          <w:bCs/>
          <w:sz w:val="24"/>
        </w:rPr>
      </w:pPr>
      <w:r w:rsidRPr="0055003B">
        <w:rPr>
          <w:b/>
          <w:bCs/>
          <w:sz w:val="24"/>
        </w:rPr>
        <w:t>4.2</w:t>
      </w:r>
      <w:r w:rsidR="001452F7" w:rsidRPr="0055003B">
        <w:rPr>
          <w:b/>
          <w:bCs/>
          <w:sz w:val="24"/>
        </w:rPr>
        <w:t>.</w:t>
      </w:r>
      <w:r w:rsidRPr="0055003B">
        <w:rPr>
          <w:b/>
          <w:bCs/>
          <w:sz w:val="24"/>
        </w:rPr>
        <w:t xml:space="preserve"> </w:t>
      </w:r>
      <w:r w:rsidR="0006396E">
        <w:rPr>
          <w:b/>
          <w:bCs/>
          <w:sz w:val="24"/>
        </w:rPr>
        <w:t>Воспитательное направление деятельности</w:t>
      </w:r>
    </w:p>
    <w:tbl>
      <w:tblPr>
        <w:tblStyle w:val="a4"/>
        <w:tblW w:w="0" w:type="auto"/>
        <w:tblLook w:val="04A0" w:firstRow="1" w:lastRow="0" w:firstColumn="1" w:lastColumn="0" w:noHBand="0" w:noVBand="1"/>
      </w:tblPr>
      <w:tblGrid>
        <w:gridCol w:w="517"/>
        <w:gridCol w:w="3519"/>
        <w:gridCol w:w="5535"/>
      </w:tblGrid>
      <w:tr w:rsidR="00F71F08" w:rsidRPr="0055003B" w14:paraId="5A7C7427" w14:textId="77777777" w:rsidTr="00B57400">
        <w:tc>
          <w:tcPr>
            <w:tcW w:w="528" w:type="dxa"/>
          </w:tcPr>
          <w:p w14:paraId="31C81129" w14:textId="0F8848A6" w:rsidR="00F71F08" w:rsidRPr="0055003B" w:rsidRDefault="00F71F08" w:rsidP="0055003B">
            <w:pPr>
              <w:spacing w:after="0" w:line="360" w:lineRule="auto"/>
              <w:ind w:firstLine="0"/>
              <w:rPr>
                <w:bCs/>
                <w:sz w:val="24"/>
              </w:rPr>
            </w:pPr>
            <w:r w:rsidRPr="0055003B">
              <w:rPr>
                <w:bCs/>
                <w:sz w:val="24"/>
              </w:rPr>
              <w:t>№</w:t>
            </w:r>
          </w:p>
        </w:tc>
        <w:tc>
          <w:tcPr>
            <w:tcW w:w="3691" w:type="dxa"/>
          </w:tcPr>
          <w:p w14:paraId="63472729" w14:textId="4BFA33F2" w:rsidR="00F71F08" w:rsidRPr="0055003B" w:rsidRDefault="00F71F08" w:rsidP="0055003B">
            <w:pPr>
              <w:spacing w:after="0" w:line="360" w:lineRule="auto"/>
              <w:ind w:firstLine="0"/>
              <w:rPr>
                <w:bCs/>
                <w:sz w:val="24"/>
              </w:rPr>
            </w:pPr>
            <w:r w:rsidRPr="0055003B">
              <w:rPr>
                <w:bCs/>
                <w:sz w:val="24"/>
              </w:rPr>
              <w:t>Модуль</w:t>
            </w:r>
          </w:p>
        </w:tc>
        <w:tc>
          <w:tcPr>
            <w:tcW w:w="6060" w:type="dxa"/>
          </w:tcPr>
          <w:p w14:paraId="3BB644DC" w14:textId="2CF437BD" w:rsidR="00F71F08" w:rsidRPr="0055003B" w:rsidRDefault="00F71F08" w:rsidP="0055003B">
            <w:pPr>
              <w:spacing w:after="0" w:line="360" w:lineRule="auto"/>
              <w:ind w:firstLine="0"/>
              <w:rPr>
                <w:bCs/>
                <w:sz w:val="24"/>
              </w:rPr>
            </w:pPr>
            <w:r w:rsidRPr="0055003B">
              <w:rPr>
                <w:bCs/>
                <w:sz w:val="24"/>
              </w:rPr>
              <w:t>Проводимое мероприятие</w:t>
            </w:r>
          </w:p>
        </w:tc>
      </w:tr>
      <w:tr w:rsidR="00F71F08" w:rsidRPr="0055003B" w14:paraId="660F03EC" w14:textId="77777777" w:rsidTr="00B57400">
        <w:tc>
          <w:tcPr>
            <w:tcW w:w="528" w:type="dxa"/>
          </w:tcPr>
          <w:p w14:paraId="7380D9E7" w14:textId="300B11D9" w:rsidR="00F71F08" w:rsidRPr="0055003B" w:rsidRDefault="00F71F08" w:rsidP="0055003B">
            <w:pPr>
              <w:spacing w:after="0" w:line="360" w:lineRule="auto"/>
              <w:ind w:firstLine="0"/>
              <w:rPr>
                <w:bCs/>
                <w:sz w:val="24"/>
              </w:rPr>
            </w:pPr>
            <w:r w:rsidRPr="0055003B">
              <w:rPr>
                <w:bCs/>
                <w:sz w:val="24"/>
              </w:rPr>
              <w:t>1</w:t>
            </w:r>
          </w:p>
        </w:tc>
        <w:tc>
          <w:tcPr>
            <w:tcW w:w="3691" w:type="dxa"/>
          </w:tcPr>
          <w:p w14:paraId="313455AD" w14:textId="01BC6068" w:rsidR="00F71F08" w:rsidRPr="0055003B" w:rsidRDefault="00F71F08" w:rsidP="0055003B">
            <w:pPr>
              <w:spacing w:after="0" w:line="360" w:lineRule="auto"/>
              <w:ind w:firstLine="0"/>
              <w:rPr>
                <w:bCs/>
                <w:sz w:val="24"/>
              </w:rPr>
            </w:pPr>
            <w:r w:rsidRPr="0055003B">
              <w:rPr>
                <w:bCs/>
                <w:sz w:val="24"/>
              </w:rPr>
              <w:t>Спортивно-оздоровительная работа</w:t>
            </w:r>
          </w:p>
        </w:tc>
        <w:tc>
          <w:tcPr>
            <w:tcW w:w="6060" w:type="dxa"/>
          </w:tcPr>
          <w:p w14:paraId="3FC790E9" w14:textId="308A2BA6" w:rsidR="00F71F08" w:rsidRPr="0055003B" w:rsidRDefault="00B57400" w:rsidP="0055003B">
            <w:pPr>
              <w:spacing w:after="0" w:line="360" w:lineRule="auto"/>
              <w:ind w:firstLine="0"/>
              <w:rPr>
                <w:bCs/>
                <w:sz w:val="24"/>
              </w:rPr>
            </w:pPr>
            <w:r w:rsidRPr="0055003B">
              <w:rPr>
                <w:bCs/>
                <w:sz w:val="24"/>
              </w:rPr>
              <w:t>Ежедневные зарядки, Часы спорта, каток, посещение бассейна</w:t>
            </w:r>
          </w:p>
        </w:tc>
      </w:tr>
      <w:tr w:rsidR="00F71F08" w:rsidRPr="0055003B" w14:paraId="3887FF63" w14:textId="77777777" w:rsidTr="00B57400">
        <w:tc>
          <w:tcPr>
            <w:tcW w:w="528" w:type="dxa"/>
          </w:tcPr>
          <w:p w14:paraId="6916674C" w14:textId="33B8708C" w:rsidR="00F71F08" w:rsidRPr="0055003B" w:rsidRDefault="00F71F08" w:rsidP="0055003B">
            <w:pPr>
              <w:spacing w:after="0" w:line="360" w:lineRule="auto"/>
              <w:ind w:firstLine="0"/>
              <w:rPr>
                <w:bCs/>
                <w:sz w:val="24"/>
              </w:rPr>
            </w:pPr>
            <w:r w:rsidRPr="0055003B">
              <w:rPr>
                <w:bCs/>
                <w:sz w:val="24"/>
              </w:rPr>
              <w:t>2</w:t>
            </w:r>
          </w:p>
        </w:tc>
        <w:tc>
          <w:tcPr>
            <w:tcW w:w="3691" w:type="dxa"/>
          </w:tcPr>
          <w:p w14:paraId="1B85C466" w14:textId="6AA7CCAD" w:rsidR="00F71F08" w:rsidRPr="0055003B" w:rsidRDefault="00F71F08" w:rsidP="0055003B">
            <w:pPr>
              <w:spacing w:after="0" w:line="360" w:lineRule="auto"/>
              <w:ind w:firstLine="0"/>
              <w:rPr>
                <w:bCs/>
                <w:sz w:val="24"/>
              </w:rPr>
            </w:pPr>
            <w:r w:rsidRPr="0055003B">
              <w:rPr>
                <w:bCs/>
                <w:sz w:val="24"/>
              </w:rPr>
              <w:t>Культура России</w:t>
            </w:r>
          </w:p>
        </w:tc>
        <w:tc>
          <w:tcPr>
            <w:tcW w:w="6060" w:type="dxa"/>
          </w:tcPr>
          <w:p w14:paraId="3C556299" w14:textId="03729E84" w:rsidR="00B57400" w:rsidRPr="0055003B" w:rsidRDefault="00B57400" w:rsidP="0055003B">
            <w:pPr>
              <w:spacing w:after="0" w:line="360" w:lineRule="auto"/>
              <w:ind w:firstLine="0"/>
              <w:rPr>
                <w:bCs/>
                <w:sz w:val="24"/>
              </w:rPr>
            </w:pPr>
            <w:r w:rsidRPr="0055003B">
              <w:rPr>
                <w:bCs/>
                <w:sz w:val="24"/>
              </w:rPr>
              <w:t>Всероссийский конкурс поэзии «Зеленый листок»</w:t>
            </w:r>
          </w:p>
          <w:p w14:paraId="5F37CE52" w14:textId="0D339CFF" w:rsidR="00B57400" w:rsidRPr="0055003B" w:rsidRDefault="00B57400" w:rsidP="0055003B">
            <w:pPr>
              <w:spacing w:after="0" w:line="360" w:lineRule="auto"/>
              <w:ind w:firstLine="0"/>
              <w:rPr>
                <w:bCs/>
                <w:sz w:val="24"/>
              </w:rPr>
            </w:pPr>
            <w:r w:rsidRPr="0055003B">
              <w:rPr>
                <w:bCs/>
                <w:sz w:val="24"/>
              </w:rPr>
              <w:t>Всероссийский конкурс «Пишу о театре»</w:t>
            </w:r>
          </w:p>
          <w:p w14:paraId="101A8CF9" w14:textId="77777777" w:rsidR="00F71F08" w:rsidRPr="0055003B" w:rsidRDefault="00B57400" w:rsidP="0055003B">
            <w:pPr>
              <w:spacing w:after="0" w:line="360" w:lineRule="auto"/>
              <w:ind w:firstLine="0"/>
              <w:rPr>
                <w:bCs/>
                <w:sz w:val="24"/>
              </w:rPr>
            </w:pPr>
            <w:r w:rsidRPr="0055003B">
              <w:rPr>
                <w:bCs/>
                <w:sz w:val="24"/>
              </w:rPr>
              <w:t>ОД «Народы России»</w:t>
            </w:r>
          </w:p>
          <w:p w14:paraId="12DC8268" w14:textId="77777777" w:rsidR="00B57400" w:rsidRPr="0055003B" w:rsidRDefault="00B57400" w:rsidP="0055003B">
            <w:pPr>
              <w:spacing w:after="0" w:line="360" w:lineRule="auto"/>
              <w:ind w:firstLine="0"/>
              <w:rPr>
                <w:bCs/>
                <w:sz w:val="24"/>
              </w:rPr>
            </w:pPr>
            <w:r w:rsidRPr="0055003B">
              <w:rPr>
                <w:bCs/>
                <w:sz w:val="24"/>
              </w:rPr>
              <w:t>ВМ «Литературная гостиная»</w:t>
            </w:r>
          </w:p>
          <w:p w14:paraId="198524F0" w14:textId="77777777" w:rsidR="00B57400" w:rsidRPr="0055003B" w:rsidRDefault="00B57400" w:rsidP="0055003B">
            <w:pPr>
              <w:spacing w:after="0" w:line="360" w:lineRule="auto"/>
              <w:ind w:firstLine="0"/>
              <w:rPr>
                <w:bCs/>
                <w:sz w:val="24"/>
              </w:rPr>
            </w:pPr>
            <w:r w:rsidRPr="0055003B">
              <w:rPr>
                <w:bCs/>
                <w:sz w:val="24"/>
              </w:rPr>
              <w:t>Лекция «Петрушка до революции»</w:t>
            </w:r>
          </w:p>
          <w:p w14:paraId="75CC4535" w14:textId="66FEBF9E" w:rsidR="00B57400" w:rsidRPr="0055003B" w:rsidRDefault="00B57400" w:rsidP="0055003B">
            <w:pPr>
              <w:spacing w:after="0" w:line="360" w:lineRule="auto"/>
              <w:ind w:firstLine="0"/>
              <w:rPr>
                <w:bCs/>
                <w:sz w:val="24"/>
              </w:rPr>
            </w:pPr>
            <w:r w:rsidRPr="0055003B">
              <w:rPr>
                <w:bCs/>
                <w:sz w:val="24"/>
              </w:rPr>
              <w:t>ВМ «Интервидение»</w:t>
            </w:r>
          </w:p>
        </w:tc>
      </w:tr>
      <w:tr w:rsidR="00F71F08" w:rsidRPr="0055003B" w14:paraId="7851857E" w14:textId="77777777" w:rsidTr="00B57400">
        <w:tc>
          <w:tcPr>
            <w:tcW w:w="528" w:type="dxa"/>
          </w:tcPr>
          <w:p w14:paraId="545D39A1" w14:textId="45C285F9" w:rsidR="00F71F08" w:rsidRPr="0055003B" w:rsidRDefault="00F71F08" w:rsidP="0055003B">
            <w:pPr>
              <w:spacing w:after="0" w:line="360" w:lineRule="auto"/>
              <w:ind w:firstLine="0"/>
              <w:rPr>
                <w:bCs/>
                <w:sz w:val="24"/>
              </w:rPr>
            </w:pPr>
            <w:r w:rsidRPr="0055003B">
              <w:rPr>
                <w:bCs/>
                <w:sz w:val="24"/>
              </w:rPr>
              <w:t>3</w:t>
            </w:r>
          </w:p>
        </w:tc>
        <w:tc>
          <w:tcPr>
            <w:tcW w:w="3691" w:type="dxa"/>
          </w:tcPr>
          <w:p w14:paraId="1778A5F7" w14:textId="43D378B3" w:rsidR="00F71F08" w:rsidRPr="0055003B" w:rsidRDefault="00F71F08" w:rsidP="0055003B">
            <w:pPr>
              <w:spacing w:after="0" w:line="360" w:lineRule="auto"/>
              <w:ind w:firstLine="0"/>
              <w:rPr>
                <w:bCs/>
                <w:sz w:val="24"/>
              </w:rPr>
            </w:pPr>
            <w:r w:rsidRPr="0055003B">
              <w:rPr>
                <w:bCs/>
                <w:sz w:val="24"/>
              </w:rPr>
              <w:t>Психолого-педагогическое сопровождение</w:t>
            </w:r>
          </w:p>
        </w:tc>
        <w:tc>
          <w:tcPr>
            <w:tcW w:w="6060" w:type="dxa"/>
          </w:tcPr>
          <w:p w14:paraId="0A83AB5B" w14:textId="2651DC02" w:rsidR="00F71F08" w:rsidRPr="0055003B" w:rsidRDefault="00B57400" w:rsidP="0055003B">
            <w:pPr>
              <w:spacing w:after="0" w:line="360" w:lineRule="auto"/>
              <w:ind w:firstLine="0"/>
              <w:rPr>
                <w:bCs/>
                <w:sz w:val="24"/>
              </w:rPr>
            </w:pPr>
            <w:r w:rsidRPr="0055003B">
              <w:rPr>
                <w:bCs/>
                <w:sz w:val="24"/>
              </w:rPr>
              <w:t>Индивидуальные и мелкогрупповые консультации психологов, психологическое анкетирование в начале и в конце смены</w:t>
            </w:r>
          </w:p>
        </w:tc>
      </w:tr>
      <w:tr w:rsidR="00F71F08" w:rsidRPr="0055003B" w14:paraId="60D8FE08" w14:textId="77777777" w:rsidTr="00B57400">
        <w:tc>
          <w:tcPr>
            <w:tcW w:w="528" w:type="dxa"/>
          </w:tcPr>
          <w:p w14:paraId="6A7B1EE5" w14:textId="22CA44F2" w:rsidR="00F71F08" w:rsidRPr="0055003B" w:rsidRDefault="00F71F08" w:rsidP="0055003B">
            <w:pPr>
              <w:spacing w:after="0" w:line="360" w:lineRule="auto"/>
              <w:ind w:firstLine="0"/>
              <w:rPr>
                <w:bCs/>
                <w:sz w:val="24"/>
              </w:rPr>
            </w:pPr>
            <w:r w:rsidRPr="0055003B">
              <w:rPr>
                <w:bCs/>
                <w:sz w:val="24"/>
              </w:rPr>
              <w:t>4</w:t>
            </w:r>
          </w:p>
        </w:tc>
        <w:tc>
          <w:tcPr>
            <w:tcW w:w="3691" w:type="dxa"/>
          </w:tcPr>
          <w:p w14:paraId="105D153B" w14:textId="2E7B113D" w:rsidR="00F71F08" w:rsidRPr="0055003B" w:rsidRDefault="00F71F08" w:rsidP="0055003B">
            <w:pPr>
              <w:spacing w:after="0" w:line="360" w:lineRule="auto"/>
              <w:ind w:firstLine="0"/>
              <w:rPr>
                <w:bCs/>
                <w:sz w:val="24"/>
              </w:rPr>
            </w:pPr>
            <w:r w:rsidRPr="0055003B">
              <w:rPr>
                <w:bCs/>
                <w:sz w:val="24"/>
              </w:rPr>
              <w:t xml:space="preserve">Детское </w:t>
            </w:r>
            <w:r w:rsidR="00B57400" w:rsidRPr="0055003B">
              <w:rPr>
                <w:bCs/>
                <w:sz w:val="24"/>
              </w:rPr>
              <w:t>самоуправление</w:t>
            </w:r>
          </w:p>
        </w:tc>
        <w:tc>
          <w:tcPr>
            <w:tcW w:w="6060" w:type="dxa"/>
          </w:tcPr>
          <w:p w14:paraId="5E042A56" w14:textId="0C69FC6D" w:rsidR="00F71F08" w:rsidRPr="0055003B" w:rsidRDefault="00B57400" w:rsidP="0055003B">
            <w:pPr>
              <w:spacing w:after="0" w:line="360" w:lineRule="auto"/>
              <w:ind w:firstLine="0"/>
              <w:rPr>
                <w:bCs/>
                <w:sz w:val="24"/>
              </w:rPr>
            </w:pPr>
            <w:r w:rsidRPr="0055003B">
              <w:rPr>
                <w:bCs/>
                <w:sz w:val="24"/>
              </w:rPr>
              <w:t>Систем самоуправления детей в отрядной деятельности в течение смены</w:t>
            </w:r>
          </w:p>
        </w:tc>
      </w:tr>
      <w:tr w:rsidR="00F71F08" w:rsidRPr="0055003B" w14:paraId="08751A8D" w14:textId="77777777" w:rsidTr="00B57400">
        <w:tc>
          <w:tcPr>
            <w:tcW w:w="528" w:type="dxa"/>
          </w:tcPr>
          <w:p w14:paraId="7F965C1C" w14:textId="44C3AA31" w:rsidR="00F71F08" w:rsidRPr="0055003B" w:rsidRDefault="00F71F08" w:rsidP="0055003B">
            <w:pPr>
              <w:spacing w:after="0" w:line="360" w:lineRule="auto"/>
              <w:ind w:firstLine="0"/>
              <w:rPr>
                <w:bCs/>
                <w:sz w:val="24"/>
              </w:rPr>
            </w:pPr>
            <w:r w:rsidRPr="0055003B">
              <w:rPr>
                <w:bCs/>
                <w:sz w:val="24"/>
              </w:rPr>
              <w:t>5</w:t>
            </w:r>
          </w:p>
        </w:tc>
        <w:tc>
          <w:tcPr>
            <w:tcW w:w="3691" w:type="dxa"/>
          </w:tcPr>
          <w:p w14:paraId="46588AE5" w14:textId="4A46CB09" w:rsidR="00F71F08" w:rsidRPr="0055003B" w:rsidRDefault="00F71F08" w:rsidP="0055003B">
            <w:pPr>
              <w:spacing w:after="0" w:line="360" w:lineRule="auto"/>
              <w:ind w:firstLine="0"/>
              <w:rPr>
                <w:bCs/>
                <w:sz w:val="24"/>
              </w:rPr>
            </w:pPr>
            <w:r w:rsidRPr="0055003B">
              <w:rPr>
                <w:bCs/>
                <w:sz w:val="24"/>
              </w:rPr>
              <w:t>Система мотиваций и поощрений</w:t>
            </w:r>
          </w:p>
        </w:tc>
        <w:tc>
          <w:tcPr>
            <w:tcW w:w="6060" w:type="dxa"/>
          </w:tcPr>
          <w:p w14:paraId="373FD0C7" w14:textId="77777777" w:rsidR="00F71F08" w:rsidRPr="0055003B" w:rsidRDefault="00B57400" w:rsidP="0055003B">
            <w:pPr>
              <w:spacing w:after="0" w:line="360" w:lineRule="auto"/>
              <w:ind w:firstLine="0"/>
              <w:rPr>
                <w:bCs/>
                <w:sz w:val="24"/>
              </w:rPr>
            </w:pPr>
            <w:r w:rsidRPr="0055003B">
              <w:rPr>
                <w:bCs/>
                <w:sz w:val="24"/>
              </w:rPr>
              <w:t>Мотивационная программа «Путь к звездам»</w:t>
            </w:r>
          </w:p>
          <w:p w14:paraId="4DD53C3F" w14:textId="456411A6" w:rsidR="00B57400" w:rsidRPr="0055003B" w:rsidRDefault="00B57400" w:rsidP="0055003B">
            <w:pPr>
              <w:spacing w:after="0" w:line="360" w:lineRule="auto"/>
              <w:ind w:firstLine="0"/>
              <w:rPr>
                <w:b/>
                <w:bCs/>
                <w:sz w:val="24"/>
              </w:rPr>
            </w:pPr>
            <w:r w:rsidRPr="0055003B">
              <w:rPr>
                <w:bCs/>
                <w:sz w:val="24"/>
              </w:rPr>
              <w:t>Рейтинг Режиссерско-постановочных групп в рамках образовательного блока «</w:t>
            </w:r>
            <w:proofErr w:type="gramStart"/>
            <w:r w:rsidRPr="0055003B">
              <w:rPr>
                <w:bCs/>
                <w:sz w:val="24"/>
              </w:rPr>
              <w:t>Театральная</w:t>
            </w:r>
            <w:proofErr w:type="gramEnd"/>
            <w:r w:rsidRPr="0055003B">
              <w:rPr>
                <w:bCs/>
                <w:sz w:val="24"/>
              </w:rPr>
              <w:t xml:space="preserve"> школы»</w:t>
            </w:r>
          </w:p>
        </w:tc>
      </w:tr>
      <w:tr w:rsidR="00F71F08" w:rsidRPr="0055003B" w14:paraId="1F855F02" w14:textId="77777777" w:rsidTr="00B57400">
        <w:tc>
          <w:tcPr>
            <w:tcW w:w="528" w:type="dxa"/>
          </w:tcPr>
          <w:p w14:paraId="5399EC87" w14:textId="2A3127D3" w:rsidR="00F71F08" w:rsidRPr="0055003B" w:rsidRDefault="00F71F08" w:rsidP="0055003B">
            <w:pPr>
              <w:spacing w:after="0" w:line="360" w:lineRule="auto"/>
              <w:ind w:firstLine="0"/>
              <w:rPr>
                <w:bCs/>
                <w:sz w:val="24"/>
              </w:rPr>
            </w:pPr>
            <w:r w:rsidRPr="0055003B">
              <w:rPr>
                <w:bCs/>
                <w:sz w:val="24"/>
              </w:rPr>
              <w:t>6</w:t>
            </w:r>
          </w:p>
        </w:tc>
        <w:tc>
          <w:tcPr>
            <w:tcW w:w="3691" w:type="dxa"/>
          </w:tcPr>
          <w:p w14:paraId="5313D1C8" w14:textId="03ABBECB" w:rsidR="00F71F08" w:rsidRPr="0055003B" w:rsidRDefault="00F71F08" w:rsidP="0055003B">
            <w:pPr>
              <w:spacing w:after="0" w:line="360" w:lineRule="auto"/>
              <w:ind w:firstLine="0"/>
              <w:rPr>
                <w:bCs/>
                <w:sz w:val="24"/>
              </w:rPr>
            </w:pPr>
            <w:r w:rsidRPr="0055003B">
              <w:rPr>
                <w:bCs/>
                <w:sz w:val="24"/>
              </w:rPr>
              <w:t>Профориентация</w:t>
            </w:r>
          </w:p>
        </w:tc>
        <w:tc>
          <w:tcPr>
            <w:tcW w:w="6060" w:type="dxa"/>
          </w:tcPr>
          <w:p w14:paraId="3A63BE39" w14:textId="13A51D4D" w:rsidR="00F71F08" w:rsidRPr="0055003B" w:rsidRDefault="00B57400" w:rsidP="0055003B">
            <w:pPr>
              <w:spacing w:after="0" w:line="360" w:lineRule="auto"/>
              <w:ind w:firstLine="0"/>
              <w:rPr>
                <w:bCs/>
                <w:sz w:val="24"/>
              </w:rPr>
            </w:pPr>
            <w:r w:rsidRPr="0055003B">
              <w:rPr>
                <w:bCs/>
                <w:sz w:val="24"/>
              </w:rPr>
              <w:t>Образовательный блок «Театральная школа»</w:t>
            </w:r>
          </w:p>
        </w:tc>
      </w:tr>
      <w:tr w:rsidR="00F71F08" w:rsidRPr="0055003B" w14:paraId="2CEDB937" w14:textId="77777777" w:rsidTr="00B57400">
        <w:tc>
          <w:tcPr>
            <w:tcW w:w="528" w:type="dxa"/>
          </w:tcPr>
          <w:p w14:paraId="44DD1052" w14:textId="3AD1A3F1" w:rsidR="00F71F08" w:rsidRPr="0055003B" w:rsidRDefault="00F71F08" w:rsidP="0055003B">
            <w:pPr>
              <w:spacing w:after="0" w:line="360" w:lineRule="auto"/>
              <w:ind w:firstLine="0"/>
              <w:rPr>
                <w:bCs/>
                <w:sz w:val="24"/>
              </w:rPr>
            </w:pPr>
            <w:r w:rsidRPr="0055003B">
              <w:rPr>
                <w:bCs/>
                <w:sz w:val="24"/>
              </w:rPr>
              <w:lastRenderedPageBreak/>
              <w:t>7</w:t>
            </w:r>
          </w:p>
        </w:tc>
        <w:tc>
          <w:tcPr>
            <w:tcW w:w="3691" w:type="dxa"/>
          </w:tcPr>
          <w:p w14:paraId="6FC7E8C3" w14:textId="426EB94D" w:rsidR="00F71F08" w:rsidRPr="0055003B" w:rsidRDefault="00B57400" w:rsidP="0055003B">
            <w:pPr>
              <w:spacing w:after="0" w:line="360" w:lineRule="auto"/>
              <w:ind w:firstLine="0"/>
              <w:rPr>
                <w:bCs/>
                <w:sz w:val="24"/>
              </w:rPr>
            </w:pPr>
            <w:proofErr w:type="spellStart"/>
            <w:r w:rsidRPr="0055003B">
              <w:rPr>
                <w:bCs/>
                <w:sz w:val="24"/>
              </w:rPr>
              <w:t>Самопроектирование</w:t>
            </w:r>
            <w:proofErr w:type="spellEnd"/>
          </w:p>
        </w:tc>
        <w:tc>
          <w:tcPr>
            <w:tcW w:w="6060" w:type="dxa"/>
          </w:tcPr>
          <w:p w14:paraId="29BC26B2" w14:textId="77777777" w:rsidR="00F71F08" w:rsidRPr="0055003B" w:rsidRDefault="00B57400" w:rsidP="0055003B">
            <w:pPr>
              <w:spacing w:after="0" w:line="360" w:lineRule="auto"/>
              <w:ind w:firstLine="0"/>
              <w:rPr>
                <w:bCs/>
                <w:sz w:val="24"/>
              </w:rPr>
            </w:pPr>
            <w:r w:rsidRPr="0055003B">
              <w:rPr>
                <w:bCs/>
                <w:sz w:val="24"/>
              </w:rPr>
              <w:t>Целеполагание на смену</w:t>
            </w:r>
          </w:p>
          <w:p w14:paraId="5609EFC8" w14:textId="05CD334C" w:rsidR="00B57400" w:rsidRPr="0055003B" w:rsidRDefault="00B57400" w:rsidP="0055003B">
            <w:pPr>
              <w:spacing w:after="0" w:line="360" w:lineRule="auto"/>
              <w:ind w:firstLine="0"/>
              <w:rPr>
                <w:bCs/>
                <w:sz w:val="24"/>
              </w:rPr>
            </w:pPr>
            <w:r w:rsidRPr="0055003B">
              <w:rPr>
                <w:bCs/>
                <w:sz w:val="24"/>
              </w:rPr>
              <w:t>Лекция – практикум «Индивидуальный образовательный маршрут»</w:t>
            </w:r>
          </w:p>
          <w:p w14:paraId="63396BE9" w14:textId="1F471A6B" w:rsidR="00B57400" w:rsidRPr="0055003B" w:rsidRDefault="00B57400" w:rsidP="0055003B">
            <w:pPr>
              <w:spacing w:after="0" w:line="360" w:lineRule="auto"/>
              <w:ind w:firstLine="0"/>
              <w:rPr>
                <w:b/>
                <w:bCs/>
                <w:sz w:val="24"/>
              </w:rPr>
            </w:pPr>
            <w:r w:rsidRPr="0055003B">
              <w:rPr>
                <w:bCs/>
                <w:sz w:val="24"/>
              </w:rPr>
              <w:t>Итоги целеполагания, рефлексия по итогам смены</w:t>
            </w:r>
          </w:p>
        </w:tc>
      </w:tr>
    </w:tbl>
    <w:p w14:paraId="401BC2F5" w14:textId="77777777" w:rsidR="00F71F08" w:rsidRPr="0055003B" w:rsidRDefault="00F71F08" w:rsidP="0055003B">
      <w:pPr>
        <w:spacing w:after="0" w:line="360" w:lineRule="auto"/>
        <w:ind w:firstLine="0"/>
        <w:rPr>
          <w:b/>
          <w:bCs/>
          <w:sz w:val="24"/>
        </w:rPr>
      </w:pPr>
    </w:p>
    <w:p w14:paraId="24AFD439" w14:textId="46B59E08" w:rsidR="002B0539" w:rsidRPr="0055003B" w:rsidRDefault="00F71F08" w:rsidP="007B5C3E">
      <w:pPr>
        <w:spacing w:after="0" w:line="360" w:lineRule="auto"/>
        <w:ind w:firstLine="0"/>
        <w:jc w:val="center"/>
        <w:rPr>
          <w:sz w:val="24"/>
        </w:rPr>
      </w:pPr>
      <w:r w:rsidRPr="0055003B">
        <w:rPr>
          <w:b/>
          <w:bCs/>
          <w:sz w:val="24"/>
        </w:rPr>
        <w:t xml:space="preserve">4.3. </w:t>
      </w:r>
      <w:proofErr w:type="spellStart"/>
      <w:r w:rsidR="00802E09">
        <w:rPr>
          <w:b/>
          <w:bCs/>
          <w:sz w:val="24"/>
        </w:rPr>
        <w:t>Валеологическое</w:t>
      </w:r>
      <w:proofErr w:type="spellEnd"/>
      <w:r w:rsidR="00802E09">
        <w:rPr>
          <w:b/>
          <w:bCs/>
          <w:sz w:val="24"/>
        </w:rPr>
        <w:t xml:space="preserve"> направление деятельности.</w:t>
      </w:r>
    </w:p>
    <w:p w14:paraId="086D5E49" w14:textId="77777777" w:rsidR="002B0539" w:rsidRPr="0055003B" w:rsidRDefault="002B0539" w:rsidP="0055003B">
      <w:pPr>
        <w:widowControl w:val="0"/>
        <w:tabs>
          <w:tab w:val="left" w:pos="1188"/>
        </w:tabs>
        <w:autoSpaceDE w:val="0"/>
        <w:autoSpaceDN w:val="0"/>
        <w:spacing w:after="0" w:line="360" w:lineRule="auto"/>
        <w:ind w:left="284" w:right="543"/>
        <w:rPr>
          <w:sz w:val="24"/>
        </w:rPr>
      </w:pPr>
      <w:r w:rsidRPr="0055003B">
        <w:rPr>
          <w:sz w:val="24"/>
        </w:rPr>
        <w:t xml:space="preserve">         1.Обеспечение рационального питания.</w:t>
      </w:r>
    </w:p>
    <w:p w14:paraId="456165D0" w14:textId="02CB6694" w:rsidR="002B0539" w:rsidRPr="0055003B" w:rsidRDefault="002B0539" w:rsidP="0055003B">
      <w:pPr>
        <w:widowControl w:val="0"/>
        <w:tabs>
          <w:tab w:val="left" w:pos="1188"/>
        </w:tabs>
        <w:autoSpaceDE w:val="0"/>
        <w:autoSpaceDN w:val="0"/>
        <w:spacing w:after="0" w:line="360" w:lineRule="auto"/>
        <w:ind w:left="284" w:right="543"/>
        <w:rPr>
          <w:sz w:val="24"/>
        </w:rPr>
      </w:pPr>
      <w:r w:rsidRPr="0055003B">
        <w:rPr>
          <w:sz w:val="24"/>
        </w:rPr>
        <w:t>В рамках программы организовано пятиразовое питание: завтрак, обед, полдник, ужин, второй ужин. Меню соответствует требованиям питания в детском учреждении, индивидуальные особенности питания участников решаются в частном порядке через медицинского работника.</w:t>
      </w:r>
    </w:p>
    <w:p w14:paraId="66C6C63F" w14:textId="77777777" w:rsidR="002B0539" w:rsidRPr="0055003B" w:rsidRDefault="002B0539" w:rsidP="0055003B">
      <w:pPr>
        <w:widowControl w:val="0"/>
        <w:tabs>
          <w:tab w:val="left" w:pos="1188"/>
        </w:tabs>
        <w:autoSpaceDE w:val="0"/>
        <w:autoSpaceDN w:val="0"/>
        <w:spacing w:after="0" w:line="360" w:lineRule="auto"/>
        <w:ind w:left="284" w:right="543"/>
        <w:rPr>
          <w:sz w:val="24"/>
        </w:rPr>
      </w:pPr>
      <w:r w:rsidRPr="0055003B">
        <w:rPr>
          <w:sz w:val="24"/>
        </w:rPr>
        <w:t xml:space="preserve">         2. Физическое воспитание</w:t>
      </w:r>
    </w:p>
    <w:p w14:paraId="1B22287B" w14:textId="7F2973D7" w:rsidR="006E17AF" w:rsidRPr="0055003B" w:rsidRDefault="006E17AF" w:rsidP="0055003B">
      <w:pPr>
        <w:widowControl w:val="0"/>
        <w:autoSpaceDE w:val="0"/>
        <w:autoSpaceDN w:val="0"/>
        <w:spacing w:after="0" w:line="360" w:lineRule="auto"/>
        <w:ind w:left="284" w:right="543"/>
        <w:rPr>
          <w:sz w:val="24"/>
        </w:rPr>
      </w:pPr>
      <w:r w:rsidRPr="0055003B">
        <w:rPr>
          <w:sz w:val="24"/>
        </w:rPr>
        <w:t xml:space="preserve">В программе предусмотрены спортивные эстафеты и соревнования, реализуемые в течение смены: </w:t>
      </w:r>
    </w:p>
    <w:p w14:paraId="08EADC3D" w14:textId="4C0BB4C1" w:rsidR="006E17AF" w:rsidRPr="0055003B" w:rsidRDefault="00B45436" w:rsidP="0055003B">
      <w:pPr>
        <w:pStyle w:val="a5"/>
        <w:widowControl w:val="0"/>
        <w:numPr>
          <w:ilvl w:val="1"/>
          <w:numId w:val="11"/>
        </w:numPr>
        <w:autoSpaceDE w:val="0"/>
        <w:autoSpaceDN w:val="0"/>
        <w:spacing w:after="0" w:line="360" w:lineRule="auto"/>
        <w:ind w:right="543"/>
        <w:rPr>
          <w:sz w:val="24"/>
        </w:rPr>
      </w:pPr>
      <w:r w:rsidRPr="0055003B">
        <w:rPr>
          <w:sz w:val="24"/>
        </w:rPr>
        <w:t>Посещение бассейна (не менее 3-х раз за смену)</w:t>
      </w:r>
    </w:p>
    <w:p w14:paraId="3B075C69" w14:textId="4480FB6F" w:rsidR="006E17AF" w:rsidRPr="0055003B" w:rsidRDefault="00B45436" w:rsidP="0055003B">
      <w:pPr>
        <w:pStyle w:val="a5"/>
        <w:widowControl w:val="0"/>
        <w:numPr>
          <w:ilvl w:val="1"/>
          <w:numId w:val="11"/>
        </w:numPr>
        <w:autoSpaceDE w:val="0"/>
        <w:autoSpaceDN w:val="0"/>
        <w:spacing w:after="0" w:line="360" w:lineRule="auto"/>
        <w:ind w:right="543"/>
        <w:rPr>
          <w:sz w:val="24"/>
        </w:rPr>
      </w:pPr>
      <w:r w:rsidRPr="0055003B">
        <w:rPr>
          <w:sz w:val="24"/>
        </w:rPr>
        <w:t>Час спорта</w:t>
      </w:r>
    </w:p>
    <w:p w14:paraId="482E7C2E" w14:textId="4533ED23" w:rsidR="006E17AF" w:rsidRPr="0055003B" w:rsidRDefault="006E17AF" w:rsidP="0055003B">
      <w:pPr>
        <w:widowControl w:val="0"/>
        <w:tabs>
          <w:tab w:val="left" w:pos="1188"/>
        </w:tabs>
        <w:autoSpaceDE w:val="0"/>
        <w:autoSpaceDN w:val="0"/>
        <w:spacing w:after="0" w:line="360" w:lineRule="auto"/>
        <w:ind w:left="284" w:right="543"/>
        <w:rPr>
          <w:sz w:val="24"/>
        </w:rPr>
      </w:pPr>
      <w:r w:rsidRPr="0055003B">
        <w:rPr>
          <w:sz w:val="24"/>
        </w:rPr>
        <w:t>Ежедневые зарядки и прогулки на отрытом воздухе проходят по расписанию и сопровождаются спорт инструктором:</w:t>
      </w:r>
    </w:p>
    <w:p w14:paraId="3EAB3A60" w14:textId="77777777" w:rsidR="00B45436" w:rsidRPr="0055003B" w:rsidRDefault="006E17AF" w:rsidP="0055003B">
      <w:pPr>
        <w:spacing w:line="360" w:lineRule="auto"/>
        <w:ind w:left="284" w:right="-108"/>
        <w:rPr>
          <w:sz w:val="24"/>
        </w:rPr>
      </w:pPr>
      <w:r w:rsidRPr="0055003B">
        <w:rPr>
          <w:sz w:val="24"/>
        </w:rPr>
        <w:t>09:</w:t>
      </w:r>
      <w:r w:rsidR="00B45436" w:rsidRPr="0055003B">
        <w:rPr>
          <w:sz w:val="24"/>
        </w:rPr>
        <w:t>00</w:t>
      </w:r>
      <w:r w:rsidRPr="0055003B">
        <w:rPr>
          <w:sz w:val="24"/>
        </w:rPr>
        <w:t xml:space="preserve"> – Зарядка </w:t>
      </w:r>
    </w:p>
    <w:p w14:paraId="285A6D5C" w14:textId="68044447" w:rsidR="006E17AF" w:rsidRPr="0055003B" w:rsidRDefault="00D404EC" w:rsidP="0055003B">
      <w:pPr>
        <w:spacing w:line="360" w:lineRule="auto"/>
        <w:ind w:left="284" w:right="-108"/>
        <w:rPr>
          <w:sz w:val="24"/>
        </w:rPr>
      </w:pPr>
      <w:r w:rsidRPr="0055003B">
        <w:rPr>
          <w:sz w:val="24"/>
        </w:rPr>
        <w:t xml:space="preserve">12:00 / </w:t>
      </w:r>
      <w:r w:rsidR="006E17AF" w:rsidRPr="0055003B">
        <w:rPr>
          <w:sz w:val="24"/>
        </w:rPr>
        <w:t xml:space="preserve">17:00 – Час спорта/ </w:t>
      </w:r>
      <w:r w:rsidR="00B45436" w:rsidRPr="0055003B">
        <w:rPr>
          <w:sz w:val="24"/>
        </w:rPr>
        <w:t>Бассейн</w:t>
      </w:r>
    </w:p>
    <w:p w14:paraId="72B053C6" w14:textId="77777777" w:rsidR="002B0539" w:rsidRPr="0055003B" w:rsidRDefault="002B0539" w:rsidP="0055003B">
      <w:pPr>
        <w:widowControl w:val="0"/>
        <w:tabs>
          <w:tab w:val="left" w:pos="1188"/>
        </w:tabs>
        <w:autoSpaceDE w:val="0"/>
        <w:autoSpaceDN w:val="0"/>
        <w:spacing w:after="0" w:line="360" w:lineRule="auto"/>
        <w:ind w:left="284" w:right="543"/>
        <w:rPr>
          <w:sz w:val="24"/>
        </w:rPr>
      </w:pPr>
      <w:r w:rsidRPr="0055003B">
        <w:rPr>
          <w:sz w:val="24"/>
        </w:rPr>
        <w:t xml:space="preserve">         3. Обеспечение безопасности во всех проявлениях и безопасное поведение</w:t>
      </w:r>
    </w:p>
    <w:p w14:paraId="4B80847C" w14:textId="0E9CF361" w:rsidR="006E17AF" w:rsidRPr="0055003B" w:rsidRDefault="005D18A8" w:rsidP="0055003B">
      <w:pPr>
        <w:widowControl w:val="0"/>
        <w:tabs>
          <w:tab w:val="left" w:pos="1188"/>
        </w:tabs>
        <w:autoSpaceDE w:val="0"/>
        <w:autoSpaceDN w:val="0"/>
        <w:spacing w:after="0" w:line="360" w:lineRule="auto"/>
        <w:ind w:left="284" w:right="543"/>
        <w:rPr>
          <w:sz w:val="24"/>
        </w:rPr>
      </w:pPr>
      <w:r w:rsidRPr="0055003B">
        <w:rPr>
          <w:sz w:val="24"/>
        </w:rPr>
        <w:t>Дружина «</w:t>
      </w:r>
      <w:r w:rsidR="00D404EC" w:rsidRPr="0055003B">
        <w:rPr>
          <w:sz w:val="24"/>
        </w:rPr>
        <w:t>Созвездие</w:t>
      </w:r>
      <w:r w:rsidRPr="0055003B">
        <w:rPr>
          <w:sz w:val="24"/>
        </w:rPr>
        <w:t xml:space="preserve">» оснащена противопожарной безопасностью и охраной, позволяющей обеспечить безопасность участников на территории. </w:t>
      </w:r>
      <w:r w:rsidR="006E17AF" w:rsidRPr="0055003B">
        <w:rPr>
          <w:sz w:val="24"/>
        </w:rPr>
        <w:t>Для обеспечения безопасности участников предусмотрены беседы, инструктажи и здоровьесберегающий режим дня</w:t>
      </w:r>
      <w:r w:rsidR="00546DE9" w:rsidRPr="0055003B">
        <w:rPr>
          <w:sz w:val="24"/>
        </w:rPr>
        <w:t>, включающий время для отдыха в 14:00</w:t>
      </w:r>
      <w:r w:rsidR="006E17AF" w:rsidRPr="0055003B">
        <w:rPr>
          <w:sz w:val="24"/>
        </w:rPr>
        <w:t xml:space="preserve">: </w:t>
      </w:r>
    </w:p>
    <w:p w14:paraId="4E3E303B" w14:textId="77777777" w:rsidR="00E02506" w:rsidRPr="0055003B" w:rsidRDefault="00E02506" w:rsidP="0055003B">
      <w:pPr>
        <w:pStyle w:val="a5"/>
        <w:numPr>
          <w:ilvl w:val="0"/>
          <w:numId w:val="12"/>
        </w:numPr>
        <w:spacing w:line="360" w:lineRule="auto"/>
        <w:rPr>
          <w:sz w:val="24"/>
        </w:rPr>
      </w:pPr>
      <w:r w:rsidRPr="0055003B">
        <w:rPr>
          <w:sz w:val="24"/>
        </w:rPr>
        <w:t>Инструктажи</w:t>
      </w:r>
    </w:p>
    <w:p w14:paraId="6C0DCC37" w14:textId="4E5D1FF3" w:rsidR="00E02506" w:rsidRPr="0055003B" w:rsidRDefault="00E02506" w:rsidP="0055003B">
      <w:pPr>
        <w:pStyle w:val="a5"/>
        <w:numPr>
          <w:ilvl w:val="0"/>
          <w:numId w:val="12"/>
        </w:numPr>
        <w:spacing w:line="360" w:lineRule="auto"/>
        <w:rPr>
          <w:sz w:val="24"/>
        </w:rPr>
      </w:pPr>
      <w:proofErr w:type="spellStart"/>
      <w:r w:rsidRPr="0055003B">
        <w:rPr>
          <w:sz w:val="24"/>
        </w:rPr>
        <w:t>Экскуссии</w:t>
      </w:r>
      <w:proofErr w:type="spellEnd"/>
      <w:r w:rsidRPr="0055003B">
        <w:rPr>
          <w:sz w:val="24"/>
        </w:rPr>
        <w:t xml:space="preserve"> по территории</w:t>
      </w:r>
    </w:p>
    <w:p w14:paraId="549EB3CA" w14:textId="77777777" w:rsidR="00E02506" w:rsidRPr="0055003B" w:rsidRDefault="00E02506" w:rsidP="0055003B">
      <w:pPr>
        <w:pStyle w:val="a5"/>
        <w:numPr>
          <w:ilvl w:val="0"/>
          <w:numId w:val="12"/>
        </w:numPr>
        <w:spacing w:line="360" w:lineRule="auto"/>
        <w:rPr>
          <w:sz w:val="24"/>
        </w:rPr>
      </w:pPr>
      <w:r w:rsidRPr="0055003B">
        <w:rPr>
          <w:sz w:val="24"/>
        </w:rPr>
        <w:t>Организационно-хозяйственный сбор</w:t>
      </w:r>
    </w:p>
    <w:p w14:paraId="67641E47" w14:textId="77777777" w:rsidR="00E02506" w:rsidRPr="0055003B" w:rsidRDefault="00E02506" w:rsidP="0055003B">
      <w:pPr>
        <w:pStyle w:val="a5"/>
        <w:numPr>
          <w:ilvl w:val="0"/>
          <w:numId w:val="12"/>
        </w:numPr>
        <w:spacing w:line="360" w:lineRule="auto"/>
        <w:rPr>
          <w:sz w:val="24"/>
        </w:rPr>
      </w:pPr>
      <w:r w:rsidRPr="0055003B">
        <w:rPr>
          <w:sz w:val="24"/>
        </w:rPr>
        <w:t>ОД «Пожарная безопасность»</w:t>
      </w:r>
    </w:p>
    <w:p w14:paraId="45F024CC" w14:textId="4DFA8C8F" w:rsidR="00546DE9" w:rsidRPr="0055003B" w:rsidRDefault="00546DE9" w:rsidP="0055003B">
      <w:pPr>
        <w:pStyle w:val="a5"/>
        <w:widowControl w:val="0"/>
        <w:numPr>
          <w:ilvl w:val="0"/>
          <w:numId w:val="12"/>
        </w:numPr>
        <w:tabs>
          <w:tab w:val="left" w:pos="1188"/>
        </w:tabs>
        <w:autoSpaceDE w:val="0"/>
        <w:autoSpaceDN w:val="0"/>
        <w:spacing w:after="0" w:line="360" w:lineRule="auto"/>
        <w:ind w:right="543"/>
        <w:rPr>
          <w:sz w:val="24"/>
        </w:rPr>
      </w:pPr>
      <w:r w:rsidRPr="0055003B">
        <w:rPr>
          <w:sz w:val="24"/>
        </w:rPr>
        <w:t>Экскурсия по дружине</w:t>
      </w:r>
    </w:p>
    <w:p w14:paraId="718ABA8E" w14:textId="77777777" w:rsidR="002B0539" w:rsidRPr="0055003B" w:rsidRDefault="002B0539" w:rsidP="0055003B">
      <w:pPr>
        <w:widowControl w:val="0"/>
        <w:tabs>
          <w:tab w:val="left" w:pos="1188"/>
        </w:tabs>
        <w:autoSpaceDE w:val="0"/>
        <w:autoSpaceDN w:val="0"/>
        <w:spacing w:after="0" w:line="360" w:lineRule="auto"/>
        <w:ind w:left="284" w:right="543"/>
        <w:rPr>
          <w:sz w:val="24"/>
        </w:rPr>
      </w:pPr>
      <w:r w:rsidRPr="0055003B">
        <w:rPr>
          <w:sz w:val="24"/>
        </w:rPr>
        <w:t xml:space="preserve">         4. Психологическое сопровождение</w:t>
      </w:r>
    </w:p>
    <w:p w14:paraId="324DB022" w14:textId="17D9B201" w:rsidR="00DD75BD" w:rsidRPr="0055003B" w:rsidRDefault="00DD75BD" w:rsidP="0055003B">
      <w:pPr>
        <w:widowControl w:val="0"/>
        <w:tabs>
          <w:tab w:val="left" w:pos="1188"/>
        </w:tabs>
        <w:autoSpaceDE w:val="0"/>
        <w:autoSpaceDN w:val="0"/>
        <w:spacing w:after="0" w:line="360" w:lineRule="auto"/>
        <w:ind w:left="284" w:right="543"/>
        <w:rPr>
          <w:sz w:val="24"/>
        </w:rPr>
      </w:pPr>
      <w:r w:rsidRPr="0055003B">
        <w:rPr>
          <w:sz w:val="24"/>
        </w:rPr>
        <w:t xml:space="preserve">Психологическое сопровождение участников организовано с помощью </w:t>
      </w:r>
      <w:r w:rsidRPr="0055003B">
        <w:rPr>
          <w:sz w:val="24"/>
        </w:rPr>
        <w:lastRenderedPageBreak/>
        <w:t>входящего и исходящего анкетирования, а также беседами с воспитателем педагогического отряда и руководителем смены</w:t>
      </w:r>
      <w:r w:rsidR="00E02506" w:rsidRPr="0055003B">
        <w:rPr>
          <w:sz w:val="24"/>
        </w:rPr>
        <w:t>, психологами</w:t>
      </w:r>
      <w:r w:rsidRPr="0055003B">
        <w:rPr>
          <w:sz w:val="24"/>
        </w:rPr>
        <w:t>. Для создания благоприятной психологической атмосферы предусмотрены</w:t>
      </w:r>
      <w:r w:rsidR="00D404EC" w:rsidRPr="0055003B">
        <w:rPr>
          <w:sz w:val="24"/>
        </w:rPr>
        <w:t xml:space="preserve"> игры </w:t>
      </w:r>
      <w:r w:rsidRPr="0055003B">
        <w:rPr>
          <w:sz w:val="24"/>
        </w:rPr>
        <w:t xml:space="preserve"> на знакомство и сплочение временного коллектива. </w:t>
      </w:r>
    </w:p>
    <w:p w14:paraId="75A98C50" w14:textId="6231E502" w:rsidR="005204EC" w:rsidRPr="0055003B" w:rsidRDefault="00DD75BD" w:rsidP="0055003B">
      <w:pPr>
        <w:widowControl w:val="0"/>
        <w:tabs>
          <w:tab w:val="left" w:pos="1188"/>
        </w:tabs>
        <w:autoSpaceDE w:val="0"/>
        <w:autoSpaceDN w:val="0"/>
        <w:spacing w:after="0" w:line="360" w:lineRule="auto"/>
        <w:ind w:left="284" w:right="543"/>
        <w:rPr>
          <w:sz w:val="24"/>
        </w:rPr>
      </w:pPr>
      <w:r w:rsidRPr="0055003B">
        <w:rPr>
          <w:sz w:val="24"/>
        </w:rPr>
        <w:t>В случае необходимой психологической поддержки у участников смены есть воз</w:t>
      </w:r>
      <w:r w:rsidR="00D404EC" w:rsidRPr="0055003B">
        <w:rPr>
          <w:sz w:val="24"/>
        </w:rPr>
        <w:t xml:space="preserve">можность воспользоваться </w:t>
      </w:r>
      <w:r w:rsidRPr="0055003B">
        <w:rPr>
          <w:sz w:val="24"/>
        </w:rPr>
        <w:t>консультацией с психологами Краевого детского Центра «Созвездие»</w:t>
      </w:r>
      <w:r w:rsidR="005D18A8" w:rsidRPr="0055003B">
        <w:rPr>
          <w:sz w:val="24"/>
        </w:rPr>
        <w:t>.</w:t>
      </w:r>
    </w:p>
    <w:p w14:paraId="4BE666B5" w14:textId="77777777" w:rsidR="00F71F08" w:rsidRPr="0055003B" w:rsidRDefault="00F71F08" w:rsidP="0055003B">
      <w:pPr>
        <w:widowControl w:val="0"/>
        <w:tabs>
          <w:tab w:val="left" w:pos="1188"/>
        </w:tabs>
        <w:autoSpaceDE w:val="0"/>
        <w:autoSpaceDN w:val="0"/>
        <w:spacing w:after="0" w:line="360" w:lineRule="auto"/>
        <w:ind w:left="284" w:right="543"/>
        <w:rPr>
          <w:sz w:val="24"/>
        </w:rPr>
        <w:sectPr w:rsidR="00F71F08" w:rsidRPr="0055003B" w:rsidSect="0055003B">
          <w:type w:val="continuous"/>
          <w:pgSz w:w="11906" w:h="16838"/>
          <w:pgMar w:top="1134" w:right="850" w:bottom="1134" w:left="1701" w:header="709" w:footer="709" w:gutter="0"/>
          <w:cols w:space="708"/>
          <w:titlePg/>
          <w:docGrid w:linePitch="381"/>
        </w:sectPr>
      </w:pPr>
    </w:p>
    <w:p w14:paraId="5DAB9CEE" w14:textId="0478C0FE" w:rsidR="007C2FB5" w:rsidRPr="0055003B" w:rsidRDefault="001452F7" w:rsidP="007B5C3E">
      <w:pPr>
        <w:widowControl w:val="0"/>
        <w:tabs>
          <w:tab w:val="left" w:pos="1188"/>
        </w:tabs>
        <w:autoSpaceDE w:val="0"/>
        <w:autoSpaceDN w:val="0"/>
        <w:spacing w:after="0" w:line="360" w:lineRule="auto"/>
        <w:ind w:left="284" w:right="543"/>
        <w:jc w:val="center"/>
        <w:rPr>
          <w:b/>
          <w:bCs/>
          <w:sz w:val="24"/>
        </w:rPr>
      </w:pPr>
      <w:r w:rsidRPr="0055003B">
        <w:rPr>
          <w:b/>
          <w:bCs/>
          <w:sz w:val="24"/>
        </w:rPr>
        <w:lastRenderedPageBreak/>
        <w:t xml:space="preserve">5. </w:t>
      </w:r>
      <w:r w:rsidR="007C2FB5" w:rsidRPr="0055003B">
        <w:rPr>
          <w:b/>
          <w:bCs/>
          <w:sz w:val="24"/>
        </w:rPr>
        <w:t>Логика развития смены</w:t>
      </w:r>
    </w:p>
    <w:tbl>
      <w:tblPr>
        <w:tblStyle w:val="a4"/>
        <w:tblW w:w="0" w:type="auto"/>
        <w:tblInd w:w="392" w:type="dxa"/>
        <w:tblLayout w:type="fixed"/>
        <w:tblLook w:val="04A0" w:firstRow="1" w:lastRow="0" w:firstColumn="1" w:lastColumn="0" w:noHBand="0" w:noVBand="1"/>
      </w:tblPr>
      <w:tblGrid>
        <w:gridCol w:w="3260"/>
        <w:gridCol w:w="4253"/>
        <w:gridCol w:w="3685"/>
        <w:gridCol w:w="3124"/>
      </w:tblGrid>
      <w:tr w:rsidR="00F71F08" w:rsidRPr="0055003B" w14:paraId="1F5E14A1" w14:textId="77777777" w:rsidTr="00F71F08">
        <w:tc>
          <w:tcPr>
            <w:tcW w:w="14322" w:type="dxa"/>
            <w:gridSpan w:val="4"/>
            <w:tcBorders>
              <w:top w:val="single" w:sz="4" w:space="0" w:color="auto"/>
              <w:left w:val="single" w:sz="4" w:space="0" w:color="auto"/>
              <w:bottom w:val="single" w:sz="4" w:space="0" w:color="auto"/>
              <w:right w:val="single" w:sz="4" w:space="0" w:color="auto"/>
            </w:tcBorders>
            <w:hideMark/>
          </w:tcPr>
          <w:p w14:paraId="45566B45" w14:textId="77777777" w:rsidR="00F71F08" w:rsidRPr="0055003B" w:rsidRDefault="00F71F08" w:rsidP="0055003B">
            <w:pPr>
              <w:pStyle w:val="a5"/>
              <w:widowControl w:val="0"/>
              <w:tabs>
                <w:tab w:val="left" w:pos="1188"/>
              </w:tabs>
              <w:autoSpaceDE w:val="0"/>
              <w:autoSpaceDN w:val="0"/>
              <w:spacing w:after="0" w:line="360" w:lineRule="auto"/>
              <w:ind w:left="0" w:right="543"/>
              <w:rPr>
                <w:b/>
                <w:bCs/>
                <w:kern w:val="2"/>
                <w:sz w:val="24"/>
                <w:lang w:eastAsia="en-US"/>
                <w14:ligatures w14:val="standardContextual"/>
              </w:rPr>
            </w:pPr>
            <w:r w:rsidRPr="0055003B">
              <w:rPr>
                <w:b/>
                <w:bCs/>
                <w:kern w:val="2"/>
                <w:sz w:val="24"/>
                <w:lang w:eastAsia="en-US"/>
                <w14:ligatures w14:val="standardContextual"/>
              </w:rPr>
              <w:t>Организационный период</w:t>
            </w:r>
          </w:p>
        </w:tc>
      </w:tr>
      <w:tr w:rsidR="00F71F08" w:rsidRPr="0055003B" w14:paraId="671AA36C" w14:textId="77777777" w:rsidTr="00F71F08">
        <w:trPr>
          <w:trHeight w:val="851"/>
        </w:trPr>
        <w:tc>
          <w:tcPr>
            <w:tcW w:w="14322" w:type="dxa"/>
            <w:gridSpan w:val="4"/>
            <w:tcBorders>
              <w:top w:val="single" w:sz="4" w:space="0" w:color="auto"/>
              <w:left w:val="single" w:sz="4" w:space="0" w:color="auto"/>
              <w:bottom w:val="single" w:sz="4" w:space="0" w:color="auto"/>
              <w:right w:val="single" w:sz="4" w:space="0" w:color="auto"/>
            </w:tcBorders>
            <w:hideMark/>
          </w:tcPr>
          <w:p w14:paraId="774A20CD" w14:textId="77777777" w:rsidR="00F71F08" w:rsidRPr="0055003B" w:rsidRDefault="00F71F08" w:rsidP="0055003B">
            <w:pPr>
              <w:spacing w:after="0" w:line="360" w:lineRule="auto"/>
              <w:rPr>
                <w:kern w:val="2"/>
                <w:sz w:val="24"/>
                <w:lang w:eastAsia="en-US"/>
                <w14:ligatures w14:val="standardContextual"/>
              </w:rPr>
            </w:pPr>
            <w:r w:rsidRPr="0055003B">
              <w:rPr>
                <w:b/>
                <w:kern w:val="2"/>
                <w:sz w:val="24"/>
                <w:lang w:eastAsia="en-US"/>
                <w14:ligatures w14:val="standardContextual"/>
              </w:rPr>
              <w:t>Основные цели</w:t>
            </w:r>
            <w:r w:rsidRPr="0055003B">
              <w:rPr>
                <w:kern w:val="2"/>
                <w:sz w:val="24"/>
                <w:lang w:eastAsia="en-US"/>
                <w14:ligatures w14:val="standardContextual"/>
              </w:rPr>
              <w:t xml:space="preserve"> </w:t>
            </w:r>
          </w:p>
          <w:p w14:paraId="71D96124" w14:textId="77777777" w:rsidR="00F71F08" w:rsidRPr="0055003B" w:rsidRDefault="00F71F08" w:rsidP="0055003B">
            <w:pPr>
              <w:spacing w:after="0" w:line="360" w:lineRule="auto"/>
              <w:rPr>
                <w:kern w:val="2"/>
                <w:sz w:val="24"/>
                <w:lang w:eastAsia="en-US"/>
                <w14:ligatures w14:val="standardContextual"/>
              </w:rPr>
            </w:pPr>
            <w:r w:rsidRPr="0055003B">
              <w:rPr>
                <w:kern w:val="2"/>
                <w:sz w:val="24"/>
                <w:lang w:eastAsia="en-US"/>
                <w14:ligatures w14:val="standardContextual"/>
              </w:rPr>
              <w:t xml:space="preserve">адаптация участников к условиям жизнедеятельности </w:t>
            </w:r>
            <w:proofErr w:type="gramStart"/>
            <w:r w:rsidRPr="0055003B">
              <w:rPr>
                <w:kern w:val="2"/>
                <w:sz w:val="24"/>
                <w:lang w:eastAsia="en-US"/>
                <w14:ligatures w14:val="standardContextual"/>
              </w:rPr>
              <w:t>в</w:t>
            </w:r>
            <w:proofErr w:type="gramEnd"/>
          </w:p>
          <w:p w14:paraId="3B7087E8" w14:textId="77777777" w:rsidR="00F71F08" w:rsidRPr="0055003B" w:rsidRDefault="00F71F08" w:rsidP="0055003B">
            <w:pPr>
              <w:spacing w:after="0" w:line="360" w:lineRule="auto"/>
              <w:rPr>
                <w:kern w:val="2"/>
                <w:sz w:val="24"/>
                <w:lang w:eastAsia="en-US"/>
                <w14:ligatures w14:val="standardContextual"/>
              </w:rPr>
            </w:pPr>
            <w:r w:rsidRPr="0055003B">
              <w:rPr>
                <w:kern w:val="2"/>
                <w:sz w:val="24"/>
                <w:lang w:eastAsia="en-US"/>
                <w14:ligatures w14:val="standardContextual"/>
              </w:rPr>
              <w:t>необходимую мотивацию.</w:t>
            </w:r>
          </w:p>
        </w:tc>
      </w:tr>
      <w:tr w:rsidR="00F71F08" w:rsidRPr="0055003B" w14:paraId="15B4104A" w14:textId="77777777" w:rsidTr="00F71F08">
        <w:trPr>
          <w:trHeight w:val="415"/>
        </w:trPr>
        <w:tc>
          <w:tcPr>
            <w:tcW w:w="3260" w:type="dxa"/>
            <w:vMerge w:val="restart"/>
            <w:tcBorders>
              <w:top w:val="single" w:sz="4" w:space="0" w:color="auto"/>
              <w:left w:val="single" w:sz="4" w:space="0" w:color="auto"/>
              <w:bottom w:val="single" w:sz="4" w:space="0" w:color="auto"/>
              <w:right w:val="single" w:sz="4" w:space="0" w:color="auto"/>
            </w:tcBorders>
            <w:hideMark/>
          </w:tcPr>
          <w:p w14:paraId="03FC65C4" w14:textId="77777777" w:rsidR="00F71F08" w:rsidRPr="0055003B" w:rsidRDefault="00F71F08" w:rsidP="0055003B">
            <w:pPr>
              <w:spacing w:after="0" w:line="360" w:lineRule="auto"/>
              <w:rPr>
                <w:rFonts w:eastAsia="Times New Roman"/>
                <w:b/>
                <w:kern w:val="2"/>
                <w:sz w:val="24"/>
                <w:lang w:eastAsia="en-US"/>
                <w14:ligatures w14:val="standardContextual"/>
              </w:rPr>
            </w:pPr>
            <w:r w:rsidRPr="0055003B">
              <w:rPr>
                <w:rFonts w:eastAsia="Times New Roman"/>
                <w:b/>
                <w:kern w:val="2"/>
                <w:sz w:val="24"/>
                <w:lang w:eastAsia="en-US"/>
                <w14:ligatures w14:val="standardContextual"/>
              </w:rPr>
              <w:t xml:space="preserve">Решаемые задачи периода </w:t>
            </w:r>
          </w:p>
          <w:p w14:paraId="04D8C987"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1. Расселить участников;</w:t>
            </w:r>
          </w:p>
          <w:p w14:paraId="0BB7F1CD"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2. Познакомить участников с центром;</w:t>
            </w:r>
          </w:p>
          <w:p w14:paraId="2AC3E9F7"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3. Погрузить участников в тематику смены;</w:t>
            </w:r>
          </w:p>
          <w:p w14:paraId="38F36DD1"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4. Провести мероприятия, направленные на знакомство (</w:t>
            </w:r>
            <w:proofErr w:type="spellStart"/>
            <w:r w:rsidRPr="0055003B">
              <w:rPr>
                <w:rFonts w:eastAsia="Times New Roman"/>
                <w:kern w:val="2"/>
                <w:sz w:val="24"/>
                <w:lang w:eastAsia="en-US"/>
                <w14:ligatures w14:val="standardContextual"/>
              </w:rPr>
              <w:t>конкурсно</w:t>
            </w:r>
            <w:proofErr w:type="spellEnd"/>
            <w:r w:rsidRPr="0055003B">
              <w:rPr>
                <w:rFonts w:eastAsia="Times New Roman"/>
                <w:kern w:val="2"/>
                <w:sz w:val="24"/>
                <w:lang w:eastAsia="en-US"/>
                <w14:ligatures w14:val="standardContextual"/>
              </w:rPr>
              <w:t xml:space="preserve"> – игровая программа, огоньки);</w:t>
            </w:r>
          </w:p>
          <w:p w14:paraId="6DC8B088"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5.Провести тестирование участников психологами, входящее социальное анкетирование.</w:t>
            </w:r>
          </w:p>
        </w:tc>
        <w:tc>
          <w:tcPr>
            <w:tcW w:w="11062" w:type="dxa"/>
            <w:gridSpan w:val="3"/>
            <w:tcBorders>
              <w:top w:val="single" w:sz="4" w:space="0" w:color="auto"/>
              <w:left w:val="single" w:sz="4" w:space="0" w:color="auto"/>
              <w:bottom w:val="single" w:sz="4" w:space="0" w:color="auto"/>
              <w:right w:val="single" w:sz="4" w:space="0" w:color="auto"/>
            </w:tcBorders>
            <w:hideMark/>
          </w:tcPr>
          <w:p w14:paraId="472947CB" w14:textId="77777777" w:rsidR="00F71F08" w:rsidRPr="0055003B" w:rsidRDefault="00F71F08" w:rsidP="0055003B">
            <w:pPr>
              <w:tabs>
                <w:tab w:val="num" w:pos="1440"/>
              </w:tabs>
              <w:spacing w:line="360" w:lineRule="auto"/>
              <w:rPr>
                <w:kern w:val="2"/>
                <w:sz w:val="24"/>
                <w:lang w:eastAsia="en-US"/>
                <w14:ligatures w14:val="standardContextual"/>
              </w:rPr>
            </w:pPr>
            <w:r w:rsidRPr="0055003B">
              <w:rPr>
                <w:b/>
                <w:kern w:val="2"/>
                <w:sz w:val="24"/>
                <w:lang w:eastAsia="en-US"/>
                <w14:ligatures w14:val="standardContextual"/>
              </w:rPr>
              <w:t>Основные мероприятия</w:t>
            </w:r>
            <w:r w:rsidRPr="0055003B">
              <w:rPr>
                <w:kern w:val="2"/>
                <w:sz w:val="24"/>
                <w:lang w:eastAsia="en-US"/>
                <w14:ligatures w14:val="standardContextual"/>
              </w:rPr>
              <w:t xml:space="preserve"> </w:t>
            </w:r>
          </w:p>
        </w:tc>
      </w:tr>
      <w:tr w:rsidR="00F71F08" w:rsidRPr="0055003B" w14:paraId="5D36619D" w14:textId="77777777" w:rsidTr="00F71F08">
        <w:trPr>
          <w:trHeight w:val="386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E19CAF" w14:textId="77777777" w:rsidR="00F71F08" w:rsidRPr="0055003B" w:rsidRDefault="00F71F08" w:rsidP="0055003B">
            <w:pPr>
              <w:spacing w:after="0" w:line="360" w:lineRule="auto"/>
              <w:ind w:firstLine="0"/>
              <w:rPr>
                <w:rFonts w:eastAsia="Times New Roman"/>
                <w:kern w:val="2"/>
                <w:sz w:val="24"/>
                <w:lang w:eastAsia="en-US"/>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6544A915" w14:textId="77777777" w:rsidR="00F71F08" w:rsidRPr="0055003B" w:rsidRDefault="00F71F08" w:rsidP="0055003B">
            <w:pPr>
              <w:spacing w:line="360" w:lineRule="auto"/>
              <w:ind w:left="34"/>
              <w:rPr>
                <w:kern w:val="2"/>
                <w:sz w:val="24"/>
                <w:lang w:eastAsia="en-US"/>
                <w14:ligatures w14:val="standardContextual"/>
              </w:rPr>
            </w:pPr>
            <w:r w:rsidRPr="0055003B">
              <w:rPr>
                <w:kern w:val="2"/>
                <w:sz w:val="24"/>
                <w:lang w:eastAsia="en-US"/>
                <w14:ligatures w14:val="standardContextual"/>
              </w:rPr>
              <w:t>Отрядные</w:t>
            </w:r>
            <w:r w:rsidRPr="0055003B">
              <w:rPr>
                <w:i/>
                <w:kern w:val="2"/>
                <w:sz w:val="24"/>
                <w:lang w:eastAsia="en-US"/>
                <w14:ligatures w14:val="standardContextual"/>
              </w:rPr>
              <w:t>:</w:t>
            </w:r>
          </w:p>
          <w:p w14:paraId="16177DB9" w14:textId="5025E0D8"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i/>
                <w:kern w:val="2"/>
                <w:sz w:val="24"/>
                <w:lang w:eastAsia="en-US"/>
                <w14:ligatures w14:val="standardContextual"/>
              </w:rPr>
              <w:t>Э</w:t>
            </w:r>
            <w:r w:rsidRPr="0055003B">
              <w:rPr>
                <w:kern w:val="2"/>
                <w:sz w:val="24"/>
                <w:lang w:eastAsia="en-US"/>
                <w14:ligatures w14:val="standardContextual"/>
              </w:rPr>
              <w:t xml:space="preserve">кскурсия по дружине </w:t>
            </w:r>
            <w:r w:rsidR="002B0A4D" w:rsidRPr="0055003B">
              <w:rPr>
                <w:kern w:val="2"/>
                <w:sz w:val="24"/>
                <w:lang w:eastAsia="en-US"/>
                <w14:ligatures w14:val="standardContextual"/>
              </w:rPr>
              <w:t>Созвездие</w:t>
            </w:r>
          </w:p>
          <w:p w14:paraId="1E3ED5AF"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Игры на знакомство</w:t>
            </w:r>
          </w:p>
          <w:p w14:paraId="6B986C3E"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Инструктаж по правилам пребывания в дружине</w:t>
            </w:r>
          </w:p>
          <w:p w14:paraId="517D8647" w14:textId="6373D5AB"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Отрядное дело «</w:t>
            </w:r>
            <w:r w:rsidR="002B0A4D" w:rsidRPr="0055003B">
              <w:rPr>
                <w:kern w:val="2"/>
                <w:sz w:val="24"/>
                <w:lang w:eastAsia="en-US"/>
                <w14:ligatures w14:val="standardContextual"/>
              </w:rPr>
              <w:t>Пожарная безопасность</w:t>
            </w:r>
            <w:r w:rsidRPr="0055003B">
              <w:rPr>
                <w:kern w:val="2"/>
                <w:sz w:val="24"/>
                <w:lang w:eastAsia="en-US"/>
                <w14:ligatures w14:val="standardContextual"/>
              </w:rPr>
              <w:t>», «Ценность места», выборы органов ОСУ</w:t>
            </w:r>
          </w:p>
          <w:p w14:paraId="57952018"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Проведение анкетирования</w:t>
            </w:r>
          </w:p>
          <w:p w14:paraId="0EFD0B71"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«Огонек» знакомств</w:t>
            </w:r>
          </w:p>
          <w:p w14:paraId="1CACB5E9"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Игры на знакомство и сплочение</w:t>
            </w:r>
          </w:p>
          <w:p w14:paraId="28CB668A"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Отрядное дело «Дальневосточный характер»</w:t>
            </w:r>
          </w:p>
          <w:p w14:paraId="1E298D22" w14:textId="77777777" w:rsidR="00F71F08" w:rsidRPr="0055003B" w:rsidRDefault="00F71F08" w:rsidP="0055003B">
            <w:pPr>
              <w:pStyle w:val="a5"/>
              <w:numPr>
                <w:ilvl w:val="0"/>
                <w:numId w:val="30"/>
              </w:numPr>
              <w:spacing w:line="360" w:lineRule="auto"/>
              <w:ind w:left="459" w:hanging="425"/>
              <w:rPr>
                <w:kern w:val="2"/>
                <w:sz w:val="24"/>
                <w:lang w:eastAsia="en-US"/>
                <w14:ligatures w14:val="standardContextual"/>
              </w:rPr>
            </w:pPr>
            <w:r w:rsidRPr="0055003B">
              <w:rPr>
                <w:kern w:val="2"/>
                <w:sz w:val="24"/>
                <w:lang w:eastAsia="en-US"/>
                <w14:ligatures w14:val="standardContextual"/>
              </w:rPr>
              <w:t xml:space="preserve">Огонек </w:t>
            </w:r>
            <w:proofErr w:type="spellStart"/>
            <w:r w:rsidRPr="0055003B">
              <w:rPr>
                <w:kern w:val="2"/>
                <w:sz w:val="24"/>
                <w:lang w:eastAsia="en-US"/>
                <w14:ligatures w14:val="standardContextual"/>
              </w:rPr>
              <w:t>орг</w:t>
            </w:r>
            <w:proofErr w:type="gramStart"/>
            <w:r w:rsidRPr="0055003B">
              <w:rPr>
                <w:kern w:val="2"/>
                <w:sz w:val="24"/>
                <w:lang w:eastAsia="en-US"/>
                <w14:ligatures w14:val="standardContextual"/>
              </w:rPr>
              <w:t>.п</w:t>
            </w:r>
            <w:proofErr w:type="gramEnd"/>
            <w:r w:rsidRPr="0055003B">
              <w:rPr>
                <w:kern w:val="2"/>
                <w:sz w:val="24"/>
                <w:lang w:eastAsia="en-US"/>
                <w14:ligatures w14:val="standardContextual"/>
              </w:rPr>
              <w:t>ериода</w:t>
            </w:r>
            <w:proofErr w:type="spellEnd"/>
          </w:p>
        </w:tc>
        <w:tc>
          <w:tcPr>
            <w:tcW w:w="3685" w:type="dxa"/>
            <w:tcBorders>
              <w:top w:val="single" w:sz="4" w:space="0" w:color="auto"/>
              <w:left w:val="single" w:sz="4" w:space="0" w:color="auto"/>
              <w:bottom w:val="single" w:sz="4" w:space="0" w:color="auto"/>
              <w:right w:val="single" w:sz="4" w:space="0" w:color="auto"/>
            </w:tcBorders>
          </w:tcPr>
          <w:p w14:paraId="3B181264" w14:textId="77777777" w:rsidR="00F71F08" w:rsidRPr="0055003B" w:rsidRDefault="00F71F08" w:rsidP="0055003B">
            <w:pPr>
              <w:pStyle w:val="a5"/>
              <w:spacing w:line="360" w:lineRule="auto"/>
              <w:ind w:left="754"/>
              <w:rPr>
                <w:kern w:val="2"/>
                <w:sz w:val="24"/>
                <w:lang w:eastAsia="en-US"/>
                <w14:ligatures w14:val="standardContextual"/>
              </w:rPr>
            </w:pPr>
            <w:r w:rsidRPr="0055003B">
              <w:rPr>
                <w:kern w:val="2"/>
                <w:sz w:val="24"/>
                <w:lang w:eastAsia="en-US"/>
                <w14:ligatures w14:val="standardContextual"/>
              </w:rPr>
              <w:t>Групповые</w:t>
            </w:r>
          </w:p>
          <w:p w14:paraId="25865348" w14:textId="77777777" w:rsidR="00F71F08" w:rsidRPr="0055003B" w:rsidRDefault="00F71F08" w:rsidP="0055003B">
            <w:pPr>
              <w:pStyle w:val="a5"/>
              <w:spacing w:line="360" w:lineRule="auto"/>
              <w:ind w:left="754"/>
              <w:rPr>
                <w:kern w:val="2"/>
                <w:sz w:val="24"/>
                <w:lang w:eastAsia="en-US"/>
                <w14:ligatures w14:val="standardContextual"/>
              </w:rPr>
            </w:pPr>
          </w:p>
          <w:p w14:paraId="2D35B98A" w14:textId="774949A4" w:rsidR="00F71F08" w:rsidRPr="0055003B" w:rsidRDefault="00F71F08" w:rsidP="0055003B">
            <w:pPr>
              <w:pStyle w:val="a5"/>
              <w:numPr>
                <w:ilvl w:val="0"/>
                <w:numId w:val="31"/>
              </w:numPr>
              <w:spacing w:line="360" w:lineRule="auto"/>
              <w:ind w:left="459" w:hanging="425"/>
              <w:rPr>
                <w:kern w:val="2"/>
                <w:sz w:val="24"/>
                <w:lang w:eastAsia="en-US"/>
                <w14:ligatures w14:val="standardContextual"/>
              </w:rPr>
            </w:pPr>
            <w:r w:rsidRPr="0055003B">
              <w:rPr>
                <w:kern w:val="2"/>
                <w:sz w:val="24"/>
                <w:lang w:eastAsia="en-US"/>
                <w14:ligatures w14:val="standardContextual"/>
              </w:rPr>
              <w:t>Репетиции к ВМ «</w:t>
            </w:r>
            <w:r w:rsidR="002B0A4D" w:rsidRPr="0055003B">
              <w:rPr>
                <w:kern w:val="2"/>
                <w:sz w:val="24"/>
                <w:lang w:eastAsia="en-US"/>
                <w14:ligatures w14:val="standardContextual"/>
              </w:rPr>
              <w:t>Интервидение»</w:t>
            </w:r>
          </w:p>
          <w:p w14:paraId="011BA872" w14:textId="77777777" w:rsidR="00F71F08" w:rsidRPr="0055003B" w:rsidRDefault="00F71F08" w:rsidP="0055003B">
            <w:pPr>
              <w:pStyle w:val="a5"/>
              <w:numPr>
                <w:ilvl w:val="0"/>
                <w:numId w:val="31"/>
              </w:numPr>
              <w:spacing w:line="360" w:lineRule="auto"/>
              <w:ind w:left="459" w:hanging="425"/>
              <w:rPr>
                <w:kern w:val="2"/>
                <w:sz w:val="24"/>
                <w:lang w:eastAsia="en-US"/>
                <w14:ligatures w14:val="standardContextual"/>
              </w:rPr>
            </w:pPr>
            <w:r w:rsidRPr="0055003B">
              <w:rPr>
                <w:kern w:val="2"/>
                <w:sz w:val="24"/>
                <w:lang w:eastAsia="en-US"/>
                <w14:ligatures w14:val="standardContextual"/>
              </w:rPr>
              <w:t>Спорт Час</w:t>
            </w:r>
          </w:p>
          <w:p w14:paraId="1D19D191" w14:textId="77777777" w:rsidR="00F71F08" w:rsidRPr="0055003B" w:rsidRDefault="00F71F08" w:rsidP="0055003B">
            <w:pPr>
              <w:pStyle w:val="a5"/>
              <w:numPr>
                <w:ilvl w:val="0"/>
                <w:numId w:val="31"/>
              </w:numPr>
              <w:spacing w:line="360" w:lineRule="auto"/>
              <w:ind w:left="459" w:hanging="425"/>
              <w:rPr>
                <w:kern w:val="2"/>
                <w:sz w:val="24"/>
                <w:lang w:eastAsia="en-US"/>
                <w14:ligatures w14:val="standardContextual"/>
              </w:rPr>
            </w:pPr>
            <w:r w:rsidRPr="0055003B">
              <w:rPr>
                <w:kern w:val="2"/>
                <w:sz w:val="24"/>
                <w:lang w:eastAsia="en-US"/>
                <w14:ligatures w14:val="standardContextual"/>
              </w:rPr>
              <w:t>Игры на свежем воздухе</w:t>
            </w:r>
          </w:p>
          <w:p w14:paraId="02896B57" w14:textId="77777777" w:rsidR="00F71F08" w:rsidRPr="0055003B" w:rsidRDefault="00F71F08" w:rsidP="0055003B">
            <w:pPr>
              <w:pStyle w:val="a5"/>
              <w:spacing w:line="360" w:lineRule="auto"/>
              <w:ind w:left="754"/>
              <w:rPr>
                <w:b/>
                <w:kern w:val="2"/>
                <w:sz w:val="24"/>
                <w:lang w:eastAsia="en-US"/>
                <w14:ligatures w14:val="standardContextual"/>
              </w:rPr>
            </w:pPr>
          </w:p>
        </w:tc>
        <w:tc>
          <w:tcPr>
            <w:tcW w:w="3124" w:type="dxa"/>
            <w:tcBorders>
              <w:top w:val="single" w:sz="4" w:space="0" w:color="auto"/>
              <w:left w:val="single" w:sz="4" w:space="0" w:color="auto"/>
              <w:bottom w:val="single" w:sz="4" w:space="0" w:color="auto"/>
              <w:right w:val="single" w:sz="4" w:space="0" w:color="auto"/>
            </w:tcBorders>
            <w:hideMark/>
          </w:tcPr>
          <w:p w14:paraId="6CE7A868" w14:textId="77777777" w:rsidR="00F71F08" w:rsidRPr="0055003B" w:rsidRDefault="00F71F08" w:rsidP="0055003B">
            <w:pPr>
              <w:tabs>
                <w:tab w:val="num" w:pos="1440"/>
              </w:tabs>
              <w:spacing w:line="360" w:lineRule="auto"/>
              <w:rPr>
                <w:kern w:val="2"/>
                <w:sz w:val="24"/>
                <w:lang w:eastAsia="en-US"/>
                <w14:ligatures w14:val="standardContextual"/>
              </w:rPr>
            </w:pPr>
            <w:r w:rsidRPr="0055003B">
              <w:rPr>
                <w:kern w:val="2"/>
                <w:sz w:val="24"/>
                <w:lang w:eastAsia="en-US"/>
                <w14:ligatures w14:val="standardContextual"/>
              </w:rPr>
              <w:t>Общелагерные:</w:t>
            </w:r>
          </w:p>
          <w:p w14:paraId="0E347E08" w14:textId="77777777" w:rsidR="00F71F08" w:rsidRPr="0055003B" w:rsidRDefault="00F71F08" w:rsidP="0055003B">
            <w:pPr>
              <w:pStyle w:val="a5"/>
              <w:numPr>
                <w:ilvl w:val="0"/>
                <w:numId w:val="32"/>
              </w:numPr>
              <w:spacing w:line="360" w:lineRule="auto"/>
              <w:ind w:left="317"/>
              <w:rPr>
                <w:kern w:val="2"/>
                <w:sz w:val="24"/>
                <w:lang w:eastAsia="en-US"/>
                <w14:ligatures w14:val="standardContextual"/>
              </w:rPr>
            </w:pPr>
            <w:r w:rsidRPr="0055003B">
              <w:rPr>
                <w:kern w:val="2"/>
                <w:sz w:val="24"/>
                <w:lang w:eastAsia="en-US"/>
                <w14:ligatures w14:val="standardContextual"/>
              </w:rPr>
              <w:t>Открытие смены</w:t>
            </w:r>
          </w:p>
          <w:p w14:paraId="6BF02198" w14:textId="77777777" w:rsidR="00F71F08" w:rsidRPr="0055003B" w:rsidRDefault="00F71F08" w:rsidP="0055003B">
            <w:pPr>
              <w:pStyle w:val="a5"/>
              <w:numPr>
                <w:ilvl w:val="0"/>
                <w:numId w:val="32"/>
              </w:numPr>
              <w:spacing w:line="360" w:lineRule="auto"/>
              <w:ind w:left="317"/>
              <w:rPr>
                <w:kern w:val="2"/>
                <w:sz w:val="24"/>
                <w:lang w:eastAsia="en-US"/>
                <w14:ligatures w14:val="standardContextual"/>
              </w:rPr>
            </w:pPr>
            <w:r w:rsidRPr="0055003B">
              <w:rPr>
                <w:kern w:val="2"/>
                <w:sz w:val="24"/>
                <w:lang w:eastAsia="en-US"/>
                <w14:ligatures w14:val="standardContextual"/>
              </w:rPr>
              <w:t>Погружение в смену</w:t>
            </w:r>
          </w:p>
          <w:p w14:paraId="0C4CAA60" w14:textId="77777777" w:rsidR="002B0A4D" w:rsidRPr="0055003B" w:rsidRDefault="00F71F08" w:rsidP="0055003B">
            <w:pPr>
              <w:pStyle w:val="a5"/>
              <w:numPr>
                <w:ilvl w:val="0"/>
                <w:numId w:val="32"/>
              </w:numPr>
              <w:spacing w:line="360" w:lineRule="auto"/>
              <w:ind w:left="317"/>
              <w:rPr>
                <w:kern w:val="2"/>
                <w:sz w:val="24"/>
                <w:lang w:eastAsia="en-US"/>
                <w14:ligatures w14:val="standardContextual"/>
              </w:rPr>
            </w:pPr>
            <w:r w:rsidRPr="0055003B">
              <w:rPr>
                <w:kern w:val="2"/>
                <w:sz w:val="24"/>
                <w:lang w:eastAsia="en-US"/>
                <w14:ligatures w14:val="standardContextual"/>
              </w:rPr>
              <w:t>ВМ «</w:t>
            </w:r>
            <w:r w:rsidR="002B0A4D" w:rsidRPr="0055003B">
              <w:rPr>
                <w:kern w:val="2"/>
                <w:sz w:val="24"/>
                <w:lang w:eastAsia="en-US"/>
                <w14:ligatures w14:val="standardContextual"/>
              </w:rPr>
              <w:t>Интервидение»</w:t>
            </w:r>
          </w:p>
          <w:p w14:paraId="6D8D34FB" w14:textId="3E4EAA9A" w:rsidR="002B0A4D" w:rsidRPr="0055003B" w:rsidRDefault="002B0A4D" w:rsidP="0055003B">
            <w:pPr>
              <w:pStyle w:val="a5"/>
              <w:numPr>
                <w:ilvl w:val="0"/>
                <w:numId w:val="32"/>
              </w:numPr>
              <w:spacing w:line="360" w:lineRule="auto"/>
              <w:ind w:left="317"/>
              <w:rPr>
                <w:kern w:val="2"/>
                <w:sz w:val="24"/>
                <w:lang w:eastAsia="en-US"/>
                <w14:ligatures w14:val="standardContextual"/>
              </w:rPr>
            </w:pPr>
            <w:r w:rsidRPr="0055003B">
              <w:rPr>
                <w:kern w:val="2"/>
                <w:sz w:val="24"/>
                <w:lang w:eastAsia="en-US"/>
                <w14:ligatures w14:val="standardContextual"/>
              </w:rPr>
              <w:t>Просмотр спектакля «Ярославна. Доля»</w:t>
            </w:r>
          </w:p>
        </w:tc>
      </w:tr>
      <w:tr w:rsidR="00F71F08" w:rsidRPr="0055003B" w14:paraId="1666B8D6" w14:textId="77777777" w:rsidTr="00F71F08">
        <w:tc>
          <w:tcPr>
            <w:tcW w:w="14322" w:type="dxa"/>
            <w:gridSpan w:val="4"/>
            <w:tcBorders>
              <w:top w:val="single" w:sz="4" w:space="0" w:color="auto"/>
              <w:left w:val="single" w:sz="4" w:space="0" w:color="auto"/>
              <w:bottom w:val="single" w:sz="4" w:space="0" w:color="auto"/>
              <w:right w:val="single" w:sz="4" w:space="0" w:color="auto"/>
            </w:tcBorders>
            <w:hideMark/>
          </w:tcPr>
          <w:p w14:paraId="0A4BBB8D" w14:textId="77777777" w:rsidR="00F71F08" w:rsidRPr="0055003B" w:rsidRDefault="00F71F08" w:rsidP="0055003B">
            <w:pPr>
              <w:pStyle w:val="a5"/>
              <w:widowControl w:val="0"/>
              <w:tabs>
                <w:tab w:val="left" w:pos="1188"/>
              </w:tabs>
              <w:autoSpaceDE w:val="0"/>
              <w:autoSpaceDN w:val="0"/>
              <w:spacing w:after="0" w:line="360" w:lineRule="auto"/>
              <w:ind w:left="0" w:right="543"/>
              <w:rPr>
                <w:b/>
                <w:bCs/>
                <w:kern w:val="2"/>
                <w:sz w:val="24"/>
                <w:lang w:eastAsia="en-US"/>
                <w14:ligatures w14:val="standardContextual"/>
              </w:rPr>
            </w:pPr>
            <w:r w:rsidRPr="0055003B">
              <w:rPr>
                <w:b/>
                <w:bCs/>
                <w:kern w:val="2"/>
                <w:sz w:val="24"/>
                <w:lang w:eastAsia="en-US"/>
                <w14:ligatures w14:val="standardContextual"/>
              </w:rPr>
              <w:t>Основной период</w:t>
            </w:r>
          </w:p>
        </w:tc>
      </w:tr>
      <w:tr w:rsidR="00F71F08" w:rsidRPr="0055003B" w14:paraId="616278B2" w14:textId="77777777" w:rsidTr="00F71F08">
        <w:tc>
          <w:tcPr>
            <w:tcW w:w="14322" w:type="dxa"/>
            <w:gridSpan w:val="4"/>
            <w:tcBorders>
              <w:top w:val="single" w:sz="4" w:space="0" w:color="auto"/>
              <w:left w:val="single" w:sz="4" w:space="0" w:color="auto"/>
              <w:bottom w:val="single" w:sz="4" w:space="0" w:color="auto"/>
              <w:right w:val="single" w:sz="4" w:space="0" w:color="auto"/>
            </w:tcBorders>
            <w:hideMark/>
          </w:tcPr>
          <w:p w14:paraId="7DCDAE73" w14:textId="77777777" w:rsidR="00F71F08" w:rsidRPr="0055003B" w:rsidRDefault="00F71F08" w:rsidP="0055003B">
            <w:pPr>
              <w:tabs>
                <w:tab w:val="num" w:pos="1440"/>
              </w:tabs>
              <w:spacing w:after="0" w:line="360" w:lineRule="auto"/>
              <w:rPr>
                <w:b/>
                <w:kern w:val="2"/>
                <w:sz w:val="24"/>
                <w:lang w:eastAsia="en-US"/>
                <w14:ligatures w14:val="standardContextual"/>
              </w:rPr>
            </w:pPr>
            <w:r w:rsidRPr="0055003B">
              <w:rPr>
                <w:b/>
                <w:kern w:val="2"/>
                <w:sz w:val="24"/>
                <w:lang w:eastAsia="en-US"/>
                <w14:ligatures w14:val="standardContextual"/>
              </w:rPr>
              <w:lastRenderedPageBreak/>
              <w:t>Основная цель</w:t>
            </w:r>
          </w:p>
          <w:p w14:paraId="56AA6145" w14:textId="77777777" w:rsidR="00F71F08" w:rsidRPr="0055003B" w:rsidRDefault="00F71F08" w:rsidP="0055003B">
            <w:pPr>
              <w:pStyle w:val="a5"/>
              <w:widowControl w:val="0"/>
              <w:tabs>
                <w:tab w:val="left" w:pos="1188"/>
              </w:tabs>
              <w:autoSpaceDE w:val="0"/>
              <w:autoSpaceDN w:val="0"/>
              <w:spacing w:after="0" w:line="360" w:lineRule="auto"/>
              <w:ind w:left="0" w:right="543"/>
              <w:rPr>
                <w:kern w:val="2"/>
                <w:sz w:val="24"/>
                <w:lang w:eastAsia="en-US"/>
                <w14:ligatures w14:val="standardContextual"/>
              </w:rPr>
            </w:pPr>
            <w:r w:rsidRPr="0055003B">
              <w:rPr>
                <w:kern w:val="2"/>
                <w:sz w:val="24"/>
                <w:lang w:eastAsia="en-US"/>
                <w14:ligatures w14:val="standardContextual"/>
              </w:rPr>
              <w:t>создание условий для реализации целей, задач и содержания программы применительно к каждому участнику</w:t>
            </w:r>
          </w:p>
        </w:tc>
      </w:tr>
      <w:tr w:rsidR="00F71F08" w:rsidRPr="0055003B" w14:paraId="5CF33A03" w14:textId="77777777" w:rsidTr="00F71F08">
        <w:trPr>
          <w:trHeight w:val="497"/>
        </w:trPr>
        <w:tc>
          <w:tcPr>
            <w:tcW w:w="3260" w:type="dxa"/>
            <w:vMerge w:val="restart"/>
            <w:tcBorders>
              <w:top w:val="single" w:sz="4" w:space="0" w:color="auto"/>
              <w:left w:val="single" w:sz="4" w:space="0" w:color="auto"/>
              <w:bottom w:val="single" w:sz="4" w:space="0" w:color="auto"/>
              <w:right w:val="single" w:sz="4" w:space="0" w:color="auto"/>
            </w:tcBorders>
          </w:tcPr>
          <w:p w14:paraId="19BD1C55" w14:textId="77777777" w:rsidR="00F71F08" w:rsidRPr="0055003B" w:rsidRDefault="00F71F08" w:rsidP="0055003B">
            <w:pPr>
              <w:spacing w:after="0" w:line="360" w:lineRule="auto"/>
              <w:rPr>
                <w:rFonts w:eastAsia="Times New Roman"/>
                <w:b/>
                <w:kern w:val="2"/>
                <w:sz w:val="24"/>
                <w:lang w:eastAsia="en-US"/>
                <w14:ligatures w14:val="standardContextual"/>
              </w:rPr>
            </w:pPr>
            <w:r w:rsidRPr="0055003B">
              <w:rPr>
                <w:rFonts w:eastAsia="Times New Roman"/>
                <w:b/>
                <w:kern w:val="2"/>
                <w:sz w:val="24"/>
                <w:lang w:eastAsia="en-US"/>
                <w14:ligatures w14:val="standardContextual"/>
              </w:rPr>
              <w:t>Решаемые задачи</w:t>
            </w:r>
          </w:p>
          <w:p w14:paraId="06F4B04A"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1.Провести мероприятия на выявление и развитие творческих и интеллектуальных способностей;</w:t>
            </w:r>
          </w:p>
          <w:p w14:paraId="741BBE54"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 xml:space="preserve">2. Реализация </w:t>
            </w:r>
            <w:proofErr w:type="gramStart"/>
            <w:r w:rsidRPr="0055003B">
              <w:rPr>
                <w:rFonts w:eastAsia="Times New Roman"/>
                <w:kern w:val="2"/>
                <w:sz w:val="24"/>
                <w:lang w:eastAsia="en-US"/>
                <w14:ligatures w14:val="standardContextual"/>
              </w:rPr>
              <w:t>план-сетки</w:t>
            </w:r>
            <w:proofErr w:type="gramEnd"/>
            <w:r w:rsidRPr="0055003B">
              <w:rPr>
                <w:rFonts w:eastAsia="Times New Roman"/>
                <w:kern w:val="2"/>
                <w:sz w:val="24"/>
                <w:lang w:eastAsia="en-US"/>
                <w14:ligatures w14:val="standardContextual"/>
              </w:rPr>
              <w:t xml:space="preserve"> мероприятий смены.</w:t>
            </w:r>
          </w:p>
          <w:p w14:paraId="6761863D" w14:textId="77777777" w:rsidR="00F71F08" w:rsidRPr="0055003B" w:rsidRDefault="00F71F08" w:rsidP="0055003B">
            <w:pPr>
              <w:pStyle w:val="a5"/>
              <w:widowControl w:val="0"/>
              <w:tabs>
                <w:tab w:val="left" w:pos="1188"/>
              </w:tabs>
              <w:autoSpaceDE w:val="0"/>
              <w:autoSpaceDN w:val="0"/>
              <w:spacing w:after="0" w:line="360" w:lineRule="auto"/>
              <w:ind w:left="0" w:right="543"/>
              <w:rPr>
                <w:b/>
                <w:bCs/>
                <w:kern w:val="2"/>
                <w:sz w:val="24"/>
                <w:lang w:eastAsia="en-US"/>
                <w14:ligatures w14:val="standardContextual"/>
              </w:rPr>
            </w:pPr>
          </w:p>
        </w:tc>
        <w:tc>
          <w:tcPr>
            <w:tcW w:w="11062" w:type="dxa"/>
            <w:gridSpan w:val="3"/>
            <w:tcBorders>
              <w:top w:val="single" w:sz="4" w:space="0" w:color="auto"/>
              <w:left w:val="single" w:sz="4" w:space="0" w:color="auto"/>
              <w:bottom w:val="single" w:sz="4" w:space="0" w:color="auto"/>
              <w:right w:val="single" w:sz="4" w:space="0" w:color="auto"/>
            </w:tcBorders>
            <w:hideMark/>
          </w:tcPr>
          <w:p w14:paraId="2367B764" w14:textId="77777777" w:rsidR="00F71F08" w:rsidRPr="0055003B" w:rsidRDefault="00F71F08" w:rsidP="0055003B">
            <w:pPr>
              <w:spacing w:line="360" w:lineRule="auto"/>
              <w:ind w:left="602"/>
              <w:rPr>
                <w:kern w:val="2"/>
                <w:sz w:val="24"/>
                <w:lang w:eastAsia="en-US"/>
                <w14:ligatures w14:val="standardContextual"/>
              </w:rPr>
            </w:pPr>
            <w:r w:rsidRPr="0055003B">
              <w:rPr>
                <w:b/>
                <w:kern w:val="2"/>
                <w:sz w:val="24"/>
                <w:lang w:eastAsia="en-US"/>
                <w14:ligatures w14:val="standardContextual"/>
              </w:rPr>
              <w:t>Основные мероприятия</w:t>
            </w:r>
          </w:p>
        </w:tc>
      </w:tr>
      <w:tr w:rsidR="00F71F08" w:rsidRPr="0055003B" w14:paraId="3D1F9EE0" w14:textId="77777777" w:rsidTr="00F71F08">
        <w:trPr>
          <w:trHeight w:val="94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057840" w14:textId="77777777" w:rsidR="00F71F08" w:rsidRPr="0055003B" w:rsidRDefault="00F71F08" w:rsidP="0055003B">
            <w:pPr>
              <w:spacing w:after="0" w:line="360" w:lineRule="auto"/>
              <w:ind w:firstLine="0"/>
              <w:rPr>
                <w:b/>
                <w:bCs/>
                <w:kern w:val="2"/>
                <w:sz w:val="24"/>
                <w:lang w:eastAsia="en-US"/>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14:paraId="3EE3366C" w14:textId="77777777" w:rsidR="00F71F08" w:rsidRPr="0055003B" w:rsidRDefault="00F71F08" w:rsidP="0055003B">
            <w:pPr>
              <w:tabs>
                <w:tab w:val="num" w:pos="1440"/>
              </w:tabs>
              <w:spacing w:after="0" w:line="360" w:lineRule="auto"/>
              <w:rPr>
                <w:i/>
                <w:kern w:val="2"/>
                <w:sz w:val="24"/>
                <w:lang w:eastAsia="en-US"/>
                <w14:ligatures w14:val="standardContextual"/>
              </w:rPr>
            </w:pPr>
            <w:r w:rsidRPr="0055003B">
              <w:rPr>
                <w:kern w:val="2"/>
                <w:sz w:val="24"/>
                <w:lang w:eastAsia="en-US"/>
                <w14:ligatures w14:val="standardContextual"/>
              </w:rPr>
              <w:t>Отрядные</w:t>
            </w:r>
            <w:r w:rsidRPr="0055003B">
              <w:rPr>
                <w:i/>
                <w:kern w:val="2"/>
                <w:sz w:val="24"/>
                <w:lang w:eastAsia="en-US"/>
                <w14:ligatures w14:val="standardContextual"/>
              </w:rPr>
              <w:t>:</w:t>
            </w:r>
          </w:p>
          <w:p w14:paraId="2DAB9AC9" w14:textId="77777777" w:rsidR="00F71F08" w:rsidRPr="0055003B" w:rsidRDefault="00F71F08" w:rsidP="0055003B">
            <w:pPr>
              <w:pStyle w:val="a5"/>
              <w:numPr>
                <w:ilvl w:val="0"/>
                <w:numId w:val="33"/>
              </w:numPr>
              <w:tabs>
                <w:tab w:val="num" w:pos="1440"/>
              </w:tabs>
              <w:spacing w:after="0" w:line="360" w:lineRule="auto"/>
              <w:ind w:left="459"/>
              <w:rPr>
                <w:kern w:val="2"/>
                <w:sz w:val="24"/>
                <w:lang w:eastAsia="en-US"/>
                <w14:ligatures w14:val="standardContextual"/>
              </w:rPr>
            </w:pPr>
            <w:r w:rsidRPr="0055003B">
              <w:rPr>
                <w:kern w:val="2"/>
                <w:sz w:val="24"/>
                <w:lang w:eastAsia="en-US"/>
                <w14:ligatures w14:val="standardContextual"/>
              </w:rPr>
              <w:t>Голосование по мотивационной системе ДВ характер</w:t>
            </w:r>
          </w:p>
          <w:p w14:paraId="2B5DEAC9" w14:textId="1985C719" w:rsidR="00F71F08" w:rsidRPr="0055003B" w:rsidRDefault="002B0A4D" w:rsidP="0055003B">
            <w:pPr>
              <w:pStyle w:val="a5"/>
              <w:numPr>
                <w:ilvl w:val="0"/>
                <w:numId w:val="33"/>
              </w:numPr>
              <w:tabs>
                <w:tab w:val="num" w:pos="1440"/>
              </w:tabs>
              <w:spacing w:after="0" w:line="360" w:lineRule="auto"/>
              <w:ind w:left="459"/>
              <w:rPr>
                <w:kern w:val="2"/>
                <w:sz w:val="24"/>
                <w:lang w:eastAsia="en-US"/>
                <w14:ligatures w14:val="standardContextual"/>
              </w:rPr>
            </w:pPr>
            <w:r w:rsidRPr="0055003B">
              <w:rPr>
                <w:kern w:val="2"/>
                <w:sz w:val="24"/>
                <w:lang w:eastAsia="en-US"/>
                <w14:ligatures w14:val="standardContextual"/>
              </w:rPr>
              <w:t>ОД «Народы России»</w:t>
            </w:r>
          </w:p>
          <w:p w14:paraId="4D04EBB9" w14:textId="77777777" w:rsidR="00F71F08" w:rsidRPr="0055003B" w:rsidRDefault="00F71F08" w:rsidP="0055003B">
            <w:pPr>
              <w:pStyle w:val="a5"/>
              <w:numPr>
                <w:ilvl w:val="0"/>
                <w:numId w:val="33"/>
              </w:numPr>
              <w:tabs>
                <w:tab w:val="num" w:pos="1440"/>
              </w:tabs>
              <w:spacing w:after="0" w:line="360" w:lineRule="auto"/>
              <w:ind w:left="459"/>
              <w:rPr>
                <w:kern w:val="2"/>
                <w:sz w:val="24"/>
                <w:lang w:eastAsia="en-US"/>
                <w14:ligatures w14:val="standardContextual"/>
              </w:rPr>
            </w:pPr>
            <w:r w:rsidRPr="0055003B">
              <w:rPr>
                <w:kern w:val="2"/>
                <w:sz w:val="24"/>
                <w:lang w:eastAsia="en-US"/>
                <w14:ligatures w14:val="standardContextual"/>
              </w:rPr>
              <w:t>Огонек первой половины смены</w:t>
            </w:r>
          </w:p>
          <w:p w14:paraId="6E8661B1" w14:textId="77777777" w:rsidR="00F71F08" w:rsidRPr="0055003B" w:rsidRDefault="00F71F08" w:rsidP="0055003B">
            <w:pPr>
              <w:pStyle w:val="a5"/>
              <w:tabs>
                <w:tab w:val="num" w:pos="1440"/>
              </w:tabs>
              <w:spacing w:after="0" w:line="360" w:lineRule="auto"/>
              <w:ind w:left="459"/>
              <w:rPr>
                <w:kern w:val="2"/>
                <w:sz w:val="24"/>
                <w:lang w:eastAsia="en-US"/>
                <w14:ligatures w14:val="standardContextual"/>
              </w:rPr>
            </w:pPr>
          </w:p>
          <w:p w14:paraId="345EB8F0" w14:textId="77777777" w:rsidR="00F71F08" w:rsidRPr="0055003B" w:rsidRDefault="00F71F08" w:rsidP="0055003B">
            <w:pPr>
              <w:tabs>
                <w:tab w:val="num" w:pos="1440"/>
              </w:tabs>
              <w:spacing w:after="0" w:line="360" w:lineRule="auto"/>
              <w:rPr>
                <w:kern w:val="2"/>
                <w:sz w:val="24"/>
                <w:lang w:eastAsia="en-US"/>
                <w14:ligatures w14:val="standardContextual"/>
              </w:rPr>
            </w:pPr>
          </w:p>
          <w:p w14:paraId="30E9AFEC" w14:textId="77777777" w:rsidR="00F71F08" w:rsidRPr="0055003B" w:rsidRDefault="00F71F08" w:rsidP="0055003B">
            <w:pPr>
              <w:tabs>
                <w:tab w:val="num" w:pos="1440"/>
              </w:tabs>
              <w:spacing w:after="0" w:line="360" w:lineRule="auto"/>
              <w:rPr>
                <w:b/>
                <w:kern w:val="2"/>
                <w:sz w:val="24"/>
                <w:lang w:eastAsia="en-US"/>
                <w14:ligatures w14:val="standardContextual"/>
              </w:rPr>
            </w:pPr>
          </w:p>
        </w:tc>
        <w:tc>
          <w:tcPr>
            <w:tcW w:w="3685" w:type="dxa"/>
            <w:tcBorders>
              <w:top w:val="single" w:sz="4" w:space="0" w:color="auto"/>
              <w:left w:val="single" w:sz="4" w:space="0" w:color="auto"/>
              <w:bottom w:val="single" w:sz="4" w:space="0" w:color="auto"/>
              <w:right w:val="single" w:sz="4" w:space="0" w:color="auto"/>
            </w:tcBorders>
            <w:hideMark/>
          </w:tcPr>
          <w:p w14:paraId="100EB752" w14:textId="77777777" w:rsidR="00F71F08" w:rsidRPr="0055003B" w:rsidRDefault="00F71F08" w:rsidP="0055003B">
            <w:pPr>
              <w:pStyle w:val="a5"/>
              <w:spacing w:line="360" w:lineRule="auto"/>
              <w:ind w:left="754"/>
              <w:rPr>
                <w:kern w:val="2"/>
                <w:sz w:val="24"/>
                <w:lang w:eastAsia="en-US"/>
                <w14:ligatures w14:val="standardContextual"/>
              </w:rPr>
            </w:pPr>
            <w:r w:rsidRPr="0055003B">
              <w:rPr>
                <w:kern w:val="2"/>
                <w:sz w:val="24"/>
                <w:lang w:eastAsia="en-US"/>
                <w14:ligatures w14:val="standardContextual"/>
              </w:rPr>
              <w:t>Групповые</w:t>
            </w:r>
          </w:p>
          <w:p w14:paraId="1F9B7C50" w14:textId="2E1F3184" w:rsidR="00F71F08" w:rsidRPr="0055003B" w:rsidRDefault="002B0A4D" w:rsidP="0055003B">
            <w:pPr>
              <w:pStyle w:val="a5"/>
              <w:numPr>
                <w:ilvl w:val="0"/>
                <w:numId w:val="33"/>
              </w:numPr>
              <w:spacing w:line="360" w:lineRule="auto"/>
              <w:rPr>
                <w:kern w:val="2"/>
                <w:sz w:val="24"/>
                <w:lang w:eastAsia="en-US"/>
                <w14:ligatures w14:val="standardContextual"/>
              </w:rPr>
            </w:pPr>
            <w:r w:rsidRPr="0055003B">
              <w:rPr>
                <w:kern w:val="2"/>
                <w:sz w:val="24"/>
                <w:lang w:eastAsia="en-US"/>
                <w14:ligatures w14:val="standardContextual"/>
              </w:rPr>
              <w:t>Театральная школа (лекции и практика)</w:t>
            </w:r>
          </w:p>
          <w:p w14:paraId="2AFCD365" w14:textId="0FA525EE" w:rsidR="00F71F08" w:rsidRPr="0055003B" w:rsidRDefault="00F71F08" w:rsidP="0055003B">
            <w:pPr>
              <w:pStyle w:val="a5"/>
              <w:numPr>
                <w:ilvl w:val="0"/>
                <w:numId w:val="33"/>
              </w:numPr>
              <w:spacing w:after="0" w:line="360" w:lineRule="auto"/>
              <w:rPr>
                <w:kern w:val="2"/>
                <w:sz w:val="24"/>
                <w:lang w:eastAsia="en-US"/>
                <w14:ligatures w14:val="standardContextual"/>
              </w:rPr>
            </w:pPr>
            <w:r w:rsidRPr="0055003B">
              <w:rPr>
                <w:kern w:val="2"/>
                <w:sz w:val="24"/>
                <w:lang w:eastAsia="en-US"/>
                <w14:ligatures w14:val="standardContextual"/>
              </w:rPr>
              <w:t>Бассейн</w:t>
            </w:r>
            <w:r w:rsidR="002B0A4D" w:rsidRPr="0055003B">
              <w:rPr>
                <w:kern w:val="2"/>
                <w:sz w:val="24"/>
                <w:lang w:eastAsia="en-US"/>
                <w14:ligatures w14:val="standardContextual"/>
              </w:rPr>
              <w:t xml:space="preserve">  Каток</w:t>
            </w:r>
          </w:p>
          <w:p w14:paraId="4046845C" w14:textId="77777777" w:rsidR="00F71F08" w:rsidRPr="0055003B" w:rsidRDefault="00F71F08" w:rsidP="0055003B">
            <w:pPr>
              <w:pStyle w:val="a5"/>
              <w:numPr>
                <w:ilvl w:val="0"/>
                <w:numId w:val="33"/>
              </w:numPr>
              <w:spacing w:after="0" w:line="360" w:lineRule="auto"/>
              <w:rPr>
                <w:kern w:val="2"/>
                <w:sz w:val="24"/>
                <w:lang w:eastAsia="en-US"/>
                <w14:ligatures w14:val="standardContextual"/>
              </w:rPr>
            </w:pPr>
            <w:r w:rsidRPr="0055003B">
              <w:rPr>
                <w:kern w:val="2"/>
                <w:sz w:val="24"/>
                <w:lang w:eastAsia="en-US"/>
                <w14:ligatures w14:val="standardContextual"/>
              </w:rPr>
              <w:t>Спорт Час</w:t>
            </w:r>
          </w:p>
          <w:p w14:paraId="6C124823" w14:textId="4E6292A7" w:rsidR="00F71F08" w:rsidRPr="0055003B" w:rsidRDefault="002B0A4D" w:rsidP="0055003B">
            <w:pPr>
              <w:pStyle w:val="a5"/>
              <w:numPr>
                <w:ilvl w:val="0"/>
                <w:numId w:val="33"/>
              </w:numPr>
              <w:spacing w:after="0" w:line="360" w:lineRule="auto"/>
              <w:rPr>
                <w:kern w:val="2"/>
                <w:sz w:val="24"/>
                <w:lang w:eastAsia="en-US"/>
                <w14:ligatures w14:val="standardContextual"/>
              </w:rPr>
            </w:pPr>
            <w:r w:rsidRPr="0055003B">
              <w:rPr>
                <w:kern w:val="2"/>
                <w:sz w:val="24"/>
                <w:lang w:eastAsia="en-US"/>
                <w14:ligatures w14:val="standardContextual"/>
              </w:rPr>
              <w:t>Мастер-классы</w:t>
            </w:r>
          </w:p>
          <w:p w14:paraId="146658FC" w14:textId="77777777" w:rsidR="00F71F08" w:rsidRPr="0055003B" w:rsidRDefault="00F71F08" w:rsidP="0055003B">
            <w:pPr>
              <w:pStyle w:val="a5"/>
              <w:numPr>
                <w:ilvl w:val="0"/>
                <w:numId w:val="33"/>
              </w:numPr>
              <w:spacing w:after="0" w:line="360" w:lineRule="auto"/>
              <w:rPr>
                <w:kern w:val="2"/>
                <w:sz w:val="24"/>
                <w:lang w:eastAsia="en-US"/>
                <w14:ligatures w14:val="standardContextual"/>
              </w:rPr>
            </w:pPr>
            <w:r w:rsidRPr="0055003B">
              <w:rPr>
                <w:kern w:val="2"/>
                <w:sz w:val="24"/>
                <w:lang w:eastAsia="en-US"/>
                <w14:ligatures w14:val="standardContextual"/>
              </w:rPr>
              <w:t>Конкурс рисунков «Моя семья»</w:t>
            </w:r>
          </w:p>
          <w:p w14:paraId="35706F2C" w14:textId="308BF16B" w:rsidR="00F71F08" w:rsidRPr="0055003B" w:rsidRDefault="002B0A4D" w:rsidP="0055003B">
            <w:pPr>
              <w:pStyle w:val="a5"/>
              <w:numPr>
                <w:ilvl w:val="0"/>
                <w:numId w:val="33"/>
              </w:numPr>
              <w:spacing w:after="0" w:line="360" w:lineRule="auto"/>
              <w:rPr>
                <w:kern w:val="2"/>
                <w:sz w:val="24"/>
                <w:lang w:eastAsia="en-US"/>
                <w14:ligatures w14:val="standardContextual"/>
              </w:rPr>
            </w:pPr>
            <w:r w:rsidRPr="0055003B">
              <w:rPr>
                <w:kern w:val="2"/>
                <w:sz w:val="24"/>
                <w:lang w:eastAsia="en-US"/>
                <w14:ligatures w14:val="standardContextual"/>
              </w:rPr>
              <w:t>Репетиции к ВМ «Вечер талантов», «</w:t>
            </w:r>
            <w:proofErr w:type="spellStart"/>
            <w:r w:rsidRPr="0055003B">
              <w:rPr>
                <w:kern w:val="2"/>
                <w:sz w:val="24"/>
                <w:lang w:eastAsia="en-US"/>
                <w14:ligatures w14:val="standardContextual"/>
              </w:rPr>
              <w:t>Литератуная</w:t>
            </w:r>
            <w:proofErr w:type="spellEnd"/>
            <w:r w:rsidRPr="0055003B">
              <w:rPr>
                <w:kern w:val="2"/>
                <w:sz w:val="24"/>
                <w:lang w:eastAsia="en-US"/>
                <w14:ligatures w14:val="standardContextual"/>
              </w:rPr>
              <w:t xml:space="preserve"> гостиная», «Танцы народов мира»</w:t>
            </w:r>
          </w:p>
        </w:tc>
        <w:tc>
          <w:tcPr>
            <w:tcW w:w="3124" w:type="dxa"/>
            <w:tcBorders>
              <w:top w:val="single" w:sz="4" w:space="0" w:color="auto"/>
              <w:left w:val="single" w:sz="4" w:space="0" w:color="auto"/>
              <w:bottom w:val="single" w:sz="4" w:space="0" w:color="auto"/>
              <w:right w:val="single" w:sz="4" w:space="0" w:color="auto"/>
            </w:tcBorders>
            <w:hideMark/>
          </w:tcPr>
          <w:p w14:paraId="3565CA98" w14:textId="77777777" w:rsidR="00F71F08" w:rsidRPr="0055003B" w:rsidRDefault="00F71F08" w:rsidP="0055003B">
            <w:pPr>
              <w:tabs>
                <w:tab w:val="num" w:pos="1440"/>
              </w:tabs>
              <w:spacing w:after="0" w:line="360" w:lineRule="auto"/>
              <w:rPr>
                <w:kern w:val="2"/>
                <w:sz w:val="24"/>
                <w:lang w:eastAsia="en-US"/>
                <w14:ligatures w14:val="standardContextual"/>
              </w:rPr>
            </w:pPr>
            <w:r w:rsidRPr="0055003B">
              <w:rPr>
                <w:kern w:val="2"/>
                <w:sz w:val="24"/>
                <w:lang w:eastAsia="en-US"/>
                <w14:ligatures w14:val="standardContextual"/>
              </w:rPr>
              <w:t>Общелагерные:</w:t>
            </w:r>
          </w:p>
          <w:p w14:paraId="7ECC0B55" w14:textId="3612F14D" w:rsidR="00F71F08" w:rsidRPr="0055003B" w:rsidRDefault="002B0A4D" w:rsidP="0055003B">
            <w:pPr>
              <w:pStyle w:val="a5"/>
              <w:numPr>
                <w:ilvl w:val="0"/>
                <w:numId w:val="34"/>
              </w:numPr>
              <w:spacing w:after="0" w:line="360" w:lineRule="auto"/>
              <w:ind w:left="317"/>
              <w:rPr>
                <w:kern w:val="2"/>
                <w:sz w:val="24"/>
                <w:lang w:eastAsia="en-US"/>
                <w14:ligatures w14:val="standardContextual"/>
              </w:rPr>
            </w:pPr>
            <w:r w:rsidRPr="0055003B">
              <w:rPr>
                <w:kern w:val="2"/>
                <w:sz w:val="24"/>
                <w:lang w:eastAsia="en-US"/>
                <w14:ligatures w14:val="standardContextual"/>
              </w:rPr>
              <w:t>Развлекательный комплекс</w:t>
            </w:r>
          </w:p>
          <w:p w14:paraId="7D8B7CD1" w14:textId="44E3C999" w:rsidR="00F71F08" w:rsidRPr="0055003B" w:rsidRDefault="002B0A4D" w:rsidP="0055003B">
            <w:pPr>
              <w:pStyle w:val="a5"/>
              <w:numPr>
                <w:ilvl w:val="0"/>
                <w:numId w:val="34"/>
              </w:numPr>
              <w:spacing w:after="0" w:line="360" w:lineRule="auto"/>
              <w:ind w:left="317"/>
              <w:rPr>
                <w:kern w:val="2"/>
                <w:sz w:val="24"/>
                <w:lang w:eastAsia="en-US"/>
                <w14:ligatures w14:val="standardContextual"/>
              </w:rPr>
            </w:pPr>
            <w:r w:rsidRPr="0055003B">
              <w:rPr>
                <w:kern w:val="2"/>
                <w:sz w:val="24"/>
                <w:lang w:eastAsia="en-US"/>
                <w14:ligatures w14:val="standardContextual"/>
              </w:rPr>
              <w:t>ВМ «Вечер талантов», «</w:t>
            </w:r>
            <w:proofErr w:type="spellStart"/>
            <w:r w:rsidRPr="0055003B">
              <w:rPr>
                <w:kern w:val="2"/>
                <w:sz w:val="24"/>
                <w:lang w:eastAsia="en-US"/>
                <w14:ligatures w14:val="standardContextual"/>
              </w:rPr>
              <w:t>Литератуная</w:t>
            </w:r>
            <w:proofErr w:type="spellEnd"/>
            <w:r w:rsidRPr="0055003B">
              <w:rPr>
                <w:kern w:val="2"/>
                <w:sz w:val="24"/>
                <w:lang w:eastAsia="en-US"/>
                <w14:ligatures w14:val="standardContextual"/>
              </w:rPr>
              <w:t xml:space="preserve"> гостиная», «Танцы народов мира»</w:t>
            </w:r>
          </w:p>
          <w:p w14:paraId="086C4855" w14:textId="0FBFF1F0" w:rsidR="00F71F08" w:rsidRPr="0055003B" w:rsidRDefault="00F71F08" w:rsidP="0055003B">
            <w:pPr>
              <w:spacing w:after="0" w:line="360" w:lineRule="auto"/>
              <w:ind w:left="-43" w:firstLine="0"/>
              <w:rPr>
                <w:kern w:val="2"/>
                <w:sz w:val="24"/>
                <w:lang w:eastAsia="en-US"/>
                <w14:ligatures w14:val="standardContextual"/>
              </w:rPr>
            </w:pPr>
          </w:p>
        </w:tc>
      </w:tr>
      <w:tr w:rsidR="00F71F08" w:rsidRPr="0055003B" w14:paraId="13F157D0" w14:textId="77777777" w:rsidTr="00F71F08">
        <w:trPr>
          <w:trHeight w:val="351"/>
        </w:trPr>
        <w:tc>
          <w:tcPr>
            <w:tcW w:w="14322" w:type="dxa"/>
            <w:gridSpan w:val="4"/>
            <w:tcBorders>
              <w:top w:val="single" w:sz="4" w:space="0" w:color="auto"/>
              <w:left w:val="single" w:sz="4" w:space="0" w:color="auto"/>
              <w:bottom w:val="single" w:sz="4" w:space="0" w:color="auto"/>
              <w:right w:val="single" w:sz="4" w:space="0" w:color="auto"/>
            </w:tcBorders>
            <w:hideMark/>
          </w:tcPr>
          <w:p w14:paraId="011EC17C" w14:textId="77777777" w:rsidR="00F71F08" w:rsidRPr="0055003B" w:rsidRDefault="00F71F08" w:rsidP="0055003B">
            <w:pPr>
              <w:pStyle w:val="a5"/>
              <w:widowControl w:val="0"/>
              <w:tabs>
                <w:tab w:val="left" w:pos="1188"/>
              </w:tabs>
              <w:autoSpaceDE w:val="0"/>
              <w:autoSpaceDN w:val="0"/>
              <w:spacing w:after="0" w:line="360" w:lineRule="auto"/>
              <w:ind w:left="0" w:right="543"/>
              <w:rPr>
                <w:b/>
                <w:bCs/>
                <w:kern w:val="2"/>
                <w:sz w:val="24"/>
                <w:lang w:eastAsia="en-US"/>
                <w14:ligatures w14:val="standardContextual"/>
              </w:rPr>
            </w:pPr>
            <w:r w:rsidRPr="0055003B">
              <w:rPr>
                <w:b/>
                <w:bCs/>
                <w:kern w:val="2"/>
                <w:sz w:val="24"/>
                <w:lang w:eastAsia="en-US"/>
                <w14:ligatures w14:val="standardContextual"/>
              </w:rPr>
              <w:t>Итоговый период</w:t>
            </w:r>
          </w:p>
        </w:tc>
      </w:tr>
      <w:tr w:rsidR="00F71F08" w:rsidRPr="0055003B" w14:paraId="6CD2CE42" w14:textId="77777777" w:rsidTr="00F71F08">
        <w:trPr>
          <w:trHeight w:val="412"/>
        </w:trPr>
        <w:tc>
          <w:tcPr>
            <w:tcW w:w="14322" w:type="dxa"/>
            <w:gridSpan w:val="4"/>
            <w:tcBorders>
              <w:top w:val="single" w:sz="4" w:space="0" w:color="auto"/>
              <w:left w:val="single" w:sz="4" w:space="0" w:color="auto"/>
              <w:bottom w:val="single" w:sz="4" w:space="0" w:color="auto"/>
              <w:right w:val="single" w:sz="4" w:space="0" w:color="auto"/>
            </w:tcBorders>
            <w:hideMark/>
          </w:tcPr>
          <w:p w14:paraId="2CC28F05" w14:textId="77777777" w:rsidR="00F71F08" w:rsidRPr="0055003B" w:rsidRDefault="00F71F08" w:rsidP="0055003B">
            <w:pPr>
              <w:tabs>
                <w:tab w:val="num" w:pos="1440"/>
              </w:tabs>
              <w:spacing w:after="0" w:line="360" w:lineRule="auto"/>
              <w:rPr>
                <w:kern w:val="2"/>
                <w:sz w:val="24"/>
                <w:lang w:eastAsia="en-US"/>
                <w14:ligatures w14:val="standardContextual"/>
              </w:rPr>
            </w:pPr>
            <w:r w:rsidRPr="0055003B">
              <w:rPr>
                <w:b/>
                <w:kern w:val="2"/>
                <w:sz w:val="24"/>
                <w:lang w:eastAsia="en-US"/>
                <w14:ligatures w14:val="standardContextual"/>
              </w:rPr>
              <w:t>Основная цель</w:t>
            </w:r>
            <w:r w:rsidRPr="0055003B">
              <w:rPr>
                <w:kern w:val="2"/>
                <w:sz w:val="24"/>
                <w:lang w:eastAsia="en-US"/>
                <w14:ligatures w14:val="standardContextual"/>
              </w:rPr>
              <w:t xml:space="preserve"> </w:t>
            </w:r>
          </w:p>
          <w:p w14:paraId="3EF58A98" w14:textId="77777777" w:rsidR="00F71F08" w:rsidRPr="0055003B" w:rsidRDefault="00F71F08" w:rsidP="0055003B">
            <w:pPr>
              <w:tabs>
                <w:tab w:val="num" w:pos="1440"/>
              </w:tabs>
              <w:spacing w:after="0" w:line="360" w:lineRule="auto"/>
              <w:rPr>
                <w:kern w:val="2"/>
                <w:sz w:val="24"/>
                <w:lang w:eastAsia="en-US"/>
                <w14:ligatures w14:val="standardContextual"/>
              </w:rPr>
            </w:pPr>
            <w:r w:rsidRPr="0055003B">
              <w:rPr>
                <w:kern w:val="2"/>
                <w:sz w:val="24"/>
                <w:lang w:eastAsia="en-US"/>
                <w14:ligatures w14:val="standardContextual"/>
              </w:rPr>
              <w:t>подведение итогов деятельности по программе, актуализация на последействие</w:t>
            </w:r>
          </w:p>
        </w:tc>
      </w:tr>
      <w:tr w:rsidR="00F71F08" w:rsidRPr="0055003B" w14:paraId="6B145BEF" w14:textId="77777777" w:rsidTr="00F71F08">
        <w:trPr>
          <w:trHeight w:val="497"/>
        </w:trPr>
        <w:tc>
          <w:tcPr>
            <w:tcW w:w="3260" w:type="dxa"/>
            <w:vMerge w:val="restart"/>
            <w:tcBorders>
              <w:top w:val="single" w:sz="4" w:space="0" w:color="auto"/>
              <w:left w:val="single" w:sz="4" w:space="0" w:color="auto"/>
              <w:bottom w:val="single" w:sz="4" w:space="0" w:color="auto"/>
              <w:right w:val="single" w:sz="4" w:space="0" w:color="auto"/>
            </w:tcBorders>
          </w:tcPr>
          <w:p w14:paraId="6E3FA4D2" w14:textId="77777777" w:rsidR="00F71F08" w:rsidRPr="0055003B" w:rsidRDefault="00F71F08" w:rsidP="0055003B">
            <w:pPr>
              <w:spacing w:after="0" w:line="360" w:lineRule="auto"/>
              <w:rPr>
                <w:rFonts w:eastAsia="Times New Roman"/>
                <w:b/>
                <w:kern w:val="2"/>
                <w:sz w:val="24"/>
                <w:lang w:eastAsia="en-US"/>
                <w14:ligatures w14:val="standardContextual"/>
              </w:rPr>
            </w:pPr>
            <w:r w:rsidRPr="0055003B">
              <w:rPr>
                <w:rFonts w:eastAsia="Times New Roman"/>
                <w:b/>
                <w:kern w:val="2"/>
                <w:sz w:val="24"/>
                <w:lang w:eastAsia="en-US"/>
                <w14:ligatures w14:val="standardContextual"/>
              </w:rPr>
              <w:t>Решаемые задачи</w:t>
            </w:r>
          </w:p>
          <w:p w14:paraId="1AA30D65"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lastRenderedPageBreak/>
              <w:t>1. Реализовать знания и навыки участников, полученные в течение смены;</w:t>
            </w:r>
          </w:p>
          <w:p w14:paraId="7C458DF7" w14:textId="77777777" w:rsidR="00F71F08" w:rsidRPr="0055003B" w:rsidRDefault="00F71F08" w:rsidP="0055003B">
            <w:pPr>
              <w:spacing w:after="0" w:line="360" w:lineRule="auto"/>
              <w:rPr>
                <w:rFonts w:eastAsia="Times New Roman"/>
                <w:kern w:val="2"/>
                <w:sz w:val="24"/>
                <w:lang w:eastAsia="en-US"/>
                <w14:ligatures w14:val="standardContextual"/>
              </w:rPr>
            </w:pPr>
            <w:r w:rsidRPr="0055003B">
              <w:rPr>
                <w:rFonts w:eastAsia="Times New Roman"/>
                <w:kern w:val="2"/>
                <w:sz w:val="24"/>
                <w:lang w:eastAsia="en-US"/>
                <w14:ligatures w14:val="standardContextual"/>
              </w:rPr>
              <w:t>2. Проанализировать реализацию смены (анкетирование, тестирование).</w:t>
            </w:r>
          </w:p>
          <w:p w14:paraId="1364385D" w14:textId="77777777" w:rsidR="00F71F08" w:rsidRPr="0055003B" w:rsidRDefault="00F71F08" w:rsidP="0055003B">
            <w:pPr>
              <w:pStyle w:val="a5"/>
              <w:widowControl w:val="0"/>
              <w:tabs>
                <w:tab w:val="left" w:pos="1188"/>
              </w:tabs>
              <w:autoSpaceDE w:val="0"/>
              <w:autoSpaceDN w:val="0"/>
              <w:spacing w:after="0" w:line="360" w:lineRule="auto"/>
              <w:ind w:left="0" w:right="543"/>
              <w:rPr>
                <w:b/>
                <w:bCs/>
                <w:kern w:val="2"/>
                <w:sz w:val="24"/>
                <w:lang w:eastAsia="en-US"/>
                <w14:ligatures w14:val="standardContextual"/>
              </w:rPr>
            </w:pPr>
          </w:p>
        </w:tc>
        <w:tc>
          <w:tcPr>
            <w:tcW w:w="11062" w:type="dxa"/>
            <w:gridSpan w:val="3"/>
            <w:tcBorders>
              <w:top w:val="single" w:sz="4" w:space="0" w:color="auto"/>
              <w:left w:val="single" w:sz="4" w:space="0" w:color="auto"/>
              <w:bottom w:val="single" w:sz="4" w:space="0" w:color="auto"/>
              <w:right w:val="single" w:sz="4" w:space="0" w:color="auto"/>
            </w:tcBorders>
            <w:hideMark/>
          </w:tcPr>
          <w:p w14:paraId="06D3168A" w14:textId="77777777" w:rsidR="00F71F08" w:rsidRPr="0055003B" w:rsidRDefault="00F71F08" w:rsidP="0055003B">
            <w:pPr>
              <w:spacing w:line="360" w:lineRule="auto"/>
              <w:rPr>
                <w:kern w:val="2"/>
                <w:sz w:val="24"/>
                <w:lang w:eastAsia="en-US"/>
                <w14:ligatures w14:val="standardContextual"/>
              </w:rPr>
            </w:pPr>
            <w:r w:rsidRPr="0055003B">
              <w:rPr>
                <w:b/>
                <w:kern w:val="2"/>
                <w:sz w:val="24"/>
                <w:lang w:eastAsia="en-US"/>
                <w14:ligatures w14:val="standardContextual"/>
              </w:rPr>
              <w:lastRenderedPageBreak/>
              <w:t>Основные мероприятия.</w:t>
            </w:r>
          </w:p>
        </w:tc>
      </w:tr>
      <w:tr w:rsidR="00F71F08" w:rsidRPr="0055003B" w14:paraId="54C8FEBE" w14:textId="77777777" w:rsidTr="00F71F08">
        <w:trPr>
          <w:trHeight w:val="182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17DBAF" w14:textId="77777777" w:rsidR="00F71F08" w:rsidRPr="0055003B" w:rsidRDefault="00F71F08" w:rsidP="0055003B">
            <w:pPr>
              <w:spacing w:after="0" w:line="360" w:lineRule="auto"/>
              <w:ind w:firstLine="0"/>
              <w:rPr>
                <w:b/>
                <w:bCs/>
                <w:kern w:val="2"/>
                <w:sz w:val="24"/>
                <w:lang w:eastAsia="en-US"/>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14:paraId="395385CB" w14:textId="77777777" w:rsidR="00F71F08" w:rsidRPr="0055003B" w:rsidRDefault="00F71F08" w:rsidP="0055003B">
            <w:pPr>
              <w:tabs>
                <w:tab w:val="num" w:pos="1440"/>
              </w:tabs>
              <w:spacing w:line="360" w:lineRule="auto"/>
              <w:rPr>
                <w:b/>
                <w:kern w:val="2"/>
                <w:sz w:val="24"/>
                <w:lang w:eastAsia="en-US"/>
                <w14:ligatures w14:val="standardContextual"/>
              </w:rPr>
            </w:pPr>
            <w:r w:rsidRPr="0055003B">
              <w:rPr>
                <w:kern w:val="2"/>
                <w:sz w:val="24"/>
                <w:lang w:eastAsia="en-US"/>
                <w14:ligatures w14:val="standardContextual"/>
              </w:rPr>
              <w:t>Отрядные</w:t>
            </w:r>
            <w:r w:rsidRPr="0055003B">
              <w:rPr>
                <w:i/>
                <w:kern w:val="2"/>
                <w:sz w:val="24"/>
                <w:lang w:eastAsia="en-US"/>
                <w14:ligatures w14:val="standardContextual"/>
              </w:rPr>
              <w:t>:</w:t>
            </w:r>
            <w:r w:rsidRPr="0055003B">
              <w:rPr>
                <w:b/>
                <w:kern w:val="2"/>
                <w:sz w:val="24"/>
                <w:lang w:eastAsia="en-US"/>
                <w14:ligatures w14:val="standardContextual"/>
              </w:rPr>
              <w:t xml:space="preserve"> </w:t>
            </w:r>
          </w:p>
          <w:p w14:paraId="54407F95" w14:textId="77777777" w:rsidR="00F71F08" w:rsidRPr="0055003B" w:rsidRDefault="00F71F08" w:rsidP="0055003B">
            <w:pPr>
              <w:pStyle w:val="a5"/>
              <w:numPr>
                <w:ilvl w:val="0"/>
                <w:numId w:val="35"/>
              </w:numPr>
              <w:tabs>
                <w:tab w:val="num" w:pos="1440"/>
              </w:tabs>
              <w:spacing w:after="200" w:line="360" w:lineRule="auto"/>
              <w:ind w:left="317"/>
              <w:rPr>
                <w:kern w:val="2"/>
                <w:sz w:val="24"/>
                <w:lang w:eastAsia="en-US"/>
                <w14:ligatures w14:val="standardContextual"/>
              </w:rPr>
            </w:pPr>
            <w:r w:rsidRPr="0055003B">
              <w:rPr>
                <w:kern w:val="2"/>
                <w:sz w:val="24"/>
                <w:lang w:eastAsia="en-US"/>
                <w14:ligatures w14:val="standardContextual"/>
              </w:rPr>
              <w:t>Акция «Спасибо»</w:t>
            </w:r>
          </w:p>
          <w:p w14:paraId="496B51DE" w14:textId="77777777" w:rsidR="00F71F08" w:rsidRPr="0055003B" w:rsidRDefault="00F71F08" w:rsidP="0055003B">
            <w:pPr>
              <w:pStyle w:val="a5"/>
              <w:numPr>
                <w:ilvl w:val="0"/>
                <w:numId w:val="35"/>
              </w:numPr>
              <w:tabs>
                <w:tab w:val="num" w:pos="1440"/>
              </w:tabs>
              <w:spacing w:after="200" w:line="360" w:lineRule="auto"/>
              <w:ind w:left="317"/>
              <w:rPr>
                <w:kern w:val="2"/>
                <w:sz w:val="24"/>
                <w:lang w:eastAsia="en-US"/>
                <w14:ligatures w14:val="standardContextual"/>
              </w:rPr>
            </w:pPr>
            <w:r w:rsidRPr="0055003B">
              <w:rPr>
                <w:kern w:val="2"/>
                <w:sz w:val="24"/>
                <w:lang w:eastAsia="en-US"/>
                <w14:ligatures w14:val="standardContextual"/>
              </w:rPr>
              <w:t>«Прощальный огонек», исходящее анкетирование, мастер-класс</w:t>
            </w:r>
          </w:p>
          <w:p w14:paraId="35308A37" w14:textId="77777777" w:rsidR="00F71F08" w:rsidRPr="0055003B" w:rsidRDefault="00F71F08" w:rsidP="0055003B">
            <w:pPr>
              <w:pStyle w:val="a5"/>
              <w:numPr>
                <w:ilvl w:val="0"/>
                <w:numId w:val="35"/>
              </w:numPr>
              <w:tabs>
                <w:tab w:val="num" w:pos="1440"/>
              </w:tabs>
              <w:spacing w:after="200" w:line="360" w:lineRule="auto"/>
              <w:ind w:left="317"/>
              <w:rPr>
                <w:kern w:val="2"/>
                <w:sz w:val="24"/>
                <w:lang w:eastAsia="en-US"/>
                <w14:ligatures w14:val="standardContextual"/>
              </w:rPr>
            </w:pPr>
            <w:r w:rsidRPr="0055003B">
              <w:rPr>
                <w:kern w:val="2"/>
                <w:sz w:val="24"/>
                <w:lang w:eastAsia="en-US"/>
                <w14:ligatures w14:val="standardContextual"/>
              </w:rPr>
              <w:t>«100 слов обо мне»</w:t>
            </w:r>
          </w:p>
          <w:p w14:paraId="22332E48" w14:textId="77777777" w:rsidR="00F71F08" w:rsidRPr="0055003B" w:rsidRDefault="00F71F08" w:rsidP="0055003B">
            <w:pPr>
              <w:pStyle w:val="a5"/>
              <w:numPr>
                <w:ilvl w:val="0"/>
                <w:numId w:val="35"/>
              </w:numPr>
              <w:tabs>
                <w:tab w:val="num" w:pos="1440"/>
              </w:tabs>
              <w:spacing w:after="200" w:line="360" w:lineRule="auto"/>
              <w:ind w:left="317"/>
              <w:rPr>
                <w:kern w:val="2"/>
                <w:sz w:val="24"/>
                <w:lang w:eastAsia="en-US"/>
                <w14:ligatures w14:val="standardContextual"/>
              </w:rPr>
            </w:pPr>
            <w:r w:rsidRPr="0055003B">
              <w:rPr>
                <w:kern w:val="2"/>
                <w:sz w:val="24"/>
                <w:lang w:eastAsia="en-US"/>
                <w14:ligatures w14:val="standardContextual"/>
              </w:rPr>
              <w:t>Отрядное фотографирование</w:t>
            </w:r>
          </w:p>
          <w:p w14:paraId="208352E1" w14:textId="77777777" w:rsidR="00F71F08" w:rsidRPr="0055003B" w:rsidRDefault="00F71F08" w:rsidP="0055003B">
            <w:pPr>
              <w:spacing w:after="200" w:line="360" w:lineRule="auto"/>
              <w:ind w:left="-43" w:firstLine="0"/>
              <w:rPr>
                <w:kern w:val="2"/>
                <w:sz w:val="24"/>
                <w:lang w:eastAsia="en-US"/>
                <w14:ligatures w14:val="standardContextual"/>
              </w:rPr>
            </w:pPr>
          </w:p>
        </w:tc>
        <w:tc>
          <w:tcPr>
            <w:tcW w:w="3685" w:type="dxa"/>
            <w:tcBorders>
              <w:top w:val="single" w:sz="4" w:space="0" w:color="auto"/>
              <w:left w:val="single" w:sz="4" w:space="0" w:color="auto"/>
              <w:bottom w:val="single" w:sz="4" w:space="0" w:color="auto"/>
              <w:right w:val="single" w:sz="4" w:space="0" w:color="auto"/>
            </w:tcBorders>
            <w:hideMark/>
          </w:tcPr>
          <w:p w14:paraId="690F4998" w14:textId="77777777" w:rsidR="00F71F08" w:rsidRPr="0055003B" w:rsidRDefault="00F71F08" w:rsidP="0055003B">
            <w:pPr>
              <w:spacing w:line="360" w:lineRule="auto"/>
              <w:ind w:left="360"/>
              <w:rPr>
                <w:kern w:val="2"/>
                <w:sz w:val="24"/>
                <w:lang w:eastAsia="en-US"/>
                <w14:ligatures w14:val="standardContextual"/>
              </w:rPr>
            </w:pPr>
            <w:r w:rsidRPr="0055003B">
              <w:rPr>
                <w:kern w:val="2"/>
                <w:sz w:val="24"/>
                <w:lang w:eastAsia="en-US"/>
                <w14:ligatures w14:val="standardContextual"/>
              </w:rPr>
              <w:t>Групповые:</w:t>
            </w:r>
          </w:p>
          <w:p w14:paraId="0A872D7B" w14:textId="77777777" w:rsidR="00F71F08" w:rsidRPr="0055003B" w:rsidRDefault="00F71F08" w:rsidP="0055003B">
            <w:pPr>
              <w:pStyle w:val="a5"/>
              <w:numPr>
                <w:ilvl w:val="0"/>
                <w:numId w:val="36"/>
              </w:numPr>
              <w:spacing w:line="360" w:lineRule="auto"/>
              <w:ind w:left="403"/>
              <w:rPr>
                <w:kern w:val="2"/>
                <w:sz w:val="24"/>
                <w:lang w:eastAsia="en-US"/>
                <w14:ligatures w14:val="standardContextual"/>
              </w:rPr>
            </w:pPr>
            <w:r w:rsidRPr="0055003B">
              <w:rPr>
                <w:kern w:val="2"/>
                <w:sz w:val="24"/>
                <w:lang w:eastAsia="en-US"/>
                <w14:ligatures w14:val="standardContextual"/>
              </w:rPr>
              <w:t>Спорт Час</w:t>
            </w:r>
          </w:p>
          <w:p w14:paraId="7EE87250" w14:textId="26CB6F72" w:rsidR="00F71F08" w:rsidRPr="0055003B" w:rsidRDefault="00027577" w:rsidP="0055003B">
            <w:pPr>
              <w:pStyle w:val="a5"/>
              <w:numPr>
                <w:ilvl w:val="0"/>
                <w:numId w:val="36"/>
              </w:numPr>
              <w:spacing w:line="360" w:lineRule="auto"/>
              <w:ind w:left="403"/>
              <w:rPr>
                <w:kern w:val="2"/>
                <w:sz w:val="24"/>
                <w:lang w:eastAsia="en-US"/>
                <w14:ligatures w14:val="standardContextual"/>
              </w:rPr>
            </w:pPr>
            <w:r w:rsidRPr="0055003B">
              <w:rPr>
                <w:kern w:val="2"/>
                <w:sz w:val="24"/>
                <w:lang w:eastAsia="en-US"/>
                <w14:ligatures w14:val="standardContextual"/>
              </w:rPr>
              <w:t>Каток  Бассейн</w:t>
            </w:r>
          </w:p>
        </w:tc>
        <w:tc>
          <w:tcPr>
            <w:tcW w:w="3124" w:type="dxa"/>
            <w:tcBorders>
              <w:top w:val="single" w:sz="4" w:space="0" w:color="auto"/>
              <w:left w:val="single" w:sz="4" w:space="0" w:color="auto"/>
              <w:bottom w:val="single" w:sz="4" w:space="0" w:color="auto"/>
              <w:right w:val="single" w:sz="4" w:space="0" w:color="auto"/>
            </w:tcBorders>
            <w:hideMark/>
          </w:tcPr>
          <w:p w14:paraId="367674D4" w14:textId="77777777" w:rsidR="00F71F08" w:rsidRPr="0055003B" w:rsidRDefault="00F71F08" w:rsidP="0055003B">
            <w:pPr>
              <w:tabs>
                <w:tab w:val="num" w:pos="1440"/>
              </w:tabs>
              <w:spacing w:line="360" w:lineRule="auto"/>
              <w:rPr>
                <w:kern w:val="2"/>
                <w:sz w:val="24"/>
                <w:lang w:eastAsia="en-US"/>
                <w14:ligatures w14:val="standardContextual"/>
              </w:rPr>
            </w:pPr>
            <w:r w:rsidRPr="0055003B">
              <w:rPr>
                <w:kern w:val="2"/>
                <w:sz w:val="24"/>
                <w:lang w:eastAsia="en-US"/>
                <w14:ligatures w14:val="standardContextual"/>
              </w:rPr>
              <w:t>Общелагерные:</w:t>
            </w:r>
          </w:p>
          <w:p w14:paraId="657F2CD2" w14:textId="77777777" w:rsidR="00F71F08" w:rsidRPr="0055003B" w:rsidRDefault="00027577" w:rsidP="0055003B">
            <w:pPr>
              <w:pStyle w:val="a5"/>
              <w:numPr>
                <w:ilvl w:val="0"/>
                <w:numId w:val="37"/>
              </w:numPr>
              <w:spacing w:line="360" w:lineRule="auto"/>
              <w:ind w:left="317"/>
              <w:rPr>
                <w:kern w:val="2"/>
                <w:sz w:val="24"/>
                <w:lang w:eastAsia="en-US"/>
                <w14:ligatures w14:val="standardContextual"/>
              </w:rPr>
            </w:pPr>
            <w:r w:rsidRPr="0055003B">
              <w:rPr>
                <w:kern w:val="2"/>
                <w:sz w:val="24"/>
                <w:lang w:eastAsia="en-US"/>
                <w14:ligatures w14:val="standardContextual"/>
              </w:rPr>
              <w:t>З</w:t>
            </w:r>
            <w:r w:rsidR="00F71F08" w:rsidRPr="0055003B">
              <w:rPr>
                <w:kern w:val="2"/>
                <w:sz w:val="24"/>
                <w:lang w:eastAsia="en-US"/>
                <w14:ligatures w14:val="standardContextual"/>
              </w:rPr>
              <w:t>акрытие смены</w:t>
            </w:r>
          </w:p>
          <w:p w14:paraId="1499BD11" w14:textId="77777777" w:rsidR="00027577" w:rsidRPr="0055003B" w:rsidRDefault="00027577" w:rsidP="0055003B">
            <w:pPr>
              <w:pStyle w:val="a5"/>
              <w:numPr>
                <w:ilvl w:val="0"/>
                <w:numId w:val="37"/>
              </w:numPr>
              <w:spacing w:line="360" w:lineRule="auto"/>
              <w:ind w:left="317"/>
              <w:rPr>
                <w:kern w:val="2"/>
                <w:sz w:val="24"/>
                <w:lang w:eastAsia="en-US"/>
                <w14:ligatures w14:val="standardContextual"/>
              </w:rPr>
            </w:pPr>
            <w:r w:rsidRPr="0055003B">
              <w:rPr>
                <w:kern w:val="2"/>
                <w:sz w:val="24"/>
                <w:lang w:eastAsia="en-US"/>
                <w14:ligatures w14:val="standardContextual"/>
              </w:rPr>
              <w:t>Итоги целеполагания, рефлексия по итогам смены</w:t>
            </w:r>
          </w:p>
          <w:p w14:paraId="092B14C8" w14:textId="562FD86A" w:rsidR="00027577" w:rsidRPr="0055003B" w:rsidRDefault="00027577" w:rsidP="0055003B">
            <w:pPr>
              <w:pStyle w:val="a5"/>
              <w:numPr>
                <w:ilvl w:val="0"/>
                <w:numId w:val="37"/>
              </w:numPr>
              <w:spacing w:line="360" w:lineRule="auto"/>
              <w:ind w:left="317"/>
              <w:rPr>
                <w:kern w:val="2"/>
                <w:sz w:val="24"/>
                <w:lang w:eastAsia="en-US"/>
                <w14:ligatures w14:val="standardContextual"/>
              </w:rPr>
            </w:pPr>
            <w:proofErr w:type="spellStart"/>
            <w:r w:rsidRPr="0055003B">
              <w:rPr>
                <w:kern w:val="2"/>
                <w:sz w:val="24"/>
                <w:lang w:eastAsia="en-US"/>
                <w14:ligatures w14:val="standardContextual"/>
              </w:rPr>
              <w:t>Развелекательный</w:t>
            </w:r>
            <w:proofErr w:type="spellEnd"/>
            <w:r w:rsidRPr="0055003B">
              <w:rPr>
                <w:kern w:val="2"/>
                <w:sz w:val="24"/>
                <w:lang w:eastAsia="en-US"/>
                <w14:ligatures w14:val="standardContextual"/>
              </w:rPr>
              <w:t xml:space="preserve"> комплекс «25 лет блестящих побед!»</w:t>
            </w:r>
          </w:p>
        </w:tc>
      </w:tr>
    </w:tbl>
    <w:p w14:paraId="2F6A25AC" w14:textId="77777777" w:rsidR="00DB4347" w:rsidRPr="0055003B" w:rsidRDefault="00DB4347" w:rsidP="0055003B">
      <w:pPr>
        <w:spacing w:after="0" w:line="360" w:lineRule="auto"/>
        <w:ind w:firstLine="851"/>
        <w:rPr>
          <w:rFonts w:eastAsia="Times New Roman"/>
          <w:sz w:val="24"/>
        </w:rPr>
      </w:pPr>
    </w:p>
    <w:p w14:paraId="2C48D7F8" w14:textId="0D3B1A3C" w:rsidR="00DB4347" w:rsidRPr="0055003B" w:rsidRDefault="00DB4347" w:rsidP="0055003B">
      <w:pPr>
        <w:spacing w:after="0" w:line="360" w:lineRule="auto"/>
        <w:ind w:firstLine="851"/>
        <w:rPr>
          <w:rFonts w:eastAsia="Times New Roman"/>
          <w:sz w:val="24"/>
        </w:rPr>
      </w:pPr>
      <w:r w:rsidRPr="0055003B">
        <w:rPr>
          <w:rFonts w:eastAsia="Times New Roman"/>
          <w:sz w:val="24"/>
        </w:rPr>
        <w:t xml:space="preserve">В </w:t>
      </w:r>
      <w:proofErr w:type="gramStart"/>
      <w:r w:rsidRPr="0055003B">
        <w:rPr>
          <w:rFonts w:eastAsia="Times New Roman"/>
          <w:sz w:val="24"/>
        </w:rPr>
        <w:t>план-сетке</w:t>
      </w:r>
      <w:proofErr w:type="gramEnd"/>
      <w:r w:rsidRPr="0055003B">
        <w:rPr>
          <w:rFonts w:eastAsia="Times New Roman"/>
          <w:sz w:val="24"/>
        </w:rPr>
        <w:t xml:space="preserve"> смены отражены: режимные моменты, ежедневные и специальные мероприятия смены. Предусмотренные </w:t>
      </w:r>
      <w:proofErr w:type="gramStart"/>
      <w:r w:rsidRPr="0055003B">
        <w:rPr>
          <w:rFonts w:eastAsia="Times New Roman"/>
          <w:sz w:val="24"/>
        </w:rPr>
        <w:t>план-сеткой</w:t>
      </w:r>
      <w:proofErr w:type="gramEnd"/>
      <w:r w:rsidRPr="0055003B">
        <w:rPr>
          <w:rFonts w:eastAsia="Times New Roman"/>
          <w:sz w:val="24"/>
        </w:rPr>
        <w:t xml:space="preserve"> мероприятия способствуют развитию компетентностей, усвоению и применению участниками приобретённых знаний. Данные мероприятия способствуют реализации основных целей и задач программы.</w:t>
      </w:r>
    </w:p>
    <w:p w14:paraId="2C87478D" w14:textId="77777777" w:rsidR="00D463F0" w:rsidRPr="0055003B" w:rsidRDefault="00D463F0" w:rsidP="0055003B">
      <w:pPr>
        <w:pStyle w:val="a5"/>
        <w:widowControl w:val="0"/>
        <w:tabs>
          <w:tab w:val="left" w:pos="1188"/>
        </w:tabs>
        <w:autoSpaceDE w:val="0"/>
        <w:autoSpaceDN w:val="0"/>
        <w:spacing w:after="0" w:line="360" w:lineRule="auto"/>
        <w:ind w:right="543" w:firstLine="0"/>
        <w:rPr>
          <w:b/>
          <w:bCs/>
          <w:sz w:val="24"/>
        </w:rPr>
      </w:pPr>
    </w:p>
    <w:p w14:paraId="1373BF95" w14:textId="2949BEE6" w:rsidR="00ED5298" w:rsidRPr="0055003B" w:rsidRDefault="001452F7" w:rsidP="007B5C3E">
      <w:pPr>
        <w:pStyle w:val="a5"/>
        <w:widowControl w:val="0"/>
        <w:tabs>
          <w:tab w:val="left" w:pos="1188"/>
        </w:tabs>
        <w:autoSpaceDE w:val="0"/>
        <w:autoSpaceDN w:val="0"/>
        <w:spacing w:after="0" w:line="360" w:lineRule="auto"/>
        <w:ind w:right="543" w:firstLine="0"/>
        <w:jc w:val="center"/>
        <w:rPr>
          <w:b/>
          <w:bCs/>
          <w:sz w:val="24"/>
        </w:rPr>
      </w:pPr>
      <w:r w:rsidRPr="0055003B">
        <w:rPr>
          <w:b/>
          <w:bCs/>
          <w:sz w:val="24"/>
        </w:rPr>
        <w:t xml:space="preserve">6. </w:t>
      </w:r>
      <w:r w:rsidR="00ED5298" w:rsidRPr="0055003B">
        <w:rPr>
          <w:b/>
          <w:bCs/>
          <w:sz w:val="24"/>
        </w:rPr>
        <w:t>Комплекс организационно-педагогических условий</w:t>
      </w:r>
    </w:p>
    <w:p w14:paraId="612CE84A" w14:textId="0D2D518D" w:rsidR="00ED5298" w:rsidRPr="0055003B" w:rsidRDefault="001452F7" w:rsidP="007B5C3E">
      <w:pPr>
        <w:pStyle w:val="a5"/>
        <w:widowControl w:val="0"/>
        <w:tabs>
          <w:tab w:val="left" w:pos="1188"/>
        </w:tabs>
        <w:autoSpaceDE w:val="0"/>
        <w:autoSpaceDN w:val="0"/>
        <w:spacing w:after="0" w:line="360" w:lineRule="auto"/>
        <w:ind w:left="1440" w:right="543" w:firstLine="0"/>
        <w:jc w:val="center"/>
        <w:rPr>
          <w:b/>
          <w:bCs/>
          <w:sz w:val="24"/>
        </w:rPr>
      </w:pPr>
      <w:r w:rsidRPr="0055003B">
        <w:rPr>
          <w:b/>
          <w:bCs/>
          <w:sz w:val="24"/>
        </w:rPr>
        <w:t>6.1.</w:t>
      </w:r>
      <w:r w:rsidR="00ED5298" w:rsidRPr="0055003B">
        <w:rPr>
          <w:b/>
          <w:bCs/>
          <w:sz w:val="24"/>
        </w:rPr>
        <w:t>Материально-техническое обеспечение</w:t>
      </w:r>
    </w:p>
    <w:p w14:paraId="5E22CA81" w14:textId="048D44DA" w:rsidR="0007455B" w:rsidRPr="0055003B" w:rsidRDefault="0007455B" w:rsidP="0055003B">
      <w:pPr>
        <w:spacing w:after="0" w:line="360" w:lineRule="auto"/>
        <w:ind w:firstLine="708"/>
        <w:rPr>
          <w:sz w:val="24"/>
        </w:rPr>
      </w:pPr>
      <w:r w:rsidRPr="0055003B">
        <w:rPr>
          <w:color w:val="000000"/>
          <w:sz w:val="24"/>
        </w:rPr>
        <w:t xml:space="preserve">В КГБНОУ КДЦ «Созвездие», дружине </w:t>
      </w:r>
      <w:r w:rsidR="00FB57F9" w:rsidRPr="0055003B">
        <w:rPr>
          <w:color w:val="000000"/>
          <w:sz w:val="24"/>
        </w:rPr>
        <w:t>«Созвездие»</w:t>
      </w:r>
      <w:r w:rsidRPr="0055003B">
        <w:rPr>
          <w:color w:val="000000"/>
          <w:sz w:val="24"/>
        </w:rPr>
        <w:t xml:space="preserve"> созданы все 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Роспотребназдора РФ и МЧС.</w:t>
      </w:r>
    </w:p>
    <w:p w14:paraId="77BFAFCB" w14:textId="77777777" w:rsidR="0007455B" w:rsidRPr="0055003B" w:rsidRDefault="0007455B" w:rsidP="0055003B">
      <w:pPr>
        <w:spacing w:after="0" w:line="360" w:lineRule="auto"/>
        <w:ind w:firstLine="708"/>
        <w:rPr>
          <w:sz w:val="24"/>
        </w:rPr>
      </w:pPr>
      <w:r w:rsidRPr="0055003B">
        <w:rPr>
          <w:color w:val="000000"/>
          <w:sz w:val="24"/>
        </w:rPr>
        <w:lastRenderedPageBreak/>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14:paraId="5FEAFB73" w14:textId="77777777" w:rsidR="00027577" w:rsidRPr="00EA741A" w:rsidRDefault="00027577" w:rsidP="00EA741A">
      <w:pPr>
        <w:widowControl w:val="0"/>
        <w:tabs>
          <w:tab w:val="left" w:pos="1188"/>
        </w:tabs>
        <w:autoSpaceDE w:val="0"/>
        <w:autoSpaceDN w:val="0"/>
        <w:spacing w:after="0" w:line="360" w:lineRule="auto"/>
        <w:ind w:right="543"/>
        <w:jc w:val="center"/>
        <w:rPr>
          <w:b/>
          <w:bCs/>
          <w:sz w:val="24"/>
        </w:rPr>
        <w:sectPr w:rsidR="00027577" w:rsidRPr="00EA741A" w:rsidSect="0055003B">
          <w:type w:val="continuous"/>
          <w:pgSz w:w="16838" w:h="11906" w:orient="landscape"/>
          <w:pgMar w:top="1134" w:right="850" w:bottom="1134" w:left="1701" w:header="709" w:footer="709" w:gutter="0"/>
          <w:cols w:space="708"/>
          <w:titlePg/>
          <w:docGrid w:linePitch="381"/>
        </w:sectPr>
      </w:pPr>
    </w:p>
    <w:p w14:paraId="5AAFB942" w14:textId="048E3DF1" w:rsidR="00ED5298" w:rsidRPr="00EA741A" w:rsidRDefault="001452F7" w:rsidP="00EA741A">
      <w:pPr>
        <w:widowControl w:val="0"/>
        <w:tabs>
          <w:tab w:val="left" w:pos="1188"/>
        </w:tabs>
        <w:autoSpaceDE w:val="0"/>
        <w:autoSpaceDN w:val="0"/>
        <w:spacing w:after="0" w:line="360" w:lineRule="auto"/>
        <w:ind w:right="543" w:firstLine="0"/>
        <w:jc w:val="center"/>
        <w:rPr>
          <w:b/>
          <w:bCs/>
          <w:sz w:val="24"/>
        </w:rPr>
      </w:pPr>
      <w:r w:rsidRPr="00EA741A">
        <w:rPr>
          <w:b/>
          <w:bCs/>
          <w:sz w:val="24"/>
        </w:rPr>
        <w:lastRenderedPageBreak/>
        <w:t>6.2.</w:t>
      </w:r>
      <w:r w:rsidR="00ED5298" w:rsidRPr="00EA741A">
        <w:rPr>
          <w:b/>
          <w:bCs/>
          <w:sz w:val="24"/>
        </w:rPr>
        <w:t>Кадровое обеспечение</w:t>
      </w:r>
    </w:p>
    <w:p w14:paraId="05DF2AB2" w14:textId="77777777" w:rsidR="0007455B" w:rsidRPr="0055003B" w:rsidRDefault="0007455B" w:rsidP="0055003B">
      <w:pPr>
        <w:spacing w:after="0" w:line="360" w:lineRule="auto"/>
        <w:ind w:firstLine="851"/>
        <w:rPr>
          <w:sz w:val="24"/>
        </w:rPr>
      </w:pPr>
      <w:r w:rsidRPr="0055003B">
        <w:rPr>
          <w:sz w:val="24"/>
        </w:rPr>
        <w:t>Учитывая возрастной состав участников смены, для её реализации необходимо следующее кадровое обеспечение:</w:t>
      </w:r>
    </w:p>
    <w:p w14:paraId="5D75958D" w14:textId="5143DBB0" w:rsidR="0007455B" w:rsidRPr="0055003B" w:rsidRDefault="0007455B" w:rsidP="0055003B">
      <w:pPr>
        <w:numPr>
          <w:ilvl w:val="0"/>
          <w:numId w:val="16"/>
        </w:numPr>
        <w:spacing w:after="0" w:line="360" w:lineRule="auto"/>
        <w:ind w:left="0" w:firstLine="851"/>
        <w:rPr>
          <w:sz w:val="24"/>
        </w:rPr>
      </w:pPr>
      <w:r w:rsidRPr="0055003B">
        <w:rPr>
          <w:sz w:val="24"/>
        </w:rPr>
        <w:t>руководители программы (</w:t>
      </w:r>
      <w:r w:rsidR="00FB57F9" w:rsidRPr="0055003B">
        <w:rPr>
          <w:sz w:val="24"/>
        </w:rPr>
        <w:t>1</w:t>
      </w:r>
      <w:r w:rsidRPr="0055003B">
        <w:rPr>
          <w:sz w:val="24"/>
        </w:rPr>
        <w:t xml:space="preserve"> чел.)</w:t>
      </w:r>
    </w:p>
    <w:p w14:paraId="02F7267B" w14:textId="0DCF9F90" w:rsidR="0007455B" w:rsidRPr="0055003B" w:rsidRDefault="0007455B" w:rsidP="0055003B">
      <w:pPr>
        <w:numPr>
          <w:ilvl w:val="0"/>
          <w:numId w:val="16"/>
        </w:numPr>
        <w:spacing w:after="0" w:line="360" w:lineRule="auto"/>
        <w:ind w:left="0" w:firstLine="851"/>
        <w:rPr>
          <w:sz w:val="24"/>
        </w:rPr>
      </w:pPr>
      <w:r w:rsidRPr="0055003B">
        <w:rPr>
          <w:sz w:val="24"/>
        </w:rPr>
        <w:t>вожатые педагогического отряда (</w:t>
      </w:r>
      <w:r w:rsidR="00FB57F9" w:rsidRPr="0055003B">
        <w:rPr>
          <w:sz w:val="24"/>
        </w:rPr>
        <w:t>3</w:t>
      </w:r>
      <w:r w:rsidRPr="0055003B">
        <w:rPr>
          <w:sz w:val="24"/>
        </w:rPr>
        <w:t xml:space="preserve"> чел.)</w:t>
      </w:r>
    </w:p>
    <w:p w14:paraId="4C4F481A" w14:textId="57554F62" w:rsidR="00FA5B97" w:rsidRPr="0055003B" w:rsidRDefault="00084EE6" w:rsidP="0055003B">
      <w:pPr>
        <w:numPr>
          <w:ilvl w:val="0"/>
          <w:numId w:val="16"/>
        </w:numPr>
        <w:spacing w:after="0" w:line="360" w:lineRule="auto"/>
        <w:ind w:left="0" w:firstLine="851"/>
        <w:rPr>
          <w:sz w:val="24"/>
        </w:rPr>
      </w:pPr>
      <w:r w:rsidRPr="0055003B">
        <w:rPr>
          <w:sz w:val="24"/>
        </w:rPr>
        <w:t>старший</w:t>
      </w:r>
      <w:r w:rsidR="00FA5B97" w:rsidRPr="0055003B">
        <w:rPr>
          <w:sz w:val="24"/>
        </w:rPr>
        <w:t xml:space="preserve"> вожатый (1 чел.)</w:t>
      </w:r>
    </w:p>
    <w:p w14:paraId="5E8BF182" w14:textId="2363006B" w:rsidR="0007455B" w:rsidRPr="0055003B" w:rsidRDefault="0007455B" w:rsidP="0055003B">
      <w:pPr>
        <w:numPr>
          <w:ilvl w:val="0"/>
          <w:numId w:val="16"/>
        </w:numPr>
        <w:spacing w:after="0" w:line="360" w:lineRule="auto"/>
        <w:ind w:left="0" w:firstLine="851"/>
        <w:rPr>
          <w:sz w:val="24"/>
        </w:rPr>
      </w:pPr>
      <w:r w:rsidRPr="0055003B">
        <w:rPr>
          <w:sz w:val="24"/>
        </w:rPr>
        <w:t>тренер-преподаватель (</w:t>
      </w:r>
      <w:r w:rsidR="00FA5B97" w:rsidRPr="0055003B">
        <w:rPr>
          <w:sz w:val="24"/>
        </w:rPr>
        <w:t>2</w:t>
      </w:r>
      <w:r w:rsidRPr="0055003B">
        <w:rPr>
          <w:sz w:val="24"/>
        </w:rPr>
        <w:t xml:space="preserve"> чел.)</w:t>
      </w:r>
    </w:p>
    <w:p w14:paraId="141E7A85" w14:textId="27E6E5CE" w:rsidR="00FA5B97" w:rsidRPr="0055003B" w:rsidRDefault="00FB57F9" w:rsidP="0055003B">
      <w:pPr>
        <w:numPr>
          <w:ilvl w:val="0"/>
          <w:numId w:val="16"/>
        </w:numPr>
        <w:spacing w:after="0" w:line="360" w:lineRule="auto"/>
        <w:ind w:left="0" w:firstLine="851"/>
        <w:rPr>
          <w:sz w:val="24"/>
        </w:rPr>
      </w:pPr>
      <w:r w:rsidRPr="0055003B">
        <w:rPr>
          <w:sz w:val="24"/>
        </w:rPr>
        <w:t xml:space="preserve">педагоги основного образовательного </w:t>
      </w:r>
      <w:r w:rsidR="00FA5B97" w:rsidRPr="0055003B">
        <w:rPr>
          <w:sz w:val="24"/>
        </w:rPr>
        <w:t>блока (</w:t>
      </w:r>
      <w:r w:rsidRPr="0055003B">
        <w:rPr>
          <w:sz w:val="24"/>
        </w:rPr>
        <w:t>4</w:t>
      </w:r>
      <w:r w:rsidR="00FA5B97" w:rsidRPr="0055003B">
        <w:rPr>
          <w:sz w:val="24"/>
        </w:rPr>
        <w:t xml:space="preserve"> чел.)</w:t>
      </w:r>
    </w:p>
    <w:p w14:paraId="5CBDCF3E" w14:textId="3BDA78B4" w:rsidR="00ED5298" w:rsidRPr="0055003B" w:rsidRDefault="001452F7" w:rsidP="007B5C3E">
      <w:pPr>
        <w:pStyle w:val="a5"/>
        <w:widowControl w:val="0"/>
        <w:tabs>
          <w:tab w:val="left" w:pos="1188"/>
        </w:tabs>
        <w:autoSpaceDE w:val="0"/>
        <w:autoSpaceDN w:val="0"/>
        <w:spacing w:after="0" w:line="360" w:lineRule="auto"/>
        <w:ind w:left="1440" w:right="543" w:firstLine="0"/>
        <w:jc w:val="center"/>
        <w:rPr>
          <w:b/>
          <w:bCs/>
          <w:sz w:val="24"/>
        </w:rPr>
      </w:pPr>
      <w:r w:rsidRPr="0055003B">
        <w:rPr>
          <w:b/>
          <w:bCs/>
          <w:sz w:val="24"/>
        </w:rPr>
        <w:t>6.3.</w:t>
      </w:r>
      <w:r w:rsidR="00ED5298" w:rsidRPr="0055003B">
        <w:rPr>
          <w:b/>
          <w:bCs/>
          <w:sz w:val="24"/>
        </w:rPr>
        <w:t>Комплексно-методическое обеспечение программы</w:t>
      </w:r>
    </w:p>
    <w:p w14:paraId="0C03DE8F" w14:textId="77777777" w:rsidR="0007455B" w:rsidRPr="0055003B" w:rsidRDefault="0007455B" w:rsidP="0055003B">
      <w:pPr>
        <w:spacing w:line="360" w:lineRule="auto"/>
        <w:ind w:firstLine="851"/>
        <w:rPr>
          <w:b/>
          <w:i/>
          <w:sz w:val="24"/>
        </w:rPr>
      </w:pPr>
      <w:r w:rsidRPr="0055003B">
        <w:rPr>
          <w:sz w:val="24"/>
        </w:rPr>
        <w:t>По информационному, дидактическому, методическому и техническому обеспечению программы используются следующие материалы:</w:t>
      </w:r>
    </w:p>
    <w:p w14:paraId="0B7DC3E8" w14:textId="77777777" w:rsidR="0007455B" w:rsidRPr="0055003B" w:rsidRDefault="0007455B" w:rsidP="0055003B">
      <w:pPr>
        <w:spacing w:line="360" w:lineRule="auto"/>
        <w:ind w:firstLine="851"/>
        <w:rPr>
          <w:i/>
          <w:sz w:val="24"/>
        </w:rPr>
      </w:pPr>
      <w:r w:rsidRPr="0055003B">
        <w:rPr>
          <w:i/>
          <w:sz w:val="24"/>
        </w:rPr>
        <w:t xml:space="preserve">1) информационное обеспечение: </w:t>
      </w:r>
    </w:p>
    <w:p w14:paraId="72D15858" w14:textId="77777777" w:rsidR="0007455B" w:rsidRPr="0055003B" w:rsidRDefault="0007455B" w:rsidP="0055003B">
      <w:pPr>
        <w:numPr>
          <w:ilvl w:val="0"/>
          <w:numId w:val="13"/>
        </w:numPr>
        <w:spacing w:line="360" w:lineRule="auto"/>
        <w:ind w:left="0" w:firstLine="851"/>
        <w:rPr>
          <w:sz w:val="24"/>
        </w:rPr>
      </w:pPr>
      <w:r w:rsidRPr="0055003B">
        <w:rPr>
          <w:sz w:val="24"/>
        </w:rPr>
        <w:t>информационный вкладыш в путевку;</w:t>
      </w:r>
    </w:p>
    <w:p w14:paraId="64372998" w14:textId="77777777" w:rsidR="0007455B" w:rsidRPr="0055003B" w:rsidRDefault="0007455B" w:rsidP="0055003B">
      <w:pPr>
        <w:numPr>
          <w:ilvl w:val="0"/>
          <w:numId w:val="13"/>
        </w:numPr>
        <w:spacing w:line="360" w:lineRule="auto"/>
        <w:ind w:left="0" w:firstLine="851"/>
        <w:rPr>
          <w:sz w:val="24"/>
        </w:rPr>
      </w:pPr>
      <w:r w:rsidRPr="0055003B">
        <w:rPr>
          <w:sz w:val="24"/>
        </w:rPr>
        <w:t xml:space="preserve">библиотека, фонотека, </w:t>
      </w:r>
      <w:proofErr w:type="spellStart"/>
      <w:r w:rsidRPr="0055003B">
        <w:rPr>
          <w:sz w:val="24"/>
        </w:rPr>
        <w:t>медиатека</w:t>
      </w:r>
      <w:proofErr w:type="spellEnd"/>
      <w:r w:rsidRPr="0055003B">
        <w:rPr>
          <w:sz w:val="24"/>
        </w:rPr>
        <w:t xml:space="preserve"> Центра;</w:t>
      </w:r>
    </w:p>
    <w:p w14:paraId="33438F5A" w14:textId="77777777" w:rsidR="0007455B" w:rsidRPr="0055003B" w:rsidRDefault="0007455B" w:rsidP="0055003B">
      <w:pPr>
        <w:numPr>
          <w:ilvl w:val="0"/>
          <w:numId w:val="13"/>
        </w:numPr>
        <w:spacing w:line="360" w:lineRule="auto"/>
        <w:ind w:left="0" w:firstLine="851"/>
        <w:rPr>
          <w:sz w:val="24"/>
        </w:rPr>
      </w:pPr>
      <w:r w:rsidRPr="0055003B">
        <w:rPr>
          <w:sz w:val="24"/>
        </w:rPr>
        <w:t xml:space="preserve">буклетная продукция с информацией о смене; </w:t>
      </w:r>
    </w:p>
    <w:p w14:paraId="41DF2F16" w14:textId="58109FF0" w:rsidR="0007455B" w:rsidRPr="0055003B" w:rsidRDefault="0007455B" w:rsidP="0055003B">
      <w:pPr>
        <w:numPr>
          <w:ilvl w:val="0"/>
          <w:numId w:val="13"/>
        </w:numPr>
        <w:spacing w:line="360" w:lineRule="auto"/>
        <w:ind w:left="0" w:firstLine="851"/>
        <w:rPr>
          <w:sz w:val="24"/>
        </w:rPr>
      </w:pPr>
      <w:r w:rsidRPr="0055003B">
        <w:rPr>
          <w:sz w:val="24"/>
        </w:rPr>
        <w:t>дизайн программы с логотипом смены «</w:t>
      </w:r>
      <w:r w:rsidR="00FB57F9" w:rsidRPr="0055003B">
        <w:rPr>
          <w:sz w:val="24"/>
        </w:rPr>
        <w:t>Знакомство с уличным театром</w:t>
      </w:r>
      <w:r w:rsidRPr="0055003B">
        <w:rPr>
          <w:sz w:val="24"/>
        </w:rPr>
        <w:t>» (подарочные наклейки, значки);</w:t>
      </w:r>
    </w:p>
    <w:p w14:paraId="2A1E2C18" w14:textId="77777777" w:rsidR="0007455B" w:rsidRPr="0055003B" w:rsidRDefault="0007455B" w:rsidP="0055003B">
      <w:pPr>
        <w:numPr>
          <w:ilvl w:val="0"/>
          <w:numId w:val="13"/>
        </w:numPr>
        <w:spacing w:line="360" w:lineRule="auto"/>
        <w:ind w:left="0" w:firstLine="851"/>
        <w:rPr>
          <w:sz w:val="24"/>
        </w:rPr>
      </w:pPr>
      <w:r w:rsidRPr="0055003B">
        <w:rPr>
          <w:sz w:val="24"/>
        </w:rPr>
        <w:t>сайт Центра с информацией о смене этого и прошлого года.</w:t>
      </w:r>
    </w:p>
    <w:p w14:paraId="628E6B09" w14:textId="77777777" w:rsidR="0007455B" w:rsidRPr="0055003B" w:rsidRDefault="0007455B" w:rsidP="0055003B">
      <w:pPr>
        <w:spacing w:line="360" w:lineRule="auto"/>
        <w:ind w:firstLine="851"/>
        <w:rPr>
          <w:i/>
          <w:sz w:val="24"/>
        </w:rPr>
      </w:pPr>
      <w:r w:rsidRPr="0055003B">
        <w:rPr>
          <w:i/>
          <w:sz w:val="24"/>
        </w:rPr>
        <w:t xml:space="preserve">2) дидактическое обеспечение: </w:t>
      </w:r>
    </w:p>
    <w:p w14:paraId="0CAD1BB4" w14:textId="77777777" w:rsidR="0007455B" w:rsidRPr="0055003B" w:rsidRDefault="0007455B" w:rsidP="0055003B">
      <w:pPr>
        <w:numPr>
          <w:ilvl w:val="0"/>
          <w:numId w:val="13"/>
        </w:numPr>
        <w:spacing w:line="360" w:lineRule="auto"/>
        <w:ind w:left="0" w:firstLine="851"/>
        <w:rPr>
          <w:sz w:val="24"/>
        </w:rPr>
      </w:pPr>
      <w:r w:rsidRPr="0055003B">
        <w:rPr>
          <w:sz w:val="24"/>
        </w:rPr>
        <w:t>видеоматериалы:</w:t>
      </w:r>
    </w:p>
    <w:p w14:paraId="422F62DD" w14:textId="77777777" w:rsidR="0007455B" w:rsidRPr="0055003B" w:rsidRDefault="0007455B" w:rsidP="0055003B">
      <w:pPr>
        <w:numPr>
          <w:ilvl w:val="0"/>
          <w:numId w:val="13"/>
        </w:numPr>
        <w:spacing w:line="360" w:lineRule="auto"/>
        <w:ind w:left="0" w:firstLine="851"/>
        <w:rPr>
          <w:sz w:val="24"/>
        </w:rPr>
      </w:pPr>
      <w:r w:rsidRPr="0055003B">
        <w:rPr>
          <w:sz w:val="24"/>
        </w:rPr>
        <w:t>ролики Центра («Краевой детский центр «Созвездие»);</w:t>
      </w:r>
    </w:p>
    <w:p w14:paraId="2EF0901A" w14:textId="77777777" w:rsidR="0007455B" w:rsidRPr="0055003B" w:rsidRDefault="0007455B" w:rsidP="0055003B">
      <w:pPr>
        <w:numPr>
          <w:ilvl w:val="0"/>
          <w:numId w:val="14"/>
        </w:numPr>
        <w:spacing w:line="360" w:lineRule="auto"/>
        <w:ind w:left="0" w:firstLine="851"/>
        <w:rPr>
          <w:sz w:val="24"/>
        </w:rPr>
      </w:pPr>
      <w:r w:rsidRPr="0055003B">
        <w:rPr>
          <w:sz w:val="24"/>
        </w:rPr>
        <w:t>аудиоматериалы:</w:t>
      </w:r>
    </w:p>
    <w:p w14:paraId="5DD50ACA" w14:textId="77777777" w:rsidR="0007455B" w:rsidRPr="0055003B" w:rsidRDefault="0007455B" w:rsidP="0055003B">
      <w:pPr>
        <w:numPr>
          <w:ilvl w:val="0"/>
          <w:numId w:val="14"/>
        </w:numPr>
        <w:spacing w:line="360" w:lineRule="auto"/>
        <w:ind w:left="0" w:firstLine="851"/>
        <w:rPr>
          <w:sz w:val="24"/>
        </w:rPr>
      </w:pPr>
      <w:r w:rsidRPr="0055003B">
        <w:rPr>
          <w:sz w:val="24"/>
        </w:rPr>
        <w:t>музыкальная фонотека по тематике смены;</w:t>
      </w:r>
    </w:p>
    <w:p w14:paraId="510BBCF3" w14:textId="77777777" w:rsidR="0007455B" w:rsidRPr="0055003B" w:rsidRDefault="0007455B" w:rsidP="0055003B">
      <w:pPr>
        <w:numPr>
          <w:ilvl w:val="0"/>
          <w:numId w:val="14"/>
        </w:numPr>
        <w:spacing w:line="360" w:lineRule="auto"/>
        <w:ind w:left="0" w:firstLine="851"/>
        <w:rPr>
          <w:sz w:val="24"/>
        </w:rPr>
      </w:pPr>
      <w:r w:rsidRPr="0055003B">
        <w:rPr>
          <w:sz w:val="24"/>
        </w:rPr>
        <w:t>общая музыкальная фонотека.</w:t>
      </w:r>
    </w:p>
    <w:p w14:paraId="4A5CA0C0" w14:textId="77777777" w:rsidR="0007455B" w:rsidRPr="0055003B" w:rsidRDefault="0007455B" w:rsidP="0055003B">
      <w:pPr>
        <w:spacing w:line="360" w:lineRule="auto"/>
        <w:ind w:firstLine="851"/>
        <w:rPr>
          <w:i/>
          <w:sz w:val="24"/>
        </w:rPr>
      </w:pPr>
      <w:r w:rsidRPr="0055003B">
        <w:rPr>
          <w:i/>
          <w:sz w:val="24"/>
        </w:rPr>
        <w:t>3) методическое обеспечение:</w:t>
      </w:r>
    </w:p>
    <w:p w14:paraId="5E8FC3DC" w14:textId="77777777" w:rsidR="0007455B" w:rsidRPr="0055003B" w:rsidRDefault="0007455B" w:rsidP="0055003B">
      <w:pPr>
        <w:numPr>
          <w:ilvl w:val="0"/>
          <w:numId w:val="15"/>
        </w:numPr>
        <w:tabs>
          <w:tab w:val="clear" w:pos="720"/>
        </w:tabs>
        <w:spacing w:line="360" w:lineRule="auto"/>
        <w:ind w:left="0" w:firstLine="851"/>
        <w:rPr>
          <w:sz w:val="24"/>
        </w:rPr>
      </w:pPr>
      <w:r w:rsidRPr="0055003B">
        <w:rPr>
          <w:sz w:val="24"/>
        </w:rPr>
        <w:t xml:space="preserve">основная образовательная литература (статьи о системе семейного отдыха в России и за рубежом); </w:t>
      </w:r>
    </w:p>
    <w:p w14:paraId="4C59AE28" w14:textId="77777777" w:rsidR="0007455B" w:rsidRPr="0055003B" w:rsidRDefault="0007455B" w:rsidP="0055003B">
      <w:pPr>
        <w:numPr>
          <w:ilvl w:val="0"/>
          <w:numId w:val="15"/>
        </w:numPr>
        <w:tabs>
          <w:tab w:val="clear" w:pos="720"/>
        </w:tabs>
        <w:spacing w:line="360" w:lineRule="auto"/>
        <w:ind w:left="0" w:firstLine="851"/>
        <w:rPr>
          <w:sz w:val="24"/>
        </w:rPr>
      </w:pPr>
      <w:r w:rsidRPr="0055003B">
        <w:rPr>
          <w:sz w:val="24"/>
        </w:rPr>
        <w:t>сетевые ресурсы (Интернет).</w:t>
      </w:r>
    </w:p>
    <w:p w14:paraId="277B0934" w14:textId="77777777" w:rsidR="0007455B" w:rsidRPr="0055003B" w:rsidRDefault="0007455B" w:rsidP="0055003B">
      <w:pPr>
        <w:spacing w:line="360" w:lineRule="auto"/>
        <w:ind w:firstLine="851"/>
        <w:rPr>
          <w:i/>
          <w:sz w:val="24"/>
        </w:rPr>
      </w:pPr>
      <w:r w:rsidRPr="0055003B">
        <w:rPr>
          <w:i/>
          <w:sz w:val="24"/>
        </w:rPr>
        <w:t>4) техническое обеспечение:</w:t>
      </w:r>
    </w:p>
    <w:p w14:paraId="361CCD1C" w14:textId="77777777" w:rsidR="0007455B" w:rsidRPr="0055003B" w:rsidRDefault="0007455B" w:rsidP="0055003B">
      <w:pPr>
        <w:spacing w:line="360" w:lineRule="auto"/>
        <w:ind w:firstLine="851"/>
        <w:rPr>
          <w:sz w:val="24"/>
        </w:rPr>
      </w:pPr>
      <w:r w:rsidRPr="0055003B">
        <w:rPr>
          <w:sz w:val="24"/>
        </w:rPr>
        <w:lastRenderedPageBreak/>
        <w:t>Видеопроекторы, экраны, компьютерная техника, осветительные приборы, музыкальная аппаратура.</w:t>
      </w:r>
    </w:p>
    <w:p w14:paraId="09F56E03" w14:textId="77777777" w:rsidR="0007455B" w:rsidRPr="0055003B" w:rsidRDefault="0007455B" w:rsidP="0055003B">
      <w:pPr>
        <w:spacing w:line="360" w:lineRule="auto"/>
        <w:ind w:firstLine="851"/>
        <w:rPr>
          <w:sz w:val="24"/>
        </w:rPr>
      </w:pPr>
      <w:r w:rsidRPr="0055003B">
        <w:rPr>
          <w:sz w:val="24"/>
        </w:rPr>
        <w:t>Создание игровой комнаты, которая включает в себя: столы для рисования, настольные игры для разного возраста, детские книги, подборку видео материалов, игрушки, конструкторы и т.д.</w:t>
      </w:r>
    </w:p>
    <w:p w14:paraId="5EE3F1C9" w14:textId="475568C2" w:rsidR="000755E2" w:rsidRPr="0055003B" w:rsidRDefault="001452F7" w:rsidP="007B5C3E">
      <w:pPr>
        <w:pStyle w:val="a5"/>
        <w:spacing w:line="360" w:lineRule="auto"/>
        <w:ind w:left="1440" w:firstLine="0"/>
        <w:jc w:val="center"/>
        <w:rPr>
          <w:b/>
          <w:bCs/>
          <w:sz w:val="24"/>
        </w:rPr>
      </w:pPr>
      <w:r w:rsidRPr="0055003B">
        <w:rPr>
          <w:b/>
          <w:bCs/>
          <w:sz w:val="24"/>
        </w:rPr>
        <w:t>6.4.</w:t>
      </w:r>
      <w:r w:rsidR="000755E2" w:rsidRPr="0055003B">
        <w:rPr>
          <w:b/>
          <w:bCs/>
          <w:sz w:val="24"/>
        </w:rPr>
        <w:t>Возможные риски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50"/>
        <w:gridCol w:w="3261"/>
      </w:tblGrid>
      <w:tr w:rsidR="000755E2" w:rsidRPr="0055003B" w14:paraId="1CA8368D" w14:textId="77777777" w:rsidTr="007B5C3E">
        <w:tc>
          <w:tcPr>
            <w:tcW w:w="2552" w:type="dxa"/>
            <w:shd w:val="clear" w:color="auto" w:fill="auto"/>
          </w:tcPr>
          <w:p w14:paraId="369CCF76" w14:textId="77777777" w:rsidR="000755E2" w:rsidRPr="0055003B" w:rsidRDefault="000755E2" w:rsidP="0055003B">
            <w:pPr>
              <w:spacing w:line="360" w:lineRule="auto"/>
              <w:ind w:firstLine="0"/>
              <w:rPr>
                <w:b/>
                <w:spacing w:val="2"/>
                <w:sz w:val="24"/>
              </w:rPr>
            </w:pPr>
            <w:r w:rsidRPr="0055003B">
              <w:rPr>
                <w:b/>
                <w:spacing w:val="2"/>
                <w:sz w:val="24"/>
              </w:rPr>
              <w:t>Период</w:t>
            </w:r>
          </w:p>
        </w:tc>
        <w:tc>
          <w:tcPr>
            <w:tcW w:w="3650" w:type="dxa"/>
            <w:shd w:val="clear" w:color="auto" w:fill="auto"/>
          </w:tcPr>
          <w:p w14:paraId="38CFBC02" w14:textId="77777777" w:rsidR="000755E2" w:rsidRPr="0055003B" w:rsidRDefault="000755E2" w:rsidP="0055003B">
            <w:pPr>
              <w:spacing w:line="360" w:lineRule="auto"/>
              <w:ind w:firstLine="0"/>
              <w:rPr>
                <w:b/>
                <w:spacing w:val="2"/>
                <w:sz w:val="24"/>
              </w:rPr>
            </w:pPr>
            <w:r w:rsidRPr="0055003B">
              <w:rPr>
                <w:b/>
                <w:spacing w:val="2"/>
                <w:sz w:val="24"/>
              </w:rPr>
              <w:t>Факторы риска</w:t>
            </w:r>
          </w:p>
        </w:tc>
        <w:tc>
          <w:tcPr>
            <w:tcW w:w="3261" w:type="dxa"/>
            <w:shd w:val="clear" w:color="auto" w:fill="auto"/>
          </w:tcPr>
          <w:p w14:paraId="146C5FE9" w14:textId="77777777" w:rsidR="000755E2" w:rsidRPr="0055003B" w:rsidRDefault="000755E2" w:rsidP="0055003B">
            <w:pPr>
              <w:spacing w:line="360" w:lineRule="auto"/>
              <w:ind w:firstLine="0"/>
              <w:rPr>
                <w:b/>
                <w:spacing w:val="2"/>
                <w:sz w:val="24"/>
              </w:rPr>
            </w:pPr>
            <w:r w:rsidRPr="0055003B">
              <w:rPr>
                <w:b/>
                <w:spacing w:val="2"/>
                <w:sz w:val="24"/>
              </w:rPr>
              <w:t>Формы работы</w:t>
            </w:r>
          </w:p>
        </w:tc>
      </w:tr>
      <w:tr w:rsidR="000755E2" w:rsidRPr="0055003B" w14:paraId="6F03DA8A" w14:textId="77777777" w:rsidTr="007B5C3E">
        <w:tc>
          <w:tcPr>
            <w:tcW w:w="2552" w:type="dxa"/>
            <w:shd w:val="clear" w:color="auto" w:fill="auto"/>
          </w:tcPr>
          <w:p w14:paraId="7C418EF1" w14:textId="77777777" w:rsidR="000755E2" w:rsidRPr="0055003B" w:rsidRDefault="000755E2" w:rsidP="0055003B">
            <w:pPr>
              <w:spacing w:line="360" w:lineRule="auto"/>
              <w:ind w:firstLine="0"/>
              <w:rPr>
                <w:spacing w:val="2"/>
                <w:sz w:val="24"/>
              </w:rPr>
            </w:pPr>
            <w:r w:rsidRPr="0055003B">
              <w:rPr>
                <w:spacing w:val="2"/>
                <w:sz w:val="24"/>
              </w:rPr>
              <w:t>Адаптационный</w:t>
            </w:r>
          </w:p>
        </w:tc>
        <w:tc>
          <w:tcPr>
            <w:tcW w:w="3650" w:type="dxa"/>
            <w:shd w:val="clear" w:color="auto" w:fill="auto"/>
          </w:tcPr>
          <w:p w14:paraId="2F24B346" w14:textId="3464889F" w:rsidR="000755E2" w:rsidRPr="0055003B" w:rsidRDefault="000755E2" w:rsidP="0055003B">
            <w:pPr>
              <w:spacing w:line="360" w:lineRule="auto"/>
              <w:ind w:firstLine="0"/>
              <w:rPr>
                <w:spacing w:val="2"/>
                <w:sz w:val="24"/>
              </w:rPr>
            </w:pPr>
            <w:r w:rsidRPr="0055003B">
              <w:rPr>
                <w:spacing w:val="2"/>
                <w:sz w:val="24"/>
              </w:rPr>
              <w:t>1. Низкое проявление интереса к предлагаемым видам деятельности</w:t>
            </w:r>
            <w:r w:rsidR="00FB57F9" w:rsidRPr="0055003B">
              <w:rPr>
                <w:spacing w:val="2"/>
                <w:sz w:val="24"/>
              </w:rPr>
              <w:t>, разочарование в содержании программы и приоритетах, расставленных в образовательном блоке</w:t>
            </w:r>
          </w:p>
        </w:tc>
        <w:tc>
          <w:tcPr>
            <w:tcW w:w="3261" w:type="dxa"/>
            <w:shd w:val="clear" w:color="auto" w:fill="auto"/>
          </w:tcPr>
          <w:p w14:paraId="0FD9FD41" w14:textId="77777777" w:rsidR="000755E2" w:rsidRPr="0055003B" w:rsidRDefault="000755E2" w:rsidP="0055003B">
            <w:pPr>
              <w:numPr>
                <w:ilvl w:val="0"/>
                <w:numId w:val="18"/>
              </w:numPr>
              <w:tabs>
                <w:tab w:val="left" w:pos="310"/>
              </w:tabs>
              <w:spacing w:line="360" w:lineRule="auto"/>
              <w:ind w:left="0" w:firstLine="0"/>
              <w:rPr>
                <w:spacing w:val="2"/>
                <w:sz w:val="24"/>
              </w:rPr>
            </w:pPr>
            <w:r w:rsidRPr="0055003B">
              <w:rPr>
                <w:spacing w:val="2"/>
                <w:sz w:val="24"/>
              </w:rPr>
              <w:t>Проявление индивидуальной разъяснительной беседы, изучение интересов ребенка</w:t>
            </w:r>
          </w:p>
          <w:p w14:paraId="0FEF6BB6" w14:textId="5E7E7406" w:rsidR="00FB57F9" w:rsidRPr="0055003B" w:rsidRDefault="00FB57F9" w:rsidP="0055003B">
            <w:pPr>
              <w:numPr>
                <w:ilvl w:val="0"/>
                <w:numId w:val="18"/>
              </w:numPr>
              <w:tabs>
                <w:tab w:val="left" w:pos="310"/>
              </w:tabs>
              <w:spacing w:line="360" w:lineRule="auto"/>
              <w:ind w:left="0" w:firstLine="0"/>
              <w:rPr>
                <w:spacing w:val="2"/>
                <w:sz w:val="24"/>
              </w:rPr>
            </w:pPr>
            <w:r w:rsidRPr="0055003B">
              <w:rPr>
                <w:spacing w:val="2"/>
                <w:sz w:val="24"/>
              </w:rPr>
              <w:t>Помощь в формировании индивидуальной траектории развития ребенка в рамках образовательного блока</w:t>
            </w:r>
          </w:p>
        </w:tc>
      </w:tr>
      <w:tr w:rsidR="000755E2" w:rsidRPr="0055003B" w14:paraId="1F5FD90C" w14:textId="77777777" w:rsidTr="007B5C3E">
        <w:tc>
          <w:tcPr>
            <w:tcW w:w="2552" w:type="dxa"/>
            <w:shd w:val="clear" w:color="auto" w:fill="auto"/>
          </w:tcPr>
          <w:p w14:paraId="01E3CD88" w14:textId="77777777" w:rsidR="000755E2" w:rsidRPr="0055003B" w:rsidRDefault="000755E2" w:rsidP="0055003B">
            <w:pPr>
              <w:spacing w:line="360" w:lineRule="auto"/>
              <w:ind w:firstLine="0"/>
              <w:rPr>
                <w:spacing w:val="2"/>
                <w:sz w:val="24"/>
              </w:rPr>
            </w:pPr>
            <w:r w:rsidRPr="0055003B">
              <w:rPr>
                <w:spacing w:val="2"/>
                <w:sz w:val="24"/>
              </w:rPr>
              <w:t>Основной</w:t>
            </w:r>
          </w:p>
        </w:tc>
        <w:tc>
          <w:tcPr>
            <w:tcW w:w="3650" w:type="dxa"/>
            <w:shd w:val="clear" w:color="auto" w:fill="auto"/>
          </w:tcPr>
          <w:p w14:paraId="1B509561" w14:textId="77777777" w:rsidR="000755E2" w:rsidRPr="0055003B" w:rsidRDefault="000755E2" w:rsidP="0055003B">
            <w:pPr>
              <w:numPr>
                <w:ilvl w:val="0"/>
                <w:numId w:val="19"/>
              </w:numPr>
              <w:spacing w:line="360" w:lineRule="auto"/>
              <w:ind w:left="0" w:firstLine="0"/>
              <w:rPr>
                <w:spacing w:val="2"/>
                <w:sz w:val="24"/>
              </w:rPr>
            </w:pPr>
            <w:r w:rsidRPr="0055003B">
              <w:rPr>
                <w:spacing w:val="2"/>
                <w:sz w:val="24"/>
              </w:rPr>
              <w:t>Спад интереса к сюжету смены</w:t>
            </w:r>
          </w:p>
          <w:p w14:paraId="7D7F5BD7" w14:textId="77777777" w:rsidR="000755E2" w:rsidRPr="0055003B" w:rsidRDefault="000755E2" w:rsidP="0055003B">
            <w:pPr>
              <w:numPr>
                <w:ilvl w:val="0"/>
                <w:numId w:val="19"/>
              </w:numPr>
              <w:spacing w:line="360" w:lineRule="auto"/>
              <w:ind w:left="0" w:firstLine="0"/>
              <w:rPr>
                <w:spacing w:val="2"/>
                <w:sz w:val="24"/>
              </w:rPr>
            </w:pPr>
            <w:r w:rsidRPr="0055003B">
              <w:rPr>
                <w:spacing w:val="2"/>
                <w:sz w:val="24"/>
              </w:rPr>
              <w:t>Проблемы в отношениях между ребенком и вожатым, родитель-вожатый</w:t>
            </w:r>
          </w:p>
          <w:p w14:paraId="19F34164" w14:textId="77777777" w:rsidR="000755E2" w:rsidRPr="0055003B" w:rsidRDefault="000755E2" w:rsidP="0055003B">
            <w:pPr>
              <w:numPr>
                <w:ilvl w:val="0"/>
                <w:numId w:val="19"/>
              </w:numPr>
              <w:spacing w:line="360" w:lineRule="auto"/>
              <w:ind w:left="0" w:firstLine="0"/>
              <w:rPr>
                <w:spacing w:val="2"/>
                <w:sz w:val="24"/>
              </w:rPr>
            </w:pPr>
            <w:r w:rsidRPr="0055003B">
              <w:rPr>
                <w:spacing w:val="2"/>
                <w:sz w:val="24"/>
              </w:rPr>
              <w:t>Проблемы во взаимоотношениях ребят, конфликтная зона</w:t>
            </w:r>
          </w:p>
        </w:tc>
        <w:tc>
          <w:tcPr>
            <w:tcW w:w="3261" w:type="dxa"/>
            <w:shd w:val="clear" w:color="auto" w:fill="auto"/>
          </w:tcPr>
          <w:p w14:paraId="24205D97" w14:textId="170AE48A" w:rsidR="000755E2" w:rsidRPr="0055003B" w:rsidRDefault="000755E2" w:rsidP="0055003B">
            <w:pPr>
              <w:numPr>
                <w:ilvl w:val="0"/>
                <w:numId w:val="20"/>
              </w:numPr>
              <w:tabs>
                <w:tab w:val="left" w:pos="310"/>
              </w:tabs>
              <w:spacing w:line="360" w:lineRule="auto"/>
              <w:ind w:left="0" w:firstLine="0"/>
              <w:rPr>
                <w:spacing w:val="2"/>
                <w:sz w:val="24"/>
              </w:rPr>
            </w:pPr>
            <w:r w:rsidRPr="0055003B">
              <w:rPr>
                <w:spacing w:val="2"/>
                <w:sz w:val="24"/>
              </w:rPr>
              <w:t>Коррекция плана работы, изучение потребностей и интересов участников</w:t>
            </w:r>
          </w:p>
          <w:p w14:paraId="08B32F8B" w14:textId="77777777" w:rsidR="000755E2" w:rsidRPr="0055003B" w:rsidRDefault="000755E2" w:rsidP="0055003B">
            <w:pPr>
              <w:numPr>
                <w:ilvl w:val="0"/>
                <w:numId w:val="20"/>
              </w:numPr>
              <w:tabs>
                <w:tab w:val="left" w:pos="310"/>
              </w:tabs>
              <w:spacing w:line="360" w:lineRule="auto"/>
              <w:ind w:left="0" w:firstLine="0"/>
              <w:rPr>
                <w:spacing w:val="2"/>
                <w:sz w:val="24"/>
              </w:rPr>
            </w:pPr>
            <w:r w:rsidRPr="0055003B">
              <w:rPr>
                <w:spacing w:val="2"/>
                <w:sz w:val="24"/>
              </w:rPr>
              <w:t>Индивидуальный подход, беседы</w:t>
            </w:r>
          </w:p>
          <w:p w14:paraId="5D339820" w14:textId="77777777" w:rsidR="000755E2" w:rsidRPr="0055003B" w:rsidRDefault="000755E2" w:rsidP="0055003B">
            <w:pPr>
              <w:numPr>
                <w:ilvl w:val="0"/>
                <w:numId w:val="20"/>
              </w:numPr>
              <w:tabs>
                <w:tab w:val="left" w:pos="310"/>
              </w:tabs>
              <w:spacing w:line="360" w:lineRule="auto"/>
              <w:ind w:left="0" w:firstLine="0"/>
              <w:rPr>
                <w:spacing w:val="2"/>
                <w:sz w:val="24"/>
              </w:rPr>
            </w:pPr>
            <w:r w:rsidRPr="0055003B">
              <w:rPr>
                <w:spacing w:val="2"/>
                <w:sz w:val="24"/>
              </w:rPr>
              <w:t>Игры на сплочение, огонек</w:t>
            </w:r>
          </w:p>
        </w:tc>
      </w:tr>
      <w:tr w:rsidR="000755E2" w:rsidRPr="0055003B" w14:paraId="5B015B14" w14:textId="77777777" w:rsidTr="007B5C3E">
        <w:tc>
          <w:tcPr>
            <w:tcW w:w="2552" w:type="dxa"/>
            <w:shd w:val="clear" w:color="auto" w:fill="auto"/>
          </w:tcPr>
          <w:p w14:paraId="3B165788" w14:textId="77777777" w:rsidR="000755E2" w:rsidRPr="0055003B" w:rsidRDefault="000755E2" w:rsidP="0055003B">
            <w:pPr>
              <w:spacing w:line="360" w:lineRule="auto"/>
              <w:ind w:firstLine="0"/>
              <w:rPr>
                <w:spacing w:val="2"/>
                <w:sz w:val="24"/>
              </w:rPr>
            </w:pPr>
            <w:r w:rsidRPr="0055003B">
              <w:rPr>
                <w:spacing w:val="2"/>
                <w:sz w:val="24"/>
              </w:rPr>
              <w:t>Заключительный</w:t>
            </w:r>
          </w:p>
        </w:tc>
        <w:tc>
          <w:tcPr>
            <w:tcW w:w="3650" w:type="dxa"/>
            <w:shd w:val="clear" w:color="auto" w:fill="auto"/>
          </w:tcPr>
          <w:p w14:paraId="6328E2C2" w14:textId="77777777" w:rsidR="000755E2" w:rsidRPr="0055003B" w:rsidRDefault="000755E2" w:rsidP="0055003B">
            <w:pPr>
              <w:numPr>
                <w:ilvl w:val="0"/>
                <w:numId w:val="21"/>
              </w:numPr>
              <w:spacing w:line="360" w:lineRule="auto"/>
              <w:ind w:left="0" w:firstLine="0"/>
              <w:rPr>
                <w:spacing w:val="2"/>
                <w:sz w:val="24"/>
              </w:rPr>
            </w:pPr>
            <w:r w:rsidRPr="0055003B">
              <w:rPr>
                <w:spacing w:val="2"/>
                <w:sz w:val="24"/>
              </w:rPr>
              <w:t>Депрессия и расстройство в связи с завершением фестиваля и расставание</w:t>
            </w:r>
          </w:p>
        </w:tc>
        <w:tc>
          <w:tcPr>
            <w:tcW w:w="3261" w:type="dxa"/>
            <w:shd w:val="clear" w:color="auto" w:fill="auto"/>
          </w:tcPr>
          <w:p w14:paraId="32900AF6" w14:textId="77777777" w:rsidR="000755E2" w:rsidRPr="0055003B" w:rsidRDefault="000755E2" w:rsidP="0055003B">
            <w:pPr>
              <w:numPr>
                <w:ilvl w:val="0"/>
                <w:numId w:val="22"/>
              </w:numPr>
              <w:tabs>
                <w:tab w:val="left" w:pos="305"/>
              </w:tabs>
              <w:spacing w:line="360" w:lineRule="auto"/>
              <w:ind w:left="0" w:firstLine="0"/>
              <w:rPr>
                <w:spacing w:val="2"/>
                <w:sz w:val="24"/>
              </w:rPr>
            </w:pPr>
            <w:r w:rsidRPr="0055003B">
              <w:rPr>
                <w:spacing w:val="2"/>
                <w:sz w:val="24"/>
              </w:rPr>
              <w:t>Упражнения на построение успешного дальнейшего последействия</w:t>
            </w:r>
          </w:p>
        </w:tc>
      </w:tr>
    </w:tbl>
    <w:p w14:paraId="420ACA27" w14:textId="77777777" w:rsidR="000755E2" w:rsidRDefault="000755E2" w:rsidP="0055003B">
      <w:pPr>
        <w:pStyle w:val="a5"/>
        <w:spacing w:line="360" w:lineRule="auto"/>
        <w:ind w:left="1440" w:firstLine="0"/>
        <w:rPr>
          <w:b/>
          <w:bCs/>
          <w:sz w:val="24"/>
        </w:rPr>
      </w:pPr>
    </w:p>
    <w:p w14:paraId="01D122CA" w14:textId="77777777" w:rsidR="007B5C3E" w:rsidRDefault="007B5C3E" w:rsidP="0055003B">
      <w:pPr>
        <w:pStyle w:val="a5"/>
        <w:spacing w:line="360" w:lineRule="auto"/>
        <w:ind w:left="1440" w:firstLine="0"/>
        <w:rPr>
          <w:b/>
          <w:bCs/>
          <w:sz w:val="24"/>
        </w:rPr>
      </w:pPr>
    </w:p>
    <w:p w14:paraId="4F30545B" w14:textId="77777777" w:rsidR="007B5C3E" w:rsidRDefault="007B5C3E" w:rsidP="0055003B">
      <w:pPr>
        <w:pStyle w:val="a5"/>
        <w:spacing w:line="360" w:lineRule="auto"/>
        <w:ind w:left="1440" w:firstLine="0"/>
        <w:rPr>
          <w:b/>
          <w:bCs/>
          <w:sz w:val="24"/>
        </w:rPr>
      </w:pPr>
    </w:p>
    <w:p w14:paraId="0C211103" w14:textId="77777777" w:rsidR="007B5C3E" w:rsidRPr="0055003B" w:rsidRDefault="007B5C3E" w:rsidP="0055003B">
      <w:pPr>
        <w:pStyle w:val="a5"/>
        <w:spacing w:line="360" w:lineRule="auto"/>
        <w:ind w:left="1440" w:firstLine="0"/>
        <w:rPr>
          <w:b/>
          <w:bCs/>
          <w:sz w:val="24"/>
        </w:rPr>
      </w:pPr>
    </w:p>
    <w:p w14:paraId="2D6FFA91" w14:textId="32A0AC60" w:rsidR="000755E2" w:rsidRPr="0055003B" w:rsidRDefault="001452F7" w:rsidP="007B5C3E">
      <w:pPr>
        <w:pStyle w:val="a5"/>
        <w:widowControl w:val="0"/>
        <w:tabs>
          <w:tab w:val="left" w:pos="1188"/>
        </w:tabs>
        <w:autoSpaceDE w:val="0"/>
        <w:autoSpaceDN w:val="0"/>
        <w:spacing w:after="0" w:line="360" w:lineRule="auto"/>
        <w:ind w:right="543" w:firstLine="0"/>
        <w:jc w:val="center"/>
        <w:rPr>
          <w:b/>
          <w:bCs/>
          <w:sz w:val="24"/>
        </w:rPr>
      </w:pPr>
      <w:r w:rsidRPr="0055003B">
        <w:rPr>
          <w:b/>
          <w:bCs/>
          <w:sz w:val="24"/>
        </w:rPr>
        <w:lastRenderedPageBreak/>
        <w:t xml:space="preserve">7. </w:t>
      </w:r>
      <w:r w:rsidR="00127DCA" w:rsidRPr="0055003B">
        <w:rPr>
          <w:b/>
          <w:bCs/>
          <w:sz w:val="24"/>
        </w:rPr>
        <w:t>Оценка результативности и качества программы</w:t>
      </w:r>
    </w:p>
    <w:p w14:paraId="7417CACC" w14:textId="77777777" w:rsidR="000755E2" w:rsidRPr="0055003B" w:rsidRDefault="000755E2" w:rsidP="0055003B">
      <w:pPr>
        <w:spacing w:after="0" w:line="360" w:lineRule="auto"/>
        <w:ind w:firstLine="851"/>
        <w:rPr>
          <w:rFonts w:eastAsia="Arial Unicode MS"/>
          <w:sz w:val="24"/>
        </w:rPr>
      </w:pPr>
      <w:r w:rsidRPr="0055003B">
        <w:rPr>
          <w:rFonts w:eastAsia="Arial Unicode MS"/>
          <w:sz w:val="24"/>
        </w:rPr>
        <w:t xml:space="preserve">Оценка качества реализации программы происходит </w:t>
      </w:r>
      <w:proofErr w:type="gramStart"/>
      <w:r w:rsidRPr="0055003B">
        <w:rPr>
          <w:rFonts w:eastAsia="Arial Unicode MS"/>
          <w:sz w:val="24"/>
        </w:rPr>
        <w:t>через</w:t>
      </w:r>
      <w:proofErr w:type="gramEnd"/>
      <w:r w:rsidRPr="0055003B">
        <w:rPr>
          <w:rFonts w:eastAsia="Arial Unicode MS"/>
          <w:sz w:val="24"/>
        </w:rPr>
        <w:t xml:space="preserve">: </w:t>
      </w:r>
    </w:p>
    <w:p w14:paraId="4FCBFC41" w14:textId="3B17C7E3" w:rsidR="000755E2" w:rsidRPr="0055003B" w:rsidRDefault="000755E2" w:rsidP="0055003B">
      <w:pPr>
        <w:numPr>
          <w:ilvl w:val="0"/>
          <w:numId w:val="17"/>
        </w:numPr>
        <w:tabs>
          <w:tab w:val="left" w:pos="142"/>
        </w:tabs>
        <w:spacing w:after="0" w:line="360" w:lineRule="auto"/>
        <w:ind w:left="0" w:firstLine="851"/>
        <w:contextualSpacing/>
        <w:rPr>
          <w:rFonts w:eastAsia="Arial Unicode MS"/>
          <w:b/>
          <w:i/>
          <w:sz w:val="24"/>
        </w:rPr>
      </w:pPr>
      <w:r w:rsidRPr="0055003B">
        <w:rPr>
          <w:rFonts w:eastAsia="Arial Unicode MS"/>
          <w:sz w:val="24"/>
        </w:rPr>
        <w:t xml:space="preserve">Входящее и исходящее психологическое тестирование участников смены (Проективный тест «Дерево с человечками» П. Уилсона в адаптации Л.П. Пономаренко, методика определения эмоциональной самооценки А. В. Захарова), </w:t>
      </w:r>
    </w:p>
    <w:p w14:paraId="5F992519" w14:textId="142391AA" w:rsidR="000755E2" w:rsidRPr="0055003B" w:rsidRDefault="000755E2" w:rsidP="0055003B">
      <w:pPr>
        <w:numPr>
          <w:ilvl w:val="0"/>
          <w:numId w:val="17"/>
        </w:numPr>
        <w:spacing w:after="0" w:line="360" w:lineRule="auto"/>
        <w:ind w:left="0" w:firstLine="851"/>
        <w:contextualSpacing/>
        <w:rPr>
          <w:rFonts w:eastAsia="Arial Unicode MS"/>
          <w:b/>
          <w:i/>
          <w:sz w:val="24"/>
        </w:rPr>
      </w:pPr>
      <w:r w:rsidRPr="0055003B">
        <w:rPr>
          <w:rFonts w:eastAsia="Arial Unicode MS"/>
          <w:sz w:val="24"/>
        </w:rPr>
        <w:t xml:space="preserve">Анкетирование участников об их ожидания от смены, </w:t>
      </w:r>
      <w:proofErr w:type="gramStart"/>
      <w:r w:rsidRPr="0055003B">
        <w:rPr>
          <w:rFonts w:eastAsia="Arial Unicode MS"/>
          <w:sz w:val="24"/>
        </w:rPr>
        <w:t>достижениях</w:t>
      </w:r>
      <w:proofErr w:type="gramEnd"/>
      <w:r w:rsidRPr="0055003B">
        <w:rPr>
          <w:rFonts w:eastAsia="Arial Unicode MS"/>
          <w:sz w:val="24"/>
        </w:rPr>
        <w:t xml:space="preserve"> в ходе программы и пониманию понятий «дружба», «семья» и «личность»</w:t>
      </w:r>
      <w:r w:rsidR="0097220E" w:rsidRPr="0055003B">
        <w:rPr>
          <w:rFonts w:eastAsia="Arial Unicode MS"/>
          <w:sz w:val="24"/>
        </w:rPr>
        <w:t>,</w:t>
      </w:r>
    </w:p>
    <w:p w14:paraId="0A6B565E" w14:textId="77777777" w:rsidR="00A4542C" w:rsidRPr="0055003B" w:rsidRDefault="000755E2" w:rsidP="0055003B">
      <w:pPr>
        <w:numPr>
          <w:ilvl w:val="0"/>
          <w:numId w:val="17"/>
        </w:numPr>
        <w:spacing w:after="0" w:line="360" w:lineRule="auto"/>
        <w:ind w:left="0" w:firstLine="851"/>
        <w:contextualSpacing/>
        <w:rPr>
          <w:rFonts w:eastAsia="Arial Unicode MS"/>
          <w:b/>
          <w:i/>
          <w:sz w:val="24"/>
        </w:rPr>
      </w:pPr>
      <w:r w:rsidRPr="0055003B">
        <w:rPr>
          <w:rFonts w:eastAsia="Arial Unicode MS"/>
          <w:sz w:val="24"/>
        </w:rPr>
        <w:t>А</w:t>
      </w:r>
      <w:r w:rsidR="00A4542C" w:rsidRPr="0055003B">
        <w:rPr>
          <w:rFonts w:eastAsia="Arial Unicode MS"/>
          <w:sz w:val="24"/>
        </w:rPr>
        <w:t xml:space="preserve">нализ </w:t>
      </w:r>
      <w:proofErr w:type="gramStart"/>
      <w:r w:rsidR="00A4542C" w:rsidRPr="0055003B">
        <w:rPr>
          <w:rFonts w:eastAsia="Arial Unicode MS"/>
          <w:sz w:val="24"/>
        </w:rPr>
        <w:t>педагогических</w:t>
      </w:r>
      <w:proofErr w:type="gramEnd"/>
      <w:r w:rsidR="00A4542C" w:rsidRPr="0055003B">
        <w:rPr>
          <w:rFonts w:eastAsia="Arial Unicode MS"/>
          <w:sz w:val="24"/>
        </w:rPr>
        <w:t xml:space="preserve"> </w:t>
      </w:r>
      <w:proofErr w:type="spellStart"/>
      <w:r w:rsidR="00A4542C" w:rsidRPr="0055003B">
        <w:rPr>
          <w:rFonts w:eastAsia="Arial Unicode MS"/>
          <w:sz w:val="24"/>
        </w:rPr>
        <w:t>днев</w:t>
      </w:r>
      <w:proofErr w:type="spellEnd"/>
    </w:p>
    <w:p w14:paraId="5394D66C" w14:textId="52DD0C32" w:rsidR="000C1612" w:rsidRPr="0055003B" w:rsidRDefault="000C1612" w:rsidP="007B5C3E">
      <w:pPr>
        <w:spacing w:after="0" w:line="360" w:lineRule="auto"/>
        <w:ind w:firstLine="0"/>
        <w:contextualSpacing/>
        <w:jc w:val="center"/>
        <w:rPr>
          <w:rFonts w:eastAsia="Arial Unicode MS"/>
          <w:b/>
          <w:i/>
          <w:sz w:val="24"/>
        </w:rPr>
      </w:pPr>
      <w:r w:rsidRPr="0055003B">
        <w:rPr>
          <w:b/>
          <w:bCs/>
          <w:sz w:val="24"/>
        </w:rPr>
        <w:t>8. Партнеры программы</w:t>
      </w:r>
    </w:p>
    <w:p w14:paraId="4674A50A" w14:textId="4001AF6F" w:rsidR="000C1612" w:rsidRPr="0055003B" w:rsidRDefault="000C1612" w:rsidP="0055003B">
      <w:pPr>
        <w:widowControl w:val="0"/>
        <w:tabs>
          <w:tab w:val="left" w:pos="1188"/>
        </w:tabs>
        <w:autoSpaceDE w:val="0"/>
        <w:autoSpaceDN w:val="0"/>
        <w:spacing w:after="0" w:line="360" w:lineRule="auto"/>
        <w:ind w:left="360" w:right="543" w:firstLine="0"/>
        <w:rPr>
          <w:sz w:val="24"/>
        </w:rPr>
      </w:pPr>
      <w:r w:rsidRPr="0055003B">
        <w:rPr>
          <w:sz w:val="24"/>
        </w:rPr>
        <w:t>1. Хабаровский государственный институт культуры</w:t>
      </w:r>
    </w:p>
    <w:p w14:paraId="345C3300" w14:textId="7C438C92" w:rsidR="000C1612" w:rsidRPr="0055003B" w:rsidRDefault="000C1612" w:rsidP="0055003B">
      <w:pPr>
        <w:pStyle w:val="a5"/>
        <w:widowControl w:val="0"/>
        <w:numPr>
          <w:ilvl w:val="0"/>
          <w:numId w:val="22"/>
        </w:numPr>
        <w:tabs>
          <w:tab w:val="left" w:pos="1188"/>
        </w:tabs>
        <w:autoSpaceDE w:val="0"/>
        <w:autoSpaceDN w:val="0"/>
        <w:spacing w:after="0" w:line="360" w:lineRule="auto"/>
        <w:ind w:right="543"/>
        <w:rPr>
          <w:sz w:val="24"/>
        </w:rPr>
      </w:pPr>
      <w:r w:rsidRPr="0055003B">
        <w:rPr>
          <w:sz w:val="24"/>
        </w:rPr>
        <w:t xml:space="preserve">Театр-проект «Зеленое утро», </w:t>
      </w:r>
      <w:proofErr w:type="spellStart"/>
      <w:r w:rsidRPr="0055003B">
        <w:rPr>
          <w:sz w:val="24"/>
        </w:rPr>
        <w:t>г</w:t>
      </w:r>
      <w:proofErr w:type="gramStart"/>
      <w:r w:rsidRPr="0055003B">
        <w:rPr>
          <w:sz w:val="24"/>
        </w:rPr>
        <w:t>.С</w:t>
      </w:r>
      <w:proofErr w:type="gramEnd"/>
      <w:r w:rsidRPr="0055003B">
        <w:rPr>
          <w:sz w:val="24"/>
        </w:rPr>
        <w:t>анкт</w:t>
      </w:r>
      <w:proofErr w:type="spellEnd"/>
      <w:r w:rsidRPr="0055003B">
        <w:rPr>
          <w:sz w:val="24"/>
        </w:rPr>
        <w:t>-Петербург</w:t>
      </w:r>
    </w:p>
    <w:p w14:paraId="6B96646C"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03977641"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64A04832"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3FE82EC"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05F192FF"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1FA0EC79"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B9C9B65"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42026FCC"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287B38E"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5B00559B"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36E10170"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100EF44"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4BE7EBC7"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1B4D16AC"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76B951B"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54417BA"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504F4291"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0BB9823B"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66C5C4D5"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4C1D1072"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120CC2ED"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0E9ECBF4"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D02F88C" w14:textId="77777777" w:rsidR="007B5C3E" w:rsidRDefault="007B5C3E" w:rsidP="007B5C3E">
      <w:pPr>
        <w:widowControl w:val="0"/>
        <w:tabs>
          <w:tab w:val="left" w:pos="1188"/>
        </w:tabs>
        <w:autoSpaceDE w:val="0"/>
        <w:autoSpaceDN w:val="0"/>
        <w:spacing w:after="0" w:line="360" w:lineRule="auto"/>
        <w:ind w:right="543" w:firstLine="0"/>
        <w:jc w:val="center"/>
        <w:rPr>
          <w:b/>
          <w:bCs/>
          <w:sz w:val="24"/>
        </w:rPr>
      </w:pPr>
    </w:p>
    <w:p w14:paraId="79FB92B3" w14:textId="300239F2" w:rsidR="00FD315C" w:rsidRPr="0055003B" w:rsidRDefault="000C1612" w:rsidP="007B5C3E">
      <w:pPr>
        <w:widowControl w:val="0"/>
        <w:tabs>
          <w:tab w:val="left" w:pos="1188"/>
        </w:tabs>
        <w:autoSpaceDE w:val="0"/>
        <w:autoSpaceDN w:val="0"/>
        <w:spacing w:after="0" w:line="360" w:lineRule="auto"/>
        <w:ind w:right="543" w:firstLine="0"/>
        <w:jc w:val="center"/>
        <w:rPr>
          <w:b/>
          <w:bCs/>
          <w:sz w:val="24"/>
        </w:rPr>
      </w:pPr>
      <w:r w:rsidRPr="0055003B">
        <w:rPr>
          <w:b/>
          <w:bCs/>
          <w:sz w:val="24"/>
        </w:rPr>
        <w:lastRenderedPageBreak/>
        <w:t>9</w:t>
      </w:r>
      <w:r w:rsidR="001452F7" w:rsidRPr="0055003B">
        <w:rPr>
          <w:b/>
          <w:bCs/>
          <w:sz w:val="24"/>
        </w:rPr>
        <w:t xml:space="preserve">. </w:t>
      </w:r>
      <w:r w:rsidR="00FD315C" w:rsidRPr="0055003B">
        <w:rPr>
          <w:b/>
          <w:bCs/>
          <w:sz w:val="24"/>
        </w:rPr>
        <w:t>Список литературы</w:t>
      </w:r>
    </w:p>
    <w:p w14:paraId="548EA152" w14:textId="7C486FDE" w:rsidR="00FD315C" w:rsidRPr="0055003B" w:rsidRDefault="00FD315C" w:rsidP="0055003B">
      <w:pPr>
        <w:pStyle w:val="a5"/>
        <w:numPr>
          <w:ilvl w:val="1"/>
          <w:numId w:val="1"/>
        </w:numPr>
        <w:spacing w:after="200" w:line="360" w:lineRule="auto"/>
        <w:rPr>
          <w:sz w:val="24"/>
        </w:rPr>
      </w:pPr>
      <w:proofErr w:type="spellStart"/>
      <w:r w:rsidRPr="0055003B">
        <w:rPr>
          <w:sz w:val="24"/>
        </w:rPr>
        <w:t>Геймификация</w:t>
      </w:r>
      <w:proofErr w:type="spellEnd"/>
      <w:r w:rsidRPr="0055003B">
        <w:rPr>
          <w:sz w:val="24"/>
        </w:rPr>
        <w:t xml:space="preserve"> в подготовке вожатского отряда к работе в лагере на примере настольной игры «</w:t>
      </w:r>
      <w:proofErr w:type="spellStart"/>
      <w:r w:rsidRPr="0055003B">
        <w:rPr>
          <w:sz w:val="24"/>
        </w:rPr>
        <w:t>Тестдрайв</w:t>
      </w:r>
      <w:proofErr w:type="spellEnd"/>
      <w:r w:rsidRPr="0055003B">
        <w:rPr>
          <w:sz w:val="24"/>
        </w:rPr>
        <w:t xml:space="preserve"> для вожатых» / автор-сост. А.Ю. Байкалова. // Вестник педагогических инноваций, № 4 (52), 2018 — С. 71-76 </w:t>
      </w:r>
    </w:p>
    <w:p w14:paraId="7ECFA053" w14:textId="77777777" w:rsidR="00FD315C" w:rsidRPr="0055003B" w:rsidRDefault="00FD315C" w:rsidP="0055003B">
      <w:pPr>
        <w:pStyle w:val="a5"/>
        <w:numPr>
          <w:ilvl w:val="1"/>
          <w:numId w:val="1"/>
        </w:numPr>
        <w:spacing w:after="200" w:line="360" w:lineRule="auto"/>
        <w:rPr>
          <w:sz w:val="24"/>
        </w:rPr>
      </w:pPr>
      <w:proofErr w:type="spellStart"/>
      <w:r w:rsidRPr="0055003B">
        <w:rPr>
          <w:sz w:val="24"/>
        </w:rPr>
        <w:t>Гулаева</w:t>
      </w:r>
      <w:proofErr w:type="spellEnd"/>
      <w:r w:rsidRPr="0055003B">
        <w:rPr>
          <w:sz w:val="24"/>
        </w:rPr>
        <w:t xml:space="preserve"> М.И. Управление конфликтами в образовательной организации / М.И. </w:t>
      </w:r>
      <w:proofErr w:type="spellStart"/>
      <w:r w:rsidRPr="0055003B">
        <w:rPr>
          <w:sz w:val="24"/>
        </w:rPr>
        <w:t>Гулаева</w:t>
      </w:r>
      <w:proofErr w:type="spellEnd"/>
      <w:r w:rsidRPr="0055003B">
        <w:rPr>
          <w:sz w:val="24"/>
        </w:rPr>
        <w:t xml:space="preserve"> // Инновационная наука. — 2015. — № 10. — С. 95–97</w:t>
      </w:r>
    </w:p>
    <w:p w14:paraId="7E4692AD" w14:textId="77777777" w:rsidR="00FD315C" w:rsidRPr="0055003B" w:rsidRDefault="00FD315C" w:rsidP="0055003B">
      <w:pPr>
        <w:pStyle w:val="a5"/>
        <w:numPr>
          <w:ilvl w:val="1"/>
          <w:numId w:val="1"/>
        </w:numPr>
        <w:spacing w:after="200" w:line="360" w:lineRule="auto"/>
        <w:rPr>
          <w:sz w:val="24"/>
        </w:rPr>
      </w:pPr>
      <w:r w:rsidRPr="0055003B">
        <w:rPr>
          <w:sz w:val="24"/>
        </w:rPr>
        <w:t xml:space="preserve">Золотарева А.В. Педагогика дополнительного образования. Психолого-педагогическое сопровождение детей. 2-е изд., </w:t>
      </w:r>
      <w:proofErr w:type="spellStart"/>
      <w:r w:rsidRPr="0055003B">
        <w:rPr>
          <w:sz w:val="24"/>
        </w:rPr>
        <w:t>испр</w:t>
      </w:r>
      <w:proofErr w:type="spellEnd"/>
      <w:r w:rsidRPr="0055003B">
        <w:rPr>
          <w:sz w:val="24"/>
        </w:rPr>
        <w:t xml:space="preserve">. и доп. Учебник для академического </w:t>
      </w:r>
      <w:proofErr w:type="spellStart"/>
      <w:r w:rsidRPr="0055003B">
        <w:rPr>
          <w:sz w:val="24"/>
        </w:rPr>
        <w:t>бакалавриата</w:t>
      </w:r>
      <w:proofErr w:type="spellEnd"/>
      <w:r w:rsidRPr="0055003B">
        <w:rPr>
          <w:sz w:val="24"/>
        </w:rPr>
        <w:t xml:space="preserve"> / А.В. Золотарёва. – М.: </w:t>
      </w:r>
      <w:proofErr w:type="spellStart"/>
      <w:r w:rsidRPr="0055003B">
        <w:rPr>
          <w:sz w:val="24"/>
        </w:rPr>
        <w:t>Юрайт</w:t>
      </w:r>
      <w:proofErr w:type="spellEnd"/>
      <w:r w:rsidRPr="0055003B">
        <w:rPr>
          <w:sz w:val="24"/>
        </w:rPr>
        <w:t>, 2016. – 413 с.</w:t>
      </w:r>
    </w:p>
    <w:p w14:paraId="7475E0DE" w14:textId="77777777" w:rsidR="00FD315C" w:rsidRPr="0055003B" w:rsidRDefault="00FD315C" w:rsidP="0055003B">
      <w:pPr>
        <w:pStyle w:val="a5"/>
        <w:numPr>
          <w:ilvl w:val="1"/>
          <w:numId w:val="1"/>
        </w:numPr>
        <w:spacing w:after="200" w:line="360" w:lineRule="auto"/>
        <w:rPr>
          <w:sz w:val="24"/>
        </w:rPr>
      </w:pPr>
      <w:r w:rsidRPr="0055003B">
        <w:rPr>
          <w:sz w:val="24"/>
        </w:rPr>
        <w:t>Концепция развития дополнительного образования детей: утв. распоряжением Правительства РФ от 04.09. 2014 г. № 1726-р. URL: https://rg.ru/2014/09/08/obrazovanie-site-dok.html (дата обращения: 19.11.2020)</w:t>
      </w:r>
    </w:p>
    <w:p w14:paraId="6940A5BF" w14:textId="77777777" w:rsidR="00FD315C" w:rsidRPr="0055003B" w:rsidRDefault="00FD315C" w:rsidP="0055003B">
      <w:pPr>
        <w:pStyle w:val="a5"/>
        <w:numPr>
          <w:ilvl w:val="1"/>
          <w:numId w:val="1"/>
        </w:numPr>
        <w:spacing w:after="200" w:line="360" w:lineRule="auto"/>
        <w:rPr>
          <w:sz w:val="24"/>
        </w:rPr>
      </w:pPr>
      <w:r w:rsidRPr="0055003B">
        <w:rPr>
          <w:sz w:val="24"/>
        </w:rPr>
        <w:t xml:space="preserve">Малахова Г.И., Е.К. </w:t>
      </w:r>
      <w:proofErr w:type="spellStart"/>
      <w:r w:rsidRPr="0055003B">
        <w:rPr>
          <w:sz w:val="24"/>
        </w:rPr>
        <w:t>Страут</w:t>
      </w:r>
      <w:proofErr w:type="spellEnd"/>
      <w:r w:rsidRPr="0055003B">
        <w:rPr>
          <w:sz w:val="24"/>
        </w:rPr>
        <w:t xml:space="preserve"> «Дидактический материал по астрономии», М: «Просвещение», 2003. – 96 с.</w:t>
      </w:r>
    </w:p>
    <w:p w14:paraId="70238F63" w14:textId="77777777" w:rsidR="00FD315C" w:rsidRPr="0055003B" w:rsidRDefault="00FD315C" w:rsidP="0055003B">
      <w:pPr>
        <w:pStyle w:val="a5"/>
        <w:numPr>
          <w:ilvl w:val="1"/>
          <w:numId w:val="1"/>
        </w:numPr>
        <w:spacing w:after="200" w:line="360" w:lineRule="auto"/>
        <w:rPr>
          <w:sz w:val="24"/>
        </w:rPr>
      </w:pPr>
      <w:r w:rsidRPr="0055003B">
        <w:rPr>
          <w:sz w:val="24"/>
        </w:rPr>
        <w:t xml:space="preserve">Маркина Н.В., </w:t>
      </w:r>
      <w:proofErr w:type="spellStart"/>
      <w:r w:rsidRPr="0055003B">
        <w:rPr>
          <w:sz w:val="24"/>
        </w:rPr>
        <w:t>Качуро</w:t>
      </w:r>
      <w:proofErr w:type="spellEnd"/>
      <w:r w:rsidRPr="0055003B">
        <w:rPr>
          <w:sz w:val="24"/>
        </w:rPr>
        <w:t xml:space="preserve"> И.Л. Социальная активность учащихся: теоретические конструкты, психологическая диагностика, прикладные исследования: учебное пособие. Челябинск: Полиграф-мастер, 2019. — 84 с.</w:t>
      </w:r>
    </w:p>
    <w:p w14:paraId="1F40C499" w14:textId="77777777" w:rsidR="00FD315C" w:rsidRPr="0055003B" w:rsidRDefault="00FD315C" w:rsidP="0055003B">
      <w:pPr>
        <w:pStyle w:val="a5"/>
        <w:numPr>
          <w:ilvl w:val="1"/>
          <w:numId w:val="1"/>
        </w:numPr>
        <w:spacing w:after="200" w:line="360" w:lineRule="auto"/>
        <w:rPr>
          <w:sz w:val="24"/>
        </w:rPr>
      </w:pPr>
      <w:r w:rsidRPr="0055003B">
        <w:rPr>
          <w:sz w:val="24"/>
        </w:rPr>
        <w:t>Образовательная программа ФГБОУ «Международный детский центр «Артек», Республика Крым, ФГБОУ «МДЦ «Артек», 2017. — 100 с.</w:t>
      </w:r>
    </w:p>
    <w:p w14:paraId="12C2F056" w14:textId="77777777" w:rsidR="00FD315C" w:rsidRPr="0055003B" w:rsidRDefault="00FD315C" w:rsidP="0055003B">
      <w:pPr>
        <w:pStyle w:val="a5"/>
        <w:numPr>
          <w:ilvl w:val="1"/>
          <w:numId w:val="1"/>
        </w:numPr>
        <w:spacing w:after="200" w:line="360" w:lineRule="auto"/>
        <w:rPr>
          <w:sz w:val="24"/>
        </w:rPr>
      </w:pPr>
      <w:r w:rsidRPr="0055003B">
        <w:rPr>
          <w:sz w:val="24"/>
        </w:rPr>
        <w:t>Педагогика детского оздоровительного лагеря: практикум: учеб</w:t>
      </w:r>
      <w:proofErr w:type="gramStart"/>
      <w:r w:rsidRPr="0055003B">
        <w:rPr>
          <w:sz w:val="24"/>
        </w:rPr>
        <w:t>.</w:t>
      </w:r>
      <w:proofErr w:type="gramEnd"/>
      <w:r w:rsidRPr="0055003B">
        <w:rPr>
          <w:sz w:val="24"/>
        </w:rPr>
        <w:t xml:space="preserve"> </w:t>
      </w:r>
      <w:proofErr w:type="gramStart"/>
      <w:r w:rsidRPr="0055003B">
        <w:rPr>
          <w:sz w:val="24"/>
        </w:rPr>
        <w:t>п</w:t>
      </w:r>
      <w:proofErr w:type="gramEnd"/>
      <w:r w:rsidRPr="0055003B">
        <w:rPr>
          <w:sz w:val="24"/>
        </w:rPr>
        <w:t>особие / Н.Н. Илюшина, Н.П. Павлова, Т.Н. Щербакова / под. ред. М.М. Борисовой.— М.: ИНФРА-М, 2017. — 258 с.</w:t>
      </w:r>
    </w:p>
    <w:p w14:paraId="5B8AC30C" w14:textId="77777777" w:rsidR="00FD315C" w:rsidRPr="0055003B" w:rsidRDefault="00FD315C" w:rsidP="0055003B">
      <w:pPr>
        <w:pStyle w:val="a5"/>
        <w:numPr>
          <w:ilvl w:val="1"/>
          <w:numId w:val="1"/>
        </w:numPr>
        <w:spacing w:after="200" w:line="360" w:lineRule="auto"/>
        <w:rPr>
          <w:sz w:val="24"/>
        </w:rPr>
      </w:pPr>
      <w:proofErr w:type="spellStart"/>
      <w:r w:rsidRPr="0055003B">
        <w:rPr>
          <w:sz w:val="24"/>
        </w:rPr>
        <w:t>Смеркович</w:t>
      </w:r>
      <w:proofErr w:type="spellEnd"/>
      <w:r w:rsidRPr="0055003B">
        <w:rPr>
          <w:sz w:val="24"/>
        </w:rPr>
        <w:t xml:space="preserve"> Л.Е., Городецкий А.А., </w:t>
      </w:r>
      <w:proofErr w:type="spellStart"/>
      <w:r w:rsidRPr="0055003B">
        <w:rPr>
          <w:sz w:val="24"/>
        </w:rPr>
        <w:t>Забирова</w:t>
      </w:r>
      <w:proofErr w:type="spellEnd"/>
      <w:r w:rsidRPr="0055003B">
        <w:rPr>
          <w:sz w:val="24"/>
        </w:rPr>
        <w:t xml:space="preserve"> Д.Д. Справочник </w:t>
      </w:r>
      <w:proofErr w:type="spellStart"/>
      <w:r w:rsidRPr="0055003B">
        <w:rPr>
          <w:sz w:val="24"/>
        </w:rPr>
        <w:t>игропрактика</w:t>
      </w:r>
      <w:proofErr w:type="spellEnd"/>
      <w:r w:rsidRPr="0055003B">
        <w:rPr>
          <w:sz w:val="24"/>
        </w:rPr>
        <w:t>. Учебно-методическое пособие</w:t>
      </w:r>
      <w:proofErr w:type="gramStart"/>
      <w:r w:rsidRPr="0055003B">
        <w:rPr>
          <w:sz w:val="24"/>
        </w:rPr>
        <w:t xml:space="preserve"> / П</w:t>
      </w:r>
      <w:proofErr w:type="gramEnd"/>
      <w:r w:rsidRPr="0055003B">
        <w:rPr>
          <w:sz w:val="24"/>
        </w:rPr>
        <w:t xml:space="preserve">од ред. Д.Д. </w:t>
      </w:r>
      <w:proofErr w:type="spellStart"/>
      <w:r w:rsidRPr="0055003B">
        <w:rPr>
          <w:sz w:val="24"/>
        </w:rPr>
        <w:t>Забирова</w:t>
      </w:r>
      <w:proofErr w:type="spellEnd"/>
      <w:r w:rsidRPr="0055003B">
        <w:rPr>
          <w:sz w:val="24"/>
        </w:rPr>
        <w:t xml:space="preserve">, Л.С. </w:t>
      </w:r>
      <w:proofErr w:type="spellStart"/>
      <w:r w:rsidRPr="0055003B">
        <w:rPr>
          <w:sz w:val="24"/>
        </w:rPr>
        <w:t>Смеркович</w:t>
      </w:r>
      <w:proofErr w:type="spellEnd"/>
      <w:r w:rsidRPr="0055003B">
        <w:rPr>
          <w:sz w:val="24"/>
        </w:rPr>
        <w:t>. – Екатеринбург: Издательские решения, 2017. – 210 с.</w:t>
      </w:r>
    </w:p>
    <w:p w14:paraId="756978DA" w14:textId="77777777" w:rsidR="00FD315C" w:rsidRPr="0055003B" w:rsidRDefault="00FD315C" w:rsidP="0055003B">
      <w:pPr>
        <w:pStyle w:val="a5"/>
        <w:numPr>
          <w:ilvl w:val="1"/>
          <w:numId w:val="1"/>
        </w:numPr>
        <w:spacing w:after="200" w:line="360" w:lineRule="auto"/>
        <w:rPr>
          <w:sz w:val="24"/>
        </w:rPr>
      </w:pPr>
      <w:r w:rsidRPr="0055003B">
        <w:rPr>
          <w:sz w:val="24"/>
        </w:rPr>
        <w:t>Стратегия развития воспитания в Российской Федерации на период до 2025 года: утв. Распоряжением Правительства Российской Федерации от 29 мая 2015 г. № 996-р. URL: https://rg.ru/2015/06/08/vospitanie-dok.html (дата обращения 19.11.2020)</w:t>
      </w:r>
    </w:p>
    <w:p w14:paraId="6A4E26B3" w14:textId="77777777" w:rsidR="00FD315C" w:rsidRPr="0055003B" w:rsidRDefault="00FD315C" w:rsidP="0055003B">
      <w:pPr>
        <w:pStyle w:val="a5"/>
        <w:numPr>
          <w:ilvl w:val="1"/>
          <w:numId w:val="1"/>
        </w:numPr>
        <w:spacing w:after="200" w:line="360" w:lineRule="auto"/>
        <w:rPr>
          <w:sz w:val="24"/>
        </w:rPr>
      </w:pPr>
      <w:proofErr w:type="spellStart"/>
      <w:r w:rsidRPr="0055003B">
        <w:rPr>
          <w:sz w:val="24"/>
        </w:rPr>
        <w:t>Тетерский</w:t>
      </w:r>
      <w:proofErr w:type="spellEnd"/>
      <w:r w:rsidRPr="0055003B">
        <w:rPr>
          <w:sz w:val="24"/>
        </w:rPr>
        <w:t xml:space="preserve"> С.В. Качели времени и теория позитивного </w:t>
      </w:r>
      <w:proofErr w:type="spellStart"/>
      <w:r w:rsidRPr="0055003B">
        <w:rPr>
          <w:sz w:val="24"/>
        </w:rPr>
        <w:t>будущего</w:t>
      </w:r>
      <w:proofErr w:type="gramStart"/>
      <w:r w:rsidRPr="0055003B">
        <w:rPr>
          <w:sz w:val="24"/>
        </w:rPr>
        <w:t>:н</w:t>
      </w:r>
      <w:proofErr w:type="gramEnd"/>
      <w:r w:rsidRPr="0055003B">
        <w:rPr>
          <w:sz w:val="24"/>
        </w:rPr>
        <w:t>аучно-методическое</w:t>
      </w:r>
      <w:proofErr w:type="spellEnd"/>
      <w:r w:rsidRPr="0055003B">
        <w:rPr>
          <w:sz w:val="24"/>
        </w:rPr>
        <w:t xml:space="preserve"> пособие // Серия «Форсайт: известное будущее для счастливого настоящего». – М.: АНО ДИМСИ и МФК «</w:t>
      </w:r>
      <w:proofErr w:type="spellStart"/>
      <w:r w:rsidRPr="0055003B">
        <w:rPr>
          <w:sz w:val="24"/>
        </w:rPr>
        <w:t>Мотиватор</w:t>
      </w:r>
      <w:proofErr w:type="spellEnd"/>
      <w:r w:rsidRPr="0055003B">
        <w:rPr>
          <w:sz w:val="24"/>
        </w:rPr>
        <w:t xml:space="preserve"> 24», 2013. – 65 с.</w:t>
      </w:r>
    </w:p>
    <w:p w14:paraId="532F8342" w14:textId="77777777" w:rsidR="00FD315C" w:rsidRPr="0055003B" w:rsidRDefault="00FD315C" w:rsidP="0055003B">
      <w:pPr>
        <w:pStyle w:val="a5"/>
        <w:numPr>
          <w:ilvl w:val="1"/>
          <w:numId w:val="1"/>
        </w:numPr>
        <w:spacing w:after="200" w:line="360" w:lineRule="auto"/>
        <w:rPr>
          <w:sz w:val="24"/>
        </w:rPr>
      </w:pPr>
      <w:r w:rsidRPr="0055003B">
        <w:rPr>
          <w:sz w:val="24"/>
        </w:rPr>
        <w:lastRenderedPageBreak/>
        <w:t xml:space="preserve">Формы проведения мероприятий. Методическое пособие / Разработчики: Грецкая С.А., </w:t>
      </w:r>
      <w:proofErr w:type="spellStart"/>
      <w:r w:rsidRPr="0055003B">
        <w:rPr>
          <w:sz w:val="24"/>
        </w:rPr>
        <w:t>Илькаева</w:t>
      </w:r>
      <w:proofErr w:type="spellEnd"/>
      <w:r w:rsidRPr="0055003B">
        <w:rPr>
          <w:sz w:val="24"/>
        </w:rPr>
        <w:t xml:space="preserve"> И.Х., Ноябрьск, 2014. – 27 с.</w:t>
      </w:r>
    </w:p>
    <w:p w14:paraId="60CB59D6" w14:textId="77777777" w:rsidR="00FD315C" w:rsidRPr="0055003B" w:rsidRDefault="00FD315C" w:rsidP="0055003B">
      <w:pPr>
        <w:pStyle w:val="a5"/>
        <w:numPr>
          <w:ilvl w:val="1"/>
          <w:numId w:val="1"/>
        </w:numPr>
        <w:spacing w:after="200" w:line="360" w:lineRule="auto"/>
        <w:rPr>
          <w:sz w:val="24"/>
        </w:rPr>
      </w:pPr>
      <w:r w:rsidRPr="0055003B">
        <w:rPr>
          <w:sz w:val="24"/>
        </w:rPr>
        <w:t>Шульга И.И. Педагогическая анимация: учеб</w:t>
      </w:r>
      <w:proofErr w:type="gramStart"/>
      <w:r w:rsidRPr="0055003B">
        <w:rPr>
          <w:sz w:val="24"/>
        </w:rPr>
        <w:t>.</w:t>
      </w:r>
      <w:proofErr w:type="gramEnd"/>
      <w:r w:rsidRPr="0055003B">
        <w:rPr>
          <w:sz w:val="24"/>
        </w:rPr>
        <w:t xml:space="preserve"> </w:t>
      </w:r>
      <w:proofErr w:type="gramStart"/>
      <w:r w:rsidRPr="0055003B">
        <w:rPr>
          <w:sz w:val="24"/>
        </w:rPr>
        <w:t>п</w:t>
      </w:r>
      <w:proofErr w:type="gramEnd"/>
      <w:r w:rsidRPr="0055003B">
        <w:rPr>
          <w:sz w:val="24"/>
        </w:rPr>
        <w:t xml:space="preserve">ос. для академического </w:t>
      </w:r>
      <w:proofErr w:type="spellStart"/>
      <w:r w:rsidRPr="0055003B">
        <w:rPr>
          <w:sz w:val="24"/>
        </w:rPr>
        <w:t>бакалавриата</w:t>
      </w:r>
      <w:proofErr w:type="spellEnd"/>
      <w:r w:rsidRPr="0055003B">
        <w:rPr>
          <w:sz w:val="24"/>
        </w:rPr>
        <w:t xml:space="preserve">. — М.: </w:t>
      </w:r>
      <w:proofErr w:type="spellStart"/>
      <w:r w:rsidRPr="0055003B">
        <w:rPr>
          <w:sz w:val="24"/>
        </w:rPr>
        <w:t>Юрайт</w:t>
      </w:r>
      <w:proofErr w:type="spellEnd"/>
      <w:r w:rsidRPr="0055003B">
        <w:rPr>
          <w:sz w:val="24"/>
        </w:rPr>
        <w:t xml:space="preserve"> 2019. — 250 с.</w:t>
      </w:r>
    </w:p>
    <w:p w14:paraId="74423EEE" w14:textId="77777777" w:rsidR="00FD315C" w:rsidRPr="0055003B" w:rsidRDefault="00FD315C" w:rsidP="0055003B">
      <w:pPr>
        <w:pStyle w:val="a5"/>
        <w:numPr>
          <w:ilvl w:val="1"/>
          <w:numId w:val="1"/>
        </w:numPr>
        <w:spacing w:after="200" w:line="360" w:lineRule="auto"/>
        <w:rPr>
          <w:sz w:val="24"/>
        </w:rPr>
      </w:pPr>
      <w:proofErr w:type="spellStart"/>
      <w:r w:rsidRPr="0055003B">
        <w:rPr>
          <w:sz w:val="24"/>
        </w:rPr>
        <w:t>Ээльмаа</w:t>
      </w:r>
      <w:proofErr w:type="spellEnd"/>
      <w:r w:rsidRPr="0055003B">
        <w:rPr>
          <w:sz w:val="24"/>
        </w:rPr>
        <w:t xml:space="preserve"> Ю.В. Новые подходы к проектированию и реализации образовательной программы смены // Артек — </w:t>
      </w:r>
      <w:proofErr w:type="gramStart"/>
      <w:r w:rsidRPr="0055003B">
        <w:rPr>
          <w:sz w:val="24"/>
        </w:rPr>
        <w:t>со-бытие</w:t>
      </w:r>
      <w:proofErr w:type="gramEnd"/>
      <w:r w:rsidRPr="0055003B">
        <w:rPr>
          <w:sz w:val="24"/>
        </w:rPr>
        <w:t>: информационно-методический журнал. — 2018. — № 2 (18). — С. 6–12.</w:t>
      </w:r>
    </w:p>
    <w:p w14:paraId="5978D803" w14:textId="7A7F65FA" w:rsidR="0007455B" w:rsidRPr="0055003B" w:rsidRDefault="0007455B" w:rsidP="0055003B">
      <w:pPr>
        <w:spacing w:after="160" w:line="360" w:lineRule="auto"/>
        <w:ind w:firstLine="0"/>
        <w:rPr>
          <w:sz w:val="24"/>
        </w:rPr>
      </w:pPr>
    </w:p>
    <w:sectPr w:rsidR="0007455B" w:rsidRPr="0055003B" w:rsidSect="0055003B">
      <w:type w:val="continuous"/>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7A104" w14:textId="77777777" w:rsidR="00D82518" w:rsidRDefault="00D82518" w:rsidP="00E77AC9">
      <w:pPr>
        <w:spacing w:after="0" w:line="240" w:lineRule="auto"/>
      </w:pPr>
      <w:r>
        <w:separator/>
      </w:r>
    </w:p>
  </w:endnote>
  <w:endnote w:type="continuationSeparator" w:id="0">
    <w:p w14:paraId="7B99FDAE" w14:textId="77777777" w:rsidR="00D82518" w:rsidRDefault="00D82518" w:rsidP="00E7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764506"/>
      <w:docPartObj>
        <w:docPartGallery w:val="Page Numbers (Bottom of Page)"/>
        <w:docPartUnique/>
      </w:docPartObj>
    </w:sdtPr>
    <w:sdtEndPr/>
    <w:sdtContent>
      <w:p w14:paraId="28F3EB87" w14:textId="3A750E4C" w:rsidR="006D7687" w:rsidRDefault="006D7687">
        <w:pPr>
          <w:pStyle w:val="a8"/>
          <w:jc w:val="right"/>
        </w:pPr>
        <w:r>
          <w:fldChar w:fldCharType="begin"/>
        </w:r>
        <w:r>
          <w:instrText>PAGE   \* MERGEFORMAT</w:instrText>
        </w:r>
        <w:r>
          <w:fldChar w:fldCharType="separate"/>
        </w:r>
        <w:r w:rsidR="00D91233">
          <w:rPr>
            <w:noProof/>
          </w:rPr>
          <w:t>2</w:t>
        </w:r>
        <w:r>
          <w:fldChar w:fldCharType="end"/>
        </w:r>
      </w:p>
    </w:sdtContent>
  </w:sdt>
  <w:p w14:paraId="5DA665C5" w14:textId="77777777" w:rsidR="006D7687" w:rsidRDefault="006D7687">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13F98" w14:textId="77777777" w:rsidR="00D82518" w:rsidRDefault="00D82518" w:rsidP="00E77AC9">
      <w:pPr>
        <w:spacing w:after="0" w:line="240" w:lineRule="auto"/>
      </w:pPr>
      <w:r>
        <w:separator/>
      </w:r>
    </w:p>
  </w:footnote>
  <w:footnote w:type="continuationSeparator" w:id="0">
    <w:p w14:paraId="1B655F4E" w14:textId="77777777" w:rsidR="00D82518" w:rsidRDefault="00D82518" w:rsidP="00E77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26A"/>
    <w:multiLevelType w:val="hybridMultilevel"/>
    <w:tmpl w:val="AC2A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C50D2F"/>
    <w:multiLevelType w:val="hybridMultilevel"/>
    <w:tmpl w:val="0F127440"/>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09B64AD0"/>
    <w:multiLevelType w:val="hybridMultilevel"/>
    <w:tmpl w:val="A77E21A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D401581"/>
    <w:multiLevelType w:val="hybridMultilevel"/>
    <w:tmpl w:val="53206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978BE"/>
    <w:multiLevelType w:val="hybridMultilevel"/>
    <w:tmpl w:val="F9E45318"/>
    <w:lvl w:ilvl="0" w:tplc="62442B28">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3541F5B"/>
    <w:multiLevelType w:val="hybridMultilevel"/>
    <w:tmpl w:val="702C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D302D"/>
    <w:multiLevelType w:val="hybridMultilevel"/>
    <w:tmpl w:val="F2ECD9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7263C2E"/>
    <w:multiLevelType w:val="hybridMultilevel"/>
    <w:tmpl w:val="DEDC3FC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nsid w:val="18466A65"/>
    <w:multiLevelType w:val="hybridMultilevel"/>
    <w:tmpl w:val="E0D2981C"/>
    <w:lvl w:ilvl="0" w:tplc="04190001">
      <w:start w:val="1"/>
      <w:numFmt w:val="bullet"/>
      <w:lvlText w:val=""/>
      <w:lvlJc w:val="left"/>
      <w:pPr>
        <w:ind w:left="1474" w:hanging="360"/>
      </w:pPr>
      <w:rPr>
        <w:rFonts w:ascii="Symbol" w:hAnsi="Symbol" w:hint="default"/>
      </w:rPr>
    </w:lvl>
    <w:lvl w:ilvl="1" w:tplc="04190003">
      <w:start w:val="1"/>
      <w:numFmt w:val="bullet"/>
      <w:lvlText w:val="o"/>
      <w:lvlJc w:val="left"/>
      <w:pPr>
        <w:ind w:left="2194" w:hanging="360"/>
      </w:pPr>
      <w:rPr>
        <w:rFonts w:ascii="Courier New" w:hAnsi="Courier New" w:cs="Courier New" w:hint="default"/>
      </w:rPr>
    </w:lvl>
    <w:lvl w:ilvl="2" w:tplc="04190005">
      <w:start w:val="1"/>
      <w:numFmt w:val="bullet"/>
      <w:lvlText w:val=""/>
      <w:lvlJc w:val="left"/>
      <w:pPr>
        <w:ind w:left="2914" w:hanging="360"/>
      </w:pPr>
      <w:rPr>
        <w:rFonts w:ascii="Wingdings" w:hAnsi="Wingdings" w:hint="default"/>
      </w:rPr>
    </w:lvl>
    <w:lvl w:ilvl="3" w:tplc="04190001">
      <w:start w:val="1"/>
      <w:numFmt w:val="bullet"/>
      <w:lvlText w:val=""/>
      <w:lvlJc w:val="left"/>
      <w:pPr>
        <w:ind w:left="3634" w:hanging="360"/>
      </w:pPr>
      <w:rPr>
        <w:rFonts w:ascii="Symbol" w:hAnsi="Symbol" w:hint="default"/>
      </w:rPr>
    </w:lvl>
    <w:lvl w:ilvl="4" w:tplc="04190003">
      <w:start w:val="1"/>
      <w:numFmt w:val="bullet"/>
      <w:lvlText w:val="o"/>
      <w:lvlJc w:val="left"/>
      <w:pPr>
        <w:ind w:left="4354" w:hanging="360"/>
      </w:pPr>
      <w:rPr>
        <w:rFonts w:ascii="Courier New" w:hAnsi="Courier New" w:cs="Courier New" w:hint="default"/>
      </w:rPr>
    </w:lvl>
    <w:lvl w:ilvl="5" w:tplc="04190005">
      <w:start w:val="1"/>
      <w:numFmt w:val="bullet"/>
      <w:lvlText w:val=""/>
      <w:lvlJc w:val="left"/>
      <w:pPr>
        <w:ind w:left="5074" w:hanging="360"/>
      </w:pPr>
      <w:rPr>
        <w:rFonts w:ascii="Wingdings" w:hAnsi="Wingdings" w:hint="default"/>
      </w:rPr>
    </w:lvl>
    <w:lvl w:ilvl="6" w:tplc="04190001">
      <w:start w:val="1"/>
      <w:numFmt w:val="bullet"/>
      <w:lvlText w:val=""/>
      <w:lvlJc w:val="left"/>
      <w:pPr>
        <w:ind w:left="5794" w:hanging="360"/>
      </w:pPr>
      <w:rPr>
        <w:rFonts w:ascii="Symbol" w:hAnsi="Symbol" w:hint="default"/>
      </w:rPr>
    </w:lvl>
    <w:lvl w:ilvl="7" w:tplc="04190003">
      <w:start w:val="1"/>
      <w:numFmt w:val="bullet"/>
      <w:lvlText w:val="o"/>
      <w:lvlJc w:val="left"/>
      <w:pPr>
        <w:ind w:left="6514" w:hanging="360"/>
      </w:pPr>
      <w:rPr>
        <w:rFonts w:ascii="Courier New" w:hAnsi="Courier New" w:cs="Courier New" w:hint="default"/>
      </w:rPr>
    </w:lvl>
    <w:lvl w:ilvl="8" w:tplc="04190005">
      <w:start w:val="1"/>
      <w:numFmt w:val="bullet"/>
      <w:lvlText w:val=""/>
      <w:lvlJc w:val="left"/>
      <w:pPr>
        <w:ind w:left="7234" w:hanging="360"/>
      </w:pPr>
      <w:rPr>
        <w:rFonts w:ascii="Wingdings" w:hAnsi="Wingdings" w:hint="default"/>
      </w:rPr>
    </w:lvl>
  </w:abstractNum>
  <w:abstractNum w:abstractNumId="9">
    <w:nsid w:val="1DDE156E"/>
    <w:multiLevelType w:val="hybridMultilevel"/>
    <w:tmpl w:val="B0A079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3122D4C"/>
    <w:multiLevelType w:val="hybridMultilevel"/>
    <w:tmpl w:val="01F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572BA9"/>
    <w:multiLevelType w:val="hybridMultilevel"/>
    <w:tmpl w:val="60DC3E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9723F51"/>
    <w:multiLevelType w:val="hybridMultilevel"/>
    <w:tmpl w:val="A180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3487B"/>
    <w:multiLevelType w:val="hybridMultilevel"/>
    <w:tmpl w:val="D90AF26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nsid w:val="30F42DD6"/>
    <w:multiLevelType w:val="hybridMultilevel"/>
    <w:tmpl w:val="5A6E8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BD641B"/>
    <w:multiLevelType w:val="hybridMultilevel"/>
    <w:tmpl w:val="79426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22E5D8F"/>
    <w:multiLevelType w:val="hybridMultilevel"/>
    <w:tmpl w:val="EBA019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3A8759C"/>
    <w:multiLevelType w:val="hybridMultilevel"/>
    <w:tmpl w:val="4474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7F09F7"/>
    <w:multiLevelType w:val="hybridMultilevel"/>
    <w:tmpl w:val="DB864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3301F3"/>
    <w:multiLevelType w:val="hybridMultilevel"/>
    <w:tmpl w:val="3126E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DB77D8"/>
    <w:multiLevelType w:val="hybridMultilevel"/>
    <w:tmpl w:val="B5982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D85DA4"/>
    <w:multiLevelType w:val="hybridMultilevel"/>
    <w:tmpl w:val="6952E3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E6F6B1A"/>
    <w:multiLevelType w:val="multilevel"/>
    <w:tmpl w:val="774290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C16634"/>
    <w:multiLevelType w:val="hybridMultilevel"/>
    <w:tmpl w:val="5AC6CF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448A1A51"/>
    <w:multiLevelType w:val="hybridMultilevel"/>
    <w:tmpl w:val="BD3A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591388"/>
    <w:multiLevelType w:val="hybridMultilevel"/>
    <w:tmpl w:val="DC343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66D6D1B"/>
    <w:multiLevelType w:val="hybridMultilevel"/>
    <w:tmpl w:val="9CB8C3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66E013C"/>
    <w:multiLevelType w:val="hybridMultilevel"/>
    <w:tmpl w:val="8D36F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8A3471"/>
    <w:multiLevelType w:val="hybridMultilevel"/>
    <w:tmpl w:val="06C05176"/>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9">
    <w:nsid w:val="6195664D"/>
    <w:multiLevelType w:val="hybridMultilevel"/>
    <w:tmpl w:val="BD8E81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6495571"/>
    <w:multiLevelType w:val="hybridMultilevel"/>
    <w:tmpl w:val="24D8E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87804E3"/>
    <w:multiLevelType w:val="hybridMultilevel"/>
    <w:tmpl w:val="6F242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98F5E50"/>
    <w:multiLevelType w:val="hybridMultilevel"/>
    <w:tmpl w:val="34923E3A"/>
    <w:lvl w:ilvl="0" w:tplc="D6F290A0">
      <w:start w:val="1"/>
      <w:numFmt w:val="decimal"/>
      <w:lvlText w:val="%1."/>
      <w:lvlJc w:val="left"/>
      <w:pPr>
        <w:ind w:left="360" w:hanging="360"/>
      </w:pPr>
      <w:rPr>
        <w:rFonts w:hint="default"/>
      </w:rPr>
    </w:lvl>
    <w:lvl w:ilvl="1" w:tplc="AB4AEB22">
      <w:start w:val="1"/>
      <w:numFmt w:val="russianLower"/>
      <w:lvlText w:val="%2)."/>
      <w:lvlJc w:val="left"/>
      <w:pPr>
        <w:ind w:left="371" w:hanging="360"/>
      </w:pPr>
      <w:rPr>
        <w:rFonts w:hint="default"/>
      </w:r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3">
    <w:nsid w:val="6D1753A9"/>
    <w:multiLevelType w:val="hybridMultilevel"/>
    <w:tmpl w:val="A6FCB702"/>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0BF2B11"/>
    <w:multiLevelType w:val="hybridMultilevel"/>
    <w:tmpl w:val="BC2A1FA4"/>
    <w:lvl w:ilvl="0" w:tplc="61B610DA">
      <w:numFmt w:val="bullet"/>
      <w:lvlText w:val="-"/>
      <w:lvlJc w:val="left"/>
      <w:pPr>
        <w:ind w:left="253" w:hanging="144"/>
      </w:pPr>
      <w:rPr>
        <w:rFonts w:ascii="Times New Roman" w:eastAsia="Times New Roman" w:hAnsi="Times New Roman" w:cs="Times New Roman" w:hint="default"/>
        <w:spacing w:val="0"/>
        <w:w w:val="100"/>
        <w:lang w:val="ru-RU" w:eastAsia="en-US" w:bidi="ar-SA"/>
      </w:rPr>
    </w:lvl>
    <w:lvl w:ilvl="1" w:tplc="E3CEF46E">
      <w:numFmt w:val="bullet"/>
      <w:lvlText w:val="•"/>
      <w:lvlJc w:val="left"/>
      <w:pPr>
        <w:ind w:left="1306" w:hanging="144"/>
      </w:pPr>
      <w:rPr>
        <w:rFonts w:hint="default"/>
        <w:lang w:val="ru-RU" w:eastAsia="en-US" w:bidi="ar-SA"/>
      </w:rPr>
    </w:lvl>
    <w:lvl w:ilvl="2" w:tplc="B24E01AC">
      <w:numFmt w:val="bullet"/>
      <w:lvlText w:val="•"/>
      <w:lvlJc w:val="left"/>
      <w:pPr>
        <w:ind w:left="2352" w:hanging="144"/>
      </w:pPr>
      <w:rPr>
        <w:rFonts w:hint="default"/>
        <w:lang w:val="ru-RU" w:eastAsia="en-US" w:bidi="ar-SA"/>
      </w:rPr>
    </w:lvl>
    <w:lvl w:ilvl="3" w:tplc="6BEE15CC">
      <w:numFmt w:val="bullet"/>
      <w:lvlText w:val="•"/>
      <w:lvlJc w:val="left"/>
      <w:pPr>
        <w:ind w:left="3399" w:hanging="144"/>
      </w:pPr>
      <w:rPr>
        <w:rFonts w:hint="default"/>
        <w:lang w:val="ru-RU" w:eastAsia="en-US" w:bidi="ar-SA"/>
      </w:rPr>
    </w:lvl>
    <w:lvl w:ilvl="4" w:tplc="758E5296">
      <w:numFmt w:val="bullet"/>
      <w:lvlText w:val="•"/>
      <w:lvlJc w:val="left"/>
      <w:pPr>
        <w:ind w:left="4445" w:hanging="144"/>
      </w:pPr>
      <w:rPr>
        <w:rFonts w:hint="default"/>
        <w:lang w:val="ru-RU" w:eastAsia="en-US" w:bidi="ar-SA"/>
      </w:rPr>
    </w:lvl>
    <w:lvl w:ilvl="5" w:tplc="99803930">
      <w:numFmt w:val="bullet"/>
      <w:lvlText w:val="•"/>
      <w:lvlJc w:val="left"/>
      <w:pPr>
        <w:ind w:left="5492" w:hanging="144"/>
      </w:pPr>
      <w:rPr>
        <w:rFonts w:hint="default"/>
        <w:lang w:val="ru-RU" w:eastAsia="en-US" w:bidi="ar-SA"/>
      </w:rPr>
    </w:lvl>
    <w:lvl w:ilvl="6" w:tplc="4E045F02">
      <w:numFmt w:val="bullet"/>
      <w:lvlText w:val="•"/>
      <w:lvlJc w:val="left"/>
      <w:pPr>
        <w:ind w:left="6538" w:hanging="144"/>
      </w:pPr>
      <w:rPr>
        <w:rFonts w:hint="default"/>
        <w:lang w:val="ru-RU" w:eastAsia="en-US" w:bidi="ar-SA"/>
      </w:rPr>
    </w:lvl>
    <w:lvl w:ilvl="7" w:tplc="466C250E">
      <w:numFmt w:val="bullet"/>
      <w:lvlText w:val="•"/>
      <w:lvlJc w:val="left"/>
      <w:pPr>
        <w:ind w:left="7584" w:hanging="144"/>
      </w:pPr>
      <w:rPr>
        <w:rFonts w:hint="default"/>
        <w:lang w:val="ru-RU" w:eastAsia="en-US" w:bidi="ar-SA"/>
      </w:rPr>
    </w:lvl>
    <w:lvl w:ilvl="8" w:tplc="D300226C">
      <w:numFmt w:val="bullet"/>
      <w:lvlText w:val="•"/>
      <w:lvlJc w:val="left"/>
      <w:pPr>
        <w:ind w:left="8631" w:hanging="144"/>
      </w:pPr>
      <w:rPr>
        <w:rFonts w:hint="default"/>
        <w:lang w:val="ru-RU" w:eastAsia="en-US" w:bidi="ar-SA"/>
      </w:rPr>
    </w:lvl>
  </w:abstractNum>
  <w:abstractNum w:abstractNumId="35">
    <w:nsid w:val="76DE6E92"/>
    <w:multiLevelType w:val="multilevel"/>
    <w:tmpl w:val="E9D89FD2"/>
    <w:lvl w:ilvl="0">
      <w:start w:val="1"/>
      <w:numFmt w:val="decimal"/>
      <w:lvlText w:val="%1."/>
      <w:lvlJc w:val="left"/>
      <w:pPr>
        <w:ind w:left="720" w:hanging="360"/>
      </w:pPr>
      <w:rPr>
        <w:rFonts w:hint="default"/>
        <w:sz w:val="24"/>
        <w:szCs w:val="24"/>
      </w:rPr>
    </w:lvl>
    <w:lvl w:ilvl="1">
      <w:start w:val="1"/>
      <w:numFmt w:val="decimal"/>
      <w:isLgl/>
      <w:lvlText w:val="%2."/>
      <w:lvlJc w:val="left"/>
      <w:pPr>
        <w:ind w:left="1440" w:hanging="720"/>
      </w:pPr>
      <w:rPr>
        <w:rFonts w:ascii="Times New Roman" w:eastAsia="Calibri" w:hAnsi="Times New Roman" w:cs="Times New Roman"/>
        <w:sz w:val="24"/>
        <w:szCs w:val="22"/>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520" w:hanging="1080"/>
      </w:pPr>
      <w:rPr>
        <w:rFonts w:hint="default"/>
        <w:sz w:val="28"/>
      </w:rPr>
    </w:lvl>
    <w:lvl w:ilvl="4">
      <w:start w:val="1"/>
      <w:numFmt w:val="decimal"/>
      <w:isLgl/>
      <w:lvlText w:val="%1.%2.%3.%4.%5."/>
      <w:lvlJc w:val="left"/>
      <w:pPr>
        <w:ind w:left="3240" w:hanging="1440"/>
      </w:pPr>
      <w:rPr>
        <w:rFonts w:hint="default"/>
        <w:sz w:val="28"/>
      </w:rPr>
    </w:lvl>
    <w:lvl w:ilvl="5">
      <w:start w:val="1"/>
      <w:numFmt w:val="decimal"/>
      <w:isLgl/>
      <w:lvlText w:val="%1.%2.%3.%4.%5.%6."/>
      <w:lvlJc w:val="left"/>
      <w:pPr>
        <w:ind w:left="3600" w:hanging="1440"/>
      </w:pPr>
      <w:rPr>
        <w:rFonts w:hint="default"/>
        <w:sz w:val="28"/>
      </w:rPr>
    </w:lvl>
    <w:lvl w:ilvl="6">
      <w:start w:val="1"/>
      <w:numFmt w:val="decimal"/>
      <w:isLgl/>
      <w:lvlText w:val="%1.%2.%3.%4.%5.%6.%7."/>
      <w:lvlJc w:val="left"/>
      <w:pPr>
        <w:ind w:left="4320" w:hanging="1800"/>
      </w:pPr>
      <w:rPr>
        <w:rFonts w:hint="default"/>
        <w:sz w:val="28"/>
      </w:rPr>
    </w:lvl>
    <w:lvl w:ilvl="7">
      <w:start w:val="1"/>
      <w:numFmt w:val="decimal"/>
      <w:isLgl/>
      <w:lvlText w:val="%1.%2.%3.%4.%5.%6.%7.%8."/>
      <w:lvlJc w:val="left"/>
      <w:pPr>
        <w:ind w:left="5040" w:hanging="2160"/>
      </w:pPr>
      <w:rPr>
        <w:rFonts w:hint="default"/>
        <w:sz w:val="28"/>
      </w:rPr>
    </w:lvl>
    <w:lvl w:ilvl="8">
      <w:start w:val="1"/>
      <w:numFmt w:val="decimal"/>
      <w:isLgl/>
      <w:lvlText w:val="%1.%2.%3.%4.%5.%6.%7.%8.%9."/>
      <w:lvlJc w:val="left"/>
      <w:pPr>
        <w:ind w:left="5400" w:hanging="2160"/>
      </w:pPr>
      <w:rPr>
        <w:rFonts w:hint="default"/>
        <w:sz w:val="28"/>
      </w:rPr>
    </w:lvl>
  </w:abstractNum>
  <w:abstractNum w:abstractNumId="36">
    <w:nsid w:val="79284311"/>
    <w:multiLevelType w:val="hybridMultilevel"/>
    <w:tmpl w:val="61EAD914"/>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7">
    <w:nsid w:val="7EEB451E"/>
    <w:multiLevelType w:val="hybridMultilevel"/>
    <w:tmpl w:val="A02EA2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5"/>
  </w:num>
  <w:num w:numId="2">
    <w:abstractNumId w:val="32"/>
  </w:num>
  <w:num w:numId="3">
    <w:abstractNumId w:val="29"/>
  </w:num>
  <w:num w:numId="4">
    <w:abstractNumId w:val="21"/>
  </w:num>
  <w:num w:numId="5">
    <w:abstractNumId w:val="11"/>
  </w:num>
  <w:num w:numId="6">
    <w:abstractNumId w:val="6"/>
  </w:num>
  <w:num w:numId="7">
    <w:abstractNumId w:val="9"/>
  </w:num>
  <w:num w:numId="8">
    <w:abstractNumId w:val="13"/>
  </w:num>
  <w:num w:numId="9">
    <w:abstractNumId w:val="17"/>
  </w:num>
  <w:num w:numId="10">
    <w:abstractNumId w:val="34"/>
  </w:num>
  <w:num w:numId="11">
    <w:abstractNumId w:val="33"/>
  </w:num>
  <w:num w:numId="12">
    <w:abstractNumId w:val="23"/>
  </w:num>
  <w:num w:numId="13">
    <w:abstractNumId w:val="26"/>
  </w:num>
  <w:num w:numId="14">
    <w:abstractNumId w:val="37"/>
  </w:num>
  <w:num w:numId="15">
    <w:abstractNumId w:val="22"/>
  </w:num>
  <w:num w:numId="16">
    <w:abstractNumId w:val="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0"/>
  </w:num>
  <w:num w:numId="20">
    <w:abstractNumId w:val="27"/>
  </w:num>
  <w:num w:numId="21">
    <w:abstractNumId w:val="3"/>
  </w:num>
  <w:num w:numId="22">
    <w:abstractNumId w:val="19"/>
  </w:num>
  <w:num w:numId="23">
    <w:abstractNumId w:val="10"/>
  </w:num>
  <w:num w:numId="24">
    <w:abstractNumId w:val="5"/>
  </w:num>
  <w:num w:numId="25">
    <w:abstractNumId w:val="12"/>
  </w:num>
  <w:num w:numId="26">
    <w:abstractNumId w:val="24"/>
  </w:num>
  <w:num w:numId="27">
    <w:abstractNumId w:val="14"/>
  </w:num>
  <w:num w:numId="28">
    <w:abstractNumId w:val="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36"/>
  </w:num>
  <w:num w:numId="33">
    <w:abstractNumId w:val="16"/>
  </w:num>
  <w:num w:numId="34">
    <w:abstractNumId w:val="15"/>
  </w:num>
  <w:num w:numId="35">
    <w:abstractNumId w:val="25"/>
  </w:num>
  <w:num w:numId="36">
    <w:abstractNumId w:val="31"/>
  </w:num>
  <w:num w:numId="37">
    <w:abstractNumId w:val="30"/>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CF"/>
    <w:rsid w:val="0000693D"/>
    <w:rsid w:val="00012398"/>
    <w:rsid w:val="00012B0B"/>
    <w:rsid w:val="00023996"/>
    <w:rsid w:val="00023E79"/>
    <w:rsid w:val="00026726"/>
    <w:rsid w:val="00027106"/>
    <w:rsid w:val="00027577"/>
    <w:rsid w:val="000421B9"/>
    <w:rsid w:val="00043964"/>
    <w:rsid w:val="00045FFF"/>
    <w:rsid w:val="000466B9"/>
    <w:rsid w:val="00051B59"/>
    <w:rsid w:val="0006108C"/>
    <w:rsid w:val="0006396E"/>
    <w:rsid w:val="0007455B"/>
    <w:rsid w:val="000755E2"/>
    <w:rsid w:val="0008473B"/>
    <w:rsid w:val="00084BDD"/>
    <w:rsid w:val="00084EE6"/>
    <w:rsid w:val="00093BB4"/>
    <w:rsid w:val="00095651"/>
    <w:rsid w:val="0009603D"/>
    <w:rsid w:val="000A2DE6"/>
    <w:rsid w:val="000A5838"/>
    <w:rsid w:val="000A6150"/>
    <w:rsid w:val="000C1612"/>
    <w:rsid w:val="000C53CB"/>
    <w:rsid w:val="000D4231"/>
    <w:rsid w:val="000E7496"/>
    <w:rsid w:val="000F21DE"/>
    <w:rsid w:val="000F5DB7"/>
    <w:rsid w:val="00113DAE"/>
    <w:rsid w:val="001213EC"/>
    <w:rsid w:val="00125CDE"/>
    <w:rsid w:val="00127DCA"/>
    <w:rsid w:val="0013766A"/>
    <w:rsid w:val="001452F7"/>
    <w:rsid w:val="00146A70"/>
    <w:rsid w:val="00153D57"/>
    <w:rsid w:val="00153EA1"/>
    <w:rsid w:val="00165F10"/>
    <w:rsid w:val="00173705"/>
    <w:rsid w:val="00184D50"/>
    <w:rsid w:val="00186FFE"/>
    <w:rsid w:val="001944B9"/>
    <w:rsid w:val="001B28DA"/>
    <w:rsid w:val="001B350E"/>
    <w:rsid w:val="001D6C03"/>
    <w:rsid w:val="001E6FF1"/>
    <w:rsid w:val="002015CE"/>
    <w:rsid w:val="002122E4"/>
    <w:rsid w:val="00222A66"/>
    <w:rsid w:val="00222F79"/>
    <w:rsid w:val="00226251"/>
    <w:rsid w:val="00236A03"/>
    <w:rsid w:val="00237478"/>
    <w:rsid w:val="00245885"/>
    <w:rsid w:val="00247EB8"/>
    <w:rsid w:val="00275864"/>
    <w:rsid w:val="00275CF9"/>
    <w:rsid w:val="002846A7"/>
    <w:rsid w:val="0029337B"/>
    <w:rsid w:val="002A2F23"/>
    <w:rsid w:val="002B0539"/>
    <w:rsid w:val="002B0A4D"/>
    <w:rsid w:val="002B2EBD"/>
    <w:rsid w:val="002B3929"/>
    <w:rsid w:val="002C2D97"/>
    <w:rsid w:val="002C3C77"/>
    <w:rsid w:val="002D163E"/>
    <w:rsid w:val="002F6149"/>
    <w:rsid w:val="002F690F"/>
    <w:rsid w:val="003028FE"/>
    <w:rsid w:val="003117E3"/>
    <w:rsid w:val="00313E63"/>
    <w:rsid w:val="00322EAA"/>
    <w:rsid w:val="0033326D"/>
    <w:rsid w:val="003362D6"/>
    <w:rsid w:val="003363B5"/>
    <w:rsid w:val="0035402E"/>
    <w:rsid w:val="00356D1E"/>
    <w:rsid w:val="00357385"/>
    <w:rsid w:val="00363B73"/>
    <w:rsid w:val="00375721"/>
    <w:rsid w:val="00376A59"/>
    <w:rsid w:val="003827DC"/>
    <w:rsid w:val="003A3293"/>
    <w:rsid w:val="003A3B67"/>
    <w:rsid w:val="003A5C62"/>
    <w:rsid w:val="003B09C9"/>
    <w:rsid w:val="003B1D2A"/>
    <w:rsid w:val="003C0C9B"/>
    <w:rsid w:val="003C0F25"/>
    <w:rsid w:val="003C10D8"/>
    <w:rsid w:val="003C1F8E"/>
    <w:rsid w:val="003C5230"/>
    <w:rsid w:val="003E3337"/>
    <w:rsid w:val="003F18E4"/>
    <w:rsid w:val="003F37EA"/>
    <w:rsid w:val="003F4055"/>
    <w:rsid w:val="003F6FC6"/>
    <w:rsid w:val="004046EF"/>
    <w:rsid w:val="00422BDF"/>
    <w:rsid w:val="00427BA5"/>
    <w:rsid w:val="00447403"/>
    <w:rsid w:val="00456B84"/>
    <w:rsid w:val="00461D16"/>
    <w:rsid w:val="0047368A"/>
    <w:rsid w:val="0048110A"/>
    <w:rsid w:val="00481C41"/>
    <w:rsid w:val="00482F42"/>
    <w:rsid w:val="004847DE"/>
    <w:rsid w:val="004850FF"/>
    <w:rsid w:val="004A067D"/>
    <w:rsid w:val="004A1476"/>
    <w:rsid w:val="004B23A2"/>
    <w:rsid w:val="004B56CB"/>
    <w:rsid w:val="004C289E"/>
    <w:rsid w:val="004C7AC5"/>
    <w:rsid w:val="004D09DB"/>
    <w:rsid w:val="004D67A8"/>
    <w:rsid w:val="004E21AF"/>
    <w:rsid w:val="004E3564"/>
    <w:rsid w:val="004F3283"/>
    <w:rsid w:val="00500144"/>
    <w:rsid w:val="00500972"/>
    <w:rsid w:val="00516BB8"/>
    <w:rsid w:val="005204EC"/>
    <w:rsid w:val="0052238E"/>
    <w:rsid w:val="0052743D"/>
    <w:rsid w:val="00546DE9"/>
    <w:rsid w:val="0055003B"/>
    <w:rsid w:val="005546D3"/>
    <w:rsid w:val="00573D5C"/>
    <w:rsid w:val="00576C39"/>
    <w:rsid w:val="005851E1"/>
    <w:rsid w:val="00590BC5"/>
    <w:rsid w:val="005972AC"/>
    <w:rsid w:val="005C1383"/>
    <w:rsid w:val="005C3DF7"/>
    <w:rsid w:val="005D00D2"/>
    <w:rsid w:val="005D1147"/>
    <w:rsid w:val="005D18A8"/>
    <w:rsid w:val="005D4914"/>
    <w:rsid w:val="005E0BEB"/>
    <w:rsid w:val="005F45F5"/>
    <w:rsid w:val="005F5476"/>
    <w:rsid w:val="006039F5"/>
    <w:rsid w:val="00607761"/>
    <w:rsid w:val="0061032F"/>
    <w:rsid w:val="0061429B"/>
    <w:rsid w:val="00620310"/>
    <w:rsid w:val="00620DA8"/>
    <w:rsid w:val="00623052"/>
    <w:rsid w:val="006337D9"/>
    <w:rsid w:val="00636EBB"/>
    <w:rsid w:val="0064222B"/>
    <w:rsid w:val="00642B05"/>
    <w:rsid w:val="00647141"/>
    <w:rsid w:val="00657EA8"/>
    <w:rsid w:val="00663708"/>
    <w:rsid w:val="006755C8"/>
    <w:rsid w:val="00693B94"/>
    <w:rsid w:val="00695F81"/>
    <w:rsid w:val="00697B6F"/>
    <w:rsid w:val="006A0666"/>
    <w:rsid w:val="006A37CB"/>
    <w:rsid w:val="006A7589"/>
    <w:rsid w:val="006B59DE"/>
    <w:rsid w:val="006C2F58"/>
    <w:rsid w:val="006C4230"/>
    <w:rsid w:val="006D20D9"/>
    <w:rsid w:val="006D25A5"/>
    <w:rsid w:val="006D60D2"/>
    <w:rsid w:val="006D7687"/>
    <w:rsid w:val="006E17AF"/>
    <w:rsid w:val="006E23D5"/>
    <w:rsid w:val="006E3DB5"/>
    <w:rsid w:val="006E7268"/>
    <w:rsid w:val="006F5DF1"/>
    <w:rsid w:val="0071284B"/>
    <w:rsid w:val="00712FB4"/>
    <w:rsid w:val="00714D18"/>
    <w:rsid w:val="007253E0"/>
    <w:rsid w:val="007255EB"/>
    <w:rsid w:val="00731010"/>
    <w:rsid w:val="00737F8B"/>
    <w:rsid w:val="00753478"/>
    <w:rsid w:val="00761238"/>
    <w:rsid w:val="007746E7"/>
    <w:rsid w:val="00775041"/>
    <w:rsid w:val="007847F0"/>
    <w:rsid w:val="0079168C"/>
    <w:rsid w:val="0079256A"/>
    <w:rsid w:val="0079307E"/>
    <w:rsid w:val="007A6D6E"/>
    <w:rsid w:val="007B3691"/>
    <w:rsid w:val="007B5782"/>
    <w:rsid w:val="007B5C3E"/>
    <w:rsid w:val="007C2FB5"/>
    <w:rsid w:val="007D3268"/>
    <w:rsid w:val="007D73B4"/>
    <w:rsid w:val="00802E09"/>
    <w:rsid w:val="008079AB"/>
    <w:rsid w:val="008113A3"/>
    <w:rsid w:val="00822C27"/>
    <w:rsid w:val="00823A76"/>
    <w:rsid w:val="00823D00"/>
    <w:rsid w:val="008241DD"/>
    <w:rsid w:val="00830018"/>
    <w:rsid w:val="008403DE"/>
    <w:rsid w:val="00847526"/>
    <w:rsid w:val="00851234"/>
    <w:rsid w:val="008557CA"/>
    <w:rsid w:val="008606C3"/>
    <w:rsid w:val="00864B21"/>
    <w:rsid w:val="008719BE"/>
    <w:rsid w:val="008759F6"/>
    <w:rsid w:val="008A66B2"/>
    <w:rsid w:val="008B1262"/>
    <w:rsid w:val="008B24AA"/>
    <w:rsid w:val="008B6822"/>
    <w:rsid w:val="008B6AC7"/>
    <w:rsid w:val="008C1A0C"/>
    <w:rsid w:val="008E4BDD"/>
    <w:rsid w:val="008E6F9E"/>
    <w:rsid w:val="008F0660"/>
    <w:rsid w:val="008F3701"/>
    <w:rsid w:val="008F441A"/>
    <w:rsid w:val="00901C6E"/>
    <w:rsid w:val="009022E3"/>
    <w:rsid w:val="00904A2D"/>
    <w:rsid w:val="00905CFC"/>
    <w:rsid w:val="009116F3"/>
    <w:rsid w:val="009126BB"/>
    <w:rsid w:val="00921779"/>
    <w:rsid w:val="0092195B"/>
    <w:rsid w:val="0092198B"/>
    <w:rsid w:val="00925DDB"/>
    <w:rsid w:val="009370F0"/>
    <w:rsid w:val="009378F7"/>
    <w:rsid w:val="00937E07"/>
    <w:rsid w:val="00946639"/>
    <w:rsid w:val="00947728"/>
    <w:rsid w:val="0096009E"/>
    <w:rsid w:val="0097220E"/>
    <w:rsid w:val="0098787C"/>
    <w:rsid w:val="00992C82"/>
    <w:rsid w:val="00993603"/>
    <w:rsid w:val="00996BD3"/>
    <w:rsid w:val="009A1210"/>
    <w:rsid w:val="009A5CF2"/>
    <w:rsid w:val="009B6DA1"/>
    <w:rsid w:val="009C054A"/>
    <w:rsid w:val="009D76A0"/>
    <w:rsid w:val="009E3E73"/>
    <w:rsid w:val="00A02084"/>
    <w:rsid w:val="00A056AB"/>
    <w:rsid w:val="00A1154E"/>
    <w:rsid w:val="00A1364B"/>
    <w:rsid w:val="00A27045"/>
    <w:rsid w:val="00A27DD2"/>
    <w:rsid w:val="00A34821"/>
    <w:rsid w:val="00A36065"/>
    <w:rsid w:val="00A41D49"/>
    <w:rsid w:val="00A42971"/>
    <w:rsid w:val="00A4542C"/>
    <w:rsid w:val="00A5084A"/>
    <w:rsid w:val="00A538B7"/>
    <w:rsid w:val="00A61FDF"/>
    <w:rsid w:val="00A63B52"/>
    <w:rsid w:val="00A63E16"/>
    <w:rsid w:val="00A701D9"/>
    <w:rsid w:val="00A7075B"/>
    <w:rsid w:val="00A710E0"/>
    <w:rsid w:val="00A76F81"/>
    <w:rsid w:val="00A84457"/>
    <w:rsid w:val="00A90827"/>
    <w:rsid w:val="00A93327"/>
    <w:rsid w:val="00A93B68"/>
    <w:rsid w:val="00A97AFB"/>
    <w:rsid w:val="00AA2FD2"/>
    <w:rsid w:val="00AA6E50"/>
    <w:rsid w:val="00AA7E1A"/>
    <w:rsid w:val="00AB507E"/>
    <w:rsid w:val="00AC0C20"/>
    <w:rsid w:val="00AC130E"/>
    <w:rsid w:val="00AD1FEB"/>
    <w:rsid w:val="00AD4B12"/>
    <w:rsid w:val="00AE16F4"/>
    <w:rsid w:val="00AF0F55"/>
    <w:rsid w:val="00AF53CF"/>
    <w:rsid w:val="00B014AE"/>
    <w:rsid w:val="00B0266A"/>
    <w:rsid w:val="00B0774C"/>
    <w:rsid w:val="00B1247C"/>
    <w:rsid w:val="00B213D6"/>
    <w:rsid w:val="00B256D7"/>
    <w:rsid w:val="00B2726C"/>
    <w:rsid w:val="00B277E7"/>
    <w:rsid w:val="00B45436"/>
    <w:rsid w:val="00B55E63"/>
    <w:rsid w:val="00B56365"/>
    <w:rsid w:val="00B57400"/>
    <w:rsid w:val="00B80CB3"/>
    <w:rsid w:val="00B8750B"/>
    <w:rsid w:val="00B94322"/>
    <w:rsid w:val="00BA1F0F"/>
    <w:rsid w:val="00BA2426"/>
    <w:rsid w:val="00BC10DC"/>
    <w:rsid w:val="00BC7108"/>
    <w:rsid w:val="00BD59E7"/>
    <w:rsid w:val="00BE0D0C"/>
    <w:rsid w:val="00BE52CE"/>
    <w:rsid w:val="00C11AE5"/>
    <w:rsid w:val="00C13310"/>
    <w:rsid w:val="00C15648"/>
    <w:rsid w:val="00C20C81"/>
    <w:rsid w:val="00C22407"/>
    <w:rsid w:val="00C27C16"/>
    <w:rsid w:val="00C308C8"/>
    <w:rsid w:val="00C323BA"/>
    <w:rsid w:val="00C37B1E"/>
    <w:rsid w:val="00C41B2E"/>
    <w:rsid w:val="00C42976"/>
    <w:rsid w:val="00C514FB"/>
    <w:rsid w:val="00C52F1B"/>
    <w:rsid w:val="00C55C21"/>
    <w:rsid w:val="00C561FD"/>
    <w:rsid w:val="00C640FE"/>
    <w:rsid w:val="00C74586"/>
    <w:rsid w:val="00C74876"/>
    <w:rsid w:val="00C84566"/>
    <w:rsid w:val="00C9330D"/>
    <w:rsid w:val="00CA440F"/>
    <w:rsid w:val="00CB61CB"/>
    <w:rsid w:val="00CC070A"/>
    <w:rsid w:val="00CC4022"/>
    <w:rsid w:val="00CD19CC"/>
    <w:rsid w:val="00CE62D3"/>
    <w:rsid w:val="00CE6BE7"/>
    <w:rsid w:val="00CF0BBB"/>
    <w:rsid w:val="00CF19AA"/>
    <w:rsid w:val="00D031DB"/>
    <w:rsid w:val="00D04AE5"/>
    <w:rsid w:val="00D100C1"/>
    <w:rsid w:val="00D11014"/>
    <w:rsid w:val="00D15FFF"/>
    <w:rsid w:val="00D179D1"/>
    <w:rsid w:val="00D2073F"/>
    <w:rsid w:val="00D35EA7"/>
    <w:rsid w:val="00D404EC"/>
    <w:rsid w:val="00D433F5"/>
    <w:rsid w:val="00D463F0"/>
    <w:rsid w:val="00D51944"/>
    <w:rsid w:val="00D66F5D"/>
    <w:rsid w:val="00D73907"/>
    <w:rsid w:val="00D74708"/>
    <w:rsid w:val="00D80FC6"/>
    <w:rsid w:val="00D81D17"/>
    <w:rsid w:val="00D82518"/>
    <w:rsid w:val="00D91233"/>
    <w:rsid w:val="00D94E0F"/>
    <w:rsid w:val="00D9559D"/>
    <w:rsid w:val="00DA0F76"/>
    <w:rsid w:val="00DA3AAC"/>
    <w:rsid w:val="00DB4347"/>
    <w:rsid w:val="00DC4BEC"/>
    <w:rsid w:val="00DC69CA"/>
    <w:rsid w:val="00DD65D8"/>
    <w:rsid w:val="00DD75BD"/>
    <w:rsid w:val="00DF0C8A"/>
    <w:rsid w:val="00DF1027"/>
    <w:rsid w:val="00DF22D5"/>
    <w:rsid w:val="00E00A1E"/>
    <w:rsid w:val="00E0159D"/>
    <w:rsid w:val="00E02506"/>
    <w:rsid w:val="00E147A7"/>
    <w:rsid w:val="00E14E1D"/>
    <w:rsid w:val="00E15B7D"/>
    <w:rsid w:val="00E2319E"/>
    <w:rsid w:val="00E231FD"/>
    <w:rsid w:val="00E262E6"/>
    <w:rsid w:val="00E26684"/>
    <w:rsid w:val="00E31879"/>
    <w:rsid w:val="00E339F8"/>
    <w:rsid w:val="00E34BA7"/>
    <w:rsid w:val="00E44C5D"/>
    <w:rsid w:val="00E6298F"/>
    <w:rsid w:val="00E7194C"/>
    <w:rsid w:val="00E73A3F"/>
    <w:rsid w:val="00E76289"/>
    <w:rsid w:val="00E7663D"/>
    <w:rsid w:val="00E77AC9"/>
    <w:rsid w:val="00E87471"/>
    <w:rsid w:val="00E90C86"/>
    <w:rsid w:val="00E916E5"/>
    <w:rsid w:val="00E93094"/>
    <w:rsid w:val="00E956D3"/>
    <w:rsid w:val="00EA27D0"/>
    <w:rsid w:val="00EA741A"/>
    <w:rsid w:val="00EA7741"/>
    <w:rsid w:val="00EB2510"/>
    <w:rsid w:val="00ED5298"/>
    <w:rsid w:val="00EF245C"/>
    <w:rsid w:val="00EF667D"/>
    <w:rsid w:val="00F066E6"/>
    <w:rsid w:val="00F06C4D"/>
    <w:rsid w:val="00F26A06"/>
    <w:rsid w:val="00F35CFB"/>
    <w:rsid w:val="00F40CA8"/>
    <w:rsid w:val="00F45A53"/>
    <w:rsid w:val="00F560D4"/>
    <w:rsid w:val="00F62A04"/>
    <w:rsid w:val="00F63E5E"/>
    <w:rsid w:val="00F6789E"/>
    <w:rsid w:val="00F71F08"/>
    <w:rsid w:val="00F7409C"/>
    <w:rsid w:val="00F74360"/>
    <w:rsid w:val="00F75258"/>
    <w:rsid w:val="00F76C14"/>
    <w:rsid w:val="00F774AD"/>
    <w:rsid w:val="00F77FE6"/>
    <w:rsid w:val="00FA128E"/>
    <w:rsid w:val="00FA4711"/>
    <w:rsid w:val="00FA5B97"/>
    <w:rsid w:val="00FA76B7"/>
    <w:rsid w:val="00FB563B"/>
    <w:rsid w:val="00FB57F9"/>
    <w:rsid w:val="00FB7FD8"/>
    <w:rsid w:val="00FD3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89"/>
    <w:pPr>
      <w:spacing w:after="120" w:line="276" w:lineRule="auto"/>
      <w:ind w:firstLine="709"/>
      <w:jc w:val="both"/>
    </w:pPr>
    <w:rPr>
      <w:rFonts w:ascii="Times New Roman" w:eastAsia="Calibri" w:hAnsi="Times New Roman" w:cs="Times New Roman"/>
      <w:kern w:val="0"/>
      <w:sz w:val="28"/>
      <w:szCs w:val="24"/>
      <w:lang w:eastAsia="ru-RU"/>
      <w14:ligatures w14:val="none"/>
    </w:rPr>
  </w:style>
  <w:style w:type="paragraph" w:styleId="2">
    <w:name w:val="heading 2"/>
    <w:basedOn w:val="a"/>
    <w:link w:val="20"/>
    <w:uiPriority w:val="9"/>
    <w:qFormat/>
    <w:rsid w:val="00D73907"/>
    <w:pPr>
      <w:spacing w:before="100" w:beforeAutospacing="1" w:after="100" w:afterAutospacing="1" w:line="240" w:lineRule="auto"/>
      <w:ind w:firstLine="0"/>
      <w:jc w:val="left"/>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F53CF"/>
    <w:pPr>
      <w:spacing w:after="0" w:line="240" w:lineRule="auto"/>
    </w:pPr>
  </w:style>
  <w:style w:type="paragraph" w:customStyle="1" w:styleId="1">
    <w:name w:val="титул1"/>
    <w:basedOn w:val="a"/>
    <w:link w:val="10"/>
    <w:rsid w:val="00AF53CF"/>
    <w:pPr>
      <w:jc w:val="center"/>
    </w:pPr>
  </w:style>
  <w:style w:type="character" w:customStyle="1" w:styleId="10">
    <w:name w:val="титул1 Знак"/>
    <w:link w:val="1"/>
    <w:rsid w:val="00AF53CF"/>
    <w:rPr>
      <w:rFonts w:ascii="Times New Roman" w:eastAsia="Calibri" w:hAnsi="Times New Roman" w:cs="Times New Roman"/>
      <w:kern w:val="0"/>
      <w:sz w:val="28"/>
      <w:szCs w:val="24"/>
      <w:lang w:eastAsia="ru-RU"/>
      <w14:ligatures w14:val="none"/>
    </w:rPr>
  </w:style>
  <w:style w:type="table" w:styleId="a4">
    <w:name w:val="Table Grid"/>
    <w:basedOn w:val="a1"/>
    <w:uiPriority w:val="39"/>
    <w:rsid w:val="00AF5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Нумерованый список,List Paragraph1,Содержание. 2 уровень"/>
    <w:basedOn w:val="a"/>
    <w:link w:val="a6"/>
    <w:uiPriority w:val="34"/>
    <w:qFormat/>
    <w:rsid w:val="00E262E6"/>
    <w:pPr>
      <w:ind w:left="720"/>
      <w:contextualSpacing/>
    </w:pPr>
  </w:style>
  <w:style w:type="character" w:customStyle="1" w:styleId="a6">
    <w:name w:val="Абзац списка Знак"/>
    <w:aliases w:val="Нумерованый список Знак,List Paragraph1 Знак,Содержание. 2 уровень Знак"/>
    <w:link w:val="a5"/>
    <w:uiPriority w:val="34"/>
    <w:qFormat/>
    <w:rsid w:val="0064222B"/>
    <w:rPr>
      <w:rFonts w:ascii="Times New Roman" w:eastAsia="Calibri" w:hAnsi="Times New Roman" w:cs="Times New Roman"/>
      <w:kern w:val="0"/>
      <w:sz w:val="28"/>
      <w:szCs w:val="24"/>
      <w:lang w:eastAsia="ru-RU"/>
      <w14:ligatures w14:val="none"/>
    </w:rPr>
  </w:style>
  <w:style w:type="paragraph" w:styleId="a7">
    <w:name w:val="Normal (Web)"/>
    <w:basedOn w:val="a"/>
    <w:uiPriority w:val="99"/>
    <w:unhideWhenUsed/>
    <w:rsid w:val="00500972"/>
    <w:pPr>
      <w:spacing w:before="100" w:beforeAutospacing="1" w:after="100" w:afterAutospacing="1" w:line="240" w:lineRule="auto"/>
      <w:ind w:firstLine="0"/>
      <w:jc w:val="left"/>
    </w:pPr>
    <w:rPr>
      <w:rFonts w:eastAsia="Times New Roman"/>
      <w:sz w:val="24"/>
    </w:rPr>
  </w:style>
  <w:style w:type="paragraph" w:styleId="a8">
    <w:name w:val="footer"/>
    <w:basedOn w:val="a"/>
    <w:link w:val="a9"/>
    <w:uiPriority w:val="99"/>
    <w:unhideWhenUsed/>
    <w:rsid w:val="006039F5"/>
    <w:pPr>
      <w:tabs>
        <w:tab w:val="center" w:pos="4677"/>
        <w:tab w:val="right" w:pos="9355"/>
      </w:tabs>
    </w:pPr>
    <w:rPr>
      <w:rFonts w:eastAsia="Times New Roman"/>
    </w:rPr>
  </w:style>
  <w:style w:type="character" w:customStyle="1" w:styleId="a9">
    <w:name w:val="Нижний колонтитул Знак"/>
    <w:basedOn w:val="a0"/>
    <w:link w:val="a8"/>
    <w:uiPriority w:val="99"/>
    <w:rsid w:val="006039F5"/>
    <w:rPr>
      <w:rFonts w:ascii="Times New Roman" w:eastAsia="Times New Roman" w:hAnsi="Times New Roman" w:cs="Times New Roman"/>
      <w:kern w:val="0"/>
      <w:sz w:val="28"/>
      <w:szCs w:val="24"/>
      <w:lang w:eastAsia="ru-RU"/>
      <w14:ligatures w14:val="none"/>
    </w:rPr>
  </w:style>
  <w:style w:type="paragraph" w:styleId="aa">
    <w:name w:val="header"/>
    <w:basedOn w:val="a"/>
    <w:link w:val="ab"/>
    <w:uiPriority w:val="99"/>
    <w:unhideWhenUsed/>
    <w:rsid w:val="00E77A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7AC9"/>
    <w:rPr>
      <w:rFonts w:ascii="Times New Roman" w:eastAsia="Calibri" w:hAnsi="Times New Roman" w:cs="Times New Roman"/>
      <w:kern w:val="0"/>
      <w:sz w:val="28"/>
      <w:szCs w:val="24"/>
      <w:lang w:eastAsia="ru-RU"/>
      <w14:ligatures w14:val="none"/>
    </w:rPr>
  </w:style>
  <w:style w:type="paragraph" w:styleId="ac">
    <w:name w:val="Balloon Text"/>
    <w:basedOn w:val="a"/>
    <w:link w:val="ad"/>
    <w:semiHidden/>
    <w:rsid w:val="00D463F0"/>
    <w:rPr>
      <w:rFonts w:ascii="Tahoma" w:hAnsi="Tahoma" w:cs="Tahoma"/>
      <w:sz w:val="16"/>
      <w:szCs w:val="16"/>
    </w:rPr>
  </w:style>
  <w:style w:type="character" w:customStyle="1" w:styleId="ad">
    <w:name w:val="Текст выноски Знак"/>
    <w:basedOn w:val="a0"/>
    <w:link w:val="ac"/>
    <w:semiHidden/>
    <w:rsid w:val="00D463F0"/>
    <w:rPr>
      <w:rFonts w:ascii="Tahoma" w:eastAsia="Calibri" w:hAnsi="Tahoma" w:cs="Tahoma"/>
      <w:kern w:val="0"/>
      <w:sz w:val="16"/>
      <w:szCs w:val="16"/>
      <w:lang w:eastAsia="ru-RU"/>
      <w14:ligatures w14:val="none"/>
    </w:rPr>
  </w:style>
  <w:style w:type="character" w:customStyle="1" w:styleId="20">
    <w:name w:val="Заголовок 2 Знак"/>
    <w:basedOn w:val="a0"/>
    <w:link w:val="2"/>
    <w:uiPriority w:val="9"/>
    <w:rsid w:val="00D73907"/>
    <w:rPr>
      <w:rFonts w:ascii="Times New Roman" w:eastAsia="Times New Roman" w:hAnsi="Times New Roman" w:cs="Times New Roman"/>
      <w:b/>
      <w:bCs/>
      <w:kern w:val="0"/>
      <w:sz w:val="36"/>
      <w:szCs w:val="36"/>
      <w:lang w:eastAsia="ru-RU"/>
      <w14:ligatures w14:val="none"/>
    </w:rPr>
  </w:style>
  <w:style w:type="character" w:styleId="ae">
    <w:name w:val="Strong"/>
    <w:basedOn w:val="a0"/>
    <w:uiPriority w:val="22"/>
    <w:qFormat/>
    <w:rsid w:val="004046EF"/>
    <w:rPr>
      <w:b/>
      <w:bCs/>
    </w:rPr>
  </w:style>
  <w:style w:type="table" w:customStyle="1" w:styleId="41">
    <w:name w:val="Сетка таблицы41"/>
    <w:basedOn w:val="a1"/>
    <w:uiPriority w:val="59"/>
    <w:rsid w:val="00E73A3F"/>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4B23A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5204EC"/>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322EA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9A5CF2"/>
    <w:pPr>
      <w:spacing w:before="100" w:beforeAutospacing="1" w:after="100" w:afterAutospacing="1" w:line="240" w:lineRule="auto"/>
      <w:ind w:firstLine="0"/>
      <w:jc w:val="left"/>
    </w:pPr>
    <w:rPr>
      <w:rFonts w:eastAsia="Times New Roman"/>
      <w:sz w:val="24"/>
    </w:rPr>
  </w:style>
  <w:style w:type="table" w:customStyle="1" w:styleId="222">
    <w:name w:val="Сетка таблицы222"/>
    <w:basedOn w:val="a1"/>
    <w:uiPriority w:val="59"/>
    <w:rsid w:val="001B28D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289"/>
    <w:pPr>
      <w:spacing w:after="120" w:line="276" w:lineRule="auto"/>
      <w:ind w:firstLine="709"/>
      <w:jc w:val="both"/>
    </w:pPr>
    <w:rPr>
      <w:rFonts w:ascii="Times New Roman" w:eastAsia="Calibri" w:hAnsi="Times New Roman" w:cs="Times New Roman"/>
      <w:kern w:val="0"/>
      <w:sz w:val="28"/>
      <w:szCs w:val="24"/>
      <w:lang w:eastAsia="ru-RU"/>
      <w14:ligatures w14:val="none"/>
    </w:rPr>
  </w:style>
  <w:style w:type="paragraph" w:styleId="2">
    <w:name w:val="heading 2"/>
    <w:basedOn w:val="a"/>
    <w:link w:val="20"/>
    <w:uiPriority w:val="9"/>
    <w:qFormat/>
    <w:rsid w:val="00D73907"/>
    <w:pPr>
      <w:spacing w:before="100" w:beforeAutospacing="1" w:after="100" w:afterAutospacing="1" w:line="240" w:lineRule="auto"/>
      <w:ind w:firstLine="0"/>
      <w:jc w:val="left"/>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F53CF"/>
    <w:pPr>
      <w:spacing w:after="0" w:line="240" w:lineRule="auto"/>
    </w:pPr>
  </w:style>
  <w:style w:type="paragraph" w:customStyle="1" w:styleId="1">
    <w:name w:val="титул1"/>
    <w:basedOn w:val="a"/>
    <w:link w:val="10"/>
    <w:rsid w:val="00AF53CF"/>
    <w:pPr>
      <w:jc w:val="center"/>
    </w:pPr>
  </w:style>
  <w:style w:type="character" w:customStyle="1" w:styleId="10">
    <w:name w:val="титул1 Знак"/>
    <w:link w:val="1"/>
    <w:rsid w:val="00AF53CF"/>
    <w:rPr>
      <w:rFonts w:ascii="Times New Roman" w:eastAsia="Calibri" w:hAnsi="Times New Roman" w:cs="Times New Roman"/>
      <w:kern w:val="0"/>
      <w:sz w:val="28"/>
      <w:szCs w:val="24"/>
      <w:lang w:eastAsia="ru-RU"/>
      <w14:ligatures w14:val="none"/>
    </w:rPr>
  </w:style>
  <w:style w:type="table" w:styleId="a4">
    <w:name w:val="Table Grid"/>
    <w:basedOn w:val="a1"/>
    <w:uiPriority w:val="39"/>
    <w:rsid w:val="00AF5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Нумерованый список,List Paragraph1,Содержание. 2 уровень"/>
    <w:basedOn w:val="a"/>
    <w:link w:val="a6"/>
    <w:uiPriority w:val="34"/>
    <w:qFormat/>
    <w:rsid w:val="00E262E6"/>
    <w:pPr>
      <w:ind w:left="720"/>
      <w:contextualSpacing/>
    </w:pPr>
  </w:style>
  <w:style w:type="character" w:customStyle="1" w:styleId="a6">
    <w:name w:val="Абзац списка Знак"/>
    <w:aliases w:val="Нумерованый список Знак,List Paragraph1 Знак,Содержание. 2 уровень Знак"/>
    <w:link w:val="a5"/>
    <w:uiPriority w:val="34"/>
    <w:qFormat/>
    <w:rsid w:val="0064222B"/>
    <w:rPr>
      <w:rFonts w:ascii="Times New Roman" w:eastAsia="Calibri" w:hAnsi="Times New Roman" w:cs="Times New Roman"/>
      <w:kern w:val="0"/>
      <w:sz w:val="28"/>
      <w:szCs w:val="24"/>
      <w:lang w:eastAsia="ru-RU"/>
      <w14:ligatures w14:val="none"/>
    </w:rPr>
  </w:style>
  <w:style w:type="paragraph" w:styleId="a7">
    <w:name w:val="Normal (Web)"/>
    <w:basedOn w:val="a"/>
    <w:uiPriority w:val="99"/>
    <w:unhideWhenUsed/>
    <w:rsid w:val="00500972"/>
    <w:pPr>
      <w:spacing w:before="100" w:beforeAutospacing="1" w:after="100" w:afterAutospacing="1" w:line="240" w:lineRule="auto"/>
      <w:ind w:firstLine="0"/>
      <w:jc w:val="left"/>
    </w:pPr>
    <w:rPr>
      <w:rFonts w:eastAsia="Times New Roman"/>
      <w:sz w:val="24"/>
    </w:rPr>
  </w:style>
  <w:style w:type="paragraph" w:styleId="a8">
    <w:name w:val="footer"/>
    <w:basedOn w:val="a"/>
    <w:link w:val="a9"/>
    <w:uiPriority w:val="99"/>
    <w:unhideWhenUsed/>
    <w:rsid w:val="006039F5"/>
    <w:pPr>
      <w:tabs>
        <w:tab w:val="center" w:pos="4677"/>
        <w:tab w:val="right" w:pos="9355"/>
      </w:tabs>
    </w:pPr>
    <w:rPr>
      <w:rFonts w:eastAsia="Times New Roman"/>
    </w:rPr>
  </w:style>
  <w:style w:type="character" w:customStyle="1" w:styleId="a9">
    <w:name w:val="Нижний колонтитул Знак"/>
    <w:basedOn w:val="a0"/>
    <w:link w:val="a8"/>
    <w:uiPriority w:val="99"/>
    <w:rsid w:val="006039F5"/>
    <w:rPr>
      <w:rFonts w:ascii="Times New Roman" w:eastAsia="Times New Roman" w:hAnsi="Times New Roman" w:cs="Times New Roman"/>
      <w:kern w:val="0"/>
      <w:sz w:val="28"/>
      <w:szCs w:val="24"/>
      <w:lang w:eastAsia="ru-RU"/>
      <w14:ligatures w14:val="none"/>
    </w:rPr>
  </w:style>
  <w:style w:type="paragraph" w:styleId="aa">
    <w:name w:val="header"/>
    <w:basedOn w:val="a"/>
    <w:link w:val="ab"/>
    <w:uiPriority w:val="99"/>
    <w:unhideWhenUsed/>
    <w:rsid w:val="00E77A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7AC9"/>
    <w:rPr>
      <w:rFonts w:ascii="Times New Roman" w:eastAsia="Calibri" w:hAnsi="Times New Roman" w:cs="Times New Roman"/>
      <w:kern w:val="0"/>
      <w:sz w:val="28"/>
      <w:szCs w:val="24"/>
      <w:lang w:eastAsia="ru-RU"/>
      <w14:ligatures w14:val="none"/>
    </w:rPr>
  </w:style>
  <w:style w:type="paragraph" w:styleId="ac">
    <w:name w:val="Balloon Text"/>
    <w:basedOn w:val="a"/>
    <w:link w:val="ad"/>
    <w:semiHidden/>
    <w:rsid w:val="00D463F0"/>
    <w:rPr>
      <w:rFonts w:ascii="Tahoma" w:hAnsi="Tahoma" w:cs="Tahoma"/>
      <w:sz w:val="16"/>
      <w:szCs w:val="16"/>
    </w:rPr>
  </w:style>
  <w:style w:type="character" w:customStyle="1" w:styleId="ad">
    <w:name w:val="Текст выноски Знак"/>
    <w:basedOn w:val="a0"/>
    <w:link w:val="ac"/>
    <w:semiHidden/>
    <w:rsid w:val="00D463F0"/>
    <w:rPr>
      <w:rFonts w:ascii="Tahoma" w:eastAsia="Calibri" w:hAnsi="Tahoma" w:cs="Tahoma"/>
      <w:kern w:val="0"/>
      <w:sz w:val="16"/>
      <w:szCs w:val="16"/>
      <w:lang w:eastAsia="ru-RU"/>
      <w14:ligatures w14:val="none"/>
    </w:rPr>
  </w:style>
  <w:style w:type="character" w:customStyle="1" w:styleId="20">
    <w:name w:val="Заголовок 2 Знак"/>
    <w:basedOn w:val="a0"/>
    <w:link w:val="2"/>
    <w:uiPriority w:val="9"/>
    <w:rsid w:val="00D73907"/>
    <w:rPr>
      <w:rFonts w:ascii="Times New Roman" w:eastAsia="Times New Roman" w:hAnsi="Times New Roman" w:cs="Times New Roman"/>
      <w:b/>
      <w:bCs/>
      <w:kern w:val="0"/>
      <w:sz w:val="36"/>
      <w:szCs w:val="36"/>
      <w:lang w:eastAsia="ru-RU"/>
      <w14:ligatures w14:val="none"/>
    </w:rPr>
  </w:style>
  <w:style w:type="character" w:styleId="ae">
    <w:name w:val="Strong"/>
    <w:basedOn w:val="a0"/>
    <w:uiPriority w:val="22"/>
    <w:qFormat/>
    <w:rsid w:val="004046EF"/>
    <w:rPr>
      <w:b/>
      <w:bCs/>
    </w:rPr>
  </w:style>
  <w:style w:type="table" w:customStyle="1" w:styleId="41">
    <w:name w:val="Сетка таблицы41"/>
    <w:basedOn w:val="a1"/>
    <w:uiPriority w:val="59"/>
    <w:rsid w:val="00E73A3F"/>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4B23A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5204EC"/>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322EA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9A5CF2"/>
    <w:pPr>
      <w:spacing w:before="100" w:beforeAutospacing="1" w:after="100" w:afterAutospacing="1" w:line="240" w:lineRule="auto"/>
      <w:ind w:firstLine="0"/>
      <w:jc w:val="left"/>
    </w:pPr>
    <w:rPr>
      <w:rFonts w:eastAsia="Times New Roman"/>
      <w:sz w:val="24"/>
    </w:rPr>
  </w:style>
  <w:style w:type="table" w:customStyle="1" w:styleId="222">
    <w:name w:val="Сетка таблицы222"/>
    <w:basedOn w:val="a1"/>
    <w:uiPriority w:val="59"/>
    <w:rsid w:val="001B28D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6321">
      <w:bodyDiv w:val="1"/>
      <w:marLeft w:val="0"/>
      <w:marRight w:val="0"/>
      <w:marTop w:val="0"/>
      <w:marBottom w:val="0"/>
      <w:divBdr>
        <w:top w:val="none" w:sz="0" w:space="0" w:color="auto"/>
        <w:left w:val="none" w:sz="0" w:space="0" w:color="auto"/>
        <w:bottom w:val="none" w:sz="0" w:space="0" w:color="auto"/>
        <w:right w:val="none" w:sz="0" w:space="0" w:color="auto"/>
      </w:divBdr>
    </w:div>
    <w:div w:id="281763168">
      <w:bodyDiv w:val="1"/>
      <w:marLeft w:val="0"/>
      <w:marRight w:val="0"/>
      <w:marTop w:val="0"/>
      <w:marBottom w:val="0"/>
      <w:divBdr>
        <w:top w:val="none" w:sz="0" w:space="0" w:color="auto"/>
        <w:left w:val="none" w:sz="0" w:space="0" w:color="auto"/>
        <w:bottom w:val="none" w:sz="0" w:space="0" w:color="auto"/>
        <w:right w:val="none" w:sz="0" w:space="0" w:color="auto"/>
      </w:divBdr>
    </w:div>
    <w:div w:id="673842203">
      <w:bodyDiv w:val="1"/>
      <w:marLeft w:val="0"/>
      <w:marRight w:val="0"/>
      <w:marTop w:val="0"/>
      <w:marBottom w:val="0"/>
      <w:divBdr>
        <w:top w:val="none" w:sz="0" w:space="0" w:color="auto"/>
        <w:left w:val="none" w:sz="0" w:space="0" w:color="auto"/>
        <w:bottom w:val="none" w:sz="0" w:space="0" w:color="auto"/>
        <w:right w:val="none" w:sz="0" w:space="0" w:color="auto"/>
      </w:divBdr>
    </w:div>
    <w:div w:id="920025173">
      <w:bodyDiv w:val="1"/>
      <w:marLeft w:val="0"/>
      <w:marRight w:val="0"/>
      <w:marTop w:val="0"/>
      <w:marBottom w:val="0"/>
      <w:divBdr>
        <w:top w:val="none" w:sz="0" w:space="0" w:color="auto"/>
        <w:left w:val="none" w:sz="0" w:space="0" w:color="auto"/>
        <w:bottom w:val="none" w:sz="0" w:space="0" w:color="auto"/>
        <w:right w:val="none" w:sz="0" w:space="0" w:color="auto"/>
      </w:divBdr>
    </w:div>
    <w:div w:id="1013216856">
      <w:bodyDiv w:val="1"/>
      <w:marLeft w:val="0"/>
      <w:marRight w:val="0"/>
      <w:marTop w:val="0"/>
      <w:marBottom w:val="0"/>
      <w:divBdr>
        <w:top w:val="none" w:sz="0" w:space="0" w:color="auto"/>
        <w:left w:val="none" w:sz="0" w:space="0" w:color="auto"/>
        <w:bottom w:val="none" w:sz="0" w:space="0" w:color="auto"/>
        <w:right w:val="none" w:sz="0" w:space="0" w:color="auto"/>
      </w:divBdr>
    </w:div>
    <w:div w:id="1396120365">
      <w:bodyDiv w:val="1"/>
      <w:marLeft w:val="0"/>
      <w:marRight w:val="0"/>
      <w:marTop w:val="0"/>
      <w:marBottom w:val="0"/>
      <w:divBdr>
        <w:top w:val="none" w:sz="0" w:space="0" w:color="auto"/>
        <w:left w:val="none" w:sz="0" w:space="0" w:color="auto"/>
        <w:bottom w:val="none" w:sz="0" w:space="0" w:color="auto"/>
        <w:right w:val="none" w:sz="0" w:space="0" w:color="auto"/>
      </w:divBdr>
    </w:div>
    <w:div w:id="1480538099">
      <w:bodyDiv w:val="1"/>
      <w:marLeft w:val="0"/>
      <w:marRight w:val="0"/>
      <w:marTop w:val="0"/>
      <w:marBottom w:val="0"/>
      <w:divBdr>
        <w:top w:val="none" w:sz="0" w:space="0" w:color="auto"/>
        <w:left w:val="none" w:sz="0" w:space="0" w:color="auto"/>
        <w:bottom w:val="none" w:sz="0" w:space="0" w:color="auto"/>
        <w:right w:val="none" w:sz="0" w:space="0" w:color="auto"/>
      </w:divBdr>
    </w:div>
    <w:div w:id="1590387735">
      <w:bodyDiv w:val="1"/>
      <w:marLeft w:val="0"/>
      <w:marRight w:val="0"/>
      <w:marTop w:val="0"/>
      <w:marBottom w:val="0"/>
      <w:divBdr>
        <w:top w:val="none" w:sz="0" w:space="0" w:color="auto"/>
        <w:left w:val="none" w:sz="0" w:space="0" w:color="auto"/>
        <w:bottom w:val="none" w:sz="0" w:space="0" w:color="auto"/>
        <w:right w:val="none" w:sz="0" w:space="0" w:color="auto"/>
      </w:divBdr>
    </w:div>
    <w:div w:id="1751266306">
      <w:bodyDiv w:val="1"/>
      <w:marLeft w:val="0"/>
      <w:marRight w:val="0"/>
      <w:marTop w:val="0"/>
      <w:marBottom w:val="0"/>
      <w:divBdr>
        <w:top w:val="none" w:sz="0" w:space="0" w:color="auto"/>
        <w:left w:val="none" w:sz="0" w:space="0" w:color="auto"/>
        <w:bottom w:val="none" w:sz="0" w:space="0" w:color="auto"/>
        <w:right w:val="none" w:sz="0" w:space="0" w:color="auto"/>
      </w:divBdr>
    </w:div>
    <w:div w:id="1788692681">
      <w:bodyDiv w:val="1"/>
      <w:marLeft w:val="0"/>
      <w:marRight w:val="0"/>
      <w:marTop w:val="0"/>
      <w:marBottom w:val="0"/>
      <w:divBdr>
        <w:top w:val="none" w:sz="0" w:space="0" w:color="auto"/>
        <w:left w:val="none" w:sz="0" w:space="0" w:color="auto"/>
        <w:bottom w:val="none" w:sz="0" w:space="0" w:color="auto"/>
        <w:right w:val="none" w:sz="0" w:space="0" w:color="auto"/>
      </w:divBdr>
    </w:div>
    <w:div w:id="20048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kontakte.ru/kdcsozvezdie" TargetMode="External"/><Relationship Id="rId5" Type="http://schemas.openxmlformats.org/officeDocument/2006/relationships/settings" Target="settings.xml"/><Relationship Id="rId10" Type="http://schemas.openxmlformats.org/officeDocument/2006/relationships/hyperlink" Target="mailto:sozvezdie-khb@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3509-734E-4E78-8D0A-4C5F562C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46</Pages>
  <Words>9587</Words>
  <Characters>54647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Поцилуйко Ольга Николаевна</cp:lastModifiedBy>
  <cp:revision>104</cp:revision>
  <cp:lastPrinted>2026-04-22T01:00:00Z</cp:lastPrinted>
  <dcterms:created xsi:type="dcterms:W3CDTF">2025-01-17T00:15:00Z</dcterms:created>
  <dcterms:modified xsi:type="dcterms:W3CDTF">2026-04-22T01:35:00Z</dcterms:modified>
</cp:coreProperties>
</file>