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7A9" w:rsidRPr="00A02DCF" w:rsidRDefault="00A02DCF" w:rsidP="00A02DCF">
      <w:pPr>
        <w:spacing w:after="0"/>
        <w:ind w:firstLine="709"/>
        <w:jc w:val="both"/>
        <w:rPr>
          <w:rFonts w:ascii="Times New Roman" w:hAnsi="Times New Roman" w:cs="Times New Roman"/>
          <w:b/>
          <w:bCs/>
          <w:sz w:val="24"/>
          <w:szCs w:val="24"/>
        </w:rPr>
      </w:pPr>
      <w:r w:rsidRPr="00A02DCF">
        <w:rPr>
          <w:rFonts w:ascii="Times New Roman" w:hAnsi="Times New Roman" w:cs="Times New Roman"/>
          <w:b/>
          <w:bCs/>
          <w:sz w:val="24"/>
          <w:szCs w:val="24"/>
        </w:rPr>
        <w:t>Аннотация к программе «Рождественский экспресс»</w:t>
      </w:r>
    </w:p>
    <w:p w:rsidR="00A02DCF" w:rsidRPr="00A02DCF" w:rsidRDefault="00A02DCF" w:rsidP="00A02DCF">
      <w:pPr>
        <w:spacing w:after="0"/>
        <w:ind w:firstLine="709"/>
        <w:jc w:val="both"/>
        <w:rPr>
          <w:rFonts w:ascii="Times New Roman" w:hAnsi="Times New Roman" w:cs="Times New Roman"/>
          <w:sz w:val="24"/>
          <w:szCs w:val="24"/>
        </w:rPr>
      </w:pPr>
      <w:r w:rsidRPr="00A02DCF">
        <w:rPr>
          <w:rFonts w:ascii="Times New Roman" w:hAnsi="Times New Roman" w:cs="Times New Roman"/>
          <w:sz w:val="24"/>
          <w:szCs w:val="24"/>
        </w:rPr>
        <w:t>Программа краевой профильной смены «Рождественский экспресс» направлена на организацию активного, творческого и осмысленного отдыха детей в период зимних каникул через включение участников в единую игровую реальность смены.</w:t>
      </w:r>
    </w:p>
    <w:p w:rsidR="00A02DCF" w:rsidRPr="00A02DCF" w:rsidRDefault="00A02DCF" w:rsidP="00A02DCF">
      <w:pPr>
        <w:spacing w:after="0"/>
        <w:ind w:firstLine="709"/>
        <w:jc w:val="both"/>
        <w:rPr>
          <w:rFonts w:ascii="Times New Roman" w:hAnsi="Times New Roman" w:cs="Times New Roman"/>
          <w:sz w:val="24"/>
          <w:szCs w:val="24"/>
        </w:rPr>
      </w:pPr>
      <w:r w:rsidRPr="00A02DCF">
        <w:rPr>
          <w:rFonts w:ascii="Times New Roman" w:hAnsi="Times New Roman" w:cs="Times New Roman"/>
          <w:sz w:val="24"/>
          <w:szCs w:val="24"/>
        </w:rPr>
        <w:t>В основе программы лежит волшебное путешествие во времени. Участники смены становятся пассажирами Рождественского экспресса, который, стоя на месте, движется сквозь семь станций-дней, наполненных событиями, открытиями и испытаниями. Чтобы помочь трём великим Хранителям Времени спасти Рождество от исчезновения, детям предстоит отыскать семь волшебных механизмов — частиц утраченной веры в чудеса.</w:t>
      </w:r>
    </w:p>
    <w:p w:rsidR="00A02DCF" w:rsidRPr="00A02DCF" w:rsidRDefault="00A02DCF" w:rsidP="00A02DCF">
      <w:pPr>
        <w:spacing w:after="0"/>
        <w:ind w:firstLine="709"/>
        <w:jc w:val="both"/>
        <w:rPr>
          <w:rFonts w:ascii="Times New Roman" w:hAnsi="Times New Roman" w:cs="Times New Roman"/>
          <w:sz w:val="24"/>
          <w:szCs w:val="24"/>
        </w:rPr>
      </w:pPr>
      <w:r w:rsidRPr="00A02DCF">
        <w:rPr>
          <w:rFonts w:ascii="Times New Roman" w:hAnsi="Times New Roman" w:cs="Times New Roman"/>
          <w:sz w:val="24"/>
          <w:szCs w:val="24"/>
        </w:rPr>
        <w:t xml:space="preserve">Каждый день — это новая станция с уникальными заданиями: творческими мастерскими, спортивными </w:t>
      </w:r>
      <w:proofErr w:type="spellStart"/>
      <w:r w:rsidRPr="00A02DCF">
        <w:rPr>
          <w:rFonts w:ascii="Times New Roman" w:hAnsi="Times New Roman" w:cs="Times New Roman"/>
          <w:sz w:val="24"/>
          <w:szCs w:val="24"/>
        </w:rPr>
        <w:t>челленджами</w:t>
      </w:r>
      <w:proofErr w:type="spellEnd"/>
      <w:r w:rsidRPr="00A02DCF">
        <w:rPr>
          <w:rFonts w:ascii="Times New Roman" w:hAnsi="Times New Roman" w:cs="Times New Roman"/>
          <w:sz w:val="24"/>
          <w:szCs w:val="24"/>
        </w:rPr>
        <w:t xml:space="preserve">, интеллектуальными </w:t>
      </w:r>
      <w:proofErr w:type="spellStart"/>
      <w:r w:rsidRPr="00A02DCF">
        <w:rPr>
          <w:rFonts w:ascii="Times New Roman" w:hAnsi="Times New Roman" w:cs="Times New Roman"/>
          <w:sz w:val="24"/>
          <w:szCs w:val="24"/>
        </w:rPr>
        <w:t>квестами</w:t>
      </w:r>
      <w:proofErr w:type="spellEnd"/>
      <w:r w:rsidRPr="00A02DCF">
        <w:rPr>
          <w:rFonts w:ascii="Times New Roman" w:hAnsi="Times New Roman" w:cs="Times New Roman"/>
          <w:sz w:val="24"/>
          <w:szCs w:val="24"/>
        </w:rPr>
        <w:t>. Выполняя их, отряды не только зарабатывают «шестерёнки времени» для общих часов, но и учатся видеть чудо в мелочах, ценить каждый момент и верить в силу добрых поступков.</w:t>
      </w:r>
    </w:p>
    <w:p w:rsidR="00A02DCF" w:rsidRPr="00A02DCF" w:rsidRDefault="00A02DCF" w:rsidP="00A02DCF">
      <w:pPr>
        <w:spacing w:after="0"/>
        <w:ind w:firstLine="709"/>
        <w:jc w:val="both"/>
        <w:rPr>
          <w:rFonts w:ascii="Times New Roman" w:hAnsi="Times New Roman" w:cs="Times New Roman"/>
          <w:sz w:val="24"/>
          <w:szCs w:val="24"/>
        </w:rPr>
      </w:pPr>
      <w:r w:rsidRPr="00A02DCF">
        <w:rPr>
          <w:rFonts w:ascii="Times New Roman" w:hAnsi="Times New Roman" w:cs="Times New Roman"/>
          <w:sz w:val="24"/>
          <w:szCs w:val="24"/>
        </w:rPr>
        <w:t xml:space="preserve">Кульминацией пути станет финальная станция «Рождественское чудо», где все собранные механизмы будут соединены в единые часы, а участники станут свидетелями настоящего рождественского спектакля, в котором оживут герои их общего приключения. </w:t>
      </w:r>
    </w:p>
    <w:p w:rsidR="00A02DCF" w:rsidRDefault="00A02DCF" w:rsidP="00A02DCF">
      <w:pPr>
        <w:spacing w:after="0"/>
        <w:ind w:firstLine="709"/>
        <w:jc w:val="both"/>
        <w:rPr>
          <w:rFonts w:ascii="Times New Roman" w:hAnsi="Times New Roman" w:cs="Times New Roman"/>
          <w:sz w:val="24"/>
          <w:szCs w:val="24"/>
        </w:rPr>
      </w:pPr>
      <w:r w:rsidRPr="00A02DCF">
        <w:rPr>
          <w:rFonts w:ascii="Times New Roman" w:hAnsi="Times New Roman" w:cs="Times New Roman"/>
          <w:sz w:val="24"/>
          <w:szCs w:val="24"/>
        </w:rPr>
        <w:t>Команда, проявившая наибольшую сплочённость и активность, получит звание «Хранителей времени» и особый памятный символ смены.</w:t>
      </w:r>
    </w:p>
    <w:p w:rsidR="00A02DCF" w:rsidRPr="00A02DCF" w:rsidRDefault="00A02DCF" w:rsidP="00A02DCF">
      <w:pPr>
        <w:spacing w:after="0"/>
        <w:ind w:firstLine="709"/>
        <w:jc w:val="both"/>
        <w:rPr>
          <w:rFonts w:ascii="Times New Roman" w:hAnsi="Times New Roman" w:cs="Times New Roman"/>
          <w:b/>
          <w:sz w:val="24"/>
          <w:szCs w:val="24"/>
        </w:rPr>
      </w:pPr>
      <w:r w:rsidRPr="00A02DCF">
        <w:rPr>
          <w:rFonts w:ascii="Times New Roman" w:hAnsi="Times New Roman" w:cs="Times New Roman"/>
          <w:b/>
          <w:sz w:val="24"/>
          <w:szCs w:val="24"/>
        </w:rPr>
        <w:t>Актуальность программы</w:t>
      </w:r>
    </w:p>
    <w:p w:rsidR="00A02DCF" w:rsidRPr="00A02DCF" w:rsidRDefault="00A02DCF" w:rsidP="00A02DCF">
      <w:pPr>
        <w:spacing w:after="0"/>
        <w:ind w:firstLine="709"/>
        <w:jc w:val="both"/>
        <w:rPr>
          <w:rFonts w:ascii="Times New Roman" w:hAnsi="Times New Roman" w:cs="Times New Roman"/>
          <w:sz w:val="24"/>
          <w:szCs w:val="24"/>
        </w:rPr>
      </w:pPr>
      <w:r w:rsidRPr="00A02DCF">
        <w:rPr>
          <w:rFonts w:ascii="Times New Roman" w:hAnsi="Times New Roman" w:cs="Times New Roman"/>
          <w:sz w:val="24"/>
          <w:szCs w:val="24"/>
        </w:rPr>
        <w:t>Актуальность программы краевой профильной смены «Рождественский экспресс» обусловлена необходимостью создания целостной развивающей среды для детей в период зимних каникул, способствующей гармоничному развитию личности, формированию ценностных ориентиров и социальной адаптации.</w:t>
      </w:r>
    </w:p>
    <w:p w:rsidR="00A02DCF" w:rsidRPr="00A02DCF" w:rsidRDefault="00A02DCF" w:rsidP="00A02DCF">
      <w:pPr>
        <w:spacing w:after="0"/>
        <w:ind w:firstLine="709"/>
        <w:jc w:val="both"/>
        <w:rPr>
          <w:rFonts w:ascii="Times New Roman" w:hAnsi="Times New Roman" w:cs="Times New Roman"/>
          <w:sz w:val="24"/>
          <w:szCs w:val="24"/>
        </w:rPr>
      </w:pPr>
      <w:r w:rsidRPr="00A02DCF">
        <w:rPr>
          <w:rFonts w:ascii="Times New Roman" w:hAnsi="Times New Roman" w:cs="Times New Roman"/>
          <w:sz w:val="24"/>
          <w:szCs w:val="24"/>
        </w:rPr>
        <w:t>В условиях современного цифрового общества, где виртуальное общение нередко преобладает над живым взаимодействием, программа становится важным инструментом развития коммуникативных компетенций, эмоционального интеллекта и навыков командной работы. Она предлагает осмысленную альтернативу пассивному досугу, наполняя каникулы творчеством, движением и содержательным общением.</w:t>
      </w:r>
    </w:p>
    <w:p w:rsidR="00A02DCF" w:rsidRPr="00A02DCF" w:rsidRDefault="00A02DCF" w:rsidP="00A02DCF">
      <w:pPr>
        <w:spacing w:after="0"/>
        <w:ind w:firstLine="709"/>
        <w:jc w:val="both"/>
        <w:rPr>
          <w:rFonts w:ascii="Times New Roman" w:hAnsi="Times New Roman" w:cs="Times New Roman"/>
          <w:sz w:val="24"/>
          <w:szCs w:val="24"/>
        </w:rPr>
      </w:pPr>
      <w:r w:rsidRPr="00A02DCF">
        <w:rPr>
          <w:rFonts w:ascii="Times New Roman" w:hAnsi="Times New Roman" w:cs="Times New Roman"/>
          <w:sz w:val="24"/>
          <w:szCs w:val="24"/>
        </w:rPr>
        <w:t>Через погружение в игровую реальность смены участники получают возможность не только отдохнуть в атмосфере праздника, но и приобрести практический опыт социального взаимодействия, развить лидерские качества, научиться принимать ответственные решения и достигать коллективных целей. Программа целенаправленно работает над укреплением межличностных связей, расширением кругозора и формированием нравственных принципов, что особенно значимо в подростковом возрасте.</w:t>
      </w:r>
    </w:p>
    <w:p w:rsidR="00A02DCF" w:rsidRPr="00A02DCF" w:rsidRDefault="00A02DCF" w:rsidP="00A02DCF">
      <w:pPr>
        <w:spacing w:after="0"/>
        <w:ind w:firstLine="709"/>
        <w:jc w:val="both"/>
        <w:rPr>
          <w:rFonts w:ascii="Times New Roman" w:hAnsi="Times New Roman" w:cs="Times New Roman"/>
          <w:sz w:val="24"/>
          <w:szCs w:val="24"/>
        </w:rPr>
      </w:pPr>
      <w:r w:rsidRPr="00A02DCF">
        <w:rPr>
          <w:rFonts w:ascii="Times New Roman" w:hAnsi="Times New Roman" w:cs="Times New Roman"/>
          <w:sz w:val="24"/>
          <w:szCs w:val="24"/>
        </w:rPr>
        <w:t xml:space="preserve">Интерактивный формат смены, сочетающий творческие мастерские, </w:t>
      </w:r>
      <w:proofErr w:type="spellStart"/>
      <w:r w:rsidRPr="00A02DCF">
        <w:rPr>
          <w:rFonts w:ascii="Times New Roman" w:hAnsi="Times New Roman" w:cs="Times New Roman"/>
          <w:sz w:val="24"/>
          <w:szCs w:val="24"/>
        </w:rPr>
        <w:t>квесты</w:t>
      </w:r>
      <w:proofErr w:type="spellEnd"/>
      <w:r w:rsidRPr="00A02DCF">
        <w:rPr>
          <w:rFonts w:ascii="Times New Roman" w:hAnsi="Times New Roman" w:cs="Times New Roman"/>
          <w:sz w:val="24"/>
          <w:szCs w:val="24"/>
        </w:rPr>
        <w:t>, спортивные активности и рефлексивные практики, позволяет каждому ребёнку раскрыть свой потенциал, попробовать себя в разных видах деятельности и обрести уверенность в собственных силах. В условиях поддерживающей среды сверстников и педагогов происходит естественное развитие мотивации к саморазвитию и осознанному выбору жизненных ориентиров.</w:t>
      </w:r>
    </w:p>
    <w:p w:rsidR="00A02DCF" w:rsidRDefault="00A02DCF" w:rsidP="00A02DCF">
      <w:pPr>
        <w:spacing w:after="0"/>
        <w:ind w:firstLine="709"/>
        <w:jc w:val="both"/>
        <w:rPr>
          <w:rFonts w:ascii="Times New Roman" w:hAnsi="Times New Roman" w:cs="Times New Roman"/>
          <w:sz w:val="24"/>
          <w:szCs w:val="24"/>
        </w:rPr>
      </w:pPr>
      <w:r w:rsidRPr="00A02DCF">
        <w:rPr>
          <w:rFonts w:ascii="Times New Roman" w:hAnsi="Times New Roman" w:cs="Times New Roman"/>
          <w:sz w:val="24"/>
          <w:szCs w:val="24"/>
        </w:rPr>
        <w:t>Таким образом, программа отвечает ключевым запросам времени: необходимости формирования у подрастающего поколения устойчивых социальных навыков, развития креативного мышления и сохранения культурно-нравственных традиций в формате, соответствующем интересам и потребностям современных детей и подростков.</w:t>
      </w:r>
    </w:p>
    <w:p w:rsidR="00A02DCF" w:rsidRPr="00C44B85" w:rsidRDefault="00A02DCF" w:rsidP="00A02DCF">
      <w:pPr>
        <w:spacing w:after="0"/>
        <w:ind w:firstLine="709"/>
        <w:rPr>
          <w:rFonts w:ascii="Times New Roman" w:hAnsi="Times New Roman" w:cs="Times New Roman"/>
          <w:b/>
          <w:sz w:val="24"/>
          <w:szCs w:val="24"/>
        </w:rPr>
      </w:pPr>
      <w:r>
        <w:rPr>
          <w:rFonts w:ascii="Times New Roman" w:hAnsi="Times New Roman" w:cs="Times New Roman"/>
          <w:b/>
          <w:sz w:val="24"/>
          <w:szCs w:val="24"/>
        </w:rPr>
        <w:t>Адресат программы</w:t>
      </w:r>
    </w:p>
    <w:p w:rsidR="00A02DCF" w:rsidRDefault="00A02DCF" w:rsidP="00A02DCF">
      <w:pPr>
        <w:spacing w:after="0"/>
        <w:ind w:firstLine="709"/>
        <w:jc w:val="both"/>
        <w:rPr>
          <w:rFonts w:ascii="Times New Roman" w:hAnsi="Times New Roman" w:cs="Times New Roman"/>
          <w:sz w:val="24"/>
          <w:szCs w:val="24"/>
        </w:rPr>
      </w:pPr>
      <w:proofErr w:type="gramStart"/>
      <w:r w:rsidRPr="00A02DCF">
        <w:rPr>
          <w:rFonts w:ascii="Times New Roman" w:hAnsi="Times New Roman" w:cs="Times New Roman"/>
          <w:sz w:val="24"/>
          <w:szCs w:val="24"/>
        </w:rPr>
        <w:lastRenderedPageBreak/>
        <w:t>Программа ориентирована на обучающихся 8</w:t>
      </w:r>
      <w:r>
        <w:rPr>
          <w:rFonts w:ascii="Times New Roman" w:hAnsi="Times New Roman" w:cs="Times New Roman"/>
          <w:sz w:val="24"/>
          <w:szCs w:val="24"/>
        </w:rPr>
        <w:t xml:space="preserve"> </w:t>
      </w:r>
      <w:r w:rsidRPr="00A02DCF">
        <w:rPr>
          <w:rFonts w:ascii="Times New Roman" w:hAnsi="Times New Roman" w:cs="Times New Roman"/>
          <w:sz w:val="24"/>
          <w:szCs w:val="24"/>
        </w:rPr>
        <w:t>-</w:t>
      </w:r>
      <w:r>
        <w:rPr>
          <w:rFonts w:ascii="Times New Roman" w:hAnsi="Times New Roman" w:cs="Times New Roman"/>
          <w:sz w:val="24"/>
          <w:szCs w:val="24"/>
        </w:rPr>
        <w:t xml:space="preserve"> </w:t>
      </w:r>
      <w:r w:rsidRPr="00A02DCF">
        <w:rPr>
          <w:rFonts w:ascii="Times New Roman" w:hAnsi="Times New Roman" w:cs="Times New Roman"/>
          <w:sz w:val="24"/>
          <w:szCs w:val="24"/>
        </w:rPr>
        <w:t>17 лет со все</w:t>
      </w:r>
      <w:r w:rsidR="00ED1F12">
        <w:rPr>
          <w:rFonts w:ascii="Times New Roman" w:hAnsi="Times New Roman" w:cs="Times New Roman"/>
          <w:sz w:val="24"/>
          <w:szCs w:val="24"/>
        </w:rPr>
        <w:t>х территорий Хабаровского края,</w:t>
      </w:r>
      <w:r w:rsidRPr="00A02DCF">
        <w:rPr>
          <w:rFonts w:ascii="Times New Roman" w:hAnsi="Times New Roman" w:cs="Times New Roman"/>
          <w:sz w:val="24"/>
          <w:szCs w:val="24"/>
        </w:rPr>
        <w:t xml:space="preserve"> без каких-либо требований к специальной подготовке.</w:t>
      </w:r>
      <w:proofErr w:type="gramEnd"/>
      <w:r w:rsidRPr="00A02DCF">
        <w:rPr>
          <w:rFonts w:ascii="Times New Roman" w:hAnsi="Times New Roman" w:cs="Times New Roman"/>
          <w:sz w:val="24"/>
          <w:szCs w:val="24"/>
        </w:rPr>
        <w:t xml:space="preserve"> Программа не имеет ограничений </w:t>
      </w:r>
      <w:r w:rsidR="00ED1F12">
        <w:rPr>
          <w:rFonts w:ascii="Times New Roman" w:hAnsi="Times New Roman" w:cs="Times New Roman"/>
          <w:sz w:val="24"/>
          <w:szCs w:val="24"/>
        </w:rPr>
        <w:t>для участия в ней детей-сирот и</w:t>
      </w:r>
      <w:r w:rsidRPr="00A02DCF">
        <w:rPr>
          <w:rFonts w:ascii="Times New Roman" w:hAnsi="Times New Roman" w:cs="Times New Roman"/>
          <w:sz w:val="24"/>
          <w:szCs w:val="24"/>
        </w:rPr>
        <w:t xml:space="preserve"> детей, оставшихся без попечения родителей, а также </w:t>
      </w:r>
      <w:r w:rsidR="00ED1F12">
        <w:rPr>
          <w:rFonts w:ascii="Times New Roman" w:hAnsi="Times New Roman" w:cs="Times New Roman"/>
          <w:sz w:val="24"/>
          <w:szCs w:val="24"/>
        </w:rPr>
        <w:t>детей,</w:t>
      </w:r>
      <w:r w:rsidRPr="00A02DCF">
        <w:rPr>
          <w:rFonts w:ascii="Times New Roman" w:hAnsi="Times New Roman" w:cs="Times New Roman"/>
          <w:sz w:val="24"/>
          <w:szCs w:val="24"/>
        </w:rPr>
        <w:t xml:space="preserve"> оказавшихся в трудной жизненной ситуации.</w:t>
      </w:r>
    </w:p>
    <w:p w:rsidR="00A02DCF" w:rsidRPr="00A02DCF" w:rsidRDefault="00A02DCF" w:rsidP="00A02DCF">
      <w:pPr>
        <w:spacing w:after="0"/>
        <w:ind w:firstLine="709"/>
        <w:jc w:val="both"/>
        <w:rPr>
          <w:rFonts w:ascii="Times New Roman" w:hAnsi="Times New Roman" w:cs="Times New Roman"/>
          <w:sz w:val="24"/>
          <w:szCs w:val="24"/>
        </w:rPr>
      </w:pPr>
      <w:r w:rsidRPr="00A02DCF">
        <w:rPr>
          <w:rFonts w:ascii="Times New Roman" w:hAnsi="Times New Roman" w:cs="Times New Roman"/>
          <w:b/>
          <w:bCs/>
          <w:sz w:val="24"/>
          <w:szCs w:val="24"/>
        </w:rPr>
        <w:t>Цель программы</w:t>
      </w:r>
    </w:p>
    <w:p w:rsidR="00A02DCF" w:rsidRDefault="00A02DCF" w:rsidP="00A02DCF">
      <w:pPr>
        <w:spacing w:after="0"/>
        <w:ind w:firstLine="709"/>
        <w:jc w:val="both"/>
        <w:rPr>
          <w:rFonts w:ascii="Times New Roman" w:hAnsi="Times New Roman" w:cs="Times New Roman"/>
          <w:sz w:val="24"/>
          <w:szCs w:val="24"/>
        </w:rPr>
      </w:pPr>
      <w:r>
        <w:rPr>
          <w:rFonts w:ascii="Times New Roman" w:hAnsi="Times New Roman" w:cs="Times New Roman"/>
          <w:sz w:val="24"/>
          <w:szCs w:val="24"/>
        </w:rPr>
        <w:t>С</w:t>
      </w:r>
      <w:r w:rsidRPr="00A02DCF">
        <w:rPr>
          <w:rFonts w:ascii="Times New Roman" w:hAnsi="Times New Roman" w:cs="Times New Roman"/>
          <w:sz w:val="24"/>
          <w:szCs w:val="24"/>
        </w:rPr>
        <w:t>оздание условий для формирования творческой личности и раскрытия внутреннего потенциала через включение в активную творческую деятельность</w:t>
      </w:r>
      <w:r>
        <w:rPr>
          <w:rFonts w:ascii="Times New Roman" w:hAnsi="Times New Roman" w:cs="Times New Roman"/>
          <w:sz w:val="24"/>
          <w:szCs w:val="24"/>
        </w:rPr>
        <w:t>.</w:t>
      </w:r>
    </w:p>
    <w:p w:rsidR="00A02DCF" w:rsidRDefault="00A02DCF" w:rsidP="00A02DCF">
      <w:pPr>
        <w:spacing w:after="0"/>
        <w:ind w:firstLine="709"/>
        <w:jc w:val="both"/>
        <w:rPr>
          <w:rFonts w:ascii="Times New Roman" w:eastAsia="Times New Roman" w:hAnsi="Times New Roman" w:cs="Times New Roman"/>
          <w:b/>
          <w:bCs/>
          <w:color w:val="000000"/>
          <w:sz w:val="24"/>
          <w:szCs w:val="24"/>
        </w:rPr>
      </w:pPr>
      <w:r w:rsidRPr="00910563">
        <w:rPr>
          <w:rFonts w:ascii="Times New Roman" w:eastAsia="Times New Roman" w:hAnsi="Times New Roman" w:cs="Times New Roman"/>
          <w:b/>
          <w:bCs/>
          <w:color w:val="000000"/>
          <w:sz w:val="24"/>
          <w:szCs w:val="24"/>
        </w:rPr>
        <w:t>Задачи программы</w:t>
      </w:r>
    </w:p>
    <w:p w:rsidR="00A02DCF" w:rsidRPr="00A02DCF" w:rsidRDefault="00A02DCF" w:rsidP="00A02DCF">
      <w:pPr>
        <w:spacing w:after="0"/>
        <w:ind w:firstLine="709"/>
        <w:jc w:val="both"/>
        <w:rPr>
          <w:rFonts w:ascii="Times New Roman" w:hAnsi="Times New Roman" w:cs="Times New Roman"/>
          <w:i/>
          <w:sz w:val="24"/>
          <w:szCs w:val="24"/>
        </w:rPr>
      </w:pPr>
      <w:proofErr w:type="spellStart"/>
      <w:r w:rsidRPr="00A02DCF">
        <w:rPr>
          <w:rFonts w:ascii="Times New Roman" w:hAnsi="Times New Roman" w:cs="Times New Roman"/>
          <w:i/>
          <w:sz w:val="24"/>
          <w:szCs w:val="24"/>
        </w:rPr>
        <w:t>Метапредметные</w:t>
      </w:r>
      <w:proofErr w:type="spellEnd"/>
      <w:r w:rsidRPr="00A02DCF">
        <w:rPr>
          <w:rFonts w:ascii="Times New Roman" w:hAnsi="Times New Roman" w:cs="Times New Roman"/>
          <w:i/>
          <w:sz w:val="24"/>
          <w:szCs w:val="24"/>
        </w:rPr>
        <w:t>:</w:t>
      </w:r>
    </w:p>
    <w:p w:rsidR="00A02DCF" w:rsidRPr="00A02DCF" w:rsidRDefault="00A02DCF" w:rsidP="00A02DCF">
      <w:pPr>
        <w:spacing w:after="0"/>
        <w:ind w:firstLine="709"/>
        <w:jc w:val="both"/>
        <w:rPr>
          <w:rFonts w:ascii="Times New Roman" w:hAnsi="Times New Roman" w:cs="Times New Roman"/>
          <w:sz w:val="24"/>
          <w:szCs w:val="24"/>
        </w:rPr>
      </w:pPr>
      <w:r w:rsidRPr="00A02DCF">
        <w:rPr>
          <w:rFonts w:ascii="Times New Roman" w:hAnsi="Times New Roman" w:cs="Times New Roman"/>
          <w:sz w:val="24"/>
          <w:szCs w:val="24"/>
        </w:rPr>
        <w:t>-</w:t>
      </w:r>
      <w:r>
        <w:rPr>
          <w:rFonts w:ascii="Times New Roman" w:hAnsi="Times New Roman" w:cs="Times New Roman"/>
          <w:sz w:val="24"/>
          <w:szCs w:val="24"/>
        </w:rPr>
        <w:t xml:space="preserve"> </w:t>
      </w:r>
      <w:r w:rsidRPr="00A02DCF">
        <w:rPr>
          <w:rFonts w:ascii="Times New Roman" w:hAnsi="Times New Roman" w:cs="Times New Roman"/>
          <w:sz w:val="24"/>
          <w:szCs w:val="24"/>
        </w:rPr>
        <w:t>сформировать и развить творческие компетенции, навыки креативного мышления, воображения ребёнка;</w:t>
      </w:r>
    </w:p>
    <w:p w:rsidR="00A02DCF" w:rsidRPr="00A02DCF" w:rsidRDefault="00A02DCF" w:rsidP="00A02DCF">
      <w:pPr>
        <w:spacing w:after="0"/>
        <w:ind w:firstLine="709"/>
        <w:jc w:val="both"/>
        <w:rPr>
          <w:rFonts w:ascii="Times New Roman" w:hAnsi="Times New Roman" w:cs="Times New Roman"/>
          <w:sz w:val="24"/>
          <w:szCs w:val="24"/>
        </w:rPr>
      </w:pPr>
      <w:r w:rsidRPr="00A02DCF">
        <w:rPr>
          <w:rFonts w:ascii="Times New Roman" w:hAnsi="Times New Roman" w:cs="Times New Roman"/>
          <w:sz w:val="24"/>
          <w:szCs w:val="24"/>
        </w:rPr>
        <w:t>-</w:t>
      </w:r>
      <w:r>
        <w:rPr>
          <w:rFonts w:ascii="Times New Roman" w:hAnsi="Times New Roman" w:cs="Times New Roman"/>
          <w:sz w:val="24"/>
          <w:szCs w:val="24"/>
        </w:rPr>
        <w:t xml:space="preserve"> </w:t>
      </w:r>
      <w:r w:rsidRPr="00A02DCF">
        <w:rPr>
          <w:rFonts w:ascii="Times New Roman" w:hAnsi="Times New Roman" w:cs="Times New Roman"/>
          <w:sz w:val="24"/>
          <w:szCs w:val="24"/>
        </w:rPr>
        <w:t>способствовать максимальной самореализации и раскрытию способностей детей и подростков;</w:t>
      </w:r>
    </w:p>
    <w:p w:rsidR="00A02DCF" w:rsidRPr="00A02DCF" w:rsidRDefault="00A02DCF" w:rsidP="00A02DCF">
      <w:pPr>
        <w:spacing w:after="0"/>
        <w:ind w:firstLine="709"/>
        <w:jc w:val="both"/>
        <w:rPr>
          <w:rFonts w:ascii="Times New Roman" w:hAnsi="Times New Roman" w:cs="Times New Roman"/>
          <w:sz w:val="24"/>
          <w:szCs w:val="24"/>
        </w:rPr>
      </w:pPr>
      <w:r w:rsidRPr="00A02DCF">
        <w:rPr>
          <w:rFonts w:ascii="Times New Roman" w:hAnsi="Times New Roman" w:cs="Times New Roman"/>
          <w:sz w:val="24"/>
          <w:szCs w:val="24"/>
        </w:rPr>
        <w:t>-</w:t>
      </w:r>
      <w:r>
        <w:rPr>
          <w:rFonts w:ascii="Times New Roman" w:hAnsi="Times New Roman" w:cs="Times New Roman"/>
          <w:sz w:val="24"/>
          <w:szCs w:val="24"/>
        </w:rPr>
        <w:t xml:space="preserve"> </w:t>
      </w:r>
      <w:r w:rsidRPr="00A02DCF">
        <w:rPr>
          <w:rFonts w:ascii="Times New Roman" w:hAnsi="Times New Roman" w:cs="Times New Roman"/>
          <w:sz w:val="24"/>
          <w:szCs w:val="24"/>
        </w:rPr>
        <w:t>сформировать и развить познавательные компетентности ребёнка (познавательный интерес, воспринимать, воспроизводить, перерабатывать информацию);</w:t>
      </w:r>
    </w:p>
    <w:p w:rsidR="00A02DCF" w:rsidRPr="00A02DCF" w:rsidRDefault="00A02DCF" w:rsidP="00A02DCF">
      <w:pPr>
        <w:spacing w:after="0"/>
        <w:ind w:firstLine="709"/>
        <w:jc w:val="both"/>
        <w:rPr>
          <w:rFonts w:ascii="Times New Roman" w:hAnsi="Times New Roman" w:cs="Times New Roman"/>
          <w:sz w:val="24"/>
          <w:szCs w:val="24"/>
        </w:rPr>
      </w:pPr>
      <w:r w:rsidRPr="00A02DCF">
        <w:rPr>
          <w:rFonts w:ascii="Times New Roman" w:hAnsi="Times New Roman" w:cs="Times New Roman"/>
          <w:sz w:val="24"/>
          <w:szCs w:val="24"/>
        </w:rPr>
        <w:t>-</w:t>
      </w:r>
      <w:r>
        <w:rPr>
          <w:rFonts w:ascii="Times New Roman" w:hAnsi="Times New Roman" w:cs="Times New Roman"/>
          <w:sz w:val="24"/>
          <w:szCs w:val="24"/>
        </w:rPr>
        <w:t xml:space="preserve"> </w:t>
      </w:r>
      <w:r w:rsidRPr="00A02DCF">
        <w:rPr>
          <w:rFonts w:ascii="Times New Roman" w:hAnsi="Times New Roman" w:cs="Times New Roman"/>
          <w:sz w:val="24"/>
          <w:szCs w:val="24"/>
        </w:rPr>
        <w:t xml:space="preserve">сформировать и развить регулятивные умения (планирование, организация индивидуальной и коллективной творческой деятельности, анализ и оценивание деятельности); </w:t>
      </w:r>
    </w:p>
    <w:p w:rsidR="00A02DCF" w:rsidRPr="00A02DCF" w:rsidRDefault="00A02DCF" w:rsidP="00A02DCF">
      <w:pPr>
        <w:spacing w:after="0"/>
        <w:ind w:firstLine="709"/>
        <w:jc w:val="both"/>
        <w:rPr>
          <w:rFonts w:ascii="Times New Roman" w:hAnsi="Times New Roman" w:cs="Times New Roman"/>
          <w:sz w:val="24"/>
          <w:szCs w:val="24"/>
        </w:rPr>
      </w:pPr>
      <w:r w:rsidRPr="00A02DCF">
        <w:rPr>
          <w:rFonts w:ascii="Times New Roman" w:hAnsi="Times New Roman" w:cs="Times New Roman"/>
          <w:sz w:val="24"/>
          <w:szCs w:val="24"/>
        </w:rPr>
        <w:t>-</w:t>
      </w:r>
      <w:r>
        <w:rPr>
          <w:rFonts w:ascii="Times New Roman" w:hAnsi="Times New Roman" w:cs="Times New Roman"/>
          <w:sz w:val="24"/>
          <w:szCs w:val="24"/>
        </w:rPr>
        <w:t xml:space="preserve"> </w:t>
      </w:r>
      <w:r w:rsidRPr="00A02DCF">
        <w:rPr>
          <w:rFonts w:ascii="Times New Roman" w:hAnsi="Times New Roman" w:cs="Times New Roman"/>
          <w:sz w:val="24"/>
          <w:szCs w:val="24"/>
        </w:rPr>
        <w:t>создать благоприятную атмосферу для полноценного активного и содержательного отдыха детей через организацию культурно-досуговой деятельности.</w:t>
      </w:r>
    </w:p>
    <w:p w:rsidR="00A02DCF" w:rsidRPr="003A3E92" w:rsidRDefault="00A02DCF" w:rsidP="00A02DCF">
      <w:pPr>
        <w:spacing w:after="0"/>
        <w:ind w:firstLine="709"/>
        <w:jc w:val="both"/>
        <w:rPr>
          <w:rFonts w:ascii="Times New Roman" w:hAnsi="Times New Roman" w:cs="Times New Roman"/>
          <w:i/>
          <w:sz w:val="24"/>
          <w:szCs w:val="24"/>
        </w:rPr>
      </w:pPr>
      <w:r w:rsidRPr="003A3E92">
        <w:rPr>
          <w:rFonts w:ascii="Times New Roman" w:hAnsi="Times New Roman" w:cs="Times New Roman"/>
          <w:i/>
          <w:sz w:val="24"/>
          <w:szCs w:val="24"/>
        </w:rPr>
        <w:t>Личностные:</w:t>
      </w:r>
    </w:p>
    <w:p w:rsidR="00A02DCF" w:rsidRPr="00A02DCF" w:rsidRDefault="00A02DCF" w:rsidP="00A02DCF">
      <w:pPr>
        <w:spacing w:after="0"/>
        <w:ind w:firstLine="709"/>
        <w:jc w:val="both"/>
        <w:rPr>
          <w:rFonts w:ascii="Times New Roman" w:hAnsi="Times New Roman" w:cs="Times New Roman"/>
          <w:sz w:val="24"/>
          <w:szCs w:val="24"/>
        </w:rPr>
      </w:pPr>
      <w:r w:rsidRPr="00A02DCF">
        <w:rPr>
          <w:rFonts w:ascii="Times New Roman" w:hAnsi="Times New Roman" w:cs="Times New Roman"/>
          <w:sz w:val="24"/>
          <w:szCs w:val="24"/>
        </w:rPr>
        <w:t>-</w:t>
      </w:r>
      <w:r w:rsidR="003A3E92">
        <w:rPr>
          <w:rFonts w:ascii="Times New Roman" w:hAnsi="Times New Roman" w:cs="Times New Roman"/>
          <w:sz w:val="24"/>
          <w:szCs w:val="24"/>
        </w:rPr>
        <w:t xml:space="preserve"> </w:t>
      </w:r>
      <w:r w:rsidRPr="00A02DCF">
        <w:rPr>
          <w:rFonts w:ascii="Times New Roman" w:hAnsi="Times New Roman" w:cs="Times New Roman"/>
          <w:sz w:val="24"/>
          <w:szCs w:val="24"/>
        </w:rPr>
        <w:t>развитие лидерских компетенций ребёнка;</w:t>
      </w:r>
    </w:p>
    <w:p w:rsidR="00A02DCF" w:rsidRPr="00A02DCF" w:rsidRDefault="00A02DCF" w:rsidP="00A02DCF">
      <w:pPr>
        <w:spacing w:after="0"/>
        <w:ind w:firstLine="709"/>
        <w:jc w:val="both"/>
        <w:rPr>
          <w:rFonts w:ascii="Times New Roman" w:hAnsi="Times New Roman" w:cs="Times New Roman"/>
          <w:sz w:val="24"/>
          <w:szCs w:val="24"/>
        </w:rPr>
      </w:pPr>
      <w:r w:rsidRPr="00A02DCF">
        <w:rPr>
          <w:rFonts w:ascii="Times New Roman" w:hAnsi="Times New Roman" w:cs="Times New Roman"/>
          <w:sz w:val="24"/>
          <w:szCs w:val="24"/>
        </w:rPr>
        <w:t>-</w:t>
      </w:r>
      <w:r w:rsidR="003A3E92">
        <w:rPr>
          <w:rFonts w:ascii="Times New Roman" w:hAnsi="Times New Roman" w:cs="Times New Roman"/>
          <w:sz w:val="24"/>
          <w:szCs w:val="24"/>
        </w:rPr>
        <w:t xml:space="preserve"> </w:t>
      </w:r>
      <w:proofErr w:type="spellStart"/>
      <w:r w:rsidRPr="00A02DCF">
        <w:rPr>
          <w:rFonts w:ascii="Times New Roman" w:hAnsi="Times New Roman" w:cs="Times New Roman"/>
          <w:sz w:val="24"/>
          <w:szCs w:val="24"/>
        </w:rPr>
        <w:t>развитте</w:t>
      </w:r>
      <w:proofErr w:type="spellEnd"/>
      <w:r w:rsidRPr="00A02DCF">
        <w:rPr>
          <w:rFonts w:ascii="Times New Roman" w:hAnsi="Times New Roman" w:cs="Times New Roman"/>
          <w:sz w:val="24"/>
          <w:szCs w:val="24"/>
        </w:rPr>
        <w:t xml:space="preserve"> навыков работы в команде, навык принятия ответственности за собственные и коллективные решения;</w:t>
      </w:r>
    </w:p>
    <w:p w:rsidR="00A02DCF" w:rsidRPr="00A02DCF" w:rsidRDefault="00A02DCF" w:rsidP="00A02DCF">
      <w:pPr>
        <w:spacing w:after="0"/>
        <w:ind w:firstLine="709"/>
        <w:jc w:val="both"/>
        <w:rPr>
          <w:rFonts w:ascii="Times New Roman" w:hAnsi="Times New Roman" w:cs="Times New Roman"/>
          <w:sz w:val="24"/>
          <w:szCs w:val="24"/>
        </w:rPr>
      </w:pPr>
      <w:r w:rsidRPr="00A02DCF">
        <w:rPr>
          <w:rFonts w:ascii="Times New Roman" w:hAnsi="Times New Roman" w:cs="Times New Roman"/>
          <w:sz w:val="24"/>
          <w:szCs w:val="24"/>
        </w:rPr>
        <w:t xml:space="preserve">-мотивировать </w:t>
      </w:r>
      <w:proofErr w:type="gramStart"/>
      <w:r w:rsidRPr="00A02DCF">
        <w:rPr>
          <w:rFonts w:ascii="Times New Roman" w:hAnsi="Times New Roman" w:cs="Times New Roman"/>
          <w:sz w:val="24"/>
          <w:szCs w:val="24"/>
        </w:rPr>
        <w:t>обучающихся</w:t>
      </w:r>
      <w:proofErr w:type="gramEnd"/>
      <w:r w:rsidRPr="00A02DCF">
        <w:rPr>
          <w:rFonts w:ascii="Times New Roman" w:hAnsi="Times New Roman" w:cs="Times New Roman"/>
          <w:sz w:val="24"/>
          <w:szCs w:val="24"/>
        </w:rPr>
        <w:t xml:space="preserve"> к саморазвитию личности;</w:t>
      </w:r>
    </w:p>
    <w:p w:rsidR="00BB5BE7" w:rsidRDefault="00A02DCF" w:rsidP="00A02DCF">
      <w:pPr>
        <w:spacing w:after="0"/>
        <w:ind w:firstLine="709"/>
        <w:jc w:val="both"/>
        <w:rPr>
          <w:rFonts w:ascii="Times New Roman" w:hAnsi="Times New Roman" w:cs="Times New Roman"/>
          <w:sz w:val="24"/>
          <w:szCs w:val="24"/>
        </w:rPr>
      </w:pPr>
      <w:r w:rsidRPr="00A02DCF">
        <w:rPr>
          <w:rFonts w:ascii="Times New Roman" w:hAnsi="Times New Roman" w:cs="Times New Roman"/>
          <w:sz w:val="24"/>
          <w:szCs w:val="24"/>
        </w:rPr>
        <w:t>- способствовать сохранению и укреплению здоровья детей, формированию у них устой мотивации к ведению здорового образа жизни.</w:t>
      </w:r>
    </w:p>
    <w:p w:rsidR="00BB5BE7" w:rsidRDefault="00BB5BE7" w:rsidP="00BB5BE7">
      <w:pPr>
        <w:rPr>
          <w:rFonts w:ascii="Times New Roman" w:hAnsi="Times New Roman" w:cs="Times New Roman"/>
          <w:sz w:val="24"/>
          <w:szCs w:val="24"/>
        </w:rPr>
      </w:pPr>
    </w:p>
    <w:p w:rsidR="00BB5BE7" w:rsidRDefault="00BB5BE7" w:rsidP="00BB5BE7">
      <w:pPr>
        <w:rPr>
          <w:rFonts w:ascii="Times New Roman" w:hAnsi="Times New Roman" w:cs="Times New Roman"/>
          <w:sz w:val="24"/>
          <w:szCs w:val="24"/>
        </w:rPr>
      </w:pPr>
    </w:p>
    <w:p w:rsidR="00BB5BE7" w:rsidRDefault="00BB5BE7" w:rsidP="00BB5BE7">
      <w:pPr>
        <w:rPr>
          <w:rFonts w:ascii="Times New Roman" w:hAnsi="Times New Roman" w:cs="Times New Roman"/>
          <w:sz w:val="24"/>
          <w:szCs w:val="24"/>
        </w:rPr>
      </w:pPr>
    </w:p>
    <w:p w:rsidR="00BB5BE7" w:rsidRDefault="00BB5BE7" w:rsidP="00BB5BE7">
      <w:pPr>
        <w:rPr>
          <w:rFonts w:ascii="Times New Roman" w:hAnsi="Times New Roman" w:cs="Times New Roman"/>
          <w:sz w:val="24"/>
          <w:szCs w:val="24"/>
        </w:rPr>
      </w:pPr>
    </w:p>
    <w:p w:rsidR="00BB5BE7" w:rsidRDefault="00BB5BE7" w:rsidP="00BB5BE7">
      <w:pPr>
        <w:rPr>
          <w:rFonts w:ascii="Times New Roman" w:hAnsi="Times New Roman" w:cs="Times New Roman"/>
          <w:sz w:val="24"/>
          <w:szCs w:val="24"/>
        </w:rPr>
      </w:pPr>
    </w:p>
    <w:p w:rsidR="00BB5BE7" w:rsidRDefault="00BB5BE7" w:rsidP="00BB5BE7">
      <w:pPr>
        <w:rPr>
          <w:rFonts w:ascii="Times New Roman" w:hAnsi="Times New Roman" w:cs="Times New Roman"/>
          <w:sz w:val="24"/>
          <w:szCs w:val="24"/>
        </w:rPr>
      </w:pPr>
    </w:p>
    <w:p w:rsidR="00BB5BE7" w:rsidRDefault="00BB5BE7" w:rsidP="00BB5BE7">
      <w:pPr>
        <w:rPr>
          <w:rFonts w:ascii="Times New Roman" w:hAnsi="Times New Roman" w:cs="Times New Roman"/>
          <w:sz w:val="24"/>
          <w:szCs w:val="24"/>
        </w:rPr>
      </w:pPr>
    </w:p>
    <w:p w:rsidR="00BB5BE7" w:rsidRDefault="00BB5BE7" w:rsidP="00BB5BE7">
      <w:pPr>
        <w:rPr>
          <w:rFonts w:ascii="Times New Roman" w:hAnsi="Times New Roman" w:cs="Times New Roman"/>
          <w:sz w:val="24"/>
          <w:szCs w:val="24"/>
        </w:rPr>
      </w:pPr>
    </w:p>
    <w:p w:rsidR="00BB5BE7" w:rsidRDefault="00BB5BE7" w:rsidP="00BB5BE7">
      <w:pPr>
        <w:rPr>
          <w:rFonts w:ascii="Times New Roman" w:hAnsi="Times New Roman" w:cs="Times New Roman"/>
          <w:sz w:val="24"/>
          <w:szCs w:val="24"/>
        </w:rPr>
      </w:pPr>
    </w:p>
    <w:p w:rsidR="00BB5BE7" w:rsidRDefault="00BB5BE7" w:rsidP="00BB5BE7">
      <w:pPr>
        <w:rPr>
          <w:rFonts w:ascii="Times New Roman" w:hAnsi="Times New Roman" w:cs="Times New Roman"/>
          <w:sz w:val="24"/>
          <w:szCs w:val="24"/>
        </w:rPr>
      </w:pPr>
    </w:p>
    <w:p w:rsidR="00BB5BE7" w:rsidRDefault="00BB5BE7" w:rsidP="00BB5BE7">
      <w:pPr>
        <w:rPr>
          <w:rFonts w:ascii="Times New Roman" w:hAnsi="Times New Roman" w:cs="Times New Roman"/>
          <w:sz w:val="24"/>
          <w:szCs w:val="24"/>
        </w:rPr>
      </w:pPr>
    </w:p>
    <w:p w:rsidR="00BB5BE7" w:rsidRDefault="00BB5BE7" w:rsidP="00BB5BE7">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4070DE09">
            <wp:extent cx="6481541" cy="8782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1541" cy="8782050"/>
                    </a:xfrm>
                    <a:prstGeom prst="rect">
                      <a:avLst/>
                    </a:prstGeom>
                    <a:noFill/>
                  </pic:spPr>
                </pic:pic>
              </a:graphicData>
            </a:graphic>
          </wp:inline>
        </w:drawing>
      </w:r>
    </w:p>
    <w:p w:rsidR="00BB5BE7" w:rsidRDefault="00BB5BE7" w:rsidP="00BB5BE7">
      <w:pPr>
        <w:rPr>
          <w:rFonts w:ascii="Times New Roman" w:hAnsi="Times New Roman" w:cs="Times New Roman"/>
          <w:sz w:val="24"/>
          <w:szCs w:val="24"/>
        </w:rPr>
      </w:pPr>
    </w:p>
    <w:p w:rsidR="00BB5BE7" w:rsidRPr="00BB5BE7" w:rsidRDefault="00BB5BE7" w:rsidP="00BB5BE7">
      <w:pPr>
        <w:rPr>
          <w:rFonts w:ascii="Times New Roman" w:hAnsi="Times New Roman" w:cs="Times New Roman"/>
          <w:b/>
          <w:sz w:val="24"/>
          <w:szCs w:val="24"/>
        </w:rPr>
      </w:pPr>
      <w:r w:rsidRPr="00BB5BE7">
        <w:rPr>
          <w:rFonts w:ascii="Times New Roman" w:hAnsi="Times New Roman" w:cs="Times New Roman"/>
          <w:b/>
          <w:sz w:val="24"/>
          <w:szCs w:val="24"/>
        </w:rPr>
        <w:lastRenderedPageBreak/>
        <w:t>СОДЕРЖАНИЕ</w:t>
      </w:r>
    </w:p>
    <w:p w:rsidR="00BB5BE7" w:rsidRPr="00BB5BE7" w:rsidRDefault="00BB5BE7" w:rsidP="00BB5BE7">
      <w:pPr>
        <w:rPr>
          <w:rFonts w:ascii="Times New Roman" w:hAnsi="Times New Roman" w:cs="Times New Roman"/>
          <w:b/>
          <w:sz w:val="24"/>
          <w:szCs w:val="24"/>
        </w:rPr>
      </w:pPr>
    </w:p>
    <w:p w:rsidR="00BB5BE7" w:rsidRPr="00BB5BE7" w:rsidRDefault="00BB5BE7" w:rsidP="00BB5BE7">
      <w:pPr>
        <w:numPr>
          <w:ilvl w:val="0"/>
          <w:numId w:val="1"/>
        </w:numPr>
        <w:rPr>
          <w:rFonts w:ascii="Times New Roman" w:hAnsi="Times New Roman" w:cs="Times New Roman"/>
          <w:bCs/>
          <w:sz w:val="24"/>
          <w:szCs w:val="24"/>
        </w:rPr>
      </w:pPr>
      <w:r w:rsidRPr="00BB5BE7">
        <w:rPr>
          <w:rFonts w:ascii="Times New Roman" w:hAnsi="Times New Roman" w:cs="Times New Roman"/>
          <w:bCs/>
          <w:sz w:val="24"/>
          <w:szCs w:val="24"/>
        </w:rPr>
        <w:t>Информационная карта программы</w:t>
      </w:r>
      <w:r w:rsidRPr="00BB5BE7">
        <w:rPr>
          <w:rFonts w:ascii="Times New Roman" w:hAnsi="Times New Roman" w:cs="Times New Roman"/>
          <w:bCs/>
          <w:sz w:val="24"/>
          <w:szCs w:val="24"/>
          <w:u w:val="dotted"/>
        </w:rPr>
        <w:t xml:space="preserve"> </w:t>
      </w:r>
      <w:r w:rsidRPr="00BB5BE7">
        <w:rPr>
          <w:rFonts w:ascii="Times New Roman" w:hAnsi="Times New Roman" w:cs="Times New Roman"/>
          <w:bCs/>
          <w:sz w:val="24"/>
          <w:szCs w:val="24"/>
          <w:u w:val="dotted"/>
        </w:rPr>
        <w:tab/>
      </w:r>
      <w:r w:rsidRPr="00BB5BE7">
        <w:rPr>
          <w:rFonts w:ascii="Times New Roman" w:hAnsi="Times New Roman" w:cs="Times New Roman"/>
          <w:bCs/>
          <w:sz w:val="24"/>
          <w:szCs w:val="24"/>
          <w:u w:val="dotted"/>
        </w:rPr>
        <w:tab/>
      </w:r>
      <w:r w:rsidRPr="00BB5BE7">
        <w:rPr>
          <w:rFonts w:ascii="Times New Roman" w:hAnsi="Times New Roman" w:cs="Times New Roman"/>
          <w:bCs/>
          <w:sz w:val="24"/>
          <w:szCs w:val="24"/>
          <w:u w:val="dotted"/>
        </w:rPr>
        <w:tab/>
      </w:r>
      <w:r w:rsidRPr="00BB5BE7">
        <w:rPr>
          <w:rFonts w:ascii="Times New Roman" w:hAnsi="Times New Roman" w:cs="Times New Roman"/>
          <w:bCs/>
          <w:sz w:val="24"/>
          <w:szCs w:val="24"/>
          <w:u w:val="dotted"/>
        </w:rPr>
        <w:tab/>
      </w:r>
      <w:r w:rsidRPr="00BB5BE7">
        <w:rPr>
          <w:rFonts w:ascii="Times New Roman" w:hAnsi="Times New Roman" w:cs="Times New Roman"/>
          <w:bCs/>
          <w:sz w:val="24"/>
          <w:szCs w:val="24"/>
          <w:u w:val="dotted"/>
        </w:rPr>
        <w:tab/>
      </w:r>
      <w:r w:rsidRPr="00BB5BE7">
        <w:rPr>
          <w:rFonts w:ascii="Times New Roman" w:hAnsi="Times New Roman" w:cs="Times New Roman"/>
          <w:bCs/>
          <w:sz w:val="24"/>
          <w:szCs w:val="24"/>
          <w:u w:val="dotted"/>
        </w:rPr>
        <w:tab/>
      </w:r>
    </w:p>
    <w:p w:rsidR="00BB5BE7" w:rsidRPr="00BB5BE7" w:rsidRDefault="00BB5BE7" w:rsidP="00BB5BE7">
      <w:pPr>
        <w:numPr>
          <w:ilvl w:val="0"/>
          <w:numId w:val="1"/>
        </w:numPr>
        <w:rPr>
          <w:rFonts w:ascii="Times New Roman" w:hAnsi="Times New Roman" w:cs="Times New Roman"/>
          <w:sz w:val="24"/>
          <w:szCs w:val="24"/>
        </w:rPr>
      </w:pPr>
      <w:r w:rsidRPr="00BB5BE7">
        <w:rPr>
          <w:rFonts w:ascii="Times New Roman" w:hAnsi="Times New Roman" w:cs="Times New Roman"/>
          <w:sz w:val="24"/>
          <w:szCs w:val="24"/>
        </w:rPr>
        <w:t>Комплекс основных характеристик программы</w:t>
      </w:r>
      <w:r w:rsidRPr="00BB5BE7">
        <w:rPr>
          <w:rFonts w:ascii="Times New Roman" w:hAnsi="Times New Roman" w:cs="Times New Roman"/>
          <w:sz w:val="24"/>
          <w:szCs w:val="24"/>
          <w:u w:val="dotted"/>
        </w:rPr>
        <w:t xml:space="preserve"> </w:t>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p>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 xml:space="preserve">2.1. Пояснительная записка </w:t>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p>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 xml:space="preserve">2.2. Целевой раздел программы </w:t>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p>
    <w:p w:rsidR="00BB5BE7" w:rsidRPr="00BB5BE7" w:rsidRDefault="00BB5BE7" w:rsidP="00BB5BE7">
      <w:pPr>
        <w:numPr>
          <w:ilvl w:val="0"/>
          <w:numId w:val="1"/>
        </w:numPr>
        <w:rPr>
          <w:rFonts w:ascii="Times New Roman" w:hAnsi="Times New Roman" w:cs="Times New Roman"/>
          <w:sz w:val="24"/>
          <w:szCs w:val="24"/>
        </w:rPr>
      </w:pPr>
      <w:r w:rsidRPr="00BB5BE7">
        <w:rPr>
          <w:rFonts w:ascii="Times New Roman" w:hAnsi="Times New Roman" w:cs="Times New Roman"/>
          <w:sz w:val="24"/>
          <w:szCs w:val="24"/>
        </w:rPr>
        <w:t xml:space="preserve">Механизм реализации программы </w:t>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p>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 xml:space="preserve">3.1 Игровая модель смены </w:t>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p>
    <w:p w:rsidR="00BB5BE7" w:rsidRPr="00BB5BE7" w:rsidRDefault="00BB5BE7" w:rsidP="00BB5BE7">
      <w:pPr>
        <w:rPr>
          <w:rFonts w:ascii="Times New Roman" w:hAnsi="Times New Roman" w:cs="Times New Roman"/>
          <w:sz w:val="24"/>
          <w:szCs w:val="24"/>
          <w:u w:val="dotted"/>
        </w:rPr>
      </w:pPr>
      <w:r w:rsidRPr="00BB5BE7">
        <w:rPr>
          <w:rFonts w:ascii="Times New Roman" w:hAnsi="Times New Roman" w:cs="Times New Roman"/>
          <w:sz w:val="24"/>
          <w:szCs w:val="24"/>
        </w:rPr>
        <w:t xml:space="preserve">3.2. Словарь смены </w:t>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p>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 xml:space="preserve">3.3. Экономическая модель смены </w:t>
      </w:r>
      <w:r w:rsidRPr="00BB5BE7">
        <w:rPr>
          <w:rFonts w:ascii="Times New Roman" w:hAnsi="Times New Roman" w:cs="Times New Roman"/>
          <w:sz w:val="24"/>
          <w:szCs w:val="24"/>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p>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3.4. Система мотивации и стимулирования участников программы (отрядный рейтинг и личностный)</w:t>
      </w:r>
    </w:p>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 xml:space="preserve">3.5. Система </w:t>
      </w:r>
      <w:proofErr w:type="spellStart"/>
      <w:r w:rsidRPr="00BB5BE7">
        <w:rPr>
          <w:rFonts w:ascii="Times New Roman" w:hAnsi="Times New Roman" w:cs="Times New Roman"/>
          <w:sz w:val="24"/>
          <w:szCs w:val="24"/>
        </w:rPr>
        <w:t>соуправления</w:t>
      </w:r>
      <w:proofErr w:type="spellEnd"/>
      <w:r w:rsidRPr="00BB5BE7">
        <w:rPr>
          <w:rFonts w:ascii="Times New Roman" w:hAnsi="Times New Roman" w:cs="Times New Roman"/>
          <w:sz w:val="24"/>
          <w:szCs w:val="24"/>
          <w:u w:val="dotted"/>
        </w:rPr>
        <w:t xml:space="preserve"> </w:t>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p>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 xml:space="preserve">3.6. Основные методы, технологии, принципы обучения и воспитания, используемые программе </w:t>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p>
    <w:p w:rsidR="00BB5BE7" w:rsidRPr="00BB5BE7" w:rsidRDefault="00BB5BE7" w:rsidP="00BB5BE7">
      <w:pPr>
        <w:numPr>
          <w:ilvl w:val="0"/>
          <w:numId w:val="1"/>
        </w:numPr>
        <w:rPr>
          <w:rFonts w:ascii="Times New Roman" w:hAnsi="Times New Roman" w:cs="Times New Roman"/>
          <w:sz w:val="24"/>
          <w:szCs w:val="24"/>
          <w:u w:val="dotted"/>
        </w:rPr>
      </w:pPr>
      <w:r w:rsidRPr="00BB5BE7">
        <w:rPr>
          <w:rFonts w:ascii="Times New Roman" w:hAnsi="Times New Roman" w:cs="Times New Roman"/>
          <w:sz w:val="24"/>
          <w:szCs w:val="24"/>
        </w:rPr>
        <w:t xml:space="preserve">Содержание программы </w:t>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p>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 xml:space="preserve">4.1. Обучающиеся направления </w:t>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p>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 xml:space="preserve">4.2. Воспитательное направление деятельности </w:t>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p>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 xml:space="preserve">4.3. </w:t>
      </w:r>
      <w:proofErr w:type="spellStart"/>
      <w:r w:rsidRPr="00BB5BE7">
        <w:rPr>
          <w:rFonts w:ascii="Times New Roman" w:hAnsi="Times New Roman" w:cs="Times New Roman"/>
          <w:sz w:val="24"/>
          <w:szCs w:val="24"/>
        </w:rPr>
        <w:t>Валеологичекое</w:t>
      </w:r>
      <w:proofErr w:type="spellEnd"/>
      <w:r w:rsidRPr="00BB5BE7">
        <w:rPr>
          <w:rFonts w:ascii="Times New Roman" w:hAnsi="Times New Roman" w:cs="Times New Roman"/>
          <w:sz w:val="24"/>
          <w:szCs w:val="24"/>
        </w:rPr>
        <w:t xml:space="preserve"> направление деятельности </w:t>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p>
    <w:p w:rsidR="00BB5BE7" w:rsidRPr="00BB5BE7" w:rsidRDefault="00BB5BE7" w:rsidP="00BB5BE7">
      <w:pPr>
        <w:numPr>
          <w:ilvl w:val="0"/>
          <w:numId w:val="1"/>
        </w:numPr>
        <w:rPr>
          <w:rFonts w:ascii="Times New Roman" w:hAnsi="Times New Roman" w:cs="Times New Roman"/>
          <w:sz w:val="24"/>
          <w:szCs w:val="24"/>
        </w:rPr>
      </w:pPr>
      <w:r w:rsidRPr="00BB5BE7">
        <w:rPr>
          <w:rFonts w:ascii="Times New Roman" w:hAnsi="Times New Roman" w:cs="Times New Roman"/>
          <w:sz w:val="24"/>
          <w:szCs w:val="24"/>
        </w:rPr>
        <w:t>Логика развития смены</w:t>
      </w:r>
      <w:r w:rsidRPr="00BB5BE7">
        <w:rPr>
          <w:rFonts w:ascii="Times New Roman" w:hAnsi="Times New Roman" w:cs="Times New Roman"/>
          <w:sz w:val="24"/>
          <w:szCs w:val="24"/>
          <w:u w:val="dotted"/>
        </w:rPr>
        <w:t xml:space="preserve"> </w:t>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p>
    <w:p w:rsidR="00BB5BE7" w:rsidRPr="00BB5BE7" w:rsidRDefault="00BB5BE7" w:rsidP="00BB5BE7">
      <w:pPr>
        <w:numPr>
          <w:ilvl w:val="0"/>
          <w:numId w:val="1"/>
        </w:numPr>
        <w:rPr>
          <w:rFonts w:ascii="Times New Roman" w:hAnsi="Times New Roman" w:cs="Times New Roman"/>
          <w:sz w:val="24"/>
          <w:szCs w:val="24"/>
        </w:rPr>
      </w:pPr>
      <w:r w:rsidRPr="00BB5BE7">
        <w:rPr>
          <w:rFonts w:ascii="Times New Roman" w:hAnsi="Times New Roman" w:cs="Times New Roman"/>
          <w:sz w:val="24"/>
          <w:szCs w:val="24"/>
        </w:rPr>
        <w:t xml:space="preserve">Комплекс организационно-педагогических условий </w:t>
      </w:r>
      <w:r w:rsidRPr="00BB5BE7">
        <w:rPr>
          <w:rFonts w:ascii="Times New Roman" w:hAnsi="Times New Roman" w:cs="Times New Roman"/>
          <w:sz w:val="24"/>
          <w:szCs w:val="24"/>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p>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 xml:space="preserve">6.1. Материально-техническое обеспечение </w:t>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p>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 xml:space="preserve">6.2. Кадровое обеспечение </w:t>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p>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 xml:space="preserve">6.3. Комплексно-методическое обеспечение программы </w:t>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p>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 xml:space="preserve">6.4 Возможные риски </w:t>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p>
    <w:p w:rsidR="00BB5BE7" w:rsidRPr="00BB5BE7" w:rsidRDefault="00BB5BE7" w:rsidP="00BB5BE7">
      <w:pPr>
        <w:numPr>
          <w:ilvl w:val="0"/>
          <w:numId w:val="1"/>
        </w:numPr>
        <w:rPr>
          <w:rFonts w:ascii="Times New Roman" w:hAnsi="Times New Roman" w:cs="Times New Roman"/>
          <w:sz w:val="24"/>
          <w:szCs w:val="24"/>
        </w:rPr>
      </w:pPr>
      <w:r w:rsidRPr="00BB5BE7">
        <w:rPr>
          <w:rFonts w:ascii="Times New Roman" w:hAnsi="Times New Roman" w:cs="Times New Roman"/>
          <w:sz w:val="24"/>
          <w:szCs w:val="24"/>
        </w:rPr>
        <w:t>Оценка результативности и качества программы</w:t>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p>
    <w:p w:rsidR="00BB5BE7" w:rsidRPr="00BB5BE7" w:rsidRDefault="00BB5BE7" w:rsidP="00BB5BE7">
      <w:pPr>
        <w:numPr>
          <w:ilvl w:val="0"/>
          <w:numId w:val="1"/>
        </w:numPr>
        <w:rPr>
          <w:rFonts w:ascii="Times New Roman" w:hAnsi="Times New Roman" w:cs="Times New Roman"/>
          <w:sz w:val="24"/>
          <w:szCs w:val="24"/>
        </w:rPr>
      </w:pPr>
      <w:r w:rsidRPr="00BB5BE7">
        <w:rPr>
          <w:rFonts w:ascii="Times New Roman" w:hAnsi="Times New Roman" w:cs="Times New Roman"/>
          <w:sz w:val="24"/>
          <w:szCs w:val="24"/>
        </w:rPr>
        <w:t xml:space="preserve">Список литературы </w:t>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r w:rsidRPr="00BB5BE7">
        <w:rPr>
          <w:rFonts w:ascii="Times New Roman" w:hAnsi="Times New Roman" w:cs="Times New Roman"/>
          <w:sz w:val="24"/>
          <w:szCs w:val="24"/>
          <w:u w:val="dotted"/>
        </w:rPr>
        <w:tab/>
      </w:r>
    </w:p>
    <w:p w:rsidR="00BB5BE7" w:rsidRPr="00BB5BE7" w:rsidRDefault="00BB5BE7" w:rsidP="00BB5BE7">
      <w:pPr>
        <w:rPr>
          <w:rFonts w:ascii="Times New Roman" w:hAnsi="Times New Roman" w:cs="Times New Roman"/>
          <w:sz w:val="24"/>
          <w:szCs w:val="24"/>
        </w:rPr>
      </w:pPr>
    </w:p>
    <w:p w:rsidR="00BB5BE7" w:rsidRPr="00BB5BE7" w:rsidRDefault="00BB5BE7" w:rsidP="00BB5BE7">
      <w:pPr>
        <w:rPr>
          <w:rFonts w:ascii="Times New Roman" w:hAnsi="Times New Roman" w:cs="Times New Roman"/>
          <w:sz w:val="24"/>
          <w:szCs w:val="24"/>
        </w:rPr>
      </w:pPr>
    </w:p>
    <w:p w:rsidR="00BB5BE7" w:rsidRPr="00BB5BE7" w:rsidRDefault="00BB5BE7" w:rsidP="00BB5BE7">
      <w:pPr>
        <w:rPr>
          <w:rFonts w:ascii="Times New Roman" w:hAnsi="Times New Roman" w:cs="Times New Roman"/>
          <w:sz w:val="24"/>
          <w:szCs w:val="24"/>
        </w:rPr>
      </w:pPr>
    </w:p>
    <w:p w:rsidR="00BB5BE7" w:rsidRPr="00BB5BE7" w:rsidRDefault="00BB5BE7" w:rsidP="00BB5BE7">
      <w:pPr>
        <w:numPr>
          <w:ilvl w:val="0"/>
          <w:numId w:val="2"/>
        </w:numPr>
        <w:jc w:val="center"/>
        <w:rPr>
          <w:rFonts w:ascii="Times New Roman" w:hAnsi="Times New Roman" w:cs="Times New Roman"/>
          <w:i/>
          <w:sz w:val="24"/>
          <w:szCs w:val="24"/>
        </w:rPr>
      </w:pPr>
      <w:r w:rsidRPr="00BB5BE7">
        <w:rPr>
          <w:rFonts w:ascii="Times New Roman" w:hAnsi="Times New Roman" w:cs="Times New Roman"/>
          <w:b/>
          <w:bCs/>
          <w:sz w:val="24"/>
          <w:szCs w:val="24"/>
        </w:rPr>
        <w:t>ИНФОРМАЦИОННАЯ КАРТА</w:t>
      </w:r>
      <w:r w:rsidR="00ED1F12">
        <w:rPr>
          <w:rFonts w:ascii="Times New Roman" w:hAnsi="Times New Roman" w:cs="Times New Roman"/>
          <w:b/>
          <w:bCs/>
          <w:sz w:val="24"/>
          <w:szCs w:val="24"/>
        </w:rPr>
        <w:t xml:space="preserve"> </w:t>
      </w:r>
      <w:r w:rsidRPr="00BB5BE7">
        <w:rPr>
          <w:rFonts w:ascii="Times New Roman" w:hAnsi="Times New Roman" w:cs="Times New Roman"/>
          <w:b/>
          <w:bCs/>
          <w:sz w:val="24"/>
          <w:szCs w:val="24"/>
        </w:rPr>
        <w:t>ПРОГРАММЫ</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4"/>
        <w:gridCol w:w="6801"/>
      </w:tblGrid>
      <w:tr w:rsidR="00BB5BE7" w:rsidRPr="00BB5BE7" w:rsidTr="00BB5BE7">
        <w:trPr>
          <w:trHeight w:val="719"/>
        </w:trPr>
        <w:tc>
          <w:tcPr>
            <w:tcW w:w="3084" w:type="dxa"/>
            <w:tcBorders>
              <w:top w:val="single" w:sz="4" w:space="0" w:color="auto"/>
              <w:left w:val="single" w:sz="4" w:space="0" w:color="auto"/>
              <w:bottom w:val="single" w:sz="4" w:space="0" w:color="auto"/>
              <w:right w:val="single" w:sz="4" w:space="0" w:color="auto"/>
            </w:tcBorders>
            <w:hideMark/>
          </w:tcPr>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b/>
                <w:bCs/>
                <w:sz w:val="24"/>
                <w:szCs w:val="24"/>
              </w:rPr>
              <w:t>Полное название программы</w:t>
            </w:r>
          </w:p>
        </w:tc>
        <w:tc>
          <w:tcPr>
            <w:tcW w:w="6801" w:type="dxa"/>
            <w:tcBorders>
              <w:top w:val="single" w:sz="4" w:space="0" w:color="auto"/>
              <w:left w:val="single" w:sz="4" w:space="0" w:color="auto"/>
              <w:bottom w:val="single" w:sz="4" w:space="0" w:color="auto"/>
              <w:right w:val="single" w:sz="4" w:space="0" w:color="auto"/>
            </w:tcBorders>
            <w:hideMark/>
          </w:tcPr>
          <w:p w:rsidR="00BB5BE7" w:rsidRPr="00BB5BE7" w:rsidRDefault="00BB5BE7" w:rsidP="00BB5BE7">
            <w:pPr>
              <w:rPr>
                <w:rFonts w:ascii="Times New Roman" w:hAnsi="Times New Roman" w:cs="Times New Roman"/>
                <w:bCs/>
                <w:sz w:val="24"/>
                <w:szCs w:val="24"/>
              </w:rPr>
            </w:pPr>
            <w:r w:rsidRPr="00BB5BE7">
              <w:rPr>
                <w:rFonts w:ascii="Times New Roman" w:hAnsi="Times New Roman" w:cs="Times New Roman"/>
                <w:sz w:val="24"/>
                <w:szCs w:val="24"/>
              </w:rPr>
              <w:t>Дополнительная общеобразовательная общеразвивающая программа краевой профильной смены «Рождественский экспресс»</w:t>
            </w:r>
          </w:p>
        </w:tc>
      </w:tr>
      <w:tr w:rsidR="00BB5BE7" w:rsidRPr="00BB5BE7" w:rsidTr="00BB5BE7">
        <w:trPr>
          <w:trHeight w:val="545"/>
        </w:trPr>
        <w:tc>
          <w:tcPr>
            <w:tcW w:w="3084" w:type="dxa"/>
            <w:tcBorders>
              <w:top w:val="single" w:sz="4" w:space="0" w:color="auto"/>
              <w:left w:val="single" w:sz="4" w:space="0" w:color="auto"/>
              <w:bottom w:val="single" w:sz="4" w:space="0" w:color="auto"/>
              <w:right w:val="single" w:sz="4" w:space="0" w:color="auto"/>
            </w:tcBorders>
            <w:hideMark/>
          </w:tcPr>
          <w:p w:rsidR="00BB5BE7" w:rsidRPr="00BB5BE7" w:rsidRDefault="00BB5BE7" w:rsidP="00BB5BE7">
            <w:pPr>
              <w:rPr>
                <w:rFonts w:ascii="Times New Roman" w:hAnsi="Times New Roman" w:cs="Times New Roman"/>
                <w:b/>
                <w:bCs/>
                <w:sz w:val="24"/>
                <w:szCs w:val="24"/>
              </w:rPr>
            </w:pPr>
            <w:r w:rsidRPr="00BB5BE7">
              <w:rPr>
                <w:rFonts w:ascii="Times New Roman" w:hAnsi="Times New Roman" w:cs="Times New Roman"/>
                <w:b/>
                <w:sz w:val="24"/>
                <w:szCs w:val="24"/>
              </w:rPr>
              <w:t>Направленность программы</w:t>
            </w:r>
          </w:p>
        </w:tc>
        <w:tc>
          <w:tcPr>
            <w:tcW w:w="6801" w:type="dxa"/>
            <w:tcBorders>
              <w:top w:val="single" w:sz="4" w:space="0" w:color="auto"/>
              <w:left w:val="single" w:sz="4" w:space="0" w:color="auto"/>
              <w:bottom w:val="single" w:sz="4" w:space="0" w:color="auto"/>
              <w:right w:val="single" w:sz="4" w:space="0" w:color="auto"/>
            </w:tcBorders>
            <w:hideMark/>
          </w:tcPr>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 xml:space="preserve">Социально-гуманитарная </w:t>
            </w:r>
          </w:p>
        </w:tc>
      </w:tr>
      <w:tr w:rsidR="00BB5BE7" w:rsidRPr="00BB5BE7" w:rsidTr="00BB5BE7">
        <w:trPr>
          <w:trHeight w:val="517"/>
        </w:trPr>
        <w:tc>
          <w:tcPr>
            <w:tcW w:w="3084" w:type="dxa"/>
            <w:tcBorders>
              <w:top w:val="single" w:sz="4" w:space="0" w:color="auto"/>
              <w:left w:val="single" w:sz="4" w:space="0" w:color="auto"/>
              <w:bottom w:val="single" w:sz="4" w:space="0" w:color="auto"/>
              <w:right w:val="single" w:sz="4" w:space="0" w:color="auto"/>
            </w:tcBorders>
          </w:tcPr>
          <w:p w:rsidR="00BB5BE7" w:rsidRPr="00BB5BE7" w:rsidRDefault="00BB5BE7" w:rsidP="00BB5BE7">
            <w:pPr>
              <w:rPr>
                <w:rFonts w:ascii="Times New Roman" w:hAnsi="Times New Roman" w:cs="Times New Roman"/>
                <w:b/>
                <w:sz w:val="24"/>
                <w:szCs w:val="24"/>
              </w:rPr>
            </w:pPr>
            <w:r w:rsidRPr="00BB5BE7">
              <w:rPr>
                <w:rFonts w:ascii="Times New Roman" w:hAnsi="Times New Roman" w:cs="Times New Roman"/>
                <w:b/>
                <w:sz w:val="24"/>
                <w:szCs w:val="24"/>
              </w:rPr>
              <w:t>Аннотация к программе</w:t>
            </w:r>
          </w:p>
          <w:p w:rsidR="00BB5BE7" w:rsidRPr="00BB5BE7" w:rsidRDefault="00BB5BE7" w:rsidP="00BB5BE7">
            <w:pPr>
              <w:rPr>
                <w:rFonts w:ascii="Times New Roman" w:hAnsi="Times New Roman" w:cs="Times New Roman"/>
                <w:b/>
                <w:bCs/>
                <w:sz w:val="24"/>
                <w:szCs w:val="24"/>
              </w:rPr>
            </w:pPr>
          </w:p>
        </w:tc>
        <w:tc>
          <w:tcPr>
            <w:tcW w:w="6801" w:type="dxa"/>
            <w:tcBorders>
              <w:top w:val="single" w:sz="4" w:space="0" w:color="auto"/>
              <w:left w:val="single" w:sz="4" w:space="0" w:color="auto"/>
              <w:bottom w:val="single" w:sz="4" w:space="0" w:color="auto"/>
              <w:right w:val="single" w:sz="4" w:space="0" w:color="auto"/>
            </w:tcBorders>
            <w:hideMark/>
          </w:tcPr>
          <w:p w:rsidR="00BB5BE7" w:rsidRPr="00BB5BE7" w:rsidRDefault="00BB5BE7" w:rsidP="00BB5BE7">
            <w:pPr>
              <w:spacing w:after="0"/>
              <w:rPr>
                <w:rFonts w:ascii="Times New Roman" w:hAnsi="Times New Roman" w:cs="Times New Roman"/>
                <w:sz w:val="24"/>
                <w:szCs w:val="24"/>
              </w:rPr>
            </w:pPr>
            <w:r w:rsidRPr="00BB5BE7">
              <w:rPr>
                <w:rFonts w:ascii="Times New Roman" w:hAnsi="Times New Roman" w:cs="Times New Roman"/>
                <w:sz w:val="24"/>
                <w:szCs w:val="24"/>
              </w:rPr>
              <w:t>Программа краевой профильной смены «Рождественский экспресс» направлена на организацию активного, творческого и осмысленного отдыха детей в период зимних каникул через включение участников в единую игровую реальность смены.</w:t>
            </w:r>
          </w:p>
          <w:p w:rsidR="00BB5BE7" w:rsidRPr="00BB5BE7" w:rsidRDefault="00BB5BE7" w:rsidP="00BB5BE7">
            <w:pPr>
              <w:spacing w:after="0"/>
              <w:rPr>
                <w:rFonts w:ascii="Times New Roman" w:hAnsi="Times New Roman" w:cs="Times New Roman"/>
                <w:sz w:val="24"/>
                <w:szCs w:val="24"/>
              </w:rPr>
            </w:pPr>
            <w:r w:rsidRPr="00BB5BE7">
              <w:rPr>
                <w:rFonts w:ascii="Times New Roman" w:hAnsi="Times New Roman" w:cs="Times New Roman"/>
                <w:sz w:val="24"/>
                <w:szCs w:val="24"/>
              </w:rPr>
              <w:t>В основе программы лежит волшебное путешествие во времени. Участники смены становятся пассажирами Рождественского экспресса, который, стоя на месте, движется сквозь семь станций-дней, наполненных событиями, открытиями и испытаниями. Чтобы помочь трём великим Хранителям Времени спасти Рождество от исчезновения, детям предстоит отыскать семь волшебных механизмов — частиц утраченной веры в чудеса.</w:t>
            </w:r>
          </w:p>
          <w:p w:rsidR="00BB5BE7" w:rsidRPr="00BB5BE7" w:rsidRDefault="00BB5BE7" w:rsidP="00BB5BE7">
            <w:pPr>
              <w:spacing w:after="0"/>
              <w:rPr>
                <w:rFonts w:ascii="Times New Roman" w:hAnsi="Times New Roman" w:cs="Times New Roman"/>
                <w:sz w:val="24"/>
                <w:szCs w:val="24"/>
              </w:rPr>
            </w:pPr>
            <w:r w:rsidRPr="00BB5BE7">
              <w:rPr>
                <w:rFonts w:ascii="Times New Roman" w:hAnsi="Times New Roman" w:cs="Times New Roman"/>
                <w:sz w:val="24"/>
                <w:szCs w:val="24"/>
              </w:rPr>
              <w:t xml:space="preserve">Каждый день — это новая станция с уникальными заданиями: творческими мастерскими, спортивными </w:t>
            </w:r>
            <w:proofErr w:type="spellStart"/>
            <w:r w:rsidRPr="00BB5BE7">
              <w:rPr>
                <w:rFonts w:ascii="Times New Roman" w:hAnsi="Times New Roman" w:cs="Times New Roman"/>
                <w:sz w:val="24"/>
                <w:szCs w:val="24"/>
              </w:rPr>
              <w:t>челленджами</w:t>
            </w:r>
            <w:proofErr w:type="spellEnd"/>
            <w:r w:rsidRPr="00BB5BE7">
              <w:rPr>
                <w:rFonts w:ascii="Times New Roman" w:hAnsi="Times New Roman" w:cs="Times New Roman"/>
                <w:sz w:val="24"/>
                <w:szCs w:val="24"/>
              </w:rPr>
              <w:t xml:space="preserve">, интеллектуальными </w:t>
            </w:r>
            <w:proofErr w:type="spellStart"/>
            <w:r w:rsidRPr="00BB5BE7">
              <w:rPr>
                <w:rFonts w:ascii="Times New Roman" w:hAnsi="Times New Roman" w:cs="Times New Roman"/>
                <w:sz w:val="24"/>
                <w:szCs w:val="24"/>
              </w:rPr>
              <w:t>квестами</w:t>
            </w:r>
            <w:proofErr w:type="spellEnd"/>
            <w:r w:rsidRPr="00BB5BE7">
              <w:rPr>
                <w:rFonts w:ascii="Times New Roman" w:hAnsi="Times New Roman" w:cs="Times New Roman"/>
                <w:sz w:val="24"/>
                <w:szCs w:val="24"/>
              </w:rPr>
              <w:t>. Выполняя их, отряды не только зарабатывают «шестерёнки времени» для общих часов, но и учатся видеть чудо в мелочах, ценить каждый момент и верить в силу добрых поступков.</w:t>
            </w:r>
          </w:p>
          <w:p w:rsidR="00BB5BE7" w:rsidRPr="00BB5BE7" w:rsidRDefault="00BB5BE7" w:rsidP="00BB5BE7">
            <w:pPr>
              <w:spacing w:after="0"/>
              <w:rPr>
                <w:rFonts w:ascii="Times New Roman" w:hAnsi="Times New Roman" w:cs="Times New Roman"/>
                <w:sz w:val="24"/>
                <w:szCs w:val="24"/>
              </w:rPr>
            </w:pPr>
            <w:r w:rsidRPr="00BB5BE7">
              <w:rPr>
                <w:rFonts w:ascii="Times New Roman" w:hAnsi="Times New Roman" w:cs="Times New Roman"/>
                <w:sz w:val="24"/>
                <w:szCs w:val="24"/>
              </w:rPr>
              <w:t xml:space="preserve">Кульминацией пути станет финальная станция «Рождественское чудо», где все собранные механизмы будут соединены в единые часы, а участники станут свидетелями настоящего рождественского спектакля, в котором оживут герои их общего приключения. </w:t>
            </w:r>
          </w:p>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Команда, проявившая наибольшую сплочённость и активность, получит звание «Хранителей времени» и особый памятный символ смены.</w:t>
            </w:r>
          </w:p>
        </w:tc>
      </w:tr>
      <w:tr w:rsidR="00BB5BE7" w:rsidRPr="00BB5BE7" w:rsidTr="00BB5BE7">
        <w:trPr>
          <w:trHeight w:val="750"/>
        </w:trPr>
        <w:tc>
          <w:tcPr>
            <w:tcW w:w="3084" w:type="dxa"/>
            <w:tcBorders>
              <w:top w:val="single" w:sz="4" w:space="0" w:color="auto"/>
              <w:left w:val="single" w:sz="4" w:space="0" w:color="auto"/>
              <w:bottom w:val="single" w:sz="4" w:space="0" w:color="auto"/>
              <w:right w:val="single" w:sz="4" w:space="0" w:color="auto"/>
            </w:tcBorders>
            <w:hideMark/>
          </w:tcPr>
          <w:p w:rsidR="00BB5BE7" w:rsidRPr="00BB5BE7" w:rsidRDefault="00BB5BE7" w:rsidP="00BB5BE7">
            <w:pPr>
              <w:rPr>
                <w:rFonts w:ascii="Times New Roman" w:hAnsi="Times New Roman" w:cs="Times New Roman"/>
                <w:b/>
                <w:bCs/>
                <w:sz w:val="24"/>
                <w:szCs w:val="24"/>
              </w:rPr>
            </w:pPr>
            <w:r w:rsidRPr="00BB5BE7">
              <w:rPr>
                <w:rFonts w:ascii="Times New Roman" w:hAnsi="Times New Roman" w:cs="Times New Roman"/>
                <w:b/>
                <w:bCs/>
                <w:sz w:val="24"/>
                <w:szCs w:val="24"/>
              </w:rPr>
              <w:t>Цель программы</w:t>
            </w:r>
          </w:p>
        </w:tc>
        <w:tc>
          <w:tcPr>
            <w:tcW w:w="6801" w:type="dxa"/>
            <w:tcBorders>
              <w:top w:val="single" w:sz="4" w:space="0" w:color="auto"/>
              <w:left w:val="single" w:sz="4" w:space="0" w:color="auto"/>
              <w:bottom w:val="single" w:sz="4" w:space="0" w:color="auto"/>
              <w:right w:val="single" w:sz="4" w:space="0" w:color="auto"/>
            </w:tcBorders>
            <w:hideMark/>
          </w:tcPr>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b/>
                <w:sz w:val="24"/>
                <w:szCs w:val="24"/>
              </w:rPr>
              <w:t xml:space="preserve">Цель: </w:t>
            </w:r>
            <w:r w:rsidRPr="00BB5BE7">
              <w:rPr>
                <w:rFonts w:ascii="Times New Roman" w:hAnsi="Times New Roman" w:cs="Times New Roman"/>
                <w:sz w:val="24"/>
                <w:szCs w:val="24"/>
              </w:rPr>
              <w:t>создание условий для формирования творческой личности и раскрытия внутреннего потенциала через включение в активную творческую деятельность</w:t>
            </w:r>
          </w:p>
        </w:tc>
      </w:tr>
      <w:tr w:rsidR="00BB5BE7" w:rsidRPr="00BB5BE7" w:rsidTr="00BB5BE7">
        <w:trPr>
          <w:trHeight w:val="415"/>
        </w:trPr>
        <w:tc>
          <w:tcPr>
            <w:tcW w:w="3084" w:type="dxa"/>
            <w:tcBorders>
              <w:top w:val="single" w:sz="4" w:space="0" w:color="auto"/>
              <w:left w:val="single" w:sz="4" w:space="0" w:color="auto"/>
              <w:bottom w:val="single" w:sz="4" w:space="0" w:color="auto"/>
              <w:right w:val="single" w:sz="4" w:space="0" w:color="auto"/>
            </w:tcBorders>
            <w:hideMark/>
          </w:tcPr>
          <w:p w:rsidR="00BB5BE7" w:rsidRPr="00BB5BE7" w:rsidRDefault="00BB5BE7" w:rsidP="00BB5BE7">
            <w:pPr>
              <w:rPr>
                <w:rFonts w:ascii="Times New Roman" w:hAnsi="Times New Roman" w:cs="Times New Roman"/>
                <w:b/>
                <w:bCs/>
                <w:sz w:val="24"/>
                <w:szCs w:val="24"/>
              </w:rPr>
            </w:pPr>
            <w:r w:rsidRPr="00BB5BE7">
              <w:rPr>
                <w:rFonts w:ascii="Times New Roman" w:hAnsi="Times New Roman" w:cs="Times New Roman"/>
                <w:b/>
                <w:bCs/>
                <w:sz w:val="24"/>
                <w:szCs w:val="24"/>
              </w:rPr>
              <w:t>Задачи программы</w:t>
            </w:r>
          </w:p>
        </w:tc>
        <w:tc>
          <w:tcPr>
            <w:tcW w:w="6801" w:type="dxa"/>
            <w:tcBorders>
              <w:top w:val="single" w:sz="4" w:space="0" w:color="auto"/>
              <w:left w:val="single" w:sz="4" w:space="0" w:color="auto"/>
              <w:bottom w:val="single" w:sz="4" w:space="0" w:color="auto"/>
              <w:right w:val="single" w:sz="4" w:space="0" w:color="auto"/>
            </w:tcBorders>
            <w:hideMark/>
          </w:tcPr>
          <w:p w:rsidR="00BB5BE7" w:rsidRPr="00BB5BE7" w:rsidRDefault="00BB5BE7" w:rsidP="00BB5BE7">
            <w:pPr>
              <w:spacing w:after="0"/>
              <w:rPr>
                <w:rFonts w:ascii="Times New Roman" w:hAnsi="Times New Roman" w:cs="Times New Roman"/>
                <w:b/>
                <w:sz w:val="24"/>
                <w:szCs w:val="24"/>
              </w:rPr>
            </w:pPr>
            <w:r w:rsidRPr="00BB5BE7">
              <w:rPr>
                <w:rFonts w:ascii="Times New Roman" w:hAnsi="Times New Roman" w:cs="Times New Roman"/>
                <w:b/>
                <w:sz w:val="24"/>
                <w:szCs w:val="24"/>
              </w:rPr>
              <w:t>Задачи:</w:t>
            </w:r>
          </w:p>
          <w:p w:rsidR="00BB5BE7" w:rsidRPr="00BB5BE7" w:rsidRDefault="00BB5BE7" w:rsidP="00BB5BE7">
            <w:pPr>
              <w:spacing w:after="0"/>
              <w:rPr>
                <w:rFonts w:ascii="Times New Roman" w:hAnsi="Times New Roman" w:cs="Times New Roman"/>
                <w:i/>
                <w:sz w:val="24"/>
                <w:szCs w:val="24"/>
              </w:rPr>
            </w:pPr>
            <w:proofErr w:type="spellStart"/>
            <w:r w:rsidRPr="00BB5BE7">
              <w:rPr>
                <w:rFonts w:ascii="Times New Roman" w:hAnsi="Times New Roman" w:cs="Times New Roman"/>
                <w:i/>
                <w:sz w:val="24"/>
                <w:szCs w:val="24"/>
              </w:rPr>
              <w:t>Метапредметные</w:t>
            </w:r>
            <w:proofErr w:type="spellEnd"/>
            <w:r w:rsidRPr="00BB5BE7">
              <w:rPr>
                <w:rFonts w:ascii="Times New Roman" w:hAnsi="Times New Roman" w:cs="Times New Roman"/>
                <w:i/>
                <w:sz w:val="24"/>
                <w:szCs w:val="24"/>
              </w:rPr>
              <w:t>:</w:t>
            </w:r>
          </w:p>
          <w:p w:rsidR="00BB5BE7" w:rsidRPr="00BB5BE7" w:rsidRDefault="00BB5BE7" w:rsidP="00BB5BE7">
            <w:pPr>
              <w:spacing w:after="0"/>
              <w:rPr>
                <w:rFonts w:ascii="Times New Roman" w:hAnsi="Times New Roman" w:cs="Times New Roman"/>
                <w:sz w:val="24"/>
                <w:szCs w:val="24"/>
              </w:rPr>
            </w:pPr>
            <w:r w:rsidRPr="00BB5BE7">
              <w:rPr>
                <w:rFonts w:ascii="Times New Roman" w:hAnsi="Times New Roman" w:cs="Times New Roman"/>
                <w:sz w:val="24"/>
                <w:szCs w:val="24"/>
              </w:rPr>
              <w:t>-</w:t>
            </w:r>
            <w:r>
              <w:rPr>
                <w:rFonts w:ascii="Times New Roman" w:hAnsi="Times New Roman" w:cs="Times New Roman"/>
                <w:sz w:val="24"/>
                <w:szCs w:val="24"/>
              </w:rPr>
              <w:t xml:space="preserve"> </w:t>
            </w:r>
            <w:r w:rsidRPr="00BB5BE7">
              <w:rPr>
                <w:rFonts w:ascii="Times New Roman" w:hAnsi="Times New Roman" w:cs="Times New Roman"/>
                <w:sz w:val="24"/>
                <w:szCs w:val="24"/>
              </w:rPr>
              <w:t>сформировать и развить творческие компетенции, навыки креативного мышления, воображения ребёнка;</w:t>
            </w:r>
          </w:p>
          <w:p w:rsidR="00BB5BE7" w:rsidRPr="00BB5BE7" w:rsidRDefault="00BB5BE7" w:rsidP="00BB5BE7">
            <w:pPr>
              <w:spacing w:after="0"/>
              <w:rPr>
                <w:rFonts w:ascii="Times New Roman" w:hAnsi="Times New Roman" w:cs="Times New Roman"/>
                <w:sz w:val="24"/>
                <w:szCs w:val="24"/>
              </w:rPr>
            </w:pPr>
            <w:r w:rsidRPr="00BB5BE7">
              <w:rPr>
                <w:rFonts w:ascii="Times New Roman" w:hAnsi="Times New Roman" w:cs="Times New Roman"/>
                <w:sz w:val="24"/>
                <w:szCs w:val="24"/>
              </w:rPr>
              <w:t>-</w:t>
            </w:r>
            <w:r>
              <w:rPr>
                <w:rFonts w:ascii="Times New Roman" w:hAnsi="Times New Roman" w:cs="Times New Roman"/>
                <w:sz w:val="24"/>
                <w:szCs w:val="24"/>
              </w:rPr>
              <w:t xml:space="preserve"> </w:t>
            </w:r>
            <w:r w:rsidRPr="00BB5BE7">
              <w:rPr>
                <w:rFonts w:ascii="Times New Roman" w:hAnsi="Times New Roman" w:cs="Times New Roman"/>
                <w:sz w:val="24"/>
                <w:szCs w:val="24"/>
              </w:rPr>
              <w:t xml:space="preserve">способствовать максимальной самореализации и раскрытию </w:t>
            </w:r>
            <w:r w:rsidRPr="00BB5BE7">
              <w:rPr>
                <w:rFonts w:ascii="Times New Roman" w:hAnsi="Times New Roman" w:cs="Times New Roman"/>
                <w:sz w:val="24"/>
                <w:szCs w:val="24"/>
              </w:rPr>
              <w:lastRenderedPageBreak/>
              <w:t xml:space="preserve">способностей детей и </w:t>
            </w:r>
            <w:proofErr w:type="spellStart"/>
            <w:r w:rsidRPr="00BB5BE7">
              <w:rPr>
                <w:rFonts w:ascii="Times New Roman" w:hAnsi="Times New Roman" w:cs="Times New Roman"/>
                <w:sz w:val="24"/>
                <w:szCs w:val="24"/>
              </w:rPr>
              <w:t>подрлстков</w:t>
            </w:r>
            <w:proofErr w:type="spellEnd"/>
            <w:r w:rsidRPr="00BB5BE7">
              <w:rPr>
                <w:rFonts w:ascii="Times New Roman" w:hAnsi="Times New Roman" w:cs="Times New Roman"/>
                <w:sz w:val="24"/>
                <w:szCs w:val="24"/>
              </w:rPr>
              <w:t>;</w:t>
            </w:r>
          </w:p>
          <w:p w:rsidR="00BB5BE7" w:rsidRPr="00BB5BE7" w:rsidRDefault="00BB5BE7" w:rsidP="00BB5BE7">
            <w:pPr>
              <w:spacing w:after="0"/>
              <w:rPr>
                <w:rFonts w:ascii="Times New Roman" w:hAnsi="Times New Roman" w:cs="Times New Roman"/>
                <w:sz w:val="24"/>
                <w:szCs w:val="24"/>
              </w:rPr>
            </w:pPr>
            <w:r w:rsidRPr="00BB5BE7">
              <w:rPr>
                <w:rFonts w:ascii="Times New Roman" w:hAnsi="Times New Roman" w:cs="Times New Roman"/>
                <w:sz w:val="24"/>
                <w:szCs w:val="24"/>
              </w:rPr>
              <w:t>-</w:t>
            </w:r>
            <w:r>
              <w:rPr>
                <w:rFonts w:ascii="Times New Roman" w:hAnsi="Times New Roman" w:cs="Times New Roman"/>
                <w:sz w:val="24"/>
                <w:szCs w:val="24"/>
              </w:rPr>
              <w:t xml:space="preserve"> </w:t>
            </w:r>
            <w:r w:rsidRPr="00BB5BE7">
              <w:rPr>
                <w:rFonts w:ascii="Times New Roman" w:hAnsi="Times New Roman" w:cs="Times New Roman"/>
                <w:sz w:val="24"/>
                <w:szCs w:val="24"/>
              </w:rPr>
              <w:t>сформировать и развить познавательные компетентности ребёнка (познавательный интерес, воспринимать, воспроизводить, перерабатывать информацию);</w:t>
            </w:r>
          </w:p>
          <w:p w:rsidR="00BB5BE7" w:rsidRPr="00BB5BE7" w:rsidRDefault="00BB5BE7" w:rsidP="00BB5BE7">
            <w:pPr>
              <w:spacing w:after="0"/>
              <w:rPr>
                <w:rFonts w:ascii="Times New Roman" w:hAnsi="Times New Roman" w:cs="Times New Roman"/>
                <w:sz w:val="24"/>
                <w:szCs w:val="24"/>
              </w:rPr>
            </w:pPr>
            <w:r w:rsidRPr="00BB5BE7">
              <w:rPr>
                <w:rFonts w:ascii="Times New Roman" w:hAnsi="Times New Roman" w:cs="Times New Roman"/>
                <w:sz w:val="24"/>
                <w:szCs w:val="24"/>
              </w:rPr>
              <w:t xml:space="preserve">-сформировать и развить регулятивные умения (планирование, организация индивидуальной и коллективной творческой деятельности, анализ и оценивание деятельности); </w:t>
            </w:r>
          </w:p>
          <w:p w:rsidR="00BB5BE7" w:rsidRPr="00BB5BE7" w:rsidRDefault="00BB5BE7" w:rsidP="00BB5BE7">
            <w:pPr>
              <w:spacing w:after="0"/>
              <w:rPr>
                <w:rFonts w:ascii="Times New Roman" w:hAnsi="Times New Roman" w:cs="Times New Roman"/>
                <w:sz w:val="24"/>
                <w:szCs w:val="24"/>
              </w:rPr>
            </w:pPr>
            <w:r w:rsidRPr="00BB5BE7">
              <w:rPr>
                <w:rFonts w:ascii="Times New Roman" w:hAnsi="Times New Roman" w:cs="Times New Roman"/>
                <w:sz w:val="24"/>
                <w:szCs w:val="24"/>
              </w:rPr>
              <w:t>-</w:t>
            </w:r>
            <w:r>
              <w:rPr>
                <w:rFonts w:ascii="Times New Roman" w:hAnsi="Times New Roman" w:cs="Times New Roman"/>
                <w:sz w:val="24"/>
                <w:szCs w:val="24"/>
              </w:rPr>
              <w:t xml:space="preserve"> </w:t>
            </w:r>
            <w:r w:rsidRPr="00BB5BE7">
              <w:rPr>
                <w:rFonts w:ascii="Times New Roman" w:hAnsi="Times New Roman" w:cs="Times New Roman"/>
                <w:sz w:val="24"/>
                <w:szCs w:val="24"/>
              </w:rPr>
              <w:t>создать благоприятную атмосферу для полноценного активного и содержательного отдыха детей через организацию культурно-досуговой деятельности.</w:t>
            </w:r>
          </w:p>
          <w:p w:rsidR="00BB5BE7" w:rsidRPr="00BB5BE7" w:rsidRDefault="00BB5BE7" w:rsidP="00BB5BE7">
            <w:pPr>
              <w:spacing w:after="0"/>
              <w:rPr>
                <w:rFonts w:ascii="Times New Roman" w:hAnsi="Times New Roman" w:cs="Times New Roman"/>
                <w:i/>
                <w:sz w:val="24"/>
                <w:szCs w:val="24"/>
              </w:rPr>
            </w:pPr>
            <w:r w:rsidRPr="00BB5BE7">
              <w:rPr>
                <w:rFonts w:ascii="Times New Roman" w:hAnsi="Times New Roman" w:cs="Times New Roman"/>
                <w:i/>
                <w:sz w:val="24"/>
                <w:szCs w:val="24"/>
              </w:rPr>
              <w:t>Личностные:</w:t>
            </w:r>
          </w:p>
          <w:p w:rsidR="00BB5BE7" w:rsidRPr="00BB5BE7" w:rsidRDefault="00BB5BE7" w:rsidP="00BB5BE7">
            <w:pPr>
              <w:spacing w:after="0"/>
              <w:rPr>
                <w:rFonts w:ascii="Times New Roman" w:hAnsi="Times New Roman" w:cs="Times New Roman"/>
                <w:sz w:val="24"/>
                <w:szCs w:val="24"/>
              </w:rPr>
            </w:pPr>
            <w:r w:rsidRPr="00BB5BE7">
              <w:rPr>
                <w:rFonts w:ascii="Times New Roman" w:hAnsi="Times New Roman" w:cs="Times New Roman"/>
                <w:sz w:val="24"/>
                <w:szCs w:val="24"/>
              </w:rPr>
              <w:t>-</w:t>
            </w:r>
            <w:r>
              <w:rPr>
                <w:rFonts w:ascii="Times New Roman" w:hAnsi="Times New Roman" w:cs="Times New Roman"/>
                <w:sz w:val="24"/>
                <w:szCs w:val="24"/>
              </w:rPr>
              <w:t xml:space="preserve"> </w:t>
            </w:r>
            <w:r w:rsidRPr="00BB5BE7">
              <w:rPr>
                <w:rFonts w:ascii="Times New Roman" w:hAnsi="Times New Roman" w:cs="Times New Roman"/>
                <w:sz w:val="24"/>
                <w:szCs w:val="24"/>
              </w:rPr>
              <w:t>развитие лидерских компетенций ребёнка;</w:t>
            </w:r>
          </w:p>
          <w:p w:rsidR="00BB5BE7" w:rsidRPr="00BB5BE7" w:rsidRDefault="00BB5BE7" w:rsidP="00BB5BE7">
            <w:pPr>
              <w:spacing w:after="0"/>
              <w:rPr>
                <w:rFonts w:ascii="Times New Roman" w:hAnsi="Times New Roman" w:cs="Times New Roman"/>
                <w:sz w:val="24"/>
                <w:szCs w:val="24"/>
              </w:rPr>
            </w:pPr>
            <w:r w:rsidRPr="00BB5BE7">
              <w:rPr>
                <w:rFonts w:ascii="Times New Roman" w:hAnsi="Times New Roman" w:cs="Times New Roman"/>
                <w:sz w:val="24"/>
                <w:szCs w:val="24"/>
              </w:rPr>
              <w:t>-</w:t>
            </w:r>
            <w:r>
              <w:rPr>
                <w:rFonts w:ascii="Times New Roman" w:hAnsi="Times New Roman" w:cs="Times New Roman"/>
                <w:sz w:val="24"/>
                <w:szCs w:val="24"/>
              </w:rPr>
              <w:t xml:space="preserve"> </w:t>
            </w:r>
            <w:r w:rsidRPr="00BB5BE7">
              <w:rPr>
                <w:rFonts w:ascii="Times New Roman" w:hAnsi="Times New Roman" w:cs="Times New Roman"/>
                <w:sz w:val="24"/>
                <w:szCs w:val="24"/>
              </w:rPr>
              <w:t>развитие навыков работы в команде, навык принятия ответственности за собственные и коллективные решения;</w:t>
            </w:r>
          </w:p>
          <w:p w:rsidR="00BB5BE7" w:rsidRPr="00BB5BE7" w:rsidRDefault="00BB5BE7" w:rsidP="00BB5BE7">
            <w:pPr>
              <w:spacing w:after="0"/>
              <w:rPr>
                <w:rFonts w:ascii="Times New Roman" w:hAnsi="Times New Roman" w:cs="Times New Roman"/>
                <w:sz w:val="24"/>
                <w:szCs w:val="24"/>
              </w:rPr>
            </w:pPr>
            <w:r w:rsidRPr="00BB5BE7">
              <w:rPr>
                <w:rFonts w:ascii="Times New Roman" w:hAnsi="Times New Roman" w:cs="Times New Roman"/>
                <w:sz w:val="24"/>
                <w:szCs w:val="24"/>
              </w:rPr>
              <w:t>-</w:t>
            </w:r>
            <w:r>
              <w:rPr>
                <w:rFonts w:ascii="Times New Roman" w:hAnsi="Times New Roman" w:cs="Times New Roman"/>
                <w:sz w:val="24"/>
                <w:szCs w:val="24"/>
              </w:rPr>
              <w:t xml:space="preserve"> </w:t>
            </w:r>
            <w:r w:rsidRPr="00BB5BE7">
              <w:rPr>
                <w:rFonts w:ascii="Times New Roman" w:hAnsi="Times New Roman" w:cs="Times New Roman"/>
                <w:sz w:val="24"/>
                <w:szCs w:val="24"/>
              </w:rPr>
              <w:t xml:space="preserve">мотивировать </w:t>
            </w:r>
            <w:proofErr w:type="gramStart"/>
            <w:r w:rsidRPr="00BB5BE7">
              <w:rPr>
                <w:rFonts w:ascii="Times New Roman" w:hAnsi="Times New Roman" w:cs="Times New Roman"/>
                <w:sz w:val="24"/>
                <w:szCs w:val="24"/>
              </w:rPr>
              <w:t>обучающихся</w:t>
            </w:r>
            <w:proofErr w:type="gramEnd"/>
            <w:r w:rsidRPr="00BB5BE7">
              <w:rPr>
                <w:rFonts w:ascii="Times New Roman" w:hAnsi="Times New Roman" w:cs="Times New Roman"/>
                <w:sz w:val="24"/>
                <w:szCs w:val="24"/>
              </w:rPr>
              <w:t xml:space="preserve"> к саморазвитию личности;</w:t>
            </w:r>
          </w:p>
          <w:p w:rsidR="00BB5BE7" w:rsidRPr="00BB5BE7" w:rsidRDefault="00BB5BE7" w:rsidP="00BB5BE7">
            <w:pPr>
              <w:spacing w:after="0"/>
              <w:rPr>
                <w:rFonts w:ascii="Times New Roman" w:hAnsi="Times New Roman" w:cs="Times New Roman"/>
                <w:sz w:val="24"/>
                <w:szCs w:val="24"/>
              </w:rPr>
            </w:pPr>
            <w:r w:rsidRPr="00BB5BE7">
              <w:rPr>
                <w:rFonts w:ascii="Times New Roman" w:hAnsi="Times New Roman" w:cs="Times New Roman"/>
                <w:sz w:val="24"/>
                <w:szCs w:val="24"/>
              </w:rPr>
              <w:t>- способствовать сохранению и укреплению здоровья детей, формированию у них устой мотивации к ведению здорового образа жизни.</w:t>
            </w:r>
            <w:r w:rsidRPr="00BB5BE7">
              <w:rPr>
                <w:rFonts w:ascii="Times New Roman" w:hAnsi="Times New Roman" w:cs="Times New Roman"/>
                <w:sz w:val="24"/>
                <w:szCs w:val="24"/>
              </w:rPr>
              <w:tab/>
            </w:r>
          </w:p>
        </w:tc>
      </w:tr>
      <w:tr w:rsidR="00BB5BE7" w:rsidRPr="00BB5BE7" w:rsidTr="00BB5BE7">
        <w:trPr>
          <w:trHeight w:val="2967"/>
        </w:trPr>
        <w:tc>
          <w:tcPr>
            <w:tcW w:w="3084" w:type="dxa"/>
            <w:tcBorders>
              <w:top w:val="single" w:sz="4" w:space="0" w:color="auto"/>
              <w:left w:val="single" w:sz="4" w:space="0" w:color="auto"/>
              <w:bottom w:val="single" w:sz="4" w:space="0" w:color="auto"/>
              <w:right w:val="single" w:sz="4" w:space="0" w:color="auto"/>
            </w:tcBorders>
            <w:hideMark/>
          </w:tcPr>
          <w:p w:rsidR="00BB5BE7" w:rsidRPr="00BB5BE7" w:rsidRDefault="00BB5BE7" w:rsidP="00BB5BE7">
            <w:pPr>
              <w:rPr>
                <w:rFonts w:ascii="Times New Roman" w:hAnsi="Times New Roman" w:cs="Times New Roman"/>
                <w:b/>
                <w:sz w:val="24"/>
                <w:szCs w:val="24"/>
              </w:rPr>
            </w:pPr>
            <w:r w:rsidRPr="00BB5BE7">
              <w:rPr>
                <w:rFonts w:ascii="Times New Roman" w:hAnsi="Times New Roman" w:cs="Times New Roman"/>
                <w:b/>
                <w:bCs/>
                <w:sz w:val="24"/>
                <w:szCs w:val="24"/>
              </w:rPr>
              <w:lastRenderedPageBreak/>
              <w:t xml:space="preserve">Планируемые результаты освоения </w:t>
            </w:r>
            <w:proofErr w:type="gramStart"/>
            <w:r w:rsidRPr="00BB5BE7">
              <w:rPr>
                <w:rFonts w:ascii="Times New Roman" w:hAnsi="Times New Roman" w:cs="Times New Roman"/>
                <w:b/>
                <w:bCs/>
                <w:sz w:val="24"/>
                <w:szCs w:val="24"/>
              </w:rPr>
              <w:t>обучающимися</w:t>
            </w:r>
            <w:proofErr w:type="gramEnd"/>
            <w:r w:rsidRPr="00BB5BE7">
              <w:rPr>
                <w:rFonts w:ascii="Times New Roman" w:hAnsi="Times New Roman" w:cs="Times New Roman"/>
                <w:b/>
                <w:bCs/>
                <w:sz w:val="24"/>
                <w:szCs w:val="24"/>
              </w:rPr>
              <w:t xml:space="preserve"> образовательной программы</w:t>
            </w:r>
          </w:p>
        </w:tc>
        <w:tc>
          <w:tcPr>
            <w:tcW w:w="6801" w:type="dxa"/>
            <w:tcBorders>
              <w:top w:val="single" w:sz="4" w:space="0" w:color="auto"/>
              <w:left w:val="single" w:sz="4" w:space="0" w:color="auto"/>
              <w:bottom w:val="single" w:sz="4" w:space="0" w:color="auto"/>
              <w:right w:val="single" w:sz="4" w:space="0" w:color="auto"/>
            </w:tcBorders>
            <w:hideMark/>
          </w:tcPr>
          <w:p w:rsidR="00BB5BE7" w:rsidRPr="00BB5BE7" w:rsidRDefault="00BB5BE7" w:rsidP="00DE47E2">
            <w:pPr>
              <w:spacing w:after="0"/>
              <w:rPr>
                <w:rFonts w:ascii="Times New Roman" w:hAnsi="Times New Roman" w:cs="Times New Roman"/>
                <w:sz w:val="24"/>
                <w:szCs w:val="24"/>
              </w:rPr>
            </w:pPr>
            <w:r w:rsidRPr="00BB5BE7">
              <w:rPr>
                <w:rFonts w:ascii="Times New Roman" w:hAnsi="Times New Roman" w:cs="Times New Roman"/>
                <w:sz w:val="24"/>
                <w:szCs w:val="24"/>
              </w:rPr>
              <w:t>В соответствии с целью и задачами программы произойдут следующие результативные изменения:</w:t>
            </w:r>
          </w:p>
          <w:p w:rsidR="00BB5BE7" w:rsidRPr="00BB5BE7" w:rsidRDefault="00BB5BE7" w:rsidP="00DE47E2">
            <w:pPr>
              <w:spacing w:after="0"/>
              <w:rPr>
                <w:rFonts w:ascii="Times New Roman" w:hAnsi="Times New Roman" w:cs="Times New Roman"/>
                <w:i/>
                <w:sz w:val="24"/>
                <w:szCs w:val="24"/>
              </w:rPr>
            </w:pPr>
            <w:proofErr w:type="spellStart"/>
            <w:r w:rsidRPr="00BB5BE7">
              <w:rPr>
                <w:rFonts w:ascii="Times New Roman" w:hAnsi="Times New Roman" w:cs="Times New Roman"/>
                <w:i/>
                <w:sz w:val="24"/>
                <w:szCs w:val="24"/>
              </w:rPr>
              <w:t>Метапредметные</w:t>
            </w:r>
            <w:proofErr w:type="spellEnd"/>
            <w:r w:rsidRPr="00BB5BE7">
              <w:rPr>
                <w:rFonts w:ascii="Times New Roman" w:hAnsi="Times New Roman" w:cs="Times New Roman"/>
                <w:i/>
                <w:sz w:val="24"/>
                <w:szCs w:val="24"/>
              </w:rPr>
              <w:t>:</w:t>
            </w:r>
          </w:p>
          <w:p w:rsidR="00BB5BE7" w:rsidRPr="00BB5BE7" w:rsidRDefault="00BB5BE7" w:rsidP="00DE47E2">
            <w:pPr>
              <w:spacing w:after="0"/>
              <w:rPr>
                <w:rFonts w:ascii="Times New Roman" w:hAnsi="Times New Roman" w:cs="Times New Roman"/>
                <w:sz w:val="24"/>
                <w:szCs w:val="24"/>
              </w:rPr>
            </w:pPr>
            <w:r w:rsidRPr="00BB5BE7">
              <w:rPr>
                <w:rFonts w:ascii="Times New Roman" w:hAnsi="Times New Roman" w:cs="Times New Roman"/>
                <w:sz w:val="24"/>
                <w:szCs w:val="24"/>
              </w:rPr>
              <w:t>-</w:t>
            </w:r>
            <w:r w:rsidR="00DE47E2">
              <w:rPr>
                <w:rFonts w:ascii="Times New Roman" w:hAnsi="Times New Roman" w:cs="Times New Roman"/>
                <w:sz w:val="24"/>
                <w:szCs w:val="24"/>
              </w:rPr>
              <w:t xml:space="preserve"> </w:t>
            </w:r>
            <w:r w:rsidRPr="00BB5BE7">
              <w:rPr>
                <w:rFonts w:ascii="Times New Roman" w:hAnsi="Times New Roman" w:cs="Times New Roman"/>
                <w:sz w:val="24"/>
                <w:szCs w:val="24"/>
              </w:rPr>
              <w:t>сформированы и развиты творческие компетенции, навыки креативного мышления, воображения ребёнка;</w:t>
            </w:r>
          </w:p>
          <w:p w:rsidR="00BB5BE7" w:rsidRPr="00BB5BE7" w:rsidRDefault="00BB5BE7" w:rsidP="00DE47E2">
            <w:pPr>
              <w:spacing w:after="0"/>
              <w:rPr>
                <w:rFonts w:ascii="Times New Roman" w:hAnsi="Times New Roman" w:cs="Times New Roman"/>
                <w:sz w:val="24"/>
                <w:szCs w:val="24"/>
              </w:rPr>
            </w:pPr>
            <w:r w:rsidRPr="00BB5BE7">
              <w:rPr>
                <w:rFonts w:ascii="Times New Roman" w:hAnsi="Times New Roman" w:cs="Times New Roman"/>
                <w:sz w:val="24"/>
                <w:szCs w:val="24"/>
              </w:rPr>
              <w:t>-</w:t>
            </w:r>
            <w:r w:rsidR="00DE47E2">
              <w:rPr>
                <w:rFonts w:ascii="Times New Roman" w:hAnsi="Times New Roman" w:cs="Times New Roman"/>
                <w:sz w:val="24"/>
                <w:szCs w:val="24"/>
              </w:rPr>
              <w:t xml:space="preserve"> </w:t>
            </w:r>
            <w:r w:rsidRPr="00BB5BE7">
              <w:rPr>
                <w:rFonts w:ascii="Times New Roman" w:hAnsi="Times New Roman" w:cs="Times New Roman"/>
                <w:sz w:val="24"/>
                <w:szCs w:val="24"/>
              </w:rPr>
              <w:t>получен опыт успешной самореализации и раскрытия способностей в различных видах деятельности (познавательной, творческой, игровой);</w:t>
            </w:r>
          </w:p>
          <w:p w:rsidR="00BB5BE7" w:rsidRPr="00BB5BE7" w:rsidRDefault="00BB5BE7" w:rsidP="00DE47E2">
            <w:pPr>
              <w:spacing w:after="0"/>
              <w:rPr>
                <w:rFonts w:ascii="Times New Roman" w:hAnsi="Times New Roman" w:cs="Times New Roman"/>
                <w:sz w:val="24"/>
                <w:szCs w:val="24"/>
              </w:rPr>
            </w:pPr>
            <w:r w:rsidRPr="00BB5BE7">
              <w:rPr>
                <w:rFonts w:ascii="Times New Roman" w:hAnsi="Times New Roman" w:cs="Times New Roman"/>
                <w:sz w:val="24"/>
                <w:szCs w:val="24"/>
              </w:rPr>
              <w:t>-</w:t>
            </w:r>
            <w:r w:rsidR="00DE47E2">
              <w:rPr>
                <w:rFonts w:ascii="Times New Roman" w:hAnsi="Times New Roman" w:cs="Times New Roman"/>
                <w:sz w:val="24"/>
                <w:szCs w:val="24"/>
              </w:rPr>
              <w:t xml:space="preserve"> </w:t>
            </w:r>
            <w:r w:rsidRPr="00BB5BE7">
              <w:rPr>
                <w:rFonts w:ascii="Times New Roman" w:hAnsi="Times New Roman" w:cs="Times New Roman"/>
                <w:sz w:val="24"/>
                <w:szCs w:val="24"/>
              </w:rPr>
              <w:t>сформированы и развиты познавательные компетентности ребёнка (познавательный интерес, воспринимать, воспроизводить, перерабатывать информацию);</w:t>
            </w:r>
          </w:p>
          <w:p w:rsidR="00BB5BE7" w:rsidRPr="00BB5BE7" w:rsidRDefault="00BB5BE7" w:rsidP="00DE47E2">
            <w:pPr>
              <w:spacing w:after="0"/>
              <w:rPr>
                <w:rFonts w:ascii="Times New Roman" w:hAnsi="Times New Roman" w:cs="Times New Roman"/>
                <w:sz w:val="24"/>
                <w:szCs w:val="24"/>
              </w:rPr>
            </w:pPr>
            <w:r w:rsidRPr="00BB5BE7">
              <w:rPr>
                <w:rFonts w:ascii="Times New Roman" w:hAnsi="Times New Roman" w:cs="Times New Roman"/>
                <w:sz w:val="24"/>
                <w:szCs w:val="24"/>
              </w:rPr>
              <w:t>-</w:t>
            </w:r>
            <w:r w:rsidR="00DE47E2">
              <w:rPr>
                <w:rFonts w:ascii="Times New Roman" w:hAnsi="Times New Roman" w:cs="Times New Roman"/>
                <w:sz w:val="24"/>
                <w:szCs w:val="24"/>
              </w:rPr>
              <w:t xml:space="preserve"> </w:t>
            </w:r>
            <w:r w:rsidRPr="00BB5BE7">
              <w:rPr>
                <w:rFonts w:ascii="Times New Roman" w:hAnsi="Times New Roman" w:cs="Times New Roman"/>
                <w:sz w:val="24"/>
                <w:szCs w:val="24"/>
              </w:rPr>
              <w:t>формированы и развиты регулятивные умения ребёнка (планирование, организация индивидуальной и коллективной творческой деятельности, анализ и оценивание деятельности);</w:t>
            </w:r>
          </w:p>
          <w:p w:rsidR="00BB5BE7" w:rsidRPr="00BB5BE7" w:rsidRDefault="00BB5BE7" w:rsidP="00DE47E2">
            <w:pPr>
              <w:spacing w:after="0"/>
              <w:rPr>
                <w:rFonts w:ascii="Times New Roman" w:hAnsi="Times New Roman" w:cs="Times New Roman"/>
                <w:sz w:val="24"/>
                <w:szCs w:val="24"/>
              </w:rPr>
            </w:pPr>
            <w:r w:rsidRPr="00BB5BE7">
              <w:rPr>
                <w:rFonts w:ascii="Times New Roman" w:hAnsi="Times New Roman" w:cs="Times New Roman"/>
                <w:sz w:val="24"/>
                <w:szCs w:val="24"/>
              </w:rPr>
              <w:t>-</w:t>
            </w:r>
            <w:r w:rsidR="00DE47E2">
              <w:rPr>
                <w:rFonts w:ascii="Times New Roman" w:hAnsi="Times New Roman" w:cs="Times New Roman"/>
                <w:sz w:val="24"/>
                <w:szCs w:val="24"/>
              </w:rPr>
              <w:t xml:space="preserve"> </w:t>
            </w:r>
            <w:r w:rsidRPr="00BB5BE7">
              <w:rPr>
                <w:rFonts w:ascii="Times New Roman" w:hAnsi="Times New Roman" w:cs="Times New Roman"/>
                <w:sz w:val="24"/>
                <w:szCs w:val="24"/>
              </w:rPr>
              <w:t xml:space="preserve">организована культурно-досуговая деятельность, через которую ребёнок получил опыт проведения совместной деятельности со сверстниками, опыт активного и содержательного времяпрепровождения. </w:t>
            </w:r>
          </w:p>
          <w:p w:rsidR="00BB5BE7" w:rsidRPr="00BB5BE7" w:rsidRDefault="00BB5BE7" w:rsidP="00DE47E2">
            <w:pPr>
              <w:spacing w:after="0"/>
              <w:rPr>
                <w:rFonts w:ascii="Times New Roman" w:hAnsi="Times New Roman" w:cs="Times New Roman"/>
                <w:i/>
                <w:sz w:val="24"/>
                <w:szCs w:val="24"/>
              </w:rPr>
            </w:pPr>
            <w:r w:rsidRPr="00BB5BE7">
              <w:rPr>
                <w:rFonts w:ascii="Times New Roman" w:hAnsi="Times New Roman" w:cs="Times New Roman"/>
                <w:i/>
                <w:sz w:val="24"/>
                <w:szCs w:val="24"/>
              </w:rPr>
              <w:t>Личностные:</w:t>
            </w:r>
          </w:p>
          <w:p w:rsidR="00BB5BE7" w:rsidRPr="00BB5BE7" w:rsidRDefault="00BB5BE7" w:rsidP="00DE47E2">
            <w:pPr>
              <w:spacing w:after="0"/>
              <w:rPr>
                <w:rFonts w:ascii="Times New Roman" w:hAnsi="Times New Roman" w:cs="Times New Roman"/>
                <w:sz w:val="24"/>
                <w:szCs w:val="24"/>
              </w:rPr>
            </w:pPr>
            <w:r w:rsidRPr="00BB5BE7">
              <w:rPr>
                <w:rFonts w:ascii="Times New Roman" w:hAnsi="Times New Roman" w:cs="Times New Roman"/>
                <w:sz w:val="24"/>
                <w:szCs w:val="24"/>
              </w:rPr>
              <w:t>-</w:t>
            </w:r>
            <w:r w:rsidR="00DE47E2">
              <w:rPr>
                <w:rFonts w:ascii="Times New Roman" w:hAnsi="Times New Roman" w:cs="Times New Roman"/>
                <w:sz w:val="24"/>
                <w:szCs w:val="24"/>
              </w:rPr>
              <w:t xml:space="preserve"> </w:t>
            </w:r>
            <w:r w:rsidRPr="00BB5BE7">
              <w:rPr>
                <w:rFonts w:ascii="Times New Roman" w:hAnsi="Times New Roman" w:cs="Times New Roman"/>
                <w:sz w:val="24"/>
                <w:szCs w:val="24"/>
              </w:rPr>
              <w:t>развиты лидерские компетенции ребёнка;</w:t>
            </w:r>
          </w:p>
          <w:p w:rsidR="00BB5BE7" w:rsidRPr="00BB5BE7" w:rsidRDefault="00BB5BE7" w:rsidP="00DE47E2">
            <w:pPr>
              <w:spacing w:after="0"/>
              <w:rPr>
                <w:rFonts w:ascii="Times New Roman" w:hAnsi="Times New Roman" w:cs="Times New Roman"/>
                <w:sz w:val="24"/>
                <w:szCs w:val="24"/>
              </w:rPr>
            </w:pPr>
            <w:r w:rsidRPr="00BB5BE7">
              <w:rPr>
                <w:rFonts w:ascii="Times New Roman" w:hAnsi="Times New Roman" w:cs="Times New Roman"/>
                <w:sz w:val="24"/>
                <w:szCs w:val="24"/>
              </w:rPr>
              <w:t>-</w:t>
            </w:r>
            <w:r w:rsidR="00DE47E2">
              <w:rPr>
                <w:rFonts w:ascii="Times New Roman" w:hAnsi="Times New Roman" w:cs="Times New Roman"/>
                <w:sz w:val="24"/>
                <w:szCs w:val="24"/>
              </w:rPr>
              <w:t xml:space="preserve"> р</w:t>
            </w:r>
            <w:r w:rsidRPr="00BB5BE7">
              <w:rPr>
                <w:rFonts w:ascii="Times New Roman" w:hAnsi="Times New Roman" w:cs="Times New Roman"/>
                <w:sz w:val="24"/>
                <w:szCs w:val="24"/>
              </w:rPr>
              <w:t>азвит навык работы в команде, навык принятия ответственности за собственные и коллективные решения;</w:t>
            </w:r>
          </w:p>
          <w:p w:rsidR="00BB5BE7" w:rsidRPr="00BB5BE7" w:rsidRDefault="00BB5BE7" w:rsidP="00DE47E2">
            <w:pPr>
              <w:spacing w:after="0"/>
              <w:rPr>
                <w:rFonts w:ascii="Times New Roman" w:hAnsi="Times New Roman" w:cs="Times New Roman"/>
                <w:sz w:val="24"/>
                <w:szCs w:val="24"/>
              </w:rPr>
            </w:pPr>
            <w:r w:rsidRPr="00BB5BE7">
              <w:rPr>
                <w:rFonts w:ascii="Times New Roman" w:hAnsi="Times New Roman" w:cs="Times New Roman"/>
                <w:sz w:val="24"/>
                <w:szCs w:val="24"/>
              </w:rPr>
              <w:t>-</w:t>
            </w:r>
            <w:r w:rsidR="00DE47E2">
              <w:rPr>
                <w:rFonts w:ascii="Times New Roman" w:hAnsi="Times New Roman" w:cs="Times New Roman"/>
                <w:sz w:val="24"/>
                <w:szCs w:val="24"/>
              </w:rPr>
              <w:t xml:space="preserve"> </w:t>
            </w:r>
            <w:r w:rsidRPr="00BB5BE7">
              <w:rPr>
                <w:rFonts w:ascii="Times New Roman" w:hAnsi="Times New Roman" w:cs="Times New Roman"/>
                <w:sz w:val="24"/>
                <w:szCs w:val="24"/>
              </w:rPr>
              <w:t>развиты навыки коммуникации и межличностного общения;</w:t>
            </w:r>
          </w:p>
          <w:p w:rsidR="00BB5BE7" w:rsidRPr="00BB5BE7" w:rsidRDefault="00BB5BE7" w:rsidP="00DE47E2">
            <w:pPr>
              <w:spacing w:after="0"/>
              <w:rPr>
                <w:rFonts w:ascii="Times New Roman" w:hAnsi="Times New Roman" w:cs="Times New Roman"/>
                <w:sz w:val="24"/>
                <w:szCs w:val="24"/>
              </w:rPr>
            </w:pPr>
            <w:r w:rsidRPr="00BB5BE7">
              <w:rPr>
                <w:rFonts w:ascii="Times New Roman" w:hAnsi="Times New Roman" w:cs="Times New Roman"/>
                <w:sz w:val="24"/>
                <w:szCs w:val="24"/>
              </w:rPr>
              <w:t>-</w:t>
            </w:r>
            <w:r w:rsidR="00DE47E2">
              <w:rPr>
                <w:rFonts w:ascii="Times New Roman" w:hAnsi="Times New Roman" w:cs="Times New Roman"/>
                <w:sz w:val="24"/>
                <w:szCs w:val="24"/>
              </w:rPr>
              <w:t xml:space="preserve"> </w:t>
            </w:r>
            <w:r w:rsidRPr="00BB5BE7">
              <w:rPr>
                <w:rFonts w:ascii="Times New Roman" w:hAnsi="Times New Roman" w:cs="Times New Roman"/>
                <w:sz w:val="24"/>
                <w:szCs w:val="24"/>
              </w:rPr>
              <w:t>развит навык самостоятельно принимать решения в ситуациях нравственно-эстетического выбора;</w:t>
            </w:r>
          </w:p>
          <w:p w:rsidR="00BB5BE7" w:rsidRPr="00BB5BE7" w:rsidRDefault="00BB5BE7" w:rsidP="00DE47E2">
            <w:pPr>
              <w:spacing w:after="0"/>
              <w:rPr>
                <w:rFonts w:ascii="Times New Roman" w:hAnsi="Times New Roman" w:cs="Times New Roman"/>
                <w:sz w:val="24"/>
                <w:szCs w:val="24"/>
              </w:rPr>
            </w:pPr>
            <w:r w:rsidRPr="00BB5BE7">
              <w:rPr>
                <w:rFonts w:ascii="Times New Roman" w:hAnsi="Times New Roman" w:cs="Times New Roman"/>
                <w:sz w:val="24"/>
                <w:szCs w:val="24"/>
              </w:rPr>
              <w:t>-</w:t>
            </w:r>
            <w:r w:rsidRPr="00BB5BE7">
              <w:rPr>
                <w:rFonts w:ascii="Times New Roman" w:hAnsi="Times New Roman" w:cs="Times New Roman"/>
                <w:bCs/>
                <w:sz w:val="24"/>
                <w:szCs w:val="24"/>
              </w:rPr>
              <w:t xml:space="preserve"> сохранение и укрепление здоровья детей, формирование бережного отношения детей к своему здоровью</w:t>
            </w:r>
          </w:p>
        </w:tc>
      </w:tr>
      <w:tr w:rsidR="00BB5BE7" w:rsidRPr="00BB5BE7" w:rsidTr="00BB5BE7">
        <w:trPr>
          <w:trHeight w:val="589"/>
        </w:trPr>
        <w:tc>
          <w:tcPr>
            <w:tcW w:w="3084" w:type="dxa"/>
            <w:tcBorders>
              <w:top w:val="single" w:sz="4" w:space="0" w:color="auto"/>
              <w:left w:val="single" w:sz="4" w:space="0" w:color="auto"/>
              <w:bottom w:val="single" w:sz="4" w:space="0" w:color="auto"/>
              <w:right w:val="single" w:sz="4" w:space="0" w:color="auto"/>
            </w:tcBorders>
            <w:hideMark/>
          </w:tcPr>
          <w:p w:rsidR="00BB5BE7" w:rsidRPr="00BB5BE7" w:rsidRDefault="00BB5BE7" w:rsidP="00BB5BE7">
            <w:pPr>
              <w:rPr>
                <w:rFonts w:ascii="Times New Roman" w:hAnsi="Times New Roman" w:cs="Times New Roman"/>
                <w:b/>
                <w:bCs/>
                <w:sz w:val="24"/>
                <w:szCs w:val="24"/>
              </w:rPr>
            </w:pPr>
            <w:r w:rsidRPr="00BB5BE7">
              <w:rPr>
                <w:rFonts w:ascii="Times New Roman" w:hAnsi="Times New Roman" w:cs="Times New Roman"/>
                <w:b/>
                <w:sz w:val="24"/>
                <w:szCs w:val="24"/>
              </w:rPr>
              <w:lastRenderedPageBreak/>
              <w:t>Целевая аудитория</w:t>
            </w:r>
          </w:p>
        </w:tc>
        <w:tc>
          <w:tcPr>
            <w:tcW w:w="6801" w:type="dxa"/>
            <w:tcBorders>
              <w:top w:val="single" w:sz="4" w:space="0" w:color="auto"/>
              <w:left w:val="single" w:sz="4" w:space="0" w:color="auto"/>
              <w:bottom w:val="single" w:sz="4" w:space="0" w:color="auto"/>
              <w:right w:val="single" w:sz="4" w:space="0" w:color="auto"/>
            </w:tcBorders>
            <w:hideMark/>
          </w:tcPr>
          <w:p w:rsidR="00BB5BE7" w:rsidRPr="00BB5BE7" w:rsidRDefault="00BB5BE7" w:rsidP="00ED1F12">
            <w:pPr>
              <w:rPr>
                <w:rFonts w:ascii="Times New Roman" w:hAnsi="Times New Roman" w:cs="Times New Roman"/>
                <w:sz w:val="24"/>
                <w:szCs w:val="24"/>
              </w:rPr>
            </w:pPr>
            <w:proofErr w:type="gramStart"/>
            <w:r w:rsidRPr="00BB5BE7">
              <w:rPr>
                <w:rFonts w:ascii="Times New Roman" w:hAnsi="Times New Roman" w:cs="Times New Roman"/>
                <w:sz w:val="24"/>
                <w:szCs w:val="24"/>
              </w:rPr>
              <w:t>Программа ориентирована на обучающихся 8-17 лет со всех территорий Хабаровского края, без каких-либо требований к специальной подготовке.</w:t>
            </w:r>
            <w:proofErr w:type="gramEnd"/>
            <w:r w:rsidRPr="00BB5BE7">
              <w:rPr>
                <w:rFonts w:ascii="Times New Roman" w:hAnsi="Times New Roman" w:cs="Times New Roman"/>
                <w:sz w:val="24"/>
                <w:szCs w:val="24"/>
              </w:rPr>
              <w:t xml:space="preserve"> Программа не имеет ограничений для участия в ней детей-сирот и</w:t>
            </w:r>
            <w:r w:rsidR="00ED1F12">
              <w:rPr>
                <w:rFonts w:ascii="Times New Roman" w:hAnsi="Times New Roman" w:cs="Times New Roman"/>
                <w:sz w:val="24"/>
                <w:szCs w:val="24"/>
              </w:rPr>
              <w:t xml:space="preserve"> </w:t>
            </w:r>
            <w:r w:rsidRPr="00BB5BE7">
              <w:rPr>
                <w:rFonts w:ascii="Times New Roman" w:hAnsi="Times New Roman" w:cs="Times New Roman"/>
                <w:sz w:val="24"/>
                <w:szCs w:val="24"/>
              </w:rPr>
              <w:t>детей, оставшихся без попечения родителей, а также</w:t>
            </w:r>
            <w:r w:rsidR="00ED1F12">
              <w:rPr>
                <w:rFonts w:ascii="Times New Roman" w:hAnsi="Times New Roman" w:cs="Times New Roman"/>
                <w:sz w:val="24"/>
                <w:szCs w:val="24"/>
              </w:rPr>
              <w:t xml:space="preserve"> </w:t>
            </w:r>
            <w:r w:rsidRPr="00BB5BE7">
              <w:rPr>
                <w:rFonts w:ascii="Times New Roman" w:hAnsi="Times New Roman" w:cs="Times New Roman"/>
                <w:sz w:val="24"/>
                <w:szCs w:val="24"/>
              </w:rPr>
              <w:t>детей, оказавшихся в трудной жизненной ситуации.</w:t>
            </w:r>
          </w:p>
        </w:tc>
      </w:tr>
      <w:tr w:rsidR="00BB5BE7" w:rsidRPr="00BB5BE7" w:rsidTr="00BB5BE7">
        <w:trPr>
          <w:trHeight w:val="529"/>
        </w:trPr>
        <w:tc>
          <w:tcPr>
            <w:tcW w:w="3084" w:type="dxa"/>
            <w:tcBorders>
              <w:top w:val="single" w:sz="4" w:space="0" w:color="auto"/>
              <w:left w:val="single" w:sz="4" w:space="0" w:color="auto"/>
              <w:bottom w:val="single" w:sz="4" w:space="0" w:color="auto"/>
              <w:right w:val="single" w:sz="4" w:space="0" w:color="auto"/>
            </w:tcBorders>
            <w:hideMark/>
          </w:tcPr>
          <w:p w:rsidR="00BB5BE7" w:rsidRPr="00BB5BE7" w:rsidRDefault="00BB5BE7" w:rsidP="00BB5BE7">
            <w:pPr>
              <w:rPr>
                <w:rFonts w:ascii="Times New Roman" w:hAnsi="Times New Roman" w:cs="Times New Roman"/>
                <w:b/>
                <w:sz w:val="24"/>
                <w:szCs w:val="24"/>
              </w:rPr>
            </w:pPr>
            <w:r w:rsidRPr="00BB5BE7">
              <w:rPr>
                <w:rFonts w:ascii="Times New Roman" w:hAnsi="Times New Roman" w:cs="Times New Roman"/>
                <w:b/>
                <w:sz w:val="24"/>
                <w:szCs w:val="24"/>
              </w:rPr>
              <w:t>Количество участников</w:t>
            </w:r>
          </w:p>
        </w:tc>
        <w:tc>
          <w:tcPr>
            <w:tcW w:w="6801" w:type="dxa"/>
            <w:tcBorders>
              <w:top w:val="single" w:sz="4" w:space="0" w:color="auto"/>
              <w:left w:val="single" w:sz="4" w:space="0" w:color="auto"/>
              <w:bottom w:val="single" w:sz="4" w:space="0" w:color="auto"/>
              <w:right w:val="single" w:sz="4" w:space="0" w:color="auto"/>
            </w:tcBorders>
            <w:hideMark/>
          </w:tcPr>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200 человек</w:t>
            </w:r>
          </w:p>
        </w:tc>
      </w:tr>
      <w:tr w:rsidR="00BB5BE7" w:rsidRPr="00BB5BE7" w:rsidTr="00BB5BE7">
        <w:trPr>
          <w:trHeight w:val="529"/>
        </w:trPr>
        <w:tc>
          <w:tcPr>
            <w:tcW w:w="3084" w:type="dxa"/>
            <w:tcBorders>
              <w:top w:val="single" w:sz="4" w:space="0" w:color="auto"/>
              <w:left w:val="single" w:sz="4" w:space="0" w:color="auto"/>
              <w:bottom w:val="single" w:sz="4" w:space="0" w:color="auto"/>
              <w:right w:val="single" w:sz="4" w:space="0" w:color="auto"/>
            </w:tcBorders>
          </w:tcPr>
          <w:p w:rsidR="00BB5BE7" w:rsidRPr="00BB5BE7" w:rsidRDefault="00BB5BE7" w:rsidP="00BB5BE7">
            <w:pPr>
              <w:rPr>
                <w:rFonts w:ascii="Times New Roman" w:hAnsi="Times New Roman" w:cs="Times New Roman"/>
                <w:b/>
                <w:sz w:val="24"/>
                <w:szCs w:val="24"/>
              </w:rPr>
            </w:pPr>
            <w:r w:rsidRPr="00BB5BE7">
              <w:rPr>
                <w:rFonts w:ascii="Times New Roman" w:hAnsi="Times New Roman" w:cs="Times New Roman"/>
                <w:b/>
                <w:bCs/>
                <w:sz w:val="24"/>
                <w:szCs w:val="24"/>
              </w:rPr>
              <w:t>Сроки реализации программы</w:t>
            </w:r>
          </w:p>
        </w:tc>
        <w:tc>
          <w:tcPr>
            <w:tcW w:w="6801" w:type="dxa"/>
            <w:tcBorders>
              <w:top w:val="single" w:sz="4" w:space="0" w:color="auto"/>
              <w:left w:val="single" w:sz="4" w:space="0" w:color="auto"/>
              <w:bottom w:val="single" w:sz="4" w:space="0" w:color="auto"/>
              <w:right w:val="single" w:sz="4" w:space="0" w:color="auto"/>
            </w:tcBorders>
          </w:tcPr>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03 января – 09 января 2025 г.</w:t>
            </w:r>
          </w:p>
        </w:tc>
      </w:tr>
      <w:tr w:rsidR="00BB5BE7" w:rsidRPr="00BB5BE7" w:rsidTr="00BB5BE7">
        <w:trPr>
          <w:trHeight w:val="529"/>
        </w:trPr>
        <w:tc>
          <w:tcPr>
            <w:tcW w:w="3084" w:type="dxa"/>
            <w:tcBorders>
              <w:top w:val="single" w:sz="4" w:space="0" w:color="auto"/>
              <w:left w:val="single" w:sz="4" w:space="0" w:color="auto"/>
              <w:bottom w:val="single" w:sz="4" w:space="0" w:color="auto"/>
              <w:right w:val="single" w:sz="4" w:space="0" w:color="auto"/>
            </w:tcBorders>
          </w:tcPr>
          <w:p w:rsidR="00BB5BE7" w:rsidRPr="00BB5BE7" w:rsidRDefault="00BB5BE7" w:rsidP="00BB5BE7">
            <w:pPr>
              <w:rPr>
                <w:rFonts w:ascii="Times New Roman" w:hAnsi="Times New Roman" w:cs="Times New Roman"/>
                <w:b/>
                <w:sz w:val="24"/>
                <w:szCs w:val="24"/>
              </w:rPr>
            </w:pPr>
            <w:r w:rsidRPr="00BB5BE7">
              <w:rPr>
                <w:rFonts w:ascii="Times New Roman" w:hAnsi="Times New Roman" w:cs="Times New Roman"/>
                <w:b/>
                <w:sz w:val="24"/>
                <w:szCs w:val="24"/>
              </w:rPr>
              <w:t>Продолжительность</w:t>
            </w:r>
          </w:p>
        </w:tc>
        <w:tc>
          <w:tcPr>
            <w:tcW w:w="6801" w:type="dxa"/>
            <w:tcBorders>
              <w:top w:val="single" w:sz="4" w:space="0" w:color="auto"/>
              <w:left w:val="single" w:sz="4" w:space="0" w:color="auto"/>
              <w:bottom w:val="single" w:sz="4" w:space="0" w:color="auto"/>
              <w:right w:val="single" w:sz="4" w:space="0" w:color="auto"/>
            </w:tcBorders>
          </w:tcPr>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7 дней</w:t>
            </w:r>
          </w:p>
        </w:tc>
      </w:tr>
      <w:tr w:rsidR="00BB5BE7" w:rsidRPr="00BB5BE7" w:rsidTr="00BB5BE7">
        <w:trPr>
          <w:trHeight w:val="750"/>
        </w:trPr>
        <w:tc>
          <w:tcPr>
            <w:tcW w:w="3084" w:type="dxa"/>
            <w:tcBorders>
              <w:top w:val="single" w:sz="4" w:space="0" w:color="auto"/>
              <w:left w:val="single" w:sz="4" w:space="0" w:color="auto"/>
              <w:bottom w:val="single" w:sz="4" w:space="0" w:color="auto"/>
              <w:right w:val="single" w:sz="4" w:space="0" w:color="auto"/>
            </w:tcBorders>
            <w:hideMark/>
          </w:tcPr>
          <w:p w:rsidR="00BB5BE7" w:rsidRPr="00BB5BE7" w:rsidRDefault="00BB5BE7" w:rsidP="00BB5BE7">
            <w:pPr>
              <w:rPr>
                <w:rFonts w:ascii="Times New Roman" w:hAnsi="Times New Roman" w:cs="Times New Roman"/>
                <w:b/>
                <w:sz w:val="24"/>
                <w:szCs w:val="24"/>
              </w:rPr>
            </w:pPr>
            <w:r w:rsidRPr="00BB5BE7">
              <w:rPr>
                <w:rFonts w:ascii="Times New Roman" w:hAnsi="Times New Roman" w:cs="Times New Roman"/>
                <w:b/>
                <w:sz w:val="24"/>
                <w:szCs w:val="24"/>
              </w:rPr>
              <w:t>Место проведения</w:t>
            </w:r>
          </w:p>
        </w:tc>
        <w:tc>
          <w:tcPr>
            <w:tcW w:w="6801" w:type="dxa"/>
            <w:tcBorders>
              <w:top w:val="single" w:sz="4" w:space="0" w:color="auto"/>
              <w:left w:val="single" w:sz="4" w:space="0" w:color="auto"/>
              <w:bottom w:val="single" w:sz="4" w:space="0" w:color="auto"/>
              <w:right w:val="single" w:sz="4" w:space="0" w:color="auto"/>
            </w:tcBorders>
            <w:hideMark/>
          </w:tcPr>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 xml:space="preserve">Хабаровский край, район им. С. Лазо, </w:t>
            </w:r>
            <w:proofErr w:type="spellStart"/>
            <w:r w:rsidRPr="00BB5BE7">
              <w:rPr>
                <w:rFonts w:ascii="Times New Roman" w:hAnsi="Times New Roman" w:cs="Times New Roman"/>
                <w:sz w:val="24"/>
                <w:szCs w:val="24"/>
              </w:rPr>
              <w:t>р.п</w:t>
            </w:r>
            <w:proofErr w:type="spellEnd"/>
            <w:r w:rsidRPr="00BB5BE7">
              <w:rPr>
                <w:rFonts w:ascii="Times New Roman" w:hAnsi="Times New Roman" w:cs="Times New Roman"/>
                <w:sz w:val="24"/>
                <w:szCs w:val="24"/>
              </w:rPr>
              <w:t>. Переяславка - дружина «Созвездие»</w:t>
            </w:r>
          </w:p>
        </w:tc>
      </w:tr>
      <w:tr w:rsidR="00BB5BE7" w:rsidRPr="00BB5BE7" w:rsidTr="00BB5BE7">
        <w:trPr>
          <w:trHeight w:val="750"/>
        </w:trPr>
        <w:tc>
          <w:tcPr>
            <w:tcW w:w="3084" w:type="dxa"/>
            <w:tcBorders>
              <w:top w:val="single" w:sz="4" w:space="0" w:color="auto"/>
              <w:left w:val="single" w:sz="4" w:space="0" w:color="auto"/>
              <w:bottom w:val="single" w:sz="4" w:space="0" w:color="auto"/>
              <w:right w:val="single" w:sz="4" w:space="0" w:color="auto"/>
            </w:tcBorders>
          </w:tcPr>
          <w:p w:rsidR="00BB5BE7" w:rsidRPr="00BB5BE7" w:rsidRDefault="00BB5BE7" w:rsidP="00BB5BE7">
            <w:pPr>
              <w:rPr>
                <w:rFonts w:ascii="Times New Roman" w:hAnsi="Times New Roman" w:cs="Times New Roman"/>
                <w:b/>
                <w:sz w:val="24"/>
                <w:szCs w:val="24"/>
              </w:rPr>
            </w:pPr>
            <w:r w:rsidRPr="00BB5BE7">
              <w:rPr>
                <w:rFonts w:ascii="Times New Roman" w:hAnsi="Times New Roman" w:cs="Times New Roman"/>
                <w:b/>
                <w:sz w:val="24"/>
                <w:szCs w:val="24"/>
              </w:rPr>
              <w:t>Адрес исполнителя</w:t>
            </w:r>
          </w:p>
          <w:p w:rsidR="00BB5BE7" w:rsidRPr="00BB5BE7" w:rsidRDefault="00BB5BE7" w:rsidP="00BB5BE7">
            <w:pPr>
              <w:rPr>
                <w:rFonts w:ascii="Times New Roman" w:hAnsi="Times New Roman" w:cs="Times New Roman"/>
                <w:b/>
                <w:sz w:val="24"/>
                <w:szCs w:val="24"/>
              </w:rPr>
            </w:pPr>
          </w:p>
        </w:tc>
        <w:tc>
          <w:tcPr>
            <w:tcW w:w="6801" w:type="dxa"/>
            <w:tcBorders>
              <w:top w:val="single" w:sz="4" w:space="0" w:color="auto"/>
              <w:left w:val="single" w:sz="4" w:space="0" w:color="auto"/>
              <w:bottom w:val="single" w:sz="4" w:space="0" w:color="auto"/>
              <w:right w:val="single" w:sz="4" w:space="0" w:color="auto"/>
            </w:tcBorders>
            <w:hideMark/>
          </w:tcPr>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 xml:space="preserve">680026 г. Хабаровск, ул. </w:t>
            </w:r>
            <w:proofErr w:type="gramStart"/>
            <w:r w:rsidRPr="00BB5BE7">
              <w:rPr>
                <w:rFonts w:ascii="Times New Roman" w:hAnsi="Times New Roman" w:cs="Times New Roman"/>
                <w:sz w:val="24"/>
                <w:szCs w:val="24"/>
              </w:rPr>
              <w:t>Тихоокеанская</w:t>
            </w:r>
            <w:proofErr w:type="gramEnd"/>
            <w:r w:rsidRPr="00BB5BE7">
              <w:rPr>
                <w:rFonts w:ascii="Times New Roman" w:hAnsi="Times New Roman" w:cs="Times New Roman"/>
                <w:sz w:val="24"/>
                <w:szCs w:val="24"/>
              </w:rPr>
              <w:t>, 75.</w:t>
            </w:r>
          </w:p>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Краевое государственное бюджетное нетиповое образовательное учреждение «Краевой детский центр «Созвездие».</w:t>
            </w:r>
          </w:p>
        </w:tc>
      </w:tr>
      <w:tr w:rsidR="00BB5BE7" w:rsidRPr="00BB5BE7" w:rsidTr="00BB5BE7">
        <w:trPr>
          <w:trHeight w:val="1237"/>
        </w:trPr>
        <w:tc>
          <w:tcPr>
            <w:tcW w:w="3084" w:type="dxa"/>
            <w:tcBorders>
              <w:top w:val="single" w:sz="4" w:space="0" w:color="auto"/>
              <w:left w:val="single" w:sz="4" w:space="0" w:color="auto"/>
              <w:bottom w:val="single" w:sz="4" w:space="0" w:color="auto"/>
              <w:right w:val="single" w:sz="4" w:space="0" w:color="auto"/>
            </w:tcBorders>
            <w:hideMark/>
          </w:tcPr>
          <w:p w:rsidR="00BB5BE7" w:rsidRPr="00BB5BE7" w:rsidRDefault="00BB5BE7" w:rsidP="00BB5BE7">
            <w:pPr>
              <w:rPr>
                <w:rFonts w:ascii="Times New Roman" w:hAnsi="Times New Roman" w:cs="Times New Roman"/>
                <w:b/>
                <w:sz w:val="24"/>
                <w:szCs w:val="24"/>
              </w:rPr>
            </w:pPr>
            <w:r w:rsidRPr="00BB5BE7">
              <w:rPr>
                <w:rFonts w:ascii="Times New Roman" w:hAnsi="Times New Roman" w:cs="Times New Roman"/>
                <w:b/>
                <w:sz w:val="24"/>
                <w:szCs w:val="24"/>
              </w:rPr>
              <w:t>Руководители смены</w:t>
            </w:r>
          </w:p>
        </w:tc>
        <w:tc>
          <w:tcPr>
            <w:tcW w:w="6801" w:type="dxa"/>
            <w:tcBorders>
              <w:top w:val="single" w:sz="4" w:space="0" w:color="auto"/>
              <w:left w:val="single" w:sz="4" w:space="0" w:color="auto"/>
              <w:bottom w:val="single" w:sz="4" w:space="0" w:color="auto"/>
              <w:right w:val="single" w:sz="4" w:space="0" w:color="auto"/>
            </w:tcBorders>
            <w:hideMark/>
          </w:tcPr>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Чижов Никита Алексееви</w:t>
            </w:r>
            <w:proofErr w:type="gramStart"/>
            <w:r w:rsidRPr="00BB5BE7">
              <w:rPr>
                <w:rFonts w:ascii="Times New Roman" w:hAnsi="Times New Roman" w:cs="Times New Roman"/>
                <w:sz w:val="24"/>
                <w:szCs w:val="24"/>
              </w:rPr>
              <w:t>ч–</w:t>
            </w:r>
            <w:proofErr w:type="gramEnd"/>
            <w:r w:rsidRPr="00BB5BE7">
              <w:rPr>
                <w:rFonts w:ascii="Times New Roman" w:hAnsi="Times New Roman" w:cs="Times New Roman"/>
                <w:sz w:val="24"/>
                <w:szCs w:val="24"/>
              </w:rPr>
              <w:t xml:space="preserve"> вожатый отдела воспитательной работы</w:t>
            </w:r>
          </w:p>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Ежова Валерия Андреевна</w:t>
            </w:r>
            <w:r w:rsidR="00ED1F12">
              <w:rPr>
                <w:rFonts w:ascii="Times New Roman" w:hAnsi="Times New Roman" w:cs="Times New Roman"/>
                <w:sz w:val="24"/>
                <w:szCs w:val="24"/>
              </w:rPr>
              <w:t xml:space="preserve"> </w:t>
            </w:r>
            <w:r w:rsidRPr="00BB5BE7">
              <w:rPr>
                <w:rFonts w:ascii="Times New Roman" w:hAnsi="Times New Roman" w:cs="Times New Roman"/>
                <w:sz w:val="24"/>
                <w:szCs w:val="24"/>
              </w:rPr>
              <w:t>– вожатый отдела воспитательной работы</w:t>
            </w:r>
          </w:p>
          <w:p w:rsidR="00BB5BE7" w:rsidRPr="00BB5BE7" w:rsidRDefault="00BB5BE7" w:rsidP="00BB5BE7">
            <w:pPr>
              <w:rPr>
                <w:rFonts w:ascii="Times New Roman" w:hAnsi="Times New Roman" w:cs="Times New Roman"/>
                <w:sz w:val="24"/>
                <w:szCs w:val="24"/>
              </w:rPr>
            </w:pPr>
          </w:p>
        </w:tc>
      </w:tr>
      <w:tr w:rsidR="00BB5BE7" w:rsidRPr="00BB5BE7" w:rsidTr="00BB5BE7">
        <w:trPr>
          <w:trHeight w:val="557"/>
        </w:trPr>
        <w:tc>
          <w:tcPr>
            <w:tcW w:w="3084" w:type="dxa"/>
            <w:tcBorders>
              <w:top w:val="single" w:sz="4" w:space="0" w:color="auto"/>
              <w:left w:val="single" w:sz="4" w:space="0" w:color="auto"/>
              <w:bottom w:val="single" w:sz="4" w:space="0" w:color="auto"/>
              <w:right w:val="single" w:sz="4" w:space="0" w:color="auto"/>
            </w:tcBorders>
            <w:hideMark/>
          </w:tcPr>
          <w:p w:rsidR="00BB5BE7" w:rsidRPr="00BB5BE7" w:rsidRDefault="00BB5BE7" w:rsidP="00BB5BE7">
            <w:pPr>
              <w:rPr>
                <w:rFonts w:ascii="Times New Roman" w:hAnsi="Times New Roman" w:cs="Times New Roman"/>
                <w:b/>
                <w:sz w:val="24"/>
                <w:szCs w:val="24"/>
              </w:rPr>
            </w:pPr>
            <w:r w:rsidRPr="00BB5BE7">
              <w:rPr>
                <w:rFonts w:ascii="Times New Roman" w:hAnsi="Times New Roman" w:cs="Times New Roman"/>
                <w:b/>
                <w:sz w:val="24"/>
                <w:szCs w:val="24"/>
              </w:rPr>
              <w:t>Автор-составитель программы</w:t>
            </w:r>
          </w:p>
        </w:tc>
        <w:tc>
          <w:tcPr>
            <w:tcW w:w="6801" w:type="dxa"/>
            <w:tcBorders>
              <w:top w:val="single" w:sz="4" w:space="0" w:color="auto"/>
              <w:left w:val="single" w:sz="4" w:space="0" w:color="auto"/>
              <w:bottom w:val="single" w:sz="4" w:space="0" w:color="auto"/>
              <w:right w:val="single" w:sz="4" w:space="0" w:color="auto"/>
            </w:tcBorders>
            <w:hideMark/>
          </w:tcPr>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 xml:space="preserve"> Чижов Никита Алексеевич</w:t>
            </w:r>
            <w:r w:rsidR="00DE47E2">
              <w:rPr>
                <w:rFonts w:ascii="Times New Roman" w:hAnsi="Times New Roman" w:cs="Times New Roman"/>
                <w:sz w:val="24"/>
                <w:szCs w:val="24"/>
              </w:rPr>
              <w:t xml:space="preserve"> </w:t>
            </w:r>
            <w:r w:rsidRPr="00BB5BE7">
              <w:rPr>
                <w:rFonts w:ascii="Times New Roman" w:hAnsi="Times New Roman" w:cs="Times New Roman"/>
                <w:sz w:val="24"/>
                <w:szCs w:val="24"/>
              </w:rPr>
              <w:t>– вожатый отдела воспитательной работы</w:t>
            </w:r>
          </w:p>
          <w:p w:rsidR="00BB5BE7" w:rsidRPr="00BB5BE7" w:rsidRDefault="00BB5BE7" w:rsidP="00BB5BE7">
            <w:pPr>
              <w:rPr>
                <w:rFonts w:ascii="Times New Roman" w:hAnsi="Times New Roman" w:cs="Times New Roman"/>
                <w:sz w:val="24"/>
                <w:szCs w:val="24"/>
              </w:rPr>
            </w:pPr>
          </w:p>
        </w:tc>
      </w:tr>
    </w:tbl>
    <w:p w:rsidR="00BB5BE7" w:rsidRPr="00BB5BE7" w:rsidRDefault="00BB5BE7" w:rsidP="00BB5BE7">
      <w:pPr>
        <w:rPr>
          <w:rFonts w:ascii="Times New Roman" w:hAnsi="Times New Roman" w:cs="Times New Roman"/>
          <w:b/>
          <w:bCs/>
          <w:sz w:val="24"/>
          <w:szCs w:val="24"/>
        </w:rPr>
      </w:pPr>
    </w:p>
    <w:p w:rsidR="00DE47E2" w:rsidRDefault="00DE47E2">
      <w:pPr>
        <w:rPr>
          <w:rFonts w:ascii="Times New Roman" w:hAnsi="Times New Roman" w:cs="Times New Roman"/>
          <w:b/>
          <w:bCs/>
          <w:sz w:val="24"/>
          <w:szCs w:val="24"/>
        </w:rPr>
      </w:pPr>
      <w:r>
        <w:rPr>
          <w:rFonts w:ascii="Times New Roman" w:hAnsi="Times New Roman" w:cs="Times New Roman"/>
          <w:b/>
          <w:bCs/>
          <w:sz w:val="24"/>
          <w:szCs w:val="24"/>
        </w:rPr>
        <w:br w:type="page"/>
      </w:r>
    </w:p>
    <w:p w:rsidR="00BB5BE7" w:rsidRPr="00BB5BE7" w:rsidRDefault="00BB5BE7" w:rsidP="00DE47E2">
      <w:pPr>
        <w:jc w:val="center"/>
        <w:rPr>
          <w:rFonts w:ascii="Times New Roman" w:hAnsi="Times New Roman" w:cs="Times New Roman"/>
          <w:b/>
          <w:bCs/>
          <w:sz w:val="24"/>
          <w:szCs w:val="24"/>
        </w:rPr>
      </w:pPr>
      <w:r w:rsidRPr="00BB5BE7">
        <w:rPr>
          <w:rFonts w:ascii="Times New Roman" w:hAnsi="Times New Roman" w:cs="Times New Roman"/>
          <w:b/>
          <w:bCs/>
          <w:sz w:val="24"/>
          <w:szCs w:val="24"/>
        </w:rPr>
        <w:lastRenderedPageBreak/>
        <w:t>2.КОМПЛЕКС ОСНОВНЫХ ХАРАКТЕРИСТИК ПРОГРАММЫ</w:t>
      </w:r>
    </w:p>
    <w:p w:rsidR="00BB5BE7" w:rsidRPr="00BB5BE7" w:rsidRDefault="00BB5BE7" w:rsidP="00DE47E2">
      <w:pPr>
        <w:jc w:val="center"/>
        <w:rPr>
          <w:rFonts w:ascii="Times New Roman" w:hAnsi="Times New Roman" w:cs="Times New Roman"/>
          <w:b/>
          <w:bCs/>
          <w:sz w:val="24"/>
          <w:szCs w:val="24"/>
        </w:rPr>
      </w:pPr>
      <w:r w:rsidRPr="00BB5BE7">
        <w:rPr>
          <w:rFonts w:ascii="Times New Roman" w:hAnsi="Times New Roman" w:cs="Times New Roman"/>
          <w:b/>
          <w:bCs/>
          <w:sz w:val="24"/>
          <w:szCs w:val="24"/>
        </w:rPr>
        <w:t>2.1 Пояснительная записка</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При разработке программы авторы брали за основу следующие документы:</w:t>
      </w:r>
    </w:p>
    <w:p w:rsidR="00BB5BE7" w:rsidRPr="00BB5BE7" w:rsidRDefault="00BB5BE7" w:rsidP="00C020C6">
      <w:pPr>
        <w:numPr>
          <w:ilvl w:val="0"/>
          <w:numId w:val="5"/>
        </w:numPr>
        <w:tabs>
          <w:tab w:val="left" w:pos="851"/>
          <w:tab w:val="left" w:pos="993"/>
        </w:tabs>
        <w:spacing w:after="0"/>
        <w:ind w:left="0" w:firstLine="709"/>
        <w:jc w:val="both"/>
        <w:rPr>
          <w:rFonts w:ascii="Times New Roman" w:hAnsi="Times New Roman" w:cs="Times New Roman"/>
          <w:sz w:val="24"/>
          <w:szCs w:val="24"/>
        </w:rPr>
      </w:pPr>
      <w:r w:rsidRPr="00BB5BE7">
        <w:rPr>
          <w:rFonts w:ascii="Times New Roman" w:hAnsi="Times New Roman" w:cs="Times New Roman"/>
          <w:sz w:val="24"/>
          <w:szCs w:val="24"/>
        </w:rPr>
        <w:t>Федеральный закон от 29.12.2012 N 273-ФЗ (ред. от 30.04.2021) "Об образовании в Российской Федерации";</w:t>
      </w:r>
    </w:p>
    <w:p w:rsidR="00BB5BE7" w:rsidRPr="00BB5BE7" w:rsidRDefault="00BB5BE7" w:rsidP="00C020C6">
      <w:pPr>
        <w:numPr>
          <w:ilvl w:val="0"/>
          <w:numId w:val="5"/>
        </w:numPr>
        <w:tabs>
          <w:tab w:val="left" w:pos="851"/>
          <w:tab w:val="left" w:pos="993"/>
        </w:tabs>
        <w:spacing w:after="0"/>
        <w:ind w:left="0" w:firstLine="709"/>
        <w:jc w:val="both"/>
        <w:rPr>
          <w:rFonts w:ascii="Times New Roman" w:hAnsi="Times New Roman" w:cs="Times New Roman"/>
          <w:sz w:val="24"/>
          <w:szCs w:val="24"/>
        </w:rPr>
      </w:pPr>
      <w:r w:rsidRPr="00BB5BE7">
        <w:rPr>
          <w:rFonts w:ascii="Times New Roman" w:hAnsi="Times New Roman" w:cs="Times New Roman"/>
          <w:sz w:val="24"/>
          <w:szCs w:val="24"/>
        </w:rPr>
        <w:t>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BB5BE7" w:rsidRPr="00BB5BE7" w:rsidRDefault="00BB5BE7" w:rsidP="00C020C6">
      <w:pPr>
        <w:numPr>
          <w:ilvl w:val="0"/>
          <w:numId w:val="5"/>
        </w:numPr>
        <w:tabs>
          <w:tab w:val="left" w:pos="851"/>
          <w:tab w:val="left" w:pos="993"/>
        </w:tabs>
        <w:spacing w:after="0"/>
        <w:ind w:left="0" w:firstLine="709"/>
        <w:jc w:val="both"/>
        <w:rPr>
          <w:rFonts w:ascii="Times New Roman" w:hAnsi="Times New Roman" w:cs="Times New Roman"/>
          <w:sz w:val="24"/>
          <w:szCs w:val="24"/>
        </w:rPr>
      </w:pPr>
      <w:r w:rsidRPr="00BB5BE7">
        <w:rPr>
          <w:rFonts w:ascii="Times New Roman" w:hAnsi="Times New Roman" w:cs="Times New Roman"/>
          <w:sz w:val="24"/>
          <w:szCs w:val="24"/>
        </w:rPr>
        <w:t>Распоряжение Правительства РФ от 31 марта 2022 г. N 678-р «Об утверждении Концепции развития дополнительного образования детей до 2030 г. и плана мероприятий по ее реализации»;</w:t>
      </w:r>
    </w:p>
    <w:p w:rsidR="00BB5BE7" w:rsidRPr="00BB5BE7" w:rsidRDefault="00BB5BE7" w:rsidP="00C020C6">
      <w:pPr>
        <w:numPr>
          <w:ilvl w:val="0"/>
          <w:numId w:val="5"/>
        </w:numPr>
        <w:tabs>
          <w:tab w:val="left" w:pos="851"/>
          <w:tab w:val="left" w:pos="993"/>
        </w:tabs>
        <w:spacing w:after="0"/>
        <w:ind w:left="0" w:firstLine="709"/>
        <w:jc w:val="both"/>
        <w:rPr>
          <w:rFonts w:ascii="Times New Roman" w:hAnsi="Times New Roman" w:cs="Times New Roman"/>
          <w:sz w:val="24"/>
          <w:szCs w:val="24"/>
        </w:rPr>
      </w:pPr>
      <w:r w:rsidRPr="00BB5BE7">
        <w:rPr>
          <w:rFonts w:ascii="Times New Roman" w:hAnsi="Times New Roman" w:cs="Times New Roman"/>
          <w:sz w:val="24"/>
          <w:szCs w:val="24"/>
        </w:rPr>
        <w:t>Концепцию развития дополнительного образования детей до 2030 года от 31.03.2022г. №678-р</w:t>
      </w:r>
    </w:p>
    <w:p w:rsidR="00BB5BE7" w:rsidRPr="00BB5BE7" w:rsidRDefault="00BB5BE7" w:rsidP="00C020C6">
      <w:pPr>
        <w:numPr>
          <w:ilvl w:val="0"/>
          <w:numId w:val="5"/>
        </w:numPr>
        <w:tabs>
          <w:tab w:val="left" w:pos="851"/>
          <w:tab w:val="left" w:pos="993"/>
        </w:tabs>
        <w:spacing w:after="0"/>
        <w:ind w:left="0" w:firstLine="709"/>
        <w:jc w:val="both"/>
        <w:rPr>
          <w:rFonts w:ascii="Times New Roman" w:hAnsi="Times New Roman" w:cs="Times New Roman"/>
          <w:sz w:val="24"/>
          <w:szCs w:val="24"/>
        </w:rPr>
      </w:pPr>
      <w:r w:rsidRPr="00BB5BE7">
        <w:rPr>
          <w:rFonts w:ascii="Times New Roman" w:hAnsi="Times New Roman" w:cs="Times New Roman"/>
          <w:sz w:val="24"/>
          <w:szCs w:val="24"/>
        </w:rPr>
        <w:t xml:space="preserve">Постановление о государственной программе Хабаровского края «Развитие образования в Хабаровском крае» от 05.06.2012г. №177-р (с изменениями от 18.05.23г.) </w:t>
      </w:r>
    </w:p>
    <w:p w:rsidR="00BB5BE7" w:rsidRPr="00BB5BE7" w:rsidRDefault="00BB5BE7" w:rsidP="00C020C6">
      <w:pPr>
        <w:numPr>
          <w:ilvl w:val="0"/>
          <w:numId w:val="5"/>
        </w:numPr>
        <w:tabs>
          <w:tab w:val="left" w:pos="851"/>
          <w:tab w:val="left" w:pos="993"/>
        </w:tabs>
        <w:spacing w:after="0"/>
        <w:ind w:left="0" w:firstLine="709"/>
        <w:jc w:val="both"/>
        <w:rPr>
          <w:rFonts w:ascii="Times New Roman" w:hAnsi="Times New Roman" w:cs="Times New Roman"/>
          <w:sz w:val="24"/>
          <w:szCs w:val="24"/>
        </w:rPr>
      </w:pPr>
      <w:r w:rsidRPr="00BB5BE7">
        <w:rPr>
          <w:rFonts w:ascii="Times New Roman" w:hAnsi="Times New Roman" w:cs="Times New Roman"/>
          <w:sz w:val="24"/>
          <w:szCs w:val="24"/>
        </w:rPr>
        <w:t xml:space="preserve">Национальный стандарт Российской Федерации ГОСТ </w:t>
      </w:r>
      <w:proofErr w:type="gramStart"/>
      <w:r w:rsidRPr="00BB5BE7">
        <w:rPr>
          <w:rFonts w:ascii="Times New Roman" w:hAnsi="Times New Roman" w:cs="Times New Roman"/>
          <w:sz w:val="24"/>
          <w:szCs w:val="24"/>
        </w:rPr>
        <w:t>Р</w:t>
      </w:r>
      <w:proofErr w:type="gramEnd"/>
      <w:r w:rsidRPr="00BB5BE7">
        <w:rPr>
          <w:rFonts w:ascii="Times New Roman" w:hAnsi="Times New Roman" w:cs="Times New Roman"/>
          <w:sz w:val="24"/>
          <w:szCs w:val="24"/>
        </w:rPr>
        <w:t xml:space="preserve"> 52887-2018 "Услуги детям в организациях отдыха и оздоровления", утвержденный приказом </w:t>
      </w:r>
      <w:proofErr w:type="spellStart"/>
      <w:r w:rsidRPr="00BB5BE7">
        <w:rPr>
          <w:rFonts w:ascii="Times New Roman" w:hAnsi="Times New Roman" w:cs="Times New Roman"/>
          <w:sz w:val="24"/>
          <w:szCs w:val="24"/>
        </w:rPr>
        <w:t>Росстандарта</w:t>
      </w:r>
      <w:proofErr w:type="spellEnd"/>
      <w:r w:rsidRPr="00BB5BE7">
        <w:rPr>
          <w:rFonts w:ascii="Times New Roman" w:hAnsi="Times New Roman" w:cs="Times New Roman"/>
          <w:sz w:val="24"/>
          <w:szCs w:val="24"/>
        </w:rPr>
        <w:t xml:space="preserve"> от 31 июля 2018 г. N 444-ст.;</w:t>
      </w:r>
    </w:p>
    <w:p w:rsidR="00BB5BE7" w:rsidRPr="00BB5BE7" w:rsidRDefault="00BB5BE7" w:rsidP="00C020C6">
      <w:pPr>
        <w:numPr>
          <w:ilvl w:val="0"/>
          <w:numId w:val="5"/>
        </w:numPr>
        <w:tabs>
          <w:tab w:val="left" w:pos="851"/>
          <w:tab w:val="left" w:pos="993"/>
        </w:tabs>
        <w:spacing w:after="0"/>
        <w:ind w:left="0" w:firstLine="709"/>
        <w:jc w:val="both"/>
        <w:rPr>
          <w:rFonts w:ascii="Times New Roman" w:hAnsi="Times New Roman" w:cs="Times New Roman"/>
          <w:sz w:val="24"/>
          <w:szCs w:val="24"/>
        </w:rPr>
      </w:pPr>
      <w:r w:rsidRPr="00BB5BE7">
        <w:rPr>
          <w:rFonts w:ascii="Times New Roman" w:hAnsi="Times New Roman" w:cs="Times New Roman"/>
          <w:sz w:val="24"/>
          <w:szCs w:val="24"/>
        </w:rPr>
        <w:t xml:space="preserve">Приказ </w:t>
      </w:r>
      <w:proofErr w:type="spellStart"/>
      <w:r w:rsidRPr="00BB5BE7">
        <w:rPr>
          <w:rFonts w:ascii="Times New Roman" w:hAnsi="Times New Roman" w:cs="Times New Roman"/>
          <w:sz w:val="24"/>
          <w:szCs w:val="24"/>
        </w:rPr>
        <w:t>Минпросвещения</w:t>
      </w:r>
      <w:proofErr w:type="spellEnd"/>
      <w:r w:rsidRPr="00BB5BE7">
        <w:rPr>
          <w:rFonts w:ascii="Times New Roman" w:hAnsi="Times New Roman" w:cs="Times New Roman"/>
          <w:sz w:val="24"/>
          <w:szCs w:val="24"/>
        </w:rPr>
        <w:t xml:space="preserve"> России от 09.11.2018 N 196 (ред. от 30.09.2020) "Об утверждении Порядка организации и осуществления образовательной деятельности по дополнительным общеобразовательным программам";</w:t>
      </w:r>
    </w:p>
    <w:p w:rsidR="00BB5BE7" w:rsidRPr="00BB5BE7" w:rsidRDefault="00BB5BE7" w:rsidP="00C020C6">
      <w:pPr>
        <w:numPr>
          <w:ilvl w:val="0"/>
          <w:numId w:val="5"/>
        </w:numPr>
        <w:tabs>
          <w:tab w:val="left" w:pos="851"/>
          <w:tab w:val="left" w:pos="993"/>
        </w:tabs>
        <w:spacing w:after="0"/>
        <w:ind w:left="0" w:firstLine="709"/>
        <w:jc w:val="both"/>
        <w:rPr>
          <w:rFonts w:ascii="Times New Roman" w:hAnsi="Times New Roman" w:cs="Times New Roman"/>
          <w:sz w:val="24"/>
          <w:szCs w:val="24"/>
        </w:rPr>
      </w:pPr>
      <w:r w:rsidRPr="00BB5BE7">
        <w:rPr>
          <w:rFonts w:ascii="Times New Roman" w:hAnsi="Times New Roman" w:cs="Times New Roman"/>
          <w:sz w:val="24"/>
          <w:szCs w:val="24"/>
        </w:rPr>
        <w:t xml:space="preserve">Приказ </w:t>
      </w:r>
      <w:proofErr w:type="spellStart"/>
      <w:r w:rsidRPr="00BB5BE7">
        <w:rPr>
          <w:rFonts w:ascii="Times New Roman" w:hAnsi="Times New Roman" w:cs="Times New Roman"/>
          <w:sz w:val="24"/>
          <w:szCs w:val="24"/>
        </w:rPr>
        <w:t>Минобрнауки</w:t>
      </w:r>
      <w:proofErr w:type="spellEnd"/>
      <w:r w:rsidRPr="00BB5BE7">
        <w:rPr>
          <w:rFonts w:ascii="Times New Roman" w:hAnsi="Times New Roman" w:cs="Times New Roman"/>
          <w:sz w:val="24"/>
          <w:szCs w:val="24"/>
        </w:rPr>
        <w:t xml:space="preserve"> России от 13.07.2017 N 656 "Об утверждении примерных положений об организациях отдыха детей и их оздоровления";</w:t>
      </w:r>
    </w:p>
    <w:p w:rsidR="00BB5BE7" w:rsidRPr="00BB5BE7" w:rsidRDefault="00BB5BE7" w:rsidP="00C020C6">
      <w:pPr>
        <w:numPr>
          <w:ilvl w:val="0"/>
          <w:numId w:val="5"/>
        </w:numPr>
        <w:tabs>
          <w:tab w:val="left" w:pos="851"/>
          <w:tab w:val="left" w:pos="993"/>
        </w:tabs>
        <w:spacing w:after="0"/>
        <w:ind w:left="0" w:firstLine="709"/>
        <w:jc w:val="both"/>
        <w:rPr>
          <w:rFonts w:ascii="Times New Roman" w:hAnsi="Times New Roman" w:cs="Times New Roman"/>
          <w:sz w:val="24"/>
          <w:szCs w:val="24"/>
        </w:rPr>
      </w:pPr>
      <w:r w:rsidRPr="00BB5BE7">
        <w:rPr>
          <w:rFonts w:ascii="Times New Roman" w:hAnsi="Times New Roman" w:cs="Times New Roman"/>
          <w:sz w:val="24"/>
          <w:szCs w:val="24"/>
        </w:rPr>
        <w:t>Указ Президента РФ от 21.07.2020г. №474 «О национальных целях развития Российской Федерации на период до 2030 года»</w:t>
      </w:r>
    </w:p>
    <w:p w:rsidR="00BB5BE7" w:rsidRPr="00BB5BE7" w:rsidRDefault="00BB5BE7" w:rsidP="00C020C6">
      <w:pPr>
        <w:numPr>
          <w:ilvl w:val="0"/>
          <w:numId w:val="5"/>
        </w:numPr>
        <w:tabs>
          <w:tab w:val="left" w:pos="851"/>
          <w:tab w:val="left" w:pos="1134"/>
        </w:tabs>
        <w:spacing w:after="0"/>
        <w:ind w:left="0" w:firstLine="709"/>
        <w:jc w:val="both"/>
        <w:rPr>
          <w:rFonts w:ascii="Times New Roman" w:hAnsi="Times New Roman" w:cs="Times New Roman"/>
          <w:sz w:val="24"/>
          <w:szCs w:val="24"/>
        </w:rPr>
      </w:pPr>
      <w:r w:rsidRPr="00BB5BE7">
        <w:rPr>
          <w:rFonts w:ascii="Times New Roman" w:hAnsi="Times New Roman" w:cs="Times New Roman"/>
          <w:sz w:val="24"/>
          <w:szCs w:val="24"/>
        </w:rPr>
        <w:t>Указ Президента РФ от 09.11.2022г. №809 «Об утверждении Основ государственной политики по сохранению и укреплению традиционных российских духовно-нравственных ценностей»</w:t>
      </w:r>
    </w:p>
    <w:p w:rsidR="00BB5BE7" w:rsidRPr="00BB5BE7" w:rsidRDefault="00BB5BE7" w:rsidP="00C020C6">
      <w:pPr>
        <w:numPr>
          <w:ilvl w:val="0"/>
          <w:numId w:val="5"/>
        </w:numPr>
        <w:tabs>
          <w:tab w:val="left" w:pos="851"/>
          <w:tab w:val="left" w:pos="993"/>
          <w:tab w:val="left" w:pos="1134"/>
        </w:tabs>
        <w:spacing w:after="0"/>
        <w:ind w:left="0" w:firstLine="709"/>
        <w:jc w:val="both"/>
        <w:rPr>
          <w:rFonts w:ascii="Times New Roman" w:hAnsi="Times New Roman" w:cs="Times New Roman"/>
          <w:sz w:val="24"/>
          <w:szCs w:val="24"/>
        </w:rPr>
      </w:pPr>
      <w:r w:rsidRPr="00BB5BE7">
        <w:rPr>
          <w:rFonts w:ascii="Times New Roman" w:hAnsi="Times New Roman" w:cs="Times New Roman"/>
          <w:sz w:val="24"/>
          <w:szCs w:val="24"/>
        </w:rPr>
        <w:t>Приказ КГБНОУ КДЦ «Созвездие» от 24. 12.2020г. «Об утверждение Программы развития учреждения на 2021-2025гг»;</w:t>
      </w:r>
    </w:p>
    <w:p w:rsidR="00BB5BE7" w:rsidRPr="00BB5BE7" w:rsidRDefault="00BB5BE7" w:rsidP="00C020C6">
      <w:pPr>
        <w:numPr>
          <w:ilvl w:val="0"/>
          <w:numId w:val="5"/>
        </w:numPr>
        <w:tabs>
          <w:tab w:val="left" w:pos="851"/>
          <w:tab w:val="left" w:pos="1134"/>
        </w:tabs>
        <w:spacing w:after="0"/>
        <w:ind w:left="0" w:firstLine="709"/>
        <w:jc w:val="both"/>
        <w:rPr>
          <w:rFonts w:ascii="Times New Roman" w:hAnsi="Times New Roman" w:cs="Times New Roman"/>
          <w:sz w:val="24"/>
          <w:szCs w:val="24"/>
        </w:rPr>
      </w:pPr>
      <w:r w:rsidRPr="00BB5BE7">
        <w:rPr>
          <w:rFonts w:ascii="Times New Roman" w:hAnsi="Times New Roman" w:cs="Times New Roman"/>
          <w:sz w:val="24"/>
          <w:szCs w:val="24"/>
        </w:rPr>
        <w:t>Приказ КГБНОУ КДЦ «Созвездие» от 09.03. 2025г. «Об утверждение в новой редакции Программы воспитательной работы на2025 г.»;</w:t>
      </w:r>
    </w:p>
    <w:p w:rsidR="00BB5BE7" w:rsidRPr="00BB5BE7" w:rsidRDefault="00BB5BE7" w:rsidP="00C020C6">
      <w:pPr>
        <w:numPr>
          <w:ilvl w:val="0"/>
          <w:numId w:val="5"/>
        </w:numPr>
        <w:tabs>
          <w:tab w:val="left" w:pos="851"/>
          <w:tab w:val="left" w:pos="993"/>
          <w:tab w:val="left" w:pos="1134"/>
        </w:tabs>
        <w:spacing w:after="0"/>
        <w:ind w:left="0" w:firstLine="709"/>
        <w:jc w:val="both"/>
        <w:rPr>
          <w:rFonts w:ascii="Times New Roman" w:hAnsi="Times New Roman" w:cs="Times New Roman"/>
          <w:sz w:val="24"/>
          <w:szCs w:val="24"/>
        </w:rPr>
      </w:pPr>
      <w:r w:rsidRPr="00BB5BE7">
        <w:rPr>
          <w:rFonts w:ascii="Times New Roman" w:hAnsi="Times New Roman" w:cs="Times New Roman"/>
          <w:sz w:val="24"/>
          <w:szCs w:val="24"/>
        </w:rPr>
        <w:t>Методические рекомендации:</w:t>
      </w:r>
    </w:p>
    <w:p w:rsidR="00BB5BE7" w:rsidRPr="00BB5BE7" w:rsidRDefault="00BB5BE7" w:rsidP="00C020C6">
      <w:pPr>
        <w:numPr>
          <w:ilvl w:val="1"/>
          <w:numId w:val="5"/>
        </w:numPr>
        <w:tabs>
          <w:tab w:val="left" w:pos="851"/>
          <w:tab w:val="left" w:pos="993"/>
        </w:tabs>
        <w:spacing w:after="0"/>
        <w:ind w:left="0" w:firstLine="709"/>
        <w:jc w:val="both"/>
        <w:rPr>
          <w:rFonts w:ascii="Times New Roman" w:hAnsi="Times New Roman" w:cs="Times New Roman"/>
          <w:sz w:val="24"/>
          <w:szCs w:val="24"/>
        </w:rPr>
      </w:pPr>
      <w:r w:rsidRPr="00BB5BE7">
        <w:rPr>
          <w:rFonts w:ascii="Times New Roman" w:hAnsi="Times New Roman" w:cs="Times New Roman"/>
          <w:sz w:val="24"/>
          <w:szCs w:val="24"/>
        </w:rPr>
        <w:t xml:space="preserve">"Рекомендациями по порядку проведения смен в учреждениях отдыха и оздоровления детей и подростков" (Письмо </w:t>
      </w:r>
      <w:proofErr w:type="spellStart"/>
      <w:r w:rsidRPr="00BB5BE7">
        <w:rPr>
          <w:rFonts w:ascii="Times New Roman" w:hAnsi="Times New Roman" w:cs="Times New Roman"/>
          <w:sz w:val="24"/>
          <w:szCs w:val="24"/>
        </w:rPr>
        <w:t>Минобрнауки</w:t>
      </w:r>
      <w:proofErr w:type="spellEnd"/>
      <w:r w:rsidRPr="00BB5BE7">
        <w:rPr>
          <w:rFonts w:ascii="Times New Roman" w:hAnsi="Times New Roman" w:cs="Times New Roman"/>
          <w:sz w:val="24"/>
          <w:szCs w:val="24"/>
        </w:rPr>
        <w:t xml:space="preserve"> РФ от 31.03.2011 N 06-614 "О направлении рекомендаций");</w:t>
      </w:r>
    </w:p>
    <w:p w:rsidR="00BB5BE7" w:rsidRPr="00BB5BE7" w:rsidRDefault="00BB5BE7" w:rsidP="00C020C6">
      <w:pPr>
        <w:numPr>
          <w:ilvl w:val="1"/>
          <w:numId w:val="5"/>
        </w:numPr>
        <w:tabs>
          <w:tab w:val="left" w:pos="851"/>
          <w:tab w:val="left" w:pos="993"/>
        </w:tabs>
        <w:spacing w:after="0"/>
        <w:ind w:left="0" w:firstLine="709"/>
        <w:jc w:val="both"/>
        <w:rPr>
          <w:rFonts w:ascii="Times New Roman" w:hAnsi="Times New Roman" w:cs="Times New Roman"/>
          <w:sz w:val="24"/>
          <w:szCs w:val="24"/>
        </w:rPr>
      </w:pPr>
      <w:r w:rsidRPr="00BB5BE7">
        <w:rPr>
          <w:rFonts w:ascii="Times New Roman" w:hAnsi="Times New Roman" w:cs="Times New Roman"/>
          <w:sz w:val="24"/>
          <w:szCs w:val="24"/>
        </w:rPr>
        <w:t xml:space="preserve">"Рекомендациями по примерному содержанию образовательных программ, реализуемых в организациях, осуществляющих отдых и оздоровление детей" (Письмо </w:t>
      </w:r>
      <w:proofErr w:type="spellStart"/>
      <w:r w:rsidRPr="00BB5BE7">
        <w:rPr>
          <w:rFonts w:ascii="Times New Roman" w:hAnsi="Times New Roman" w:cs="Times New Roman"/>
          <w:sz w:val="24"/>
          <w:szCs w:val="24"/>
        </w:rPr>
        <w:t>Минобрнауки</w:t>
      </w:r>
      <w:proofErr w:type="spellEnd"/>
      <w:r w:rsidRPr="00BB5BE7">
        <w:rPr>
          <w:rFonts w:ascii="Times New Roman" w:hAnsi="Times New Roman" w:cs="Times New Roman"/>
          <w:sz w:val="24"/>
          <w:szCs w:val="24"/>
        </w:rPr>
        <w:t xml:space="preserve"> России от 01.04.2014 N 09-613 "О направлении методических рекомендаций").</w:t>
      </w:r>
    </w:p>
    <w:p w:rsidR="00BB5BE7" w:rsidRPr="00BB5BE7" w:rsidRDefault="00BB5BE7" w:rsidP="00C020C6">
      <w:pPr>
        <w:tabs>
          <w:tab w:val="left" w:pos="851"/>
        </w:tabs>
        <w:spacing w:after="0"/>
        <w:ind w:firstLine="709"/>
        <w:jc w:val="both"/>
        <w:rPr>
          <w:rFonts w:ascii="Times New Roman" w:hAnsi="Times New Roman" w:cs="Times New Roman"/>
          <w:b/>
          <w:sz w:val="24"/>
          <w:szCs w:val="24"/>
        </w:rPr>
      </w:pPr>
      <w:r w:rsidRPr="00BB5BE7">
        <w:rPr>
          <w:rFonts w:ascii="Times New Roman" w:hAnsi="Times New Roman" w:cs="Times New Roman"/>
          <w:b/>
          <w:sz w:val="24"/>
          <w:szCs w:val="24"/>
        </w:rPr>
        <w:t>Актуальность</w:t>
      </w:r>
    </w:p>
    <w:p w:rsidR="00BB5BE7" w:rsidRPr="00BB5BE7" w:rsidRDefault="00BB5BE7" w:rsidP="00C020C6">
      <w:pPr>
        <w:tabs>
          <w:tab w:val="left" w:pos="851"/>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 xml:space="preserve">Актуальность программы краевой профильной смены «Рождественский экспресс» обусловлена необходимостью создания целостной развивающей среды для детей в период </w:t>
      </w:r>
      <w:r w:rsidRPr="00BB5BE7">
        <w:rPr>
          <w:rFonts w:ascii="Times New Roman" w:hAnsi="Times New Roman" w:cs="Times New Roman"/>
          <w:sz w:val="24"/>
          <w:szCs w:val="24"/>
        </w:rPr>
        <w:lastRenderedPageBreak/>
        <w:t>зимних каникул, способствующей гармоничному развитию личности, формированию ценностных ориентиров и социальной адаптации.</w:t>
      </w:r>
    </w:p>
    <w:p w:rsidR="00BB5BE7" w:rsidRPr="00BB5BE7" w:rsidRDefault="00BB5BE7" w:rsidP="00C020C6">
      <w:pPr>
        <w:tabs>
          <w:tab w:val="left" w:pos="851"/>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В условиях современного цифрового общества, где виртуальное общение нередко преобладает над живым взаимодействием, программа становится важным инструментом развития коммуникативных компетенций, эмоционального интеллекта и навыков командной работы. Она предлагает осмысленную альтернативу пассивному досугу, наполняя каникулы творчеством, движением и содержательным общением.</w:t>
      </w:r>
    </w:p>
    <w:p w:rsidR="00BB5BE7" w:rsidRPr="00BB5BE7" w:rsidRDefault="00BB5BE7" w:rsidP="00C020C6">
      <w:pPr>
        <w:tabs>
          <w:tab w:val="left" w:pos="851"/>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Через погружение в игровую реальность смены участники получают возможность не только отдохнуть в атмосфере праздника, но и приобрести практический опыт социального взаимодействия, развить лидерские качества, научиться принимать ответственные решения и достигать коллективных целей. Программа целенаправленно работает над укреплением межличностных связей, расширением кругозора и формированием нравственных принципов, что особенно значимо в подростковом возрасте.</w:t>
      </w:r>
    </w:p>
    <w:p w:rsidR="00BB5BE7" w:rsidRPr="00BB5BE7" w:rsidRDefault="00BB5BE7" w:rsidP="00C020C6">
      <w:pPr>
        <w:tabs>
          <w:tab w:val="left" w:pos="851"/>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 xml:space="preserve">Интерактивный формат смены, сочетающий творческие мастерские, </w:t>
      </w:r>
      <w:proofErr w:type="spellStart"/>
      <w:r w:rsidRPr="00BB5BE7">
        <w:rPr>
          <w:rFonts w:ascii="Times New Roman" w:hAnsi="Times New Roman" w:cs="Times New Roman"/>
          <w:sz w:val="24"/>
          <w:szCs w:val="24"/>
        </w:rPr>
        <w:t>квесты</w:t>
      </w:r>
      <w:proofErr w:type="spellEnd"/>
      <w:r w:rsidRPr="00BB5BE7">
        <w:rPr>
          <w:rFonts w:ascii="Times New Roman" w:hAnsi="Times New Roman" w:cs="Times New Roman"/>
          <w:sz w:val="24"/>
          <w:szCs w:val="24"/>
        </w:rPr>
        <w:t>, спортивные активности и рефлексивные практики, позволяет каждому ребёнку раскрыть свой потенциал, попробовать себя в разных видах деятельности и обрести уверенность в собственных силах. В условиях поддерживающей среды сверстников и педагогов происходит естественное развитие мотивации к саморазвитию и осознанному выбору жизненных ориентиров.</w:t>
      </w:r>
    </w:p>
    <w:p w:rsidR="00BB5BE7" w:rsidRPr="00BB5BE7" w:rsidRDefault="00BB5BE7" w:rsidP="00C020C6">
      <w:pPr>
        <w:tabs>
          <w:tab w:val="left" w:pos="851"/>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Таким образом, программа отвечает ключевым запросам времени: необходимости формирования у подрастающего поколения устойчивых социальных навыков, развития креативного мышления и сохранения культурно-нравственных традиций в формате, соответствующем интересам и потребностям современных детей и подростков.</w:t>
      </w:r>
    </w:p>
    <w:p w:rsidR="00BB5BE7" w:rsidRPr="00BB5BE7" w:rsidRDefault="00BB5BE7" w:rsidP="00C020C6">
      <w:pPr>
        <w:tabs>
          <w:tab w:val="left" w:pos="851"/>
        </w:tabs>
        <w:spacing w:after="0"/>
        <w:ind w:firstLine="709"/>
        <w:jc w:val="both"/>
        <w:rPr>
          <w:rFonts w:ascii="Times New Roman" w:hAnsi="Times New Roman" w:cs="Times New Roman"/>
          <w:sz w:val="24"/>
          <w:szCs w:val="24"/>
        </w:rPr>
      </w:pPr>
      <w:r w:rsidRPr="00BB5BE7">
        <w:rPr>
          <w:rFonts w:ascii="Times New Roman" w:hAnsi="Times New Roman" w:cs="Times New Roman"/>
          <w:b/>
          <w:sz w:val="24"/>
          <w:szCs w:val="24"/>
        </w:rPr>
        <w:t>Направленность программы</w:t>
      </w:r>
      <w:r w:rsidRPr="00BB5BE7">
        <w:rPr>
          <w:rFonts w:ascii="Times New Roman" w:hAnsi="Times New Roman" w:cs="Times New Roman"/>
          <w:sz w:val="24"/>
          <w:szCs w:val="24"/>
        </w:rPr>
        <w:t xml:space="preserve"> – социально-гуманитарная</w:t>
      </w:r>
    </w:p>
    <w:p w:rsidR="00BB5BE7" w:rsidRPr="00BB5BE7" w:rsidRDefault="00BB5BE7" w:rsidP="00C020C6">
      <w:pPr>
        <w:tabs>
          <w:tab w:val="left" w:pos="851"/>
        </w:tabs>
        <w:spacing w:after="0"/>
        <w:ind w:firstLine="709"/>
        <w:jc w:val="both"/>
        <w:rPr>
          <w:rFonts w:ascii="Times New Roman" w:hAnsi="Times New Roman" w:cs="Times New Roman"/>
          <w:b/>
          <w:sz w:val="24"/>
          <w:szCs w:val="24"/>
        </w:rPr>
      </w:pPr>
      <w:r w:rsidRPr="00BB5BE7">
        <w:rPr>
          <w:rFonts w:ascii="Times New Roman" w:hAnsi="Times New Roman" w:cs="Times New Roman"/>
          <w:b/>
          <w:sz w:val="24"/>
          <w:szCs w:val="24"/>
        </w:rPr>
        <w:t>Педагогическая целесообразность программы</w:t>
      </w:r>
    </w:p>
    <w:p w:rsidR="00BB5BE7" w:rsidRPr="00BB5BE7" w:rsidRDefault="00BB5BE7" w:rsidP="00C020C6">
      <w:pPr>
        <w:tabs>
          <w:tab w:val="left" w:pos="851"/>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Педагогическая целесообразность программы краевой профильной смены «Рождественский экспресс» заключается в предоставлении возможности детям и подросткам 8–17 лет эффективно использовать свободное время в период зимних каникул для личностного роста и социального развития. Программа создает условия для формирования ценностных ориентиров, воспитания гражданской позиции, развития творческих способностей и укрепления культурных связей. Через участие в различных мероприятиях дети получают возможность развить навыки общения, командной работы, критического мышления и самостоятельного принятия решений. Это способствует их успешной социализации, повышению уровня социальной адаптации и готовности к жизни в современном обществе. Таким образом, программа «Рождественский экспресс» является важным инструментом поддержки образовательного процесса и гармоничного развития подрастающего поколения.</w:t>
      </w:r>
    </w:p>
    <w:p w:rsidR="00BB5BE7" w:rsidRPr="00BB5BE7" w:rsidRDefault="00BB5BE7" w:rsidP="00C020C6">
      <w:pPr>
        <w:tabs>
          <w:tab w:val="left" w:pos="851"/>
        </w:tabs>
        <w:spacing w:after="0"/>
        <w:ind w:firstLine="709"/>
        <w:jc w:val="both"/>
        <w:rPr>
          <w:rFonts w:ascii="Times New Roman" w:hAnsi="Times New Roman" w:cs="Times New Roman"/>
          <w:bCs/>
          <w:sz w:val="24"/>
          <w:szCs w:val="24"/>
        </w:rPr>
      </w:pPr>
      <w:r w:rsidRPr="00BB5BE7">
        <w:rPr>
          <w:rFonts w:ascii="Times New Roman" w:hAnsi="Times New Roman" w:cs="Times New Roman"/>
          <w:b/>
          <w:sz w:val="24"/>
          <w:szCs w:val="24"/>
        </w:rPr>
        <w:t xml:space="preserve">Сроки реализации программы: </w:t>
      </w:r>
      <w:r w:rsidRPr="00BB5BE7">
        <w:rPr>
          <w:rFonts w:ascii="Times New Roman" w:hAnsi="Times New Roman" w:cs="Times New Roman"/>
          <w:bCs/>
          <w:sz w:val="24"/>
          <w:szCs w:val="24"/>
        </w:rPr>
        <w:t>03 января – 09 января 202</w:t>
      </w:r>
      <w:r w:rsidR="00DE47E2">
        <w:rPr>
          <w:rFonts w:ascii="Times New Roman" w:hAnsi="Times New Roman" w:cs="Times New Roman"/>
          <w:bCs/>
          <w:sz w:val="24"/>
          <w:szCs w:val="24"/>
        </w:rPr>
        <w:t>6</w:t>
      </w:r>
      <w:r w:rsidRPr="00BB5BE7">
        <w:rPr>
          <w:rFonts w:ascii="Times New Roman" w:hAnsi="Times New Roman" w:cs="Times New Roman"/>
          <w:bCs/>
          <w:sz w:val="24"/>
          <w:szCs w:val="24"/>
        </w:rPr>
        <w:t xml:space="preserve"> г. (7 дней)</w:t>
      </w:r>
    </w:p>
    <w:p w:rsidR="00BB5BE7" w:rsidRPr="00BB5BE7" w:rsidRDefault="00BB5BE7" w:rsidP="00C020C6">
      <w:pPr>
        <w:tabs>
          <w:tab w:val="left" w:pos="851"/>
        </w:tabs>
        <w:spacing w:after="0"/>
        <w:ind w:firstLine="709"/>
        <w:jc w:val="both"/>
        <w:rPr>
          <w:rFonts w:ascii="Times New Roman" w:hAnsi="Times New Roman" w:cs="Times New Roman"/>
          <w:sz w:val="24"/>
          <w:szCs w:val="24"/>
        </w:rPr>
      </w:pPr>
      <w:proofErr w:type="gramStart"/>
      <w:r w:rsidRPr="00BB5BE7">
        <w:rPr>
          <w:rFonts w:ascii="Times New Roman" w:hAnsi="Times New Roman" w:cs="Times New Roman"/>
          <w:b/>
          <w:sz w:val="24"/>
          <w:szCs w:val="24"/>
        </w:rPr>
        <w:t>Целевая аудитория -</w:t>
      </w:r>
      <w:r w:rsidRPr="00BB5BE7">
        <w:rPr>
          <w:rFonts w:ascii="Times New Roman" w:hAnsi="Times New Roman" w:cs="Times New Roman"/>
          <w:sz w:val="24"/>
          <w:szCs w:val="24"/>
        </w:rPr>
        <w:t xml:space="preserve"> программа ориентирована на обучающихся 8-17 лет со всех территорий Хабаровского края, без каких-либо требований к специальной подготовке.</w:t>
      </w:r>
      <w:proofErr w:type="gramEnd"/>
      <w:r w:rsidRPr="00BB5BE7">
        <w:rPr>
          <w:rFonts w:ascii="Times New Roman" w:hAnsi="Times New Roman" w:cs="Times New Roman"/>
          <w:sz w:val="24"/>
          <w:szCs w:val="24"/>
        </w:rPr>
        <w:t xml:space="preserve"> Программа не имеет ограничений для участия в ней детей-сирот и детей, оставшихся без попечения родителей, а также детей, оказавшихся в трудной жизненной ситуации.</w:t>
      </w:r>
    </w:p>
    <w:p w:rsidR="00BB5BE7" w:rsidRPr="00BB5BE7" w:rsidRDefault="00BB5BE7" w:rsidP="00C020C6">
      <w:pPr>
        <w:tabs>
          <w:tab w:val="left" w:pos="851"/>
        </w:tabs>
        <w:spacing w:after="0"/>
        <w:ind w:firstLine="709"/>
        <w:jc w:val="both"/>
        <w:rPr>
          <w:rFonts w:ascii="Times New Roman" w:hAnsi="Times New Roman" w:cs="Times New Roman"/>
          <w:sz w:val="24"/>
          <w:szCs w:val="24"/>
        </w:rPr>
      </w:pPr>
      <w:r w:rsidRPr="00BB5BE7">
        <w:rPr>
          <w:rFonts w:ascii="Times New Roman" w:hAnsi="Times New Roman" w:cs="Times New Roman"/>
          <w:b/>
          <w:sz w:val="24"/>
          <w:szCs w:val="24"/>
        </w:rPr>
        <w:t>Форма проведения</w:t>
      </w:r>
      <w:r w:rsidRPr="00BB5BE7">
        <w:rPr>
          <w:rFonts w:ascii="Times New Roman" w:hAnsi="Times New Roman" w:cs="Times New Roman"/>
          <w:sz w:val="24"/>
          <w:szCs w:val="24"/>
        </w:rPr>
        <w:t xml:space="preserve"> – очная.</w:t>
      </w:r>
    </w:p>
    <w:p w:rsidR="00BB5BE7" w:rsidRPr="00BB5BE7" w:rsidRDefault="00BB5BE7" w:rsidP="00C020C6">
      <w:pPr>
        <w:tabs>
          <w:tab w:val="left" w:pos="851"/>
        </w:tabs>
        <w:spacing w:after="0"/>
        <w:ind w:firstLine="709"/>
        <w:jc w:val="both"/>
        <w:rPr>
          <w:rFonts w:ascii="Times New Roman" w:hAnsi="Times New Roman" w:cs="Times New Roman"/>
          <w:sz w:val="24"/>
          <w:szCs w:val="24"/>
        </w:rPr>
      </w:pPr>
      <w:r w:rsidRPr="00BB5BE7">
        <w:rPr>
          <w:rFonts w:ascii="Times New Roman" w:hAnsi="Times New Roman" w:cs="Times New Roman"/>
          <w:b/>
          <w:sz w:val="24"/>
          <w:szCs w:val="24"/>
        </w:rPr>
        <w:t>Уровень программы -</w:t>
      </w:r>
      <w:r w:rsidRPr="00BB5BE7">
        <w:rPr>
          <w:rFonts w:ascii="Times New Roman" w:hAnsi="Times New Roman" w:cs="Times New Roman"/>
          <w:sz w:val="24"/>
          <w:szCs w:val="24"/>
        </w:rPr>
        <w:t xml:space="preserve"> </w:t>
      </w:r>
      <w:r w:rsidR="00DE47E2">
        <w:rPr>
          <w:rFonts w:ascii="Times New Roman" w:hAnsi="Times New Roman" w:cs="Times New Roman"/>
          <w:sz w:val="24"/>
          <w:szCs w:val="24"/>
        </w:rPr>
        <w:t>с</w:t>
      </w:r>
      <w:r w:rsidRPr="00BB5BE7">
        <w:rPr>
          <w:rFonts w:ascii="Times New Roman" w:hAnsi="Times New Roman" w:cs="Times New Roman"/>
          <w:sz w:val="24"/>
          <w:szCs w:val="24"/>
        </w:rPr>
        <w:t>тартовый (ознакомительный).</w:t>
      </w:r>
    </w:p>
    <w:p w:rsidR="00BB5BE7" w:rsidRPr="00BB5BE7" w:rsidRDefault="00BB5BE7" w:rsidP="00BB5BE7">
      <w:pPr>
        <w:rPr>
          <w:rFonts w:ascii="Times New Roman" w:hAnsi="Times New Roman" w:cs="Times New Roman"/>
          <w:sz w:val="24"/>
          <w:szCs w:val="24"/>
        </w:rPr>
      </w:pPr>
    </w:p>
    <w:p w:rsidR="00BB5BE7" w:rsidRPr="00BB5BE7" w:rsidRDefault="00BB5BE7" w:rsidP="00DE47E2">
      <w:pPr>
        <w:jc w:val="center"/>
        <w:rPr>
          <w:rFonts w:ascii="Times New Roman" w:hAnsi="Times New Roman" w:cs="Times New Roman"/>
          <w:b/>
          <w:sz w:val="24"/>
          <w:szCs w:val="24"/>
        </w:rPr>
      </w:pPr>
      <w:r w:rsidRPr="00BB5BE7">
        <w:rPr>
          <w:rFonts w:ascii="Times New Roman" w:hAnsi="Times New Roman" w:cs="Times New Roman"/>
          <w:b/>
          <w:sz w:val="24"/>
          <w:szCs w:val="24"/>
        </w:rPr>
        <w:lastRenderedPageBreak/>
        <w:t>2.2 Цель и задачи программы</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b/>
          <w:sz w:val="24"/>
          <w:szCs w:val="24"/>
        </w:rPr>
        <w:t>Цель программы:</w:t>
      </w:r>
      <w:r w:rsidRPr="00BB5BE7">
        <w:rPr>
          <w:rFonts w:ascii="Times New Roman" w:hAnsi="Times New Roman" w:cs="Times New Roman"/>
          <w:sz w:val="24"/>
          <w:szCs w:val="24"/>
        </w:rPr>
        <w:t xml:space="preserve"> создание условий для формирования творческой личности и раскрытия внутреннего потенциала через включение в активную творческую деятельность.</w:t>
      </w:r>
    </w:p>
    <w:p w:rsidR="00BB5BE7" w:rsidRPr="00BB5BE7" w:rsidRDefault="00BB5BE7" w:rsidP="00C020C6">
      <w:pPr>
        <w:tabs>
          <w:tab w:val="left" w:pos="851"/>
          <w:tab w:val="left" w:pos="993"/>
        </w:tabs>
        <w:spacing w:after="0"/>
        <w:ind w:firstLine="709"/>
        <w:jc w:val="both"/>
        <w:rPr>
          <w:rFonts w:ascii="Times New Roman" w:hAnsi="Times New Roman" w:cs="Times New Roman"/>
          <w:b/>
          <w:sz w:val="24"/>
          <w:szCs w:val="24"/>
        </w:rPr>
      </w:pPr>
      <w:r w:rsidRPr="00BB5BE7">
        <w:rPr>
          <w:rFonts w:ascii="Times New Roman" w:hAnsi="Times New Roman" w:cs="Times New Roman"/>
          <w:b/>
          <w:sz w:val="24"/>
          <w:szCs w:val="24"/>
        </w:rPr>
        <w:t>Задачи программы:</w:t>
      </w:r>
    </w:p>
    <w:p w:rsidR="00BB5BE7" w:rsidRPr="00BB5BE7" w:rsidRDefault="00BB5BE7" w:rsidP="00C020C6">
      <w:pPr>
        <w:tabs>
          <w:tab w:val="left" w:pos="851"/>
          <w:tab w:val="left" w:pos="993"/>
        </w:tabs>
        <w:spacing w:after="0"/>
        <w:ind w:firstLine="709"/>
        <w:jc w:val="both"/>
        <w:rPr>
          <w:rFonts w:ascii="Times New Roman" w:hAnsi="Times New Roman" w:cs="Times New Roman"/>
          <w:b/>
          <w:i/>
          <w:sz w:val="24"/>
          <w:szCs w:val="24"/>
        </w:rPr>
      </w:pPr>
      <w:proofErr w:type="spellStart"/>
      <w:r w:rsidRPr="00BB5BE7">
        <w:rPr>
          <w:rFonts w:ascii="Times New Roman" w:hAnsi="Times New Roman" w:cs="Times New Roman"/>
          <w:b/>
          <w:i/>
          <w:sz w:val="24"/>
          <w:szCs w:val="24"/>
        </w:rPr>
        <w:t>Метапредметные</w:t>
      </w:r>
      <w:proofErr w:type="spellEnd"/>
      <w:r w:rsidRPr="00BB5BE7">
        <w:rPr>
          <w:rFonts w:ascii="Times New Roman" w:hAnsi="Times New Roman" w:cs="Times New Roman"/>
          <w:b/>
          <w:i/>
          <w:sz w:val="24"/>
          <w:szCs w:val="24"/>
        </w:rPr>
        <w:t>:</w:t>
      </w:r>
    </w:p>
    <w:p w:rsidR="00BB5BE7" w:rsidRPr="00BB5BE7" w:rsidRDefault="00BB5BE7" w:rsidP="00C020C6">
      <w:pPr>
        <w:tabs>
          <w:tab w:val="left" w:pos="851"/>
          <w:tab w:val="left" w:pos="993"/>
        </w:tabs>
        <w:spacing w:after="0"/>
        <w:ind w:firstLine="709"/>
        <w:jc w:val="both"/>
        <w:rPr>
          <w:rFonts w:ascii="Times New Roman" w:hAnsi="Times New Roman" w:cs="Times New Roman"/>
          <w:i/>
          <w:sz w:val="24"/>
          <w:szCs w:val="24"/>
        </w:rPr>
      </w:pPr>
      <w:r w:rsidRPr="00BB5BE7">
        <w:rPr>
          <w:rFonts w:ascii="Times New Roman" w:hAnsi="Times New Roman" w:cs="Times New Roman"/>
          <w:sz w:val="24"/>
          <w:szCs w:val="24"/>
        </w:rPr>
        <w:t>-</w:t>
      </w:r>
      <w:r w:rsidR="00DE47E2">
        <w:rPr>
          <w:rFonts w:ascii="Times New Roman" w:hAnsi="Times New Roman" w:cs="Times New Roman"/>
          <w:sz w:val="24"/>
          <w:szCs w:val="24"/>
        </w:rPr>
        <w:t xml:space="preserve"> </w:t>
      </w:r>
      <w:r w:rsidRPr="00BB5BE7">
        <w:rPr>
          <w:rFonts w:ascii="Times New Roman" w:hAnsi="Times New Roman" w:cs="Times New Roman"/>
          <w:sz w:val="24"/>
          <w:szCs w:val="24"/>
        </w:rPr>
        <w:t>сформировать и развить творческие компетенции, навыки креативного мышления, воображения ребёнка;</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00DE47E2">
        <w:rPr>
          <w:rFonts w:ascii="Times New Roman" w:hAnsi="Times New Roman" w:cs="Times New Roman"/>
          <w:sz w:val="24"/>
          <w:szCs w:val="24"/>
        </w:rPr>
        <w:t xml:space="preserve"> </w:t>
      </w:r>
      <w:r w:rsidRPr="00BB5BE7">
        <w:rPr>
          <w:rFonts w:ascii="Times New Roman" w:hAnsi="Times New Roman" w:cs="Times New Roman"/>
          <w:sz w:val="24"/>
          <w:szCs w:val="24"/>
        </w:rPr>
        <w:t>способствовать максимальной самореализации и раскрытию способностей ребёнка;</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00DE47E2">
        <w:rPr>
          <w:rFonts w:ascii="Times New Roman" w:hAnsi="Times New Roman" w:cs="Times New Roman"/>
          <w:sz w:val="24"/>
          <w:szCs w:val="24"/>
        </w:rPr>
        <w:t xml:space="preserve"> </w:t>
      </w:r>
      <w:r w:rsidRPr="00BB5BE7">
        <w:rPr>
          <w:rFonts w:ascii="Times New Roman" w:hAnsi="Times New Roman" w:cs="Times New Roman"/>
          <w:sz w:val="24"/>
          <w:szCs w:val="24"/>
        </w:rPr>
        <w:t>сформировать и развить познавательные компетентности ребёнка (познавательный интерес, воспринимать, воспроизводить, перерабатывать информацию);</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00DE47E2">
        <w:rPr>
          <w:rFonts w:ascii="Times New Roman" w:hAnsi="Times New Roman" w:cs="Times New Roman"/>
          <w:sz w:val="24"/>
          <w:szCs w:val="24"/>
        </w:rPr>
        <w:t xml:space="preserve"> </w:t>
      </w:r>
      <w:r w:rsidRPr="00BB5BE7">
        <w:rPr>
          <w:rFonts w:ascii="Times New Roman" w:hAnsi="Times New Roman" w:cs="Times New Roman"/>
          <w:sz w:val="24"/>
          <w:szCs w:val="24"/>
        </w:rPr>
        <w:t xml:space="preserve">сформировать и развить регулятивные умения (планирование, организация индивидуальной и коллективной творческой деятельности, анализ и оценивание деятельности); </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00DE47E2">
        <w:rPr>
          <w:rFonts w:ascii="Times New Roman" w:hAnsi="Times New Roman" w:cs="Times New Roman"/>
          <w:sz w:val="24"/>
          <w:szCs w:val="24"/>
        </w:rPr>
        <w:t xml:space="preserve"> </w:t>
      </w:r>
      <w:r w:rsidRPr="00BB5BE7">
        <w:rPr>
          <w:rFonts w:ascii="Times New Roman" w:hAnsi="Times New Roman" w:cs="Times New Roman"/>
          <w:sz w:val="24"/>
          <w:szCs w:val="24"/>
        </w:rPr>
        <w:t>создать благоприятную атмосферу для полноценного активного и содержательного отдыха детей через организацию культурно-досуговой деятельности.</w:t>
      </w:r>
    </w:p>
    <w:p w:rsidR="00BB5BE7" w:rsidRPr="00BB5BE7" w:rsidRDefault="00BB5BE7" w:rsidP="00C020C6">
      <w:pPr>
        <w:tabs>
          <w:tab w:val="left" w:pos="851"/>
          <w:tab w:val="left" w:pos="993"/>
        </w:tabs>
        <w:spacing w:after="0"/>
        <w:ind w:firstLine="709"/>
        <w:jc w:val="both"/>
        <w:rPr>
          <w:rFonts w:ascii="Times New Roman" w:hAnsi="Times New Roman" w:cs="Times New Roman"/>
          <w:b/>
          <w:i/>
          <w:sz w:val="24"/>
          <w:szCs w:val="24"/>
        </w:rPr>
      </w:pPr>
      <w:r w:rsidRPr="00BB5BE7">
        <w:rPr>
          <w:rFonts w:ascii="Times New Roman" w:hAnsi="Times New Roman" w:cs="Times New Roman"/>
          <w:b/>
          <w:i/>
          <w:sz w:val="24"/>
          <w:szCs w:val="24"/>
        </w:rPr>
        <w:t>Личностные:</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00DE47E2">
        <w:rPr>
          <w:rFonts w:ascii="Times New Roman" w:hAnsi="Times New Roman" w:cs="Times New Roman"/>
          <w:sz w:val="24"/>
          <w:szCs w:val="24"/>
        </w:rPr>
        <w:t xml:space="preserve"> </w:t>
      </w:r>
      <w:r w:rsidRPr="00BB5BE7">
        <w:rPr>
          <w:rFonts w:ascii="Times New Roman" w:hAnsi="Times New Roman" w:cs="Times New Roman"/>
          <w:sz w:val="24"/>
          <w:szCs w:val="24"/>
        </w:rPr>
        <w:t>способствовать развитию лидерских компетенций ребёнка;</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00DE47E2">
        <w:rPr>
          <w:rFonts w:ascii="Times New Roman" w:hAnsi="Times New Roman" w:cs="Times New Roman"/>
          <w:sz w:val="24"/>
          <w:szCs w:val="24"/>
        </w:rPr>
        <w:t xml:space="preserve"> </w:t>
      </w:r>
      <w:r w:rsidRPr="00BB5BE7">
        <w:rPr>
          <w:rFonts w:ascii="Times New Roman" w:hAnsi="Times New Roman" w:cs="Times New Roman"/>
          <w:sz w:val="24"/>
          <w:szCs w:val="24"/>
        </w:rPr>
        <w:t>развить навык работы в команде, навык принятия ответственности за собственные и коллективные решения;</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00DE47E2">
        <w:rPr>
          <w:rFonts w:ascii="Times New Roman" w:hAnsi="Times New Roman" w:cs="Times New Roman"/>
          <w:sz w:val="24"/>
          <w:szCs w:val="24"/>
        </w:rPr>
        <w:t xml:space="preserve"> </w:t>
      </w:r>
      <w:r w:rsidRPr="00BB5BE7">
        <w:rPr>
          <w:rFonts w:ascii="Times New Roman" w:hAnsi="Times New Roman" w:cs="Times New Roman"/>
          <w:sz w:val="24"/>
          <w:szCs w:val="24"/>
        </w:rPr>
        <w:t>развивать навыки коммуникации и межличностного общения;</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00DE47E2">
        <w:rPr>
          <w:rFonts w:ascii="Times New Roman" w:hAnsi="Times New Roman" w:cs="Times New Roman"/>
          <w:sz w:val="24"/>
          <w:szCs w:val="24"/>
        </w:rPr>
        <w:t xml:space="preserve"> р</w:t>
      </w:r>
      <w:r w:rsidRPr="00BB5BE7">
        <w:rPr>
          <w:rFonts w:ascii="Times New Roman" w:hAnsi="Times New Roman" w:cs="Times New Roman"/>
          <w:sz w:val="24"/>
          <w:szCs w:val="24"/>
        </w:rPr>
        <w:t>азвить навык самостоятельно принимать решения в ситуациях нравственно-эстетического выбора.</w:t>
      </w:r>
    </w:p>
    <w:p w:rsidR="00BB5BE7" w:rsidRPr="00BB5BE7" w:rsidRDefault="00BB5BE7" w:rsidP="00C020C6">
      <w:pPr>
        <w:tabs>
          <w:tab w:val="left" w:pos="851"/>
          <w:tab w:val="left" w:pos="993"/>
        </w:tabs>
        <w:spacing w:after="0"/>
        <w:ind w:firstLine="709"/>
        <w:jc w:val="both"/>
        <w:rPr>
          <w:rFonts w:ascii="Times New Roman" w:hAnsi="Times New Roman" w:cs="Times New Roman"/>
          <w:b/>
          <w:sz w:val="24"/>
          <w:szCs w:val="24"/>
        </w:rPr>
      </w:pPr>
      <w:r w:rsidRPr="00BB5BE7">
        <w:rPr>
          <w:rFonts w:ascii="Times New Roman" w:hAnsi="Times New Roman" w:cs="Times New Roman"/>
          <w:b/>
          <w:sz w:val="24"/>
          <w:szCs w:val="24"/>
        </w:rPr>
        <w:t>Предполагаемые результаты</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В соответствии с целью и задачами программы произойдут следующие результативные изменения:</w:t>
      </w:r>
    </w:p>
    <w:p w:rsidR="00BB5BE7" w:rsidRPr="00BB5BE7" w:rsidRDefault="00BB5BE7" w:rsidP="00C020C6">
      <w:pPr>
        <w:tabs>
          <w:tab w:val="left" w:pos="851"/>
          <w:tab w:val="left" w:pos="993"/>
        </w:tabs>
        <w:spacing w:after="0"/>
        <w:ind w:firstLine="709"/>
        <w:jc w:val="both"/>
        <w:rPr>
          <w:rFonts w:ascii="Times New Roman" w:hAnsi="Times New Roman" w:cs="Times New Roman"/>
          <w:b/>
          <w:i/>
          <w:sz w:val="24"/>
          <w:szCs w:val="24"/>
        </w:rPr>
      </w:pPr>
      <w:proofErr w:type="spellStart"/>
      <w:r w:rsidRPr="00BB5BE7">
        <w:rPr>
          <w:rFonts w:ascii="Times New Roman" w:hAnsi="Times New Roman" w:cs="Times New Roman"/>
          <w:b/>
          <w:i/>
          <w:sz w:val="24"/>
          <w:szCs w:val="24"/>
        </w:rPr>
        <w:t>Метапредметные</w:t>
      </w:r>
      <w:proofErr w:type="spellEnd"/>
      <w:r w:rsidRPr="00BB5BE7">
        <w:rPr>
          <w:rFonts w:ascii="Times New Roman" w:hAnsi="Times New Roman" w:cs="Times New Roman"/>
          <w:b/>
          <w:i/>
          <w:sz w:val="24"/>
          <w:szCs w:val="24"/>
        </w:rPr>
        <w:t>:</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00DE47E2">
        <w:rPr>
          <w:rFonts w:ascii="Times New Roman" w:hAnsi="Times New Roman" w:cs="Times New Roman"/>
          <w:sz w:val="24"/>
          <w:szCs w:val="24"/>
        </w:rPr>
        <w:t xml:space="preserve"> </w:t>
      </w:r>
      <w:r w:rsidRPr="00BB5BE7">
        <w:rPr>
          <w:rFonts w:ascii="Times New Roman" w:hAnsi="Times New Roman" w:cs="Times New Roman"/>
          <w:sz w:val="24"/>
          <w:szCs w:val="24"/>
        </w:rPr>
        <w:t>сформированы и развиты творческие компетенции, навыки креативного мышления, воображения ребёнка;</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00DE47E2">
        <w:rPr>
          <w:rFonts w:ascii="Times New Roman" w:hAnsi="Times New Roman" w:cs="Times New Roman"/>
          <w:sz w:val="24"/>
          <w:szCs w:val="24"/>
        </w:rPr>
        <w:t xml:space="preserve"> </w:t>
      </w:r>
      <w:r w:rsidRPr="00BB5BE7">
        <w:rPr>
          <w:rFonts w:ascii="Times New Roman" w:hAnsi="Times New Roman" w:cs="Times New Roman"/>
          <w:sz w:val="24"/>
          <w:szCs w:val="24"/>
        </w:rPr>
        <w:t>получен опыт успешной самореализации и раскрытия способностей в различных видах деятельности (познавательной, творческой, игровой);</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00DE47E2">
        <w:rPr>
          <w:rFonts w:ascii="Times New Roman" w:hAnsi="Times New Roman" w:cs="Times New Roman"/>
          <w:sz w:val="24"/>
          <w:szCs w:val="24"/>
        </w:rPr>
        <w:t xml:space="preserve"> </w:t>
      </w:r>
      <w:r w:rsidRPr="00BB5BE7">
        <w:rPr>
          <w:rFonts w:ascii="Times New Roman" w:hAnsi="Times New Roman" w:cs="Times New Roman"/>
          <w:sz w:val="24"/>
          <w:szCs w:val="24"/>
        </w:rPr>
        <w:t>сформированы и развиты познавательные компетентности ребёнка (познавательный интерес, воспринимать, воспроизводить, перерабатывать информацию);</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00DE47E2">
        <w:rPr>
          <w:rFonts w:ascii="Times New Roman" w:hAnsi="Times New Roman" w:cs="Times New Roman"/>
          <w:sz w:val="24"/>
          <w:szCs w:val="24"/>
        </w:rPr>
        <w:t xml:space="preserve"> </w:t>
      </w:r>
      <w:r w:rsidRPr="00BB5BE7">
        <w:rPr>
          <w:rFonts w:ascii="Times New Roman" w:hAnsi="Times New Roman" w:cs="Times New Roman"/>
          <w:sz w:val="24"/>
          <w:szCs w:val="24"/>
        </w:rPr>
        <w:t>сформированы и развиты регулятивные умения ребёнка (планирование, организация индивидуальной и коллективной творческой деятельности, анализ и оценивание деятельности);</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00DE47E2">
        <w:rPr>
          <w:rFonts w:ascii="Times New Roman" w:hAnsi="Times New Roman" w:cs="Times New Roman"/>
          <w:sz w:val="24"/>
          <w:szCs w:val="24"/>
        </w:rPr>
        <w:t xml:space="preserve"> </w:t>
      </w:r>
      <w:r w:rsidRPr="00BB5BE7">
        <w:rPr>
          <w:rFonts w:ascii="Times New Roman" w:hAnsi="Times New Roman" w:cs="Times New Roman"/>
          <w:sz w:val="24"/>
          <w:szCs w:val="24"/>
        </w:rPr>
        <w:t xml:space="preserve">организована культурно-досуговая деятельность, через которую ребёнок получил опыт проведения совместной деятельности со сверстниками, опыт активного и содержательного времяпрепровождения. </w:t>
      </w:r>
    </w:p>
    <w:p w:rsidR="00BB5BE7" w:rsidRPr="00BB5BE7" w:rsidRDefault="00BB5BE7" w:rsidP="00C020C6">
      <w:pPr>
        <w:tabs>
          <w:tab w:val="left" w:pos="851"/>
          <w:tab w:val="left" w:pos="993"/>
        </w:tabs>
        <w:spacing w:after="0"/>
        <w:ind w:firstLine="709"/>
        <w:jc w:val="both"/>
        <w:rPr>
          <w:rFonts w:ascii="Times New Roman" w:hAnsi="Times New Roman" w:cs="Times New Roman"/>
          <w:b/>
          <w:i/>
          <w:sz w:val="24"/>
          <w:szCs w:val="24"/>
        </w:rPr>
      </w:pPr>
      <w:r w:rsidRPr="00BB5BE7">
        <w:rPr>
          <w:rFonts w:ascii="Times New Roman" w:hAnsi="Times New Roman" w:cs="Times New Roman"/>
          <w:b/>
          <w:i/>
          <w:sz w:val="24"/>
          <w:szCs w:val="24"/>
        </w:rPr>
        <w:t>Личностные:</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00DE47E2">
        <w:rPr>
          <w:rFonts w:ascii="Times New Roman" w:hAnsi="Times New Roman" w:cs="Times New Roman"/>
          <w:sz w:val="24"/>
          <w:szCs w:val="24"/>
        </w:rPr>
        <w:t xml:space="preserve"> </w:t>
      </w:r>
      <w:r w:rsidRPr="00BB5BE7">
        <w:rPr>
          <w:rFonts w:ascii="Times New Roman" w:hAnsi="Times New Roman" w:cs="Times New Roman"/>
          <w:sz w:val="24"/>
          <w:szCs w:val="24"/>
        </w:rPr>
        <w:t>развиты лидерские компетенции ребёнка;</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00DE47E2">
        <w:rPr>
          <w:rFonts w:ascii="Times New Roman" w:hAnsi="Times New Roman" w:cs="Times New Roman"/>
          <w:sz w:val="24"/>
          <w:szCs w:val="24"/>
        </w:rPr>
        <w:t xml:space="preserve"> </w:t>
      </w:r>
      <w:r w:rsidRPr="00BB5BE7">
        <w:rPr>
          <w:rFonts w:ascii="Times New Roman" w:hAnsi="Times New Roman" w:cs="Times New Roman"/>
          <w:sz w:val="24"/>
          <w:szCs w:val="24"/>
        </w:rPr>
        <w:t>развит навык работы в команде, навык принятия ответственности за собственные и коллективные решения;</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00DE47E2">
        <w:rPr>
          <w:rFonts w:ascii="Times New Roman" w:hAnsi="Times New Roman" w:cs="Times New Roman"/>
          <w:sz w:val="24"/>
          <w:szCs w:val="24"/>
        </w:rPr>
        <w:t xml:space="preserve"> </w:t>
      </w:r>
      <w:r w:rsidRPr="00BB5BE7">
        <w:rPr>
          <w:rFonts w:ascii="Times New Roman" w:hAnsi="Times New Roman" w:cs="Times New Roman"/>
          <w:sz w:val="24"/>
          <w:szCs w:val="24"/>
        </w:rPr>
        <w:t>развиты навыки коммуникации и межличностного общения;</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lastRenderedPageBreak/>
        <w:t>-</w:t>
      </w:r>
      <w:r w:rsidR="00DE47E2">
        <w:rPr>
          <w:rFonts w:ascii="Times New Roman" w:hAnsi="Times New Roman" w:cs="Times New Roman"/>
          <w:sz w:val="24"/>
          <w:szCs w:val="24"/>
        </w:rPr>
        <w:t xml:space="preserve"> </w:t>
      </w:r>
      <w:r w:rsidRPr="00BB5BE7">
        <w:rPr>
          <w:rFonts w:ascii="Times New Roman" w:hAnsi="Times New Roman" w:cs="Times New Roman"/>
          <w:sz w:val="24"/>
          <w:szCs w:val="24"/>
        </w:rPr>
        <w:t>развит навык самостоятельно принимать решения в ситуациях нравственно-эстетического выбора;</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bCs/>
          <w:sz w:val="24"/>
          <w:szCs w:val="24"/>
        </w:rPr>
        <w:t>-</w:t>
      </w:r>
      <w:r w:rsidR="00DE47E2">
        <w:rPr>
          <w:rFonts w:ascii="Times New Roman" w:hAnsi="Times New Roman" w:cs="Times New Roman"/>
          <w:bCs/>
          <w:sz w:val="24"/>
          <w:szCs w:val="24"/>
        </w:rPr>
        <w:t xml:space="preserve"> </w:t>
      </w:r>
      <w:r w:rsidRPr="00BB5BE7">
        <w:rPr>
          <w:rFonts w:ascii="Times New Roman" w:hAnsi="Times New Roman" w:cs="Times New Roman"/>
          <w:bCs/>
          <w:sz w:val="24"/>
          <w:szCs w:val="24"/>
        </w:rPr>
        <w:t>сохранение и укрепление здоровья детей, формирование бережного отношения детей к своему здоровью.</w:t>
      </w:r>
    </w:p>
    <w:p w:rsidR="00BB5BE7" w:rsidRPr="00BB5BE7" w:rsidRDefault="00BB5BE7" w:rsidP="00DE47E2">
      <w:pPr>
        <w:tabs>
          <w:tab w:val="left" w:pos="851"/>
          <w:tab w:val="left" w:pos="993"/>
        </w:tabs>
        <w:ind w:firstLine="709"/>
        <w:jc w:val="center"/>
        <w:rPr>
          <w:rFonts w:ascii="Times New Roman" w:hAnsi="Times New Roman" w:cs="Times New Roman"/>
          <w:b/>
          <w:bCs/>
          <w:sz w:val="24"/>
          <w:szCs w:val="24"/>
        </w:rPr>
      </w:pPr>
      <w:r w:rsidRPr="00BB5BE7">
        <w:rPr>
          <w:rFonts w:ascii="Times New Roman" w:hAnsi="Times New Roman" w:cs="Times New Roman"/>
          <w:b/>
          <w:bCs/>
          <w:sz w:val="24"/>
          <w:szCs w:val="24"/>
        </w:rPr>
        <w:t>3. Механизм реализации программы</w:t>
      </w:r>
    </w:p>
    <w:p w:rsidR="00BB5BE7" w:rsidRPr="00BB5BE7" w:rsidRDefault="00BB5BE7" w:rsidP="00DE47E2">
      <w:pPr>
        <w:tabs>
          <w:tab w:val="left" w:pos="851"/>
          <w:tab w:val="left" w:pos="993"/>
        </w:tabs>
        <w:spacing w:after="0"/>
        <w:ind w:firstLine="709"/>
        <w:jc w:val="center"/>
        <w:rPr>
          <w:rFonts w:ascii="Times New Roman" w:hAnsi="Times New Roman" w:cs="Times New Roman"/>
          <w:b/>
          <w:bCs/>
          <w:sz w:val="24"/>
          <w:szCs w:val="24"/>
        </w:rPr>
      </w:pPr>
      <w:r w:rsidRPr="00BB5BE7">
        <w:rPr>
          <w:rFonts w:ascii="Times New Roman" w:hAnsi="Times New Roman" w:cs="Times New Roman"/>
          <w:b/>
          <w:bCs/>
          <w:sz w:val="24"/>
          <w:szCs w:val="24"/>
        </w:rPr>
        <w:t>3.1. Игровая модель смены</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Давным-давно, когда часы еще не знали стрелок, а время текло подобно горной реке, существовало волшебное королевство Мгновений. Три великих Хранителя Времени — Хранитель Прошлого, Хранитель Настоящего и Хранитель Будущего — поддерживали равновесие часового механизма Вселенной. Но однажды случилось немыслимое: люди перестали верить в чудеса.</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В канун Рождества магия начала таять. Часы по всему миру замирали, стрелки опадали как осенние листья. Чтобы спасти волшебство, Хранители создали Рождественский экспресс — поезд, способный путешествовать сквозь время. Но для того, чтобы он выполнил свою миссию, нужна была вера чистых сердец...</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И вот теперь, когда до Рождества осталось всего 7 дней, экспресс прибывает в "Созвездие". На его борту — загадочные пассажиры: трое странных Волшебников, которые ищут что-то потерянное, и трое не по годам мудрых Детей. Говорят, где-то здесь спрятаны семь волшебных часовых стрелок, способных вернуть веру в чудо. Но времени совсем мало — если стрелки не будут найдены до седьмого дня, Рождество может не наступить вовсе.</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Ежедневно на утренних часах пик и дневных мероприятиях раскрываются новые фрагменты истории через различные интерактивные элементы - задания.</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Через метафору путешествия на поезде дети проживают идею о том, что:</w:t>
      </w:r>
    </w:p>
    <w:p w:rsidR="00BB5BE7" w:rsidRPr="00BB5BE7" w:rsidRDefault="00BB5BE7" w:rsidP="00C020C6">
      <w:pPr>
        <w:numPr>
          <w:ilvl w:val="0"/>
          <w:numId w:val="16"/>
        </w:numPr>
        <w:tabs>
          <w:tab w:val="left" w:pos="851"/>
          <w:tab w:val="left" w:pos="993"/>
        </w:tabs>
        <w:spacing w:after="0"/>
        <w:ind w:left="0" w:firstLine="709"/>
        <w:jc w:val="both"/>
        <w:rPr>
          <w:rFonts w:ascii="Times New Roman" w:hAnsi="Times New Roman" w:cs="Times New Roman"/>
          <w:sz w:val="24"/>
          <w:szCs w:val="24"/>
        </w:rPr>
      </w:pPr>
      <w:r w:rsidRPr="00BB5BE7">
        <w:rPr>
          <w:rFonts w:ascii="Times New Roman" w:hAnsi="Times New Roman" w:cs="Times New Roman"/>
          <w:sz w:val="24"/>
          <w:szCs w:val="24"/>
        </w:rPr>
        <w:t>Важен не пункт назначения, а сам путь</w:t>
      </w:r>
    </w:p>
    <w:p w:rsidR="00BB5BE7" w:rsidRPr="00BB5BE7" w:rsidRDefault="00BB5BE7" w:rsidP="00C020C6">
      <w:pPr>
        <w:numPr>
          <w:ilvl w:val="0"/>
          <w:numId w:val="16"/>
        </w:numPr>
        <w:tabs>
          <w:tab w:val="left" w:pos="851"/>
          <w:tab w:val="left" w:pos="993"/>
        </w:tabs>
        <w:spacing w:after="0"/>
        <w:ind w:left="0" w:firstLine="709"/>
        <w:jc w:val="both"/>
        <w:rPr>
          <w:rFonts w:ascii="Times New Roman" w:hAnsi="Times New Roman" w:cs="Times New Roman"/>
          <w:sz w:val="24"/>
          <w:szCs w:val="24"/>
        </w:rPr>
      </w:pPr>
      <w:r w:rsidRPr="00BB5BE7">
        <w:rPr>
          <w:rFonts w:ascii="Times New Roman" w:hAnsi="Times New Roman" w:cs="Times New Roman"/>
          <w:sz w:val="24"/>
          <w:szCs w:val="24"/>
        </w:rPr>
        <w:t>Каждый момент ценен</w:t>
      </w:r>
    </w:p>
    <w:p w:rsidR="00BB5BE7" w:rsidRPr="00BB5BE7" w:rsidRDefault="00BB5BE7" w:rsidP="00C020C6">
      <w:pPr>
        <w:numPr>
          <w:ilvl w:val="0"/>
          <w:numId w:val="16"/>
        </w:numPr>
        <w:tabs>
          <w:tab w:val="left" w:pos="851"/>
          <w:tab w:val="left" w:pos="993"/>
        </w:tabs>
        <w:spacing w:after="0"/>
        <w:ind w:left="0" w:firstLine="709"/>
        <w:jc w:val="both"/>
        <w:rPr>
          <w:rFonts w:ascii="Times New Roman" w:hAnsi="Times New Roman" w:cs="Times New Roman"/>
          <w:sz w:val="24"/>
          <w:szCs w:val="24"/>
        </w:rPr>
      </w:pPr>
      <w:r w:rsidRPr="00BB5BE7">
        <w:rPr>
          <w:rFonts w:ascii="Times New Roman" w:hAnsi="Times New Roman" w:cs="Times New Roman"/>
          <w:sz w:val="24"/>
          <w:szCs w:val="24"/>
        </w:rPr>
        <w:t>Чудо рождается из маленьких поступков</w:t>
      </w:r>
    </w:p>
    <w:p w:rsidR="00BB5BE7" w:rsidRPr="00BB5BE7" w:rsidRDefault="00BB5BE7" w:rsidP="00C020C6">
      <w:pPr>
        <w:numPr>
          <w:ilvl w:val="0"/>
          <w:numId w:val="16"/>
        </w:numPr>
        <w:tabs>
          <w:tab w:val="left" w:pos="851"/>
          <w:tab w:val="left" w:pos="993"/>
        </w:tabs>
        <w:spacing w:after="0"/>
        <w:ind w:left="0" w:firstLine="709"/>
        <w:jc w:val="both"/>
        <w:rPr>
          <w:rFonts w:ascii="Times New Roman" w:hAnsi="Times New Roman" w:cs="Times New Roman"/>
          <w:sz w:val="24"/>
          <w:szCs w:val="24"/>
        </w:rPr>
      </w:pPr>
      <w:r w:rsidRPr="00BB5BE7">
        <w:rPr>
          <w:rFonts w:ascii="Times New Roman" w:hAnsi="Times New Roman" w:cs="Times New Roman"/>
          <w:sz w:val="24"/>
          <w:szCs w:val="24"/>
        </w:rPr>
        <w:t xml:space="preserve">Вера двигает вперед даже </w:t>
      </w:r>
      <w:proofErr w:type="gramStart"/>
      <w:r w:rsidRPr="00BB5BE7">
        <w:rPr>
          <w:rFonts w:ascii="Times New Roman" w:hAnsi="Times New Roman" w:cs="Times New Roman"/>
          <w:sz w:val="24"/>
          <w:szCs w:val="24"/>
        </w:rPr>
        <w:t>когда</w:t>
      </w:r>
      <w:proofErr w:type="gramEnd"/>
      <w:r w:rsidRPr="00BB5BE7">
        <w:rPr>
          <w:rFonts w:ascii="Times New Roman" w:hAnsi="Times New Roman" w:cs="Times New Roman"/>
          <w:sz w:val="24"/>
          <w:szCs w:val="24"/>
        </w:rPr>
        <w:t xml:space="preserve"> кажется, что время ушло</w:t>
      </w:r>
    </w:p>
    <w:p w:rsidR="00DE47E2" w:rsidRDefault="00DE47E2" w:rsidP="00C020C6">
      <w:pPr>
        <w:tabs>
          <w:tab w:val="left" w:pos="851"/>
          <w:tab w:val="left" w:pos="993"/>
        </w:tabs>
        <w:spacing w:after="0"/>
        <w:ind w:firstLine="709"/>
        <w:jc w:val="both"/>
        <w:rPr>
          <w:rFonts w:ascii="Times New Roman" w:hAnsi="Times New Roman" w:cs="Times New Roman"/>
          <w:b/>
          <w:sz w:val="24"/>
          <w:szCs w:val="24"/>
        </w:rPr>
      </w:pP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b/>
          <w:sz w:val="24"/>
          <w:szCs w:val="24"/>
        </w:rPr>
        <w:t>Структура смены – 6 станций Рождественского экспресса</w:t>
      </w:r>
    </w:p>
    <w:p w:rsidR="00BB5BE7" w:rsidRPr="00BB5BE7" w:rsidRDefault="00BB5BE7" w:rsidP="00C020C6">
      <w:pPr>
        <w:tabs>
          <w:tab w:val="left" w:pos="851"/>
          <w:tab w:val="left" w:pos="993"/>
        </w:tabs>
        <w:spacing w:after="0"/>
        <w:ind w:firstLine="709"/>
        <w:jc w:val="both"/>
        <w:rPr>
          <w:rFonts w:ascii="Times New Roman" w:hAnsi="Times New Roman" w:cs="Times New Roman"/>
          <w:b/>
          <w:sz w:val="24"/>
          <w:szCs w:val="24"/>
        </w:rPr>
      </w:pPr>
      <w:r w:rsidRPr="00BB5BE7">
        <w:rPr>
          <w:rFonts w:ascii="Times New Roman" w:hAnsi="Times New Roman" w:cs="Times New Roman"/>
          <w:sz w:val="24"/>
          <w:szCs w:val="24"/>
        </w:rPr>
        <w:t>1.Станция "Потерянных воспоминаний»</w:t>
      </w:r>
    </w:p>
    <w:p w:rsidR="00BB5BE7" w:rsidRPr="00BB5BE7" w:rsidRDefault="00BB5BE7" w:rsidP="00C020C6">
      <w:pPr>
        <w:tabs>
          <w:tab w:val="left" w:pos="851"/>
          <w:tab w:val="left" w:pos="993"/>
        </w:tabs>
        <w:spacing w:after="0"/>
        <w:ind w:firstLine="709"/>
        <w:jc w:val="both"/>
        <w:rPr>
          <w:rFonts w:ascii="Times New Roman" w:hAnsi="Times New Roman" w:cs="Times New Roman"/>
          <w:b/>
          <w:sz w:val="24"/>
          <w:szCs w:val="24"/>
        </w:rPr>
      </w:pPr>
      <w:r w:rsidRPr="00BB5BE7">
        <w:rPr>
          <w:rFonts w:ascii="Times New Roman" w:hAnsi="Times New Roman" w:cs="Times New Roman"/>
          <w:sz w:val="24"/>
          <w:szCs w:val="24"/>
        </w:rPr>
        <w:t>2.Станция "Застывших мгновений"</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3.Станция "Зимние истории"</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4.Станция "В поисках чуда"</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5.Станция "Подготовка к Рождеству"</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 xml:space="preserve">6.Станция "Рождественского чуда" </w:t>
      </w:r>
    </w:p>
    <w:p w:rsidR="00BB5BE7" w:rsidRPr="00BB5BE7" w:rsidRDefault="00BB5BE7" w:rsidP="00BB5BE7">
      <w:pPr>
        <w:rPr>
          <w:rFonts w:ascii="Times New Roman" w:hAnsi="Times New Roman" w:cs="Times New Roman"/>
          <w:b/>
          <w:sz w:val="24"/>
          <w:szCs w:val="24"/>
        </w:rPr>
      </w:pPr>
    </w:p>
    <w:p w:rsidR="00BB5BE7" w:rsidRPr="00BB5BE7" w:rsidRDefault="00BB5BE7" w:rsidP="00BB5BE7">
      <w:pPr>
        <w:rPr>
          <w:rFonts w:ascii="Times New Roman" w:hAnsi="Times New Roman" w:cs="Times New Roman"/>
          <w:b/>
          <w:sz w:val="24"/>
          <w:szCs w:val="24"/>
        </w:rPr>
      </w:pPr>
    </w:p>
    <w:p w:rsidR="00DE47E2" w:rsidRDefault="00DE47E2">
      <w:pPr>
        <w:rPr>
          <w:rFonts w:ascii="Times New Roman" w:hAnsi="Times New Roman" w:cs="Times New Roman"/>
          <w:b/>
          <w:sz w:val="24"/>
          <w:szCs w:val="24"/>
        </w:rPr>
      </w:pPr>
      <w:r>
        <w:rPr>
          <w:rFonts w:ascii="Times New Roman" w:hAnsi="Times New Roman" w:cs="Times New Roman"/>
          <w:b/>
          <w:sz w:val="24"/>
          <w:szCs w:val="24"/>
        </w:rPr>
        <w:br w:type="page"/>
      </w:r>
    </w:p>
    <w:p w:rsidR="00BB5BE7" w:rsidRPr="00BB5BE7" w:rsidRDefault="00BB5BE7" w:rsidP="00DE47E2">
      <w:pPr>
        <w:jc w:val="center"/>
        <w:rPr>
          <w:rFonts w:ascii="Times New Roman" w:hAnsi="Times New Roman" w:cs="Times New Roman"/>
          <w:b/>
          <w:sz w:val="24"/>
          <w:szCs w:val="24"/>
        </w:rPr>
      </w:pPr>
      <w:r w:rsidRPr="00BB5BE7">
        <w:rPr>
          <w:rFonts w:ascii="Times New Roman" w:hAnsi="Times New Roman" w:cs="Times New Roman"/>
          <w:b/>
          <w:sz w:val="24"/>
          <w:szCs w:val="24"/>
        </w:rPr>
        <w:lastRenderedPageBreak/>
        <w:t>3.2. Словарь смены.</w:t>
      </w:r>
    </w:p>
    <w:tbl>
      <w:tblPr>
        <w:tblStyle w:val="a9"/>
        <w:tblW w:w="0" w:type="auto"/>
        <w:tblLook w:val="04A0" w:firstRow="1" w:lastRow="0" w:firstColumn="1" w:lastColumn="0" w:noHBand="0" w:noVBand="1"/>
      </w:tblPr>
      <w:tblGrid>
        <w:gridCol w:w="4785"/>
        <w:gridCol w:w="4786"/>
      </w:tblGrid>
      <w:tr w:rsidR="00BB5BE7" w:rsidRPr="00BB5BE7" w:rsidTr="00BB5BE7">
        <w:tc>
          <w:tcPr>
            <w:tcW w:w="4785"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Дружина «Созвездие»</w:t>
            </w:r>
          </w:p>
        </w:tc>
        <w:tc>
          <w:tcPr>
            <w:tcW w:w="4786" w:type="dxa"/>
          </w:tcPr>
          <w:p w:rsidR="00BB5BE7" w:rsidRPr="00BB5BE7" w:rsidRDefault="00BB5BE7" w:rsidP="00BB5BE7">
            <w:pPr>
              <w:spacing w:after="200" w:line="276" w:lineRule="auto"/>
              <w:rPr>
                <w:rFonts w:ascii="Times New Roman" w:hAnsi="Times New Roman" w:cs="Times New Roman"/>
                <w:b/>
                <w:sz w:val="24"/>
                <w:szCs w:val="24"/>
              </w:rPr>
            </w:pPr>
            <w:r w:rsidRPr="00BB5BE7">
              <w:rPr>
                <w:rFonts w:ascii="Times New Roman" w:hAnsi="Times New Roman" w:cs="Times New Roman"/>
                <w:sz w:val="24"/>
                <w:szCs w:val="24"/>
              </w:rPr>
              <w:t>Рождественский экспресс</w:t>
            </w:r>
          </w:p>
        </w:tc>
      </w:tr>
      <w:tr w:rsidR="00BB5BE7" w:rsidRPr="00BB5BE7" w:rsidTr="00DE47E2">
        <w:trPr>
          <w:trHeight w:val="230"/>
        </w:trPr>
        <w:tc>
          <w:tcPr>
            <w:tcW w:w="4785" w:type="dxa"/>
          </w:tcPr>
          <w:p w:rsidR="00BB5BE7" w:rsidRPr="00BB5BE7" w:rsidRDefault="00BB5BE7" w:rsidP="00BB5BE7">
            <w:pPr>
              <w:spacing w:after="200" w:line="276" w:lineRule="auto"/>
              <w:rPr>
                <w:rFonts w:ascii="Times New Roman" w:hAnsi="Times New Roman" w:cs="Times New Roman"/>
                <w:b/>
                <w:sz w:val="24"/>
                <w:szCs w:val="24"/>
              </w:rPr>
            </w:pPr>
            <w:r w:rsidRPr="00BB5BE7">
              <w:rPr>
                <w:rFonts w:ascii="Times New Roman" w:hAnsi="Times New Roman" w:cs="Times New Roman"/>
                <w:sz w:val="24"/>
                <w:szCs w:val="24"/>
              </w:rPr>
              <w:t>Главный корпус</w:t>
            </w:r>
          </w:p>
        </w:tc>
        <w:tc>
          <w:tcPr>
            <w:tcW w:w="4786" w:type="dxa"/>
          </w:tcPr>
          <w:p w:rsidR="00BB5BE7" w:rsidRPr="00BB5BE7" w:rsidRDefault="00BB5BE7" w:rsidP="00BB5BE7">
            <w:pPr>
              <w:spacing w:after="200" w:line="276" w:lineRule="auto"/>
              <w:rPr>
                <w:rFonts w:ascii="Times New Roman" w:hAnsi="Times New Roman" w:cs="Times New Roman"/>
                <w:b/>
                <w:sz w:val="24"/>
                <w:szCs w:val="24"/>
              </w:rPr>
            </w:pPr>
            <w:r w:rsidRPr="00BB5BE7">
              <w:rPr>
                <w:rFonts w:ascii="Times New Roman" w:hAnsi="Times New Roman" w:cs="Times New Roman"/>
                <w:sz w:val="24"/>
                <w:szCs w:val="24"/>
              </w:rPr>
              <w:t>Главный локомотив</w:t>
            </w:r>
          </w:p>
        </w:tc>
      </w:tr>
      <w:tr w:rsidR="00BB5BE7" w:rsidRPr="00BB5BE7" w:rsidTr="00BB5BE7">
        <w:tc>
          <w:tcPr>
            <w:tcW w:w="4785"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Отряд</w:t>
            </w:r>
          </w:p>
        </w:tc>
        <w:tc>
          <w:tcPr>
            <w:tcW w:w="4786"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Вагон</w:t>
            </w:r>
          </w:p>
        </w:tc>
      </w:tr>
      <w:tr w:rsidR="00BB5BE7" w:rsidRPr="00BB5BE7" w:rsidTr="00BB5BE7">
        <w:tc>
          <w:tcPr>
            <w:tcW w:w="4785"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Комната в отряде</w:t>
            </w:r>
          </w:p>
        </w:tc>
        <w:tc>
          <w:tcPr>
            <w:tcW w:w="4786"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Купе</w:t>
            </w:r>
          </w:p>
        </w:tc>
      </w:tr>
      <w:tr w:rsidR="00BB5BE7" w:rsidRPr="00BB5BE7" w:rsidTr="00BB5BE7">
        <w:tc>
          <w:tcPr>
            <w:tcW w:w="4785"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Столовая</w:t>
            </w:r>
          </w:p>
        </w:tc>
        <w:tc>
          <w:tcPr>
            <w:tcW w:w="4786"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Вагон ресторан</w:t>
            </w:r>
          </w:p>
        </w:tc>
      </w:tr>
      <w:tr w:rsidR="00BB5BE7" w:rsidRPr="00BB5BE7" w:rsidTr="00BB5BE7">
        <w:tc>
          <w:tcPr>
            <w:tcW w:w="4785"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ККЗ</w:t>
            </w:r>
          </w:p>
        </w:tc>
        <w:tc>
          <w:tcPr>
            <w:tcW w:w="4786"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Вагон зрелищ</w:t>
            </w:r>
          </w:p>
        </w:tc>
      </w:tr>
      <w:tr w:rsidR="00BB5BE7" w:rsidRPr="00BB5BE7" w:rsidTr="00BB5BE7">
        <w:tc>
          <w:tcPr>
            <w:tcW w:w="4785"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Главная площадь</w:t>
            </w:r>
          </w:p>
        </w:tc>
        <w:tc>
          <w:tcPr>
            <w:tcW w:w="4786"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Вокзальная площадь</w:t>
            </w:r>
          </w:p>
        </w:tc>
      </w:tr>
      <w:tr w:rsidR="00BB5BE7" w:rsidRPr="00BB5BE7" w:rsidTr="00BB5BE7">
        <w:tc>
          <w:tcPr>
            <w:tcW w:w="4785"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Конференц-зал</w:t>
            </w:r>
          </w:p>
        </w:tc>
        <w:tc>
          <w:tcPr>
            <w:tcW w:w="4786"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Административное купе (начальник экспресса и главный проводник)</w:t>
            </w:r>
          </w:p>
        </w:tc>
      </w:tr>
      <w:tr w:rsidR="00BB5BE7" w:rsidRPr="00BB5BE7" w:rsidTr="00BB5BE7">
        <w:tc>
          <w:tcPr>
            <w:tcW w:w="4785"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Школа</w:t>
            </w:r>
          </w:p>
        </w:tc>
        <w:tc>
          <w:tcPr>
            <w:tcW w:w="4786"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Вагон знаний и творчества</w:t>
            </w:r>
          </w:p>
        </w:tc>
      </w:tr>
      <w:tr w:rsidR="00BB5BE7" w:rsidRPr="00BB5BE7" w:rsidTr="00BB5BE7">
        <w:tc>
          <w:tcPr>
            <w:tcW w:w="4785"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Мед</w:t>
            </w:r>
            <w:proofErr w:type="gramStart"/>
            <w:r w:rsidRPr="00BB5BE7">
              <w:rPr>
                <w:rFonts w:ascii="Times New Roman" w:hAnsi="Times New Roman" w:cs="Times New Roman"/>
                <w:sz w:val="24"/>
                <w:szCs w:val="24"/>
              </w:rPr>
              <w:t>.</w:t>
            </w:r>
            <w:proofErr w:type="gramEnd"/>
            <w:r w:rsidRPr="00BB5BE7">
              <w:rPr>
                <w:rFonts w:ascii="Times New Roman" w:hAnsi="Times New Roman" w:cs="Times New Roman"/>
                <w:sz w:val="24"/>
                <w:szCs w:val="24"/>
              </w:rPr>
              <w:t xml:space="preserve"> </w:t>
            </w:r>
            <w:proofErr w:type="gramStart"/>
            <w:r w:rsidRPr="00BB5BE7">
              <w:rPr>
                <w:rFonts w:ascii="Times New Roman" w:hAnsi="Times New Roman" w:cs="Times New Roman"/>
                <w:sz w:val="24"/>
                <w:szCs w:val="24"/>
              </w:rPr>
              <w:t>ч</w:t>
            </w:r>
            <w:proofErr w:type="gramEnd"/>
            <w:r w:rsidRPr="00BB5BE7">
              <w:rPr>
                <w:rFonts w:ascii="Times New Roman" w:hAnsi="Times New Roman" w:cs="Times New Roman"/>
                <w:sz w:val="24"/>
                <w:szCs w:val="24"/>
              </w:rPr>
              <w:t>асть</w:t>
            </w:r>
          </w:p>
        </w:tc>
        <w:tc>
          <w:tcPr>
            <w:tcW w:w="4786"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Вагон здоровья</w:t>
            </w:r>
          </w:p>
        </w:tc>
      </w:tr>
      <w:tr w:rsidR="00BB5BE7" w:rsidRPr="00BB5BE7" w:rsidTr="00BB5BE7">
        <w:tc>
          <w:tcPr>
            <w:tcW w:w="4785"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Час-пик</w:t>
            </w:r>
          </w:p>
        </w:tc>
        <w:tc>
          <w:tcPr>
            <w:tcW w:w="4786"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 xml:space="preserve">Новости экспресса </w:t>
            </w:r>
          </w:p>
        </w:tc>
      </w:tr>
      <w:tr w:rsidR="00BB5BE7" w:rsidRPr="00BB5BE7" w:rsidTr="00BB5BE7">
        <w:tc>
          <w:tcPr>
            <w:tcW w:w="4785"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ЦРКК</w:t>
            </w:r>
          </w:p>
        </w:tc>
        <w:tc>
          <w:tcPr>
            <w:tcW w:w="4786"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Вагон спокойствия</w:t>
            </w:r>
          </w:p>
        </w:tc>
      </w:tr>
      <w:tr w:rsidR="00BB5BE7" w:rsidRPr="00BB5BE7" w:rsidTr="00BB5BE7">
        <w:tc>
          <w:tcPr>
            <w:tcW w:w="4785"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Психологи</w:t>
            </w:r>
          </w:p>
        </w:tc>
        <w:tc>
          <w:tcPr>
            <w:tcW w:w="4786"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Проводники спокойствия</w:t>
            </w:r>
          </w:p>
        </w:tc>
      </w:tr>
      <w:tr w:rsidR="00BB5BE7" w:rsidRPr="00BB5BE7" w:rsidTr="00BB5BE7">
        <w:tc>
          <w:tcPr>
            <w:tcW w:w="4785"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Вожатые</w:t>
            </w:r>
          </w:p>
        </w:tc>
        <w:tc>
          <w:tcPr>
            <w:tcW w:w="4786"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Проводники</w:t>
            </w:r>
          </w:p>
        </w:tc>
      </w:tr>
      <w:tr w:rsidR="00BB5BE7" w:rsidRPr="00BB5BE7" w:rsidTr="00BB5BE7">
        <w:tc>
          <w:tcPr>
            <w:tcW w:w="4785"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Педагоги школы</w:t>
            </w:r>
          </w:p>
        </w:tc>
        <w:tc>
          <w:tcPr>
            <w:tcW w:w="4786"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Проводники знаний и творчества</w:t>
            </w:r>
          </w:p>
        </w:tc>
      </w:tr>
      <w:tr w:rsidR="00BB5BE7" w:rsidRPr="00BB5BE7" w:rsidTr="00BB5BE7">
        <w:tc>
          <w:tcPr>
            <w:tcW w:w="4785"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Руководитель проекта</w:t>
            </w:r>
          </w:p>
        </w:tc>
        <w:tc>
          <w:tcPr>
            <w:tcW w:w="4786"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Начальник экспресса</w:t>
            </w:r>
          </w:p>
        </w:tc>
      </w:tr>
      <w:tr w:rsidR="00BB5BE7" w:rsidRPr="00BB5BE7" w:rsidTr="00BB5BE7">
        <w:tc>
          <w:tcPr>
            <w:tcW w:w="4785"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Старший вожатый</w:t>
            </w:r>
          </w:p>
        </w:tc>
        <w:tc>
          <w:tcPr>
            <w:tcW w:w="4786"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Главный проводник</w:t>
            </w:r>
          </w:p>
        </w:tc>
      </w:tr>
      <w:tr w:rsidR="00BB5BE7" w:rsidRPr="00BB5BE7" w:rsidTr="00BB5BE7">
        <w:tc>
          <w:tcPr>
            <w:tcW w:w="4785"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 xml:space="preserve">Художественный руководитель / консультанты / </w:t>
            </w:r>
            <w:proofErr w:type="gramStart"/>
            <w:r w:rsidRPr="00BB5BE7">
              <w:rPr>
                <w:rFonts w:ascii="Times New Roman" w:hAnsi="Times New Roman" w:cs="Times New Roman"/>
                <w:sz w:val="24"/>
                <w:szCs w:val="24"/>
              </w:rPr>
              <w:t>ДО</w:t>
            </w:r>
            <w:proofErr w:type="gramEnd"/>
          </w:p>
        </w:tc>
        <w:tc>
          <w:tcPr>
            <w:tcW w:w="4786"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Творческий проводник</w:t>
            </w:r>
          </w:p>
        </w:tc>
      </w:tr>
      <w:tr w:rsidR="00BB5BE7" w:rsidRPr="00BB5BE7" w:rsidTr="00BB5BE7">
        <w:tc>
          <w:tcPr>
            <w:tcW w:w="4785"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ФОКСТРОТ</w:t>
            </w:r>
          </w:p>
        </w:tc>
        <w:tc>
          <w:tcPr>
            <w:tcW w:w="4786"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Спортивный вагон</w:t>
            </w:r>
          </w:p>
        </w:tc>
      </w:tr>
      <w:tr w:rsidR="00BB5BE7" w:rsidRPr="00BB5BE7" w:rsidTr="00BB5BE7">
        <w:tc>
          <w:tcPr>
            <w:tcW w:w="4785"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 xml:space="preserve">Тренера </w:t>
            </w:r>
            <w:proofErr w:type="spellStart"/>
            <w:r w:rsidRPr="00BB5BE7">
              <w:rPr>
                <w:rFonts w:ascii="Times New Roman" w:hAnsi="Times New Roman" w:cs="Times New Roman"/>
                <w:sz w:val="24"/>
                <w:szCs w:val="24"/>
              </w:rPr>
              <w:t>ФОКСТРОТа</w:t>
            </w:r>
            <w:proofErr w:type="spellEnd"/>
          </w:p>
        </w:tc>
        <w:tc>
          <w:tcPr>
            <w:tcW w:w="4786"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Проводники физического развития</w:t>
            </w:r>
          </w:p>
        </w:tc>
      </w:tr>
      <w:tr w:rsidR="00BB5BE7" w:rsidRPr="00BB5BE7" w:rsidTr="00BB5BE7">
        <w:tc>
          <w:tcPr>
            <w:tcW w:w="4785"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Тихий час</w:t>
            </w:r>
          </w:p>
        </w:tc>
        <w:tc>
          <w:tcPr>
            <w:tcW w:w="4786"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Свободная стоянка</w:t>
            </w:r>
          </w:p>
        </w:tc>
      </w:tr>
      <w:tr w:rsidR="00BB5BE7" w:rsidRPr="00BB5BE7" w:rsidTr="00BB5BE7">
        <w:tc>
          <w:tcPr>
            <w:tcW w:w="4785" w:type="dxa"/>
          </w:tcPr>
          <w:p w:rsidR="00BB5BE7" w:rsidRPr="00BB5BE7" w:rsidRDefault="00BB5BE7" w:rsidP="00BB5BE7">
            <w:pPr>
              <w:spacing w:after="200" w:line="276" w:lineRule="auto"/>
              <w:rPr>
                <w:rFonts w:ascii="Times New Roman" w:hAnsi="Times New Roman" w:cs="Times New Roman"/>
                <w:sz w:val="24"/>
                <w:szCs w:val="24"/>
              </w:rPr>
            </w:pPr>
            <w:proofErr w:type="spellStart"/>
            <w:r w:rsidRPr="00BB5BE7">
              <w:rPr>
                <w:rFonts w:ascii="Times New Roman" w:hAnsi="Times New Roman" w:cs="Times New Roman"/>
                <w:sz w:val="24"/>
                <w:szCs w:val="24"/>
              </w:rPr>
              <w:t>Медиацентр</w:t>
            </w:r>
            <w:proofErr w:type="spellEnd"/>
          </w:p>
        </w:tc>
        <w:tc>
          <w:tcPr>
            <w:tcW w:w="4786" w:type="dxa"/>
          </w:tcPr>
          <w:p w:rsidR="00BB5BE7" w:rsidRPr="00BB5BE7" w:rsidRDefault="00BB5BE7" w:rsidP="00BB5BE7">
            <w:pPr>
              <w:spacing w:after="200" w:line="276" w:lineRule="auto"/>
              <w:rPr>
                <w:rFonts w:ascii="Times New Roman" w:hAnsi="Times New Roman" w:cs="Times New Roman"/>
                <w:sz w:val="24"/>
                <w:szCs w:val="24"/>
              </w:rPr>
            </w:pPr>
            <w:r w:rsidRPr="00BB5BE7">
              <w:rPr>
                <w:rFonts w:ascii="Times New Roman" w:hAnsi="Times New Roman" w:cs="Times New Roman"/>
                <w:sz w:val="24"/>
                <w:szCs w:val="24"/>
              </w:rPr>
              <w:t xml:space="preserve">Медиа – вагон </w:t>
            </w:r>
          </w:p>
        </w:tc>
      </w:tr>
    </w:tbl>
    <w:p w:rsidR="00BB5BE7" w:rsidRPr="00BB5BE7" w:rsidRDefault="00BB5BE7" w:rsidP="00BB5BE7">
      <w:pPr>
        <w:rPr>
          <w:rFonts w:ascii="Times New Roman" w:hAnsi="Times New Roman" w:cs="Times New Roman"/>
          <w:b/>
          <w:sz w:val="24"/>
          <w:szCs w:val="24"/>
        </w:rPr>
      </w:pPr>
    </w:p>
    <w:p w:rsidR="00DE47E2" w:rsidRDefault="00DE47E2">
      <w:pPr>
        <w:rPr>
          <w:rFonts w:ascii="Times New Roman" w:hAnsi="Times New Roman" w:cs="Times New Roman"/>
          <w:b/>
          <w:sz w:val="24"/>
          <w:szCs w:val="24"/>
        </w:rPr>
      </w:pPr>
      <w:r>
        <w:rPr>
          <w:rFonts w:ascii="Times New Roman" w:hAnsi="Times New Roman" w:cs="Times New Roman"/>
          <w:b/>
          <w:sz w:val="24"/>
          <w:szCs w:val="24"/>
        </w:rPr>
        <w:br w:type="page"/>
      </w:r>
    </w:p>
    <w:p w:rsidR="00BB5BE7" w:rsidRPr="00BB5BE7" w:rsidRDefault="00BB5BE7" w:rsidP="00DE47E2">
      <w:pPr>
        <w:jc w:val="center"/>
        <w:rPr>
          <w:rFonts w:ascii="Times New Roman" w:hAnsi="Times New Roman" w:cs="Times New Roman"/>
          <w:b/>
          <w:sz w:val="24"/>
          <w:szCs w:val="24"/>
        </w:rPr>
      </w:pPr>
      <w:r w:rsidRPr="00BB5BE7">
        <w:rPr>
          <w:rFonts w:ascii="Times New Roman" w:hAnsi="Times New Roman" w:cs="Times New Roman"/>
          <w:b/>
          <w:sz w:val="24"/>
          <w:szCs w:val="24"/>
        </w:rPr>
        <w:lastRenderedPageBreak/>
        <w:t>3.3. Система мотивации и стимулирования участников программы</w:t>
      </w:r>
    </w:p>
    <w:p w:rsidR="00BB5BE7" w:rsidRPr="00DE47E2" w:rsidRDefault="00BB5BE7" w:rsidP="00C020C6">
      <w:pPr>
        <w:spacing w:after="0"/>
        <w:ind w:firstLine="709"/>
        <w:jc w:val="both"/>
        <w:rPr>
          <w:rFonts w:ascii="Times New Roman" w:hAnsi="Times New Roman" w:cs="Times New Roman"/>
          <w:bCs/>
          <w:sz w:val="24"/>
          <w:szCs w:val="24"/>
        </w:rPr>
      </w:pPr>
      <w:r w:rsidRPr="00DE47E2">
        <w:rPr>
          <w:rFonts w:ascii="Times New Roman" w:hAnsi="Times New Roman" w:cs="Times New Roman"/>
          <w:bCs/>
          <w:sz w:val="24"/>
          <w:szCs w:val="24"/>
        </w:rPr>
        <w:t>Система стимулирования на смене реализуется на двух уровнях: отрядном и личном.</w:t>
      </w:r>
    </w:p>
    <w:p w:rsidR="00BB5BE7" w:rsidRPr="00DE47E2" w:rsidRDefault="00BB5BE7" w:rsidP="00C020C6">
      <w:pPr>
        <w:spacing w:after="0"/>
        <w:ind w:firstLine="709"/>
        <w:jc w:val="both"/>
        <w:rPr>
          <w:rFonts w:ascii="Times New Roman" w:hAnsi="Times New Roman" w:cs="Times New Roman"/>
          <w:sz w:val="24"/>
          <w:szCs w:val="24"/>
        </w:rPr>
      </w:pPr>
      <w:r w:rsidRPr="00DE47E2">
        <w:rPr>
          <w:rFonts w:ascii="Times New Roman" w:hAnsi="Times New Roman" w:cs="Times New Roman"/>
          <w:sz w:val="24"/>
          <w:szCs w:val="24"/>
        </w:rPr>
        <w:t xml:space="preserve">Личная мотивационная программа. Мотивационная программа «На характере» разработана с учетом воспитательной концепции КГБНОУ КДЦ «Созвездие», имеет своей целью стимулирование участников смен к позитивной созидательной деятельности, активному участию в мероприятиях согласно программам смен, проявлению лидерских и организационных качеств. Ключевыми показателями, отражающими направления мотивационной программы, стали качества дальневосточного характера, закрепленные в качестве воспитательного идеала в воспитательной программе Центра. </w:t>
      </w:r>
    </w:p>
    <w:p w:rsidR="00BB5BE7" w:rsidRPr="00DE47E2" w:rsidRDefault="00BB5BE7" w:rsidP="00C020C6">
      <w:pPr>
        <w:ind w:firstLine="709"/>
        <w:jc w:val="both"/>
        <w:rPr>
          <w:rFonts w:ascii="Times New Roman" w:hAnsi="Times New Roman" w:cs="Times New Roman"/>
          <w:sz w:val="24"/>
          <w:szCs w:val="24"/>
        </w:rPr>
      </w:pPr>
      <w:r w:rsidRPr="00DE47E2">
        <w:rPr>
          <w:rFonts w:ascii="Times New Roman" w:hAnsi="Times New Roman" w:cs="Times New Roman"/>
          <w:sz w:val="24"/>
          <w:szCs w:val="24"/>
        </w:rPr>
        <w:t>Мотивационная программа реализуется по четырем номинациям, каждая из которых раскрывается в качествах дальневосточного характера,</w:t>
      </w:r>
      <w:r w:rsidR="00ED1F12">
        <w:rPr>
          <w:rFonts w:ascii="Times New Roman" w:hAnsi="Times New Roman" w:cs="Times New Roman"/>
          <w:sz w:val="24"/>
          <w:szCs w:val="24"/>
        </w:rPr>
        <w:t xml:space="preserve"> </w:t>
      </w:r>
      <w:r w:rsidRPr="00DE47E2">
        <w:rPr>
          <w:rFonts w:ascii="Times New Roman" w:hAnsi="Times New Roman" w:cs="Times New Roman"/>
          <w:sz w:val="24"/>
          <w:szCs w:val="24"/>
        </w:rPr>
        <w:t>имеет свой отличительный символ и критерии.</w:t>
      </w:r>
    </w:p>
    <w:p w:rsidR="00BB5BE7" w:rsidRPr="00DE47E2" w:rsidRDefault="00BB5BE7" w:rsidP="00DE47E2">
      <w:pPr>
        <w:ind w:firstLine="709"/>
        <w:rPr>
          <w:rFonts w:ascii="Times New Roman" w:hAnsi="Times New Roman" w:cs="Times New Roman"/>
          <w:i/>
          <w:sz w:val="24"/>
          <w:szCs w:val="24"/>
        </w:rPr>
      </w:pPr>
      <w:r w:rsidRPr="00DE47E2">
        <w:rPr>
          <w:rFonts w:ascii="Times New Roman" w:hAnsi="Times New Roman" w:cs="Times New Roman"/>
          <w:i/>
          <w:sz w:val="24"/>
          <w:szCs w:val="24"/>
        </w:rPr>
        <w:t>Таблица 3 – номинации личностного рейтинга:</w:t>
      </w:r>
    </w:p>
    <w:tbl>
      <w:tblPr>
        <w:tblW w:w="9397" w:type="dxa"/>
        <w:tblInd w:w="93" w:type="dxa"/>
        <w:tblLook w:val="04A0" w:firstRow="1" w:lastRow="0" w:firstColumn="1" w:lastColumn="0" w:noHBand="0" w:noVBand="1"/>
      </w:tblPr>
      <w:tblGrid>
        <w:gridCol w:w="3146"/>
        <w:gridCol w:w="1735"/>
        <w:gridCol w:w="4516"/>
      </w:tblGrid>
      <w:tr w:rsidR="00BB5BE7" w:rsidRPr="00BB5BE7" w:rsidTr="00DE47E2">
        <w:trPr>
          <w:trHeight w:val="362"/>
        </w:trPr>
        <w:tc>
          <w:tcPr>
            <w:tcW w:w="31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5BE7" w:rsidRPr="00BB5BE7" w:rsidRDefault="00BB5BE7" w:rsidP="00DE47E2">
            <w:pPr>
              <w:jc w:val="center"/>
              <w:rPr>
                <w:rFonts w:ascii="Times New Roman" w:hAnsi="Times New Roman" w:cs="Times New Roman"/>
                <w:b/>
                <w:bCs/>
                <w:sz w:val="24"/>
                <w:szCs w:val="24"/>
              </w:rPr>
            </w:pPr>
            <w:r w:rsidRPr="00BB5BE7">
              <w:rPr>
                <w:rFonts w:ascii="Times New Roman" w:hAnsi="Times New Roman" w:cs="Times New Roman"/>
                <w:b/>
                <w:bCs/>
                <w:sz w:val="24"/>
                <w:szCs w:val="24"/>
              </w:rPr>
              <w:t>Номинация</w:t>
            </w:r>
          </w:p>
        </w:tc>
        <w:tc>
          <w:tcPr>
            <w:tcW w:w="1735" w:type="dxa"/>
            <w:tcBorders>
              <w:top w:val="single" w:sz="4" w:space="0" w:color="auto"/>
              <w:left w:val="nil"/>
              <w:bottom w:val="single" w:sz="4" w:space="0" w:color="auto"/>
              <w:right w:val="single" w:sz="4" w:space="0" w:color="auto"/>
            </w:tcBorders>
            <w:shd w:val="clear" w:color="auto" w:fill="auto"/>
            <w:noWrap/>
            <w:vAlign w:val="center"/>
            <w:hideMark/>
          </w:tcPr>
          <w:p w:rsidR="00BB5BE7" w:rsidRPr="00BB5BE7" w:rsidRDefault="00BB5BE7" w:rsidP="00DE47E2">
            <w:pPr>
              <w:jc w:val="center"/>
              <w:rPr>
                <w:rFonts w:ascii="Times New Roman" w:hAnsi="Times New Roman" w:cs="Times New Roman"/>
                <w:b/>
                <w:bCs/>
                <w:sz w:val="24"/>
                <w:szCs w:val="24"/>
              </w:rPr>
            </w:pPr>
            <w:r w:rsidRPr="00BB5BE7">
              <w:rPr>
                <w:rFonts w:ascii="Times New Roman" w:hAnsi="Times New Roman" w:cs="Times New Roman"/>
                <w:b/>
                <w:bCs/>
                <w:sz w:val="24"/>
                <w:szCs w:val="24"/>
              </w:rPr>
              <w:t>Символ</w:t>
            </w:r>
          </w:p>
        </w:tc>
        <w:tc>
          <w:tcPr>
            <w:tcW w:w="4516" w:type="dxa"/>
            <w:tcBorders>
              <w:top w:val="single" w:sz="4" w:space="0" w:color="auto"/>
              <w:left w:val="nil"/>
              <w:bottom w:val="single" w:sz="4" w:space="0" w:color="auto"/>
              <w:right w:val="single" w:sz="4" w:space="0" w:color="auto"/>
            </w:tcBorders>
            <w:shd w:val="clear" w:color="auto" w:fill="auto"/>
            <w:noWrap/>
            <w:vAlign w:val="center"/>
            <w:hideMark/>
          </w:tcPr>
          <w:p w:rsidR="00BB5BE7" w:rsidRPr="00BB5BE7" w:rsidRDefault="00BB5BE7" w:rsidP="00DE47E2">
            <w:pPr>
              <w:jc w:val="center"/>
              <w:rPr>
                <w:rFonts w:ascii="Times New Roman" w:hAnsi="Times New Roman" w:cs="Times New Roman"/>
                <w:b/>
                <w:bCs/>
                <w:sz w:val="24"/>
                <w:szCs w:val="24"/>
              </w:rPr>
            </w:pPr>
            <w:r w:rsidRPr="00BB5BE7">
              <w:rPr>
                <w:rFonts w:ascii="Times New Roman" w:hAnsi="Times New Roman" w:cs="Times New Roman"/>
                <w:b/>
                <w:bCs/>
                <w:sz w:val="24"/>
                <w:szCs w:val="24"/>
              </w:rPr>
              <w:t>Качество</w:t>
            </w:r>
          </w:p>
        </w:tc>
      </w:tr>
      <w:tr w:rsidR="00BB5BE7" w:rsidRPr="00BB5BE7" w:rsidTr="00DE47E2">
        <w:trPr>
          <w:trHeight w:val="362"/>
        </w:trPr>
        <w:tc>
          <w:tcPr>
            <w:tcW w:w="31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Лидер отряда</w:t>
            </w:r>
          </w:p>
        </w:tc>
        <w:tc>
          <w:tcPr>
            <w:tcW w:w="17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B5BE7" w:rsidRPr="00BB5BE7" w:rsidRDefault="00BB5BE7" w:rsidP="00DE47E2">
            <w:pPr>
              <w:jc w:val="center"/>
              <w:rPr>
                <w:rFonts w:ascii="Times New Roman" w:hAnsi="Times New Roman" w:cs="Times New Roman"/>
                <w:sz w:val="24"/>
                <w:szCs w:val="24"/>
              </w:rPr>
            </w:pPr>
            <w:r w:rsidRPr="00BB5BE7">
              <w:rPr>
                <w:rFonts w:ascii="Times New Roman" w:hAnsi="Times New Roman" w:cs="Times New Roman"/>
                <w:sz w:val="24"/>
                <w:szCs w:val="24"/>
              </w:rPr>
              <w:t>Тигр</w:t>
            </w:r>
          </w:p>
        </w:tc>
        <w:tc>
          <w:tcPr>
            <w:tcW w:w="4516" w:type="dxa"/>
            <w:tcBorders>
              <w:top w:val="nil"/>
              <w:left w:val="nil"/>
              <w:bottom w:val="single" w:sz="4" w:space="0" w:color="auto"/>
              <w:right w:val="single" w:sz="4" w:space="0" w:color="auto"/>
            </w:tcBorders>
            <w:shd w:val="clear" w:color="auto" w:fill="auto"/>
            <w:noWrap/>
            <w:vAlign w:val="center"/>
            <w:hideMark/>
          </w:tcPr>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Целеустремленность</w:t>
            </w:r>
          </w:p>
        </w:tc>
      </w:tr>
      <w:tr w:rsidR="00BB5BE7" w:rsidRPr="00BB5BE7" w:rsidTr="00DE47E2">
        <w:trPr>
          <w:trHeight w:val="362"/>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B5BE7" w:rsidRPr="00BB5BE7" w:rsidRDefault="00BB5BE7" w:rsidP="00BB5BE7">
            <w:pPr>
              <w:rPr>
                <w:rFonts w:ascii="Times New Roman" w:hAnsi="Times New Roman" w:cs="Times New Roman"/>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B5BE7" w:rsidRPr="00BB5BE7" w:rsidRDefault="00BB5BE7" w:rsidP="00DE47E2">
            <w:pPr>
              <w:jc w:val="center"/>
              <w:rPr>
                <w:rFonts w:ascii="Times New Roman" w:hAnsi="Times New Roman" w:cs="Times New Roman"/>
                <w:sz w:val="24"/>
                <w:szCs w:val="24"/>
              </w:rPr>
            </w:pPr>
          </w:p>
        </w:tc>
        <w:tc>
          <w:tcPr>
            <w:tcW w:w="4516" w:type="dxa"/>
            <w:tcBorders>
              <w:top w:val="nil"/>
              <w:left w:val="nil"/>
              <w:bottom w:val="single" w:sz="4" w:space="0" w:color="auto"/>
              <w:right w:val="single" w:sz="4" w:space="0" w:color="auto"/>
            </w:tcBorders>
            <w:shd w:val="clear" w:color="auto" w:fill="auto"/>
            <w:noWrap/>
            <w:vAlign w:val="center"/>
            <w:hideMark/>
          </w:tcPr>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 xml:space="preserve">Самостоятельность </w:t>
            </w:r>
          </w:p>
        </w:tc>
      </w:tr>
      <w:tr w:rsidR="00BB5BE7" w:rsidRPr="00BB5BE7" w:rsidTr="00DE47E2">
        <w:trPr>
          <w:trHeight w:val="362"/>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B5BE7" w:rsidRPr="00BB5BE7" w:rsidRDefault="00BB5BE7" w:rsidP="00BB5BE7">
            <w:pPr>
              <w:rPr>
                <w:rFonts w:ascii="Times New Roman" w:hAnsi="Times New Roman" w:cs="Times New Roman"/>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B5BE7" w:rsidRPr="00BB5BE7" w:rsidRDefault="00BB5BE7" w:rsidP="00DE47E2">
            <w:pPr>
              <w:jc w:val="center"/>
              <w:rPr>
                <w:rFonts w:ascii="Times New Roman" w:hAnsi="Times New Roman" w:cs="Times New Roman"/>
                <w:sz w:val="24"/>
                <w:szCs w:val="24"/>
              </w:rPr>
            </w:pPr>
          </w:p>
        </w:tc>
        <w:tc>
          <w:tcPr>
            <w:tcW w:w="4516" w:type="dxa"/>
            <w:tcBorders>
              <w:top w:val="nil"/>
              <w:left w:val="nil"/>
              <w:bottom w:val="single" w:sz="4" w:space="0" w:color="auto"/>
              <w:right w:val="single" w:sz="4" w:space="0" w:color="auto"/>
            </w:tcBorders>
            <w:shd w:val="clear" w:color="auto" w:fill="auto"/>
            <w:noWrap/>
            <w:vAlign w:val="center"/>
            <w:hideMark/>
          </w:tcPr>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Предприимчивость</w:t>
            </w:r>
          </w:p>
        </w:tc>
      </w:tr>
      <w:tr w:rsidR="00BB5BE7" w:rsidRPr="00BB5BE7" w:rsidTr="00DE47E2">
        <w:trPr>
          <w:trHeight w:val="362"/>
        </w:trPr>
        <w:tc>
          <w:tcPr>
            <w:tcW w:w="314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Самый спортивный</w:t>
            </w:r>
          </w:p>
        </w:tc>
        <w:tc>
          <w:tcPr>
            <w:tcW w:w="17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B5BE7" w:rsidRPr="00BB5BE7" w:rsidRDefault="00BB5BE7" w:rsidP="00DE47E2">
            <w:pPr>
              <w:jc w:val="center"/>
              <w:rPr>
                <w:rFonts w:ascii="Times New Roman" w:hAnsi="Times New Roman" w:cs="Times New Roman"/>
                <w:sz w:val="24"/>
                <w:szCs w:val="24"/>
              </w:rPr>
            </w:pPr>
            <w:r w:rsidRPr="00BB5BE7">
              <w:rPr>
                <w:rFonts w:ascii="Times New Roman" w:hAnsi="Times New Roman" w:cs="Times New Roman"/>
                <w:sz w:val="24"/>
                <w:szCs w:val="24"/>
              </w:rPr>
              <w:t>Медведь</w:t>
            </w:r>
          </w:p>
        </w:tc>
        <w:tc>
          <w:tcPr>
            <w:tcW w:w="4516" w:type="dxa"/>
            <w:tcBorders>
              <w:top w:val="nil"/>
              <w:left w:val="nil"/>
              <w:bottom w:val="single" w:sz="4" w:space="0" w:color="auto"/>
              <w:right w:val="single" w:sz="4" w:space="0" w:color="auto"/>
            </w:tcBorders>
            <w:shd w:val="clear" w:color="auto" w:fill="auto"/>
            <w:noWrap/>
            <w:vAlign w:val="center"/>
            <w:hideMark/>
          </w:tcPr>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Физическая сила</w:t>
            </w:r>
          </w:p>
        </w:tc>
      </w:tr>
      <w:tr w:rsidR="00BB5BE7" w:rsidRPr="00BB5BE7" w:rsidTr="00DE47E2">
        <w:trPr>
          <w:trHeight w:val="362"/>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BB5BE7" w:rsidRPr="00BB5BE7" w:rsidRDefault="00BB5BE7" w:rsidP="00BB5BE7">
            <w:pPr>
              <w:rPr>
                <w:rFonts w:ascii="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BB5BE7" w:rsidRPr="00BB5BE7" w:rsidRDefault="00BB5BE7" w:rsidP="00DE47E2">
            <w:pPr>
              <w:jc w:val="center"/>
              <w:rPr>
                <w:rFonts w:ascii="Times New Roman" w:hAnsi="Times New Roman" w:cs="Times New Roman"/>
                <w:sz w:val="24"/>
                <w:szCs w:val="24"/>
              </w:rPr>
            </w:pPr>
          </w:p>
        </w:tc>
        <w:tc>
          <w:tcPr>
            <w:tcW w:w="4516" w:type="dxa"/>
            <w:tcBorders>
              <w:top w:val="nil"/>
              <w:left w:val="nil"/>
              <w:bottom w:val="single" w:sz="4" w:space="0" w:color="auto"/>
              <w:right w:val="single" w:sz="4" w:space="0" w:color="auto"/>
            </w:tcBorders>
            <w:shd w:val="clear" w:color="auto" w:fill="auto"/>
            <w:noWrap/>
            <w:vAlign w:val="center"/>
            <w:hideMark/>
          </w:tcPr>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 xml:space="preserve">Справедливость </w:t>
            </w:r>
          </w:p>
        </w:tc>
      </w:tr>
      <w:tr w:rsidR="00BB5BE7" w:rsidRPr="00BB5BE7" w:rsidTr="00DE47E2">
        <w:trPr>
          <w:trHeight w:val="362"/>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BB5BE7" w:rsidRPr="00BB5BE7" w:rsidRDefault="00BB5BE7" w:rsidP="00BB5BE7">
            <w:pPr>
              <w:rPr>
                <w:rFonts w:ascii="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BB5BE7" w:rsidRPr="00BB5BE7" w:rsidRDefault="00BB5BE7" w:rsidP="00DE47E2">
            <w:pPr>
              <w:jc w:val="center"/>
              <w:rPr>
                <w:rFonts w:ascii="Times New Roman" w:hAnsi="Times New Roman" w:cs="Times New Roman"/>
                <w:sz w:val="24"/>
                <w:szCs w:val="24"/>
              </w:rPr>
            </w:pPr>
          </w:p>
        </w:tc>
        <w:tc>
          <w:tcPr>
            <w:tcW w:w="4516" w:type="dxa"/>
            <w:tcBorders>
              <w:top w:val="nil"/>
              <w:left w:val="nil"/>
              <w:bottom w:val="single" w:sz="4" w:space="0" w:color="auto"/>
              <w:right w:val="single" w:sz="4" w:space="0" w:color="auto"/>
            </w:tcBorders>
            <w:shd w:val="clear" w:color="auto" w:fill="auto"/>
            <w:noWrap/>
            <w:vAlign w:val="center"/>
            <w:hideMark/>
          </w:tcPr>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Стойкость</w:t>
            </w:r>
          </w:p>
        </w:tc>
      </w:tr>
      <w:tr w:rsidR="00BB5BE7" w:rsidRPr="00BB5BE7" w:rsidTr="00DE47E2">
        <w:trPr>
          <w:trHeight w:val="362"/>
        </w:trPr>
        <w:tc>
          <w:tcPr>
            <w:tcW w:w="314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 xml:space="preserve">Самый творческий </w:t>
            </w:r>
          </w:p>
        </w:tc>
        <w:tc>
          <w:tcPr>
            <w:tcW w:w="17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B5BE7" w:rsidRPr="00BB5BE7" w:rsidRDefault="00BB5BE7" w:rsidP="00DE47E2">
            <w:pPr>
              <w:jc w:val="center"/>
              <w:rPr>
                <w:rFonts w:ascii="Times New Roman" w:hAnsi="Times New Roman" w:cs="Times New Roman"/>
                <w:sz w:val="24"/>
                <w:szCs w:val="24"/>
              </w:rPr>
            </w:pPr>
            <w:r w:rsidRPr="00BB5BE7">
              <w:rPr>
                <w:rFonts w:ascii="Times New Roman" w:hAnsi="Times New Roman" w:cs="Times New Roman"/>
                <w:sz w:val="24"/>
                <w:szCs w:val="24"/>
              </w:rPr>
              <w:t>Кит</w:t>
            </w:r>
          </w:p>
        </w:tc>
        <w:tc>
          <w:tcPr>
            <w:tcW w:w="4516" w:type="dxa"/>
            <w:tcBorders>
              <w:top w:val="nil"/>
              <w:left w:val="nil"/>
              <w:bottom w:val="single" w:sz="4" w:space="0" w:color="auto"/>
              <w:right w:val="single" w:sz="4" w:space="0" w:color="auto"/>
            </w:tcBorders>
            <w:shd w:val="clear" w:color="auto" w:fill="auto"/>
            <w:noWrap/>
            <w:vAlign w:val="center"/>
            <w:hideMark/>
          </w:tcPr>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Изобретательность</w:t>
            </w:r>
          </w:p>
        </w:tc>
      </w:tr>
      <w:tr w:rsidR="00BB5BE7" w:rsidRPr="00BB5BE7" w:rsidTr="00DE47E2">
        <w:trPr>
          <w:trHeight w:val="362"/>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BB5BE7" w:rsidRPr="00BB5BE7" w:rsidRDefault="00BB5BE7" w:rsidP="00BB5BE7">
            <w:pPr>
              <w:rPr>
                <w:rFonts w:ascii="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BB5BE7" w:rsidRPr="00BB5BE7" w:rsidRDefault="00BB5BE7" w:rsidP="00DE47E2">
            <w:pPr>
              <w:jc w:val="center"/>
              <w:rPr>
                <w:rFonts w:ascii="Times New Roman" w:hAnsi="Times New Roman" w:cs="Times New Roman"/>
                <w:sz w:val="24"/>
                <w:szCs w:val="24"/>
              </w:rPr>
            </w:pPr>
          </w:p>
        </w:tc>
        <w:tc>
          <w:tcPr>
            <w:tcW w:w="4516" w:type="dxa"/>
            <w:tcBorders>
              <w:top w:val="nil"/>
              <w:left w:val="nil"/>
              <w:bottom w:val="single" w:sz="4" w:space="0" w:color="auto"/>
              <w:right w:val="single" w:sz="4" w:space="0" w:color="auto"/>
            </w:tcBorders>
            <w:shd w:val="clear" w:color="auto" w:fill="auto"/>
            <w:noWrap/>
            <w:vAlign w:val="center"/>
            <w:hideMark/>
          </w:tcPr>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Смелость</w:t>
            </w:r>
          </w:p>
        </w:tc>
      </w:tr>
      <w:tr w:rsidR="00BB5BE7" w:rsidRPr="00BB5BE7" w:rsidTr="00DE47E2">
        <w:trPr>
          <w:trHeight w:val="362"/>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BB5BE7" w:rsidRPr="00BB5BE7" w:rsidRDefault="00BB5BE7" w:rsidP="00BB5BE7">
            <w:pPr>
              <w:rPr>
                <w:rFonts w:ascii="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BB5BE7" w:rsidRPr="00BB5BE7" w:rsidRDefault="00BB5BE7" w:rsidP="00DE47E2">
            <w:pPr>
              <w:jc w:val="center"/>
              <w:rPr>
                <w:rFonts w:ascii="Times New Roman" w:hAnsi="Times New Roman" w:cs="Times New Roman"/>
                <w:sz w:val="24"/>
                <w:szCs w:val="24"/>
              </w:rPr>
            </w:pPr>
          </w:p>
        </w:tc>
        <w:tc>
          <w:tcPr>
            <w:tcW w:w="4516" w:type="dxa"/>
            <w:tcBorders>
              <w:top w:val="nil"/>
              <w:left w:val="nil"/>
              <w:bottom w:val="single" w:sz="4" w:space="0" w:color="auto"/>
              <w:right w:val="single" w:sz="4" w:space="0" w:color="auto"/>
            </w:tcBorders>
            <w:shd w:val="clear" w:color="auto" w:fill="auto"/>
            <w:noWrap/>
            <w:vAlign w:val="center"/>
            <w:hideMark/>
          </w:tcPr>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Трудолюбие</w:t>
            </w:r>
          </w:p>
        </w:tc>
      </w:tr>
      <w:tr w:rsidR="00BB5BE7" w:rsidRPr="00BB5BE7" w:rsidTr="00DE47E2">
        <w:trPr>
          <w:trHeight w:val="362"/>
        </w:trPr>
        <w:tc>
          <w:tcPr>
            <w:tcW w:w="31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Душа компании</w:t>
            </w:r>
          </w:p>
        </w:tc>
        <w:tc>
          <w:tcPr>
            <w:tcW w:w="17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B5BE7" w:rsidRPr="00BB5BE7" w:rsidRDefault="00BB5BE7" w:rsidP="00DE47E2">
            <w:pPr>
              <w:jc w:val="center"/>
              <w:rPr>
                <w:rFonts w:ascii="Times New Roman" w:hAnsi="Times New Roman" w:cs="Times New Roman"/>
                <w:sz w:val="24"/>
                <w:szCs w:val="24"/>
              </w:rPr>
            </w:pPr>
            <w:r w:rsidRPr="00BB5BE7">
              <w:rPr>
                <w:rFonts w:ascii="Times New Roman" w:hAnsi="Times New Roman" w:cs="Times New Roman"/>
                <w:sz w:val="24"/>
                <w:szCs w:val="24"/>
              </w:rPr>
              <w:t>Журавль</w:t>
            </w:r>
          </w:p>
        </w:tc>
        <w:tc>
          <w:tcPr>
            <w:tcW w:w="4516" w:type="dxa"/>
            <w:tcBorders>
              <w:top w:val="nil"/>
              <w:left w:val="nil"/>
              <w:bottom w:val="single" w:sz="4" w:space="0" w:color="auto"/>
              <w:right w:val="single" w:sz="4" w:space="0" w:color="auto"/>
            </w:tcBorders>
            <w:shd w:val="clear" w:color="auto" w:fill="auto"/>
            <w:noWrap/>
            <w:vAlign w:val="center"/>
            <w:hideMark/>
          </w:tcPr>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Дружелюбие</w:t>
            </w:r>
          </w:p>
        </w:tc>
      </w:tr>
      <w:tr w:rsidR="00BB5BE7" w:rsidRPr="00BB5BE7" w:rsidTr="00DE47E2">
        <w:trPr>
          <w:trHeight w:val="362"/>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B5BE7" w:rsidRPr="00BB5BE7" w:rsidRDefault="00BB5BE7" w:rsidP="00BB5BE7">
            <w:pPr>
              <w:rPr>
                <w:rFonts w:ascii="Times New Roman" w:hAnsi="Times New Roman" w:cs="Times New Roman"/>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B5BE7" w:rsidRPr="00BB5BE7" w:rsidRDefault="00BB5BE7" w:rsidP="00BB5BE7">
            <w:pPr>
              <w:rPr>
                <w:rFonts w:ascii="Times New Roman" w:hAnsi="Times New Roman" w:cs="Times New Roman"/>
                <w:sz w:val="24"/>
                <w:szCs w:val="24"/>
              </w:rPr>
            </w:pPr>
          </w:p>
        </w:tc>
        <w:tc>
          <w:tcPr>
            <w:tcW w:w="4516" w:type="dxa"/>
            <w:tcBorders>
              <w:top w:val="nil"/>
              <w:left w:val="nil"/>
              <w:bottom w:val="single" w:sz="4" w:space="0" w:color="auto"/>
              <w:right w:val="single" w:sz="4" w:space="0" w:color="auto"/>
            </w:tcBorders>
            <w:shd w:val="clear" w:color="auto" w:fill="auto"/>
            <w:noWrap/>
            <w:vAlign w:val="center"/>
            <w:hideMark/>
          </w:tcPr>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Забота</w:t>
            </w:r>
          </w:p>
        </w:tc>
      </w:tr>
      <w:tr w:rsidR="00BB5BE7" w:rsidRPr="00BB5BE7" w:rsidTr="00DE47E2">
        <w:trPr>
          <w:trHeight w:val="362"/>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B5BE7" w:rsidRPr="00BB5BE7" w:rsidRDefault="00BB5BE7" w:rsidP="00BB5BE7">
            <w:pPr>
              <w:rPr>
                <w:rFonts w:ascii="Times New Roman" w:hAnsi="Times New Roman" w:cs="Times New Roman"/>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B5BE7" w:rsidRPr="00BB5BE7" w:rsidRDefault="00BB5BE7" w:rsidP="00BB5BE7">
            <w:pPr>
              <w:rPr>
                <w:rFonts w:ascii="Times New Roman" w:hAnsi="Times New Roman" w:cs="Times New Roman"/>
                <w:sz w:val="24"/>
                <w:szCs w:val="24"/>
              </w:rPr>
            </w:pPr>
          </w:p>
        </w:tc>
        <w:tc>
          <w:tcPr>
            <w:tcW w:w="4516" w:type="dxa"/>
            <w:tcBorders>
              <w:top w:val="nil"/>
              <w:left w:val="nil"/>
              <w:bottom w:val="single" w:sz="4" w:space="0" w:color="auto"/>
              <w:right w:val="single" w:sz="4" w:space="0" w:color="auto"/>
            </w:tcBorders>
            <w:shd w:val="clear" w:color="auto" w:fill="auto"/>
            <w:noWrap/>
            <w:vAlign w:val="center"/>
            <w:hideMark/>
          </w:tcPr>
          <w:p w:rsidR="00BB5BE7" w:rsidRPr="00BB5BE7" w:rsidRDefault="00BB5BE7" w:rsidP="00BB5BE7">
            <w:pPr>
              <w:rPr>
                <w:rFonts w:ascii="Times New Roman" w:hAnsi="Times New Roman" w:cs="Times New Roman"/>
                <w:sz w:val="24"/>
                <w:szCs w:val="24"/>
              </w:rPr>
            </w:pPr>
            <w:r w:rsidRPr="00BB5BE7">
              <w:rPr>
                <w:rFonts w:ascii="Times New Roman" w:hAnsi="Times New Roman" w:cs="Times New Roman"/>
                <w:sz w:val="24"/>
                <w:szCs w:val="24"/>
              </w:rPr>
              <w:t>Готовность прийти на помощь</w:t>
            </w:r>
          </w:p>
        </w:tc>
      </w:tr>
    </w:tbl>
    <w:p w:rsidR="00DE47E2" w:rsidRDefault="00DE47E2" w:rsidP="00DE47E2">
      <w:pPr>
        <w:spacing w:after="0"/>
        <w:ind w:firstLine="709"/>
        <w:rPr>
          <w:rFonts w:ascii="Times New Roman" w:hAnsi="Times New Roman" w:cs="Times New Roman"/>
          <w:bCs/>
          <w:sz w:val="24"/>
          <w:szCs w:val="24"/>
        </w:rPr>
      </w:pPr>
    </w:p>
    <w:p w:rsidR="00DE47E2" w:rsidRDefault="00BB5BE7" w:rsidP="00C020C6">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 xml:space="preserve">Мотивационная программа реализуется в рамках внутри отрядной деятельности. Участники смены, согласно установленной Положением (Приложение 1) периодичности, голосуют внутри своего отряда по всем четырем номинациям в конце дня в рамках организационного сбора. </w:t>
      </w:r>
    </w:p>
    <w:p w:rsidR="00BB5BE7" w:rsidRPr="00BB5BE7" w:rsidRDefault="00BB5BE7" w:rsidP="00C020C6">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Для знакомства</w:t>
      </w:r>
      <w:r w:rsidR="00ED1F12">
        <w:rPr>
          <w:rFonts w:ascii="Times New Roman" w:hAnsi="Times New Roman" w:cs="Times New Roman"/>
          <w:bCs/>
          <w:sz w:val="24"/>
          <w:szCs w:val="24"/>
        </w:rPr>
        <w:t xml:space="preserve"> </w:t>
      </w:r>
      <w:r w:rsidRPr="00BB5BE7">
        <w:rPr>
          <w:rFonts w:ascii="Times New Roman" w:hAnsi="Times New Roman" w:cs="Times New Roman"/>
          <w:bCs/>
          <w:sz w:val="24"/>
          <w:szCs w:val="24"/>
        </w:rPr>
        <w:t>детей с мотивационной программой и механикой голосования в организационный период смены вожатыми проводится отрядное дело</w:t>
      </w:r>
      <w:r w:rsidRPr="00BB5BE7">
        <w:rPr>
          <w:rFonts w:ascii="Times New Roman" w:hAnsi="Times New Roman" w:cs="Times New Roman"/>
          <w:sz w:val="24"/>
          <w:szCs w:val="24"/>
        </w:rPr>
        <w:t xml:space="preserve"> </w:t>
      </w:r>
      <w:r w:rsidRPr="00BB5BE7">
        <w:rPr>
          <w:rFonts w:ascii="Times New Roman" w:hAnsi="Times New Roman" w:cs="Times New Roman"/>
          <w:bCs/>
          <w:sz w:val="24"/>
          <w:szCs w:val="24"/>
        </w:rPr>
        <w:t xml:space="preserve">ОД «Дальневосточный характер». </w:t>
      </w:r>
    </w:p>
    <w:p w:rsidR="00BB5BE7" w:rsidRPr="00BB5BE7" w:rsidRDefault="00BB5BE7" w:rsidP="00C020C6">
      <w:pPr>
        <w:jc w:val="both"/>
        <w:rPr>
          <w:rFonts w:ascii="Times New Roman" w:hAnsi="Times New Roman" w:cs="Times New Roman"/>
          <w:sz w:val="24"/>
          <w:szCs w:val="24"/>
        </w:rPr>
      </w:pPr>
    </w:p>
    <w:p w:rsidR="00C020C6" w:rsidRDefault="00BB5BE7" w:rsidP="00C020C6">
      <w:pPr>
        <w:spacing w:after="0"/>
        <w:ind w:firstLine="709"/>
        <w:jc w:val="both"/>
        <w:rPr>
          <w:rFonts w:ascii="Times New Roman" w:hAnsi="Times New Roman" w:cs="Times New Roman"/>
          <w:sz w:val="24"/>
          <w:szCs w:val="24"/>
        </w:rPr>
      </w:pPr>
      <w:r w:rsidRPr="00BB5BE7">
        <w:rPr>
          <w:rFonts w:ascii="Times New Roman" w:hAnsi="Times New Roman" w:cs="Times New Roman"/>
          <w:b/>
          <w:bCs/>
          <w:sz w:val="24"/>
          <w:szCs w:val="24"/>
        </w:rPr>
        <w:t xml:space="preserve">Отрядный рост. </w:t>
      </w:r>
      <w:r w:rsidRPr="00BB5BE7">
        <w:rPr>
          <w:rFonts w:ascii="Times New Roman" w:hAnsi="Times New Roman" w:cs="Times New Roman"/>
          <w:sz w:val="24"/>
          <w:szCs w:val="24"/>
        </w:rPr>
        <w:t>На протяжении смены отряды копят билеты, формирующие общий рейтинг. Пассажиры вагона, набравшие наибольшее количество билетов за участие в вечерних и дневных мероприятиях, получат звание «Хранители Рождественского экспресса». За соблюдение чистоты и изготовление отличительных знаков пассажирам будут даваться дополнительные билеты.</w:t>
      </w:r>
    </w:p>
    <w:p w:rsidR="00C020C6" w:rsidRDefault="00C020C6" w:rsidP="00C020C6">
      <w:pPr>
        <w:spacing w:after="0"/>
        <w:ind w:firstLine="709"/>
        <w:rPr>
          <w:rFonts w:ascii="Times New Roman" w:hAnsi="Times New Roman" w:cs="Times New Roman"/>
          <w:sz w:val="24"/>
          <w:szCs w:val="24"/>
        </w:rPr>
      </w:pPr>
    </w:p>
    <w:p w:rsidR="00BB5BE7" w:rsidRPr="00BB5BE7" w:rsidRDefault="00BB5BE7" w:rsidP="00C020C6">
      <w:pPr>
        <w:spacing w:after="0"/>
        <w:ind w:firstLine="709"/>
        <w:rPr>
          <w:rFonts w:ascii="Times New Roman" w:hAnsi="Times New Roman" w:cs="Times New Roman"/>
          <w:sz w:val="24"/>
          <w:szCs w:val="24"/>
        </w:rPr>
      </w:pPr>
      <w:r w:rsidRPr="00BB5BE7">
        <w:rPr>
          <w:rFonts w:ascii="Times New Roman" w:hAnsi="Times New Roman" w:cs="Times New Roman"/>
          <w:sz w:val="24"/>
          <w:szCs w:val="24"/>
        </w:rPr>
        <w:t>Билеты распределяются следующим образом:</w:t>
      </w:r>
    </w:p>
    <w:tbl>
      <w:tblPr>
        <w:tblStyle w:val="11"/>
        <w:tblW w:w="0" w:type="auto"/>
        <w:tblInd w:w="0" w:type="dxa"/>
        <w:tblLook w:val="04A0" w:firstRow="1" w:lastRow="0" w:firstColumn="1" w:lastColumn="0" w:noHBand="0" w:noVBand="1"/>
      </w:tblPr>
      <w:tblGrid>
        <w:gridCol w:w="2835"/>
        <w:gridCol w:w="1985"/>
        <w:gridCol w:w="1984"/>
        <w:gridCol w:w="2410"/>
      </w:tblGrid>
      <w:tr w:rsidR="00BB5BE7" w:rsidRPr="00BB5BE7" w:rsidTr="00BB5BE7">
        <w:tc>
          <w:tcPr>
            <w:tcW w:w="2835" w:type="dxa"/>
            <w:tcBorders>
              <w:top w:val="single" w:sz="4" w:space="0" w:color="BFBFBF"/>
              <w:left w:val="single" w:sz="4" w:space="0" w:color="BFBFBF"/>
              <w:bottom w:val="single" w:sz="4" w:space="0" w:color="BFBFBF"/>
              <w:right w:val="single" w:sz="4" w:space="0" w:color="BFBFBF"/>
            </w:tcBorders>
          </w:tcPr>
          <w:p w:rsidR="00BB5BE7" w:rsidRPr="00BB5BE7" w:rsidRDefault="00BB5BE7" w:rsidP="00BB5BE7">
            <w:pPr>
              <w:spacing w:after="200" w:line="276" w:lineRule="auto"/>
              <w:rPr>
                <w:rFonts w:ascii="Times New Roman" w:eastAsiaTheme="minorHAnsi" w:hAnsi="Times New Roman"/>
                <w:sz w:val="24"/>
                <w:szCs w:val="24"/>
              </w:rPr>
            </w:pPr>
          </w:p>
        </w:tc>
        <w:tc>
          <w:tcPr>
            <w:tcW w:w="1985" w:type="dxa"/>
            <w:tcBorders>
              <w:top w:val="single" w:sz="4" w:space="0" w:color="BFBFBF"/>
              <w:left w:val="single" w:sz="4" w:space="0" w:color="BFBFBF"/>
              <w:bottom w:val="single" w:sz="4" w:space="0" w:color="BFBFBF"/>
              <w:right w:val="single" w:sz="4" w:space="0" w:color="BFBFBF"/>
            </w:tcBorders>
            <w:hideMark/>
          </w:tcPr>
          <w:p w:rsidR="00BB5BE7" w:rsidRPr="00BB5BE7" w:rsidRDefault="00BB5BE7" w:rsidP="00C020C6">
            <w:pPr>
              <w:spacing w:after="200" w:line="276" w:lineRule="auto"/>
              <w:jc w:val="center"/>
              <w:rPr>
                <w:rFonts w:ascii="Times New Roman" w:eastAsiaTheme="minorHAnsi" w:hAnsi="Times New Roman"/>
                <w:b/>
                <w:sz w:val="24"/>
                <w:szCs w:val="24"/>
              </w:rPr>
            </w:pPr>
            <w:r w:rsidRPr="00BB5BE7">
              <w:rPr>
                <w:rFonts w:ascii="Times New Roman" w:eastAsiaTheme="minorHAnsi" w:hAnsi="Times New Roman"/>
                <w:b/>
                <w:sz w:val="24"/>
                <w:szCs w:val="24"/>
                <w:lang w:val="en-US"/>
              </w:rPr>
              <w:t>I</w:t>
            </w:r>
            <w:r w:rsidRPr="00BB5BE7">
              <w:rPr>
                <w:rFonts w:ascii="Times New Roman" w:eastAsiaTheme="minorHAnsi" w:hAnsi="Times New Roman"/>
                <w:b/>
                <w:sz w:val="24"/>
                <w:szCs w:val="24"/>
              </w:rPr>
              <w:t xml:space="preserve"> место</w:t>
            </w:r>
          </w:p>
        </w:tc>
        <w:tc>
          <w:tcPr>
            <w:tcW w:w="1984" w:type="dxa"/>
            <w:tcBorders>
              <w:top w:val="single" w:sz="4" w:space="0" w:color="BFBFBF"/>
              <w:left w:val="single" w:sz="4" w:space="0" w:color="BFBFBF"/>
              <w:bottom w:val="single" w:sz="4" w:space="0" w:color="BFBFBF"/>
              <w:right w:val="single" w:sz="4" w:space="0" w:color="BFBFBF"/>
            </w:tcBorders>
            <w:hideMark/>
          </w:tcPr>
          <w:p w:rsidR="00BB5BE7" w:rsidRPr="00BB5BE7" w:rsidRDefault="00BB5BE7" w:rsidP="00C020C6">
            <w:pPr>
              <w:spacing w:after="200" w:line="276" w:lineRule="auto"/>
              <w:jc w:val="center"/>
              <w:rPr>
                <w:rFonts w:ascii="Times New Roman" w:eastAsiaTheme="minorHAnsi" w:hAnsi="Times New Roman"/>
                <w:b/>
                <w:sz w:val="24"/>
                <w:szCs w:val="24"/>
              </w:rPr>
            </w:pPr>
            <w:r w:rsidRPr="00BB5BE7">
              <w:rPr>
                <w:rFonts w:ascii="Times New Roman" w:eastAsiaTheme="minorHAnsi" w:hAnsi="Times New Roman"/>
                <w:b/>
                <w:sz w:val="24"/>
                <w:szCs w:val="24"/>
                <w:lang w:val="en-US"/>
              </w:rPr>
              <w:t>II</w:t>
            </w:r>
            <w:r w:rsidRPr="00BB5BE7">
              <w:rPr>
                <w:rFonts w:ascii="Times New Roman" w:eastAsiaTheme="minorHAnsi" w:hAnsi="Times New Roman"/>
                <w:b/>
                <w:sz w:val="24"/>
                <w:szCs w:val="24"/>
              </w:rPr>
              <w:t xml:space="preserve"> место</w:t>
            </w:r>
          </w:p>
        </w:tc>
        <w:tc>
          <w:tcPr>
            <w:tcW w:w="2410" w:type="dxa"/>
            <w:tcBorders>
              <w:top w:val="single" w:sz="4" w:space="0" w:color="BFBFBF"/>
              <w:left w:val="single" w:sz="4" w:space="0" w:color="BFBFBF"/>
              <w:bottom w:val="single" w:sz="4" w:space="0" w:color="BFBFBF"/>
              <w:right w:val="single" w:sz="4" w:space="0" w:color="BFBFBF"/>
            </w:tcBorders>
            <w:hideMark/>
          </w:tcPr>
          <w:p w:rsidR="00BB5BE7" w:rsidRPr="00BB5BE7" w:rsidRDefault="00BB5BE7" w:rsidP="00C020C6">
            <w:pPr>
              <w:spacing w:after="200" w:line="276" w:lineRule="auto"/>
              <w:jc w:val="center"/>
              <w:rPr>
                <w:rFonts w:ascii="Times New Roman" w:eastAsiaTheme="minorHAnsi" w:hAnsi="Times New Roman"/>
                <w:b/>
                <w:sz w:val="24"/>
                <w:szCs w:val="24"/>
              </w:rPr>
            </w:pPr>
            <w:r w:rsidRPr="00BB5BE7">
              <w:rPr>
                <w:rFonts w:ascii="Times New Roman" w:eastAsiaTheme="minorHAnsi" w:hAnsi="Times New Roman"/>
                <w:b/>
                <w:sz w:val="24"/>
                <w:szCs w:val="24"/>
                <w:lang w:val="en-US"/>
              </w:rPr>
              <w:t>III</w:t>
            </w:r>
            <w:r w:rsidRPr="00BB5BE7">
              <w:rPr>
                <w:rFonts w:ascii="Times New Roman" w:eastAsiaTheme="minorHAnsi" w:hAnsi="Times New Roman"/>
                <w:b/>
                <w:sz w:val="24"/>
                <w:szCs w:val="24"/>
              </w:rPr>
              <w:t xml:space="preserve"> место</w:t>
            </w:r>
          </w:p>
        </w:tc>
      </w:tr>
      <w:tr w:rsidR="00BB5BE7" w:rsidRPr="00BB5BE7" w:rsidTr="00BB5BE7">
        <w:tc>
          <w:tcPr>
            <w:tcW w:w="2835" w:type="dxa"/>
            <w:tcBorders>
              <w:top w:val="single" w:sz="4" w:space="0" w:color="BFBFBF"/>
              <w:left w:val="single" w:sz="4" w:space="0" w:color="BFBFBF"/>
              <w:bottom w:val="single" w:sz="4" w:space="0" w:color="BFBFBF"/>
              <w:right w:val="single" w:sz="4" w:space="0" w:color="BFBFBF"/>
            </w:tcBorders>
            <w:hideMark/>
          </w:tcPr>
          <w:p w:rsidR="00BB5BE7" w:rsidRPr="00BB5BE7" w:rsidRDefault="00BB5BE7" w:rsidP="00BB5BE7">
            <w:pPr>
              <w:spacing w:after="200" w:line="276" w:lineRule="auto"/>
              <w:rPr>
                <w:rFonts w:ascii="Times New Roman" w:eastAsiaTheme="minorHAnsi" w:hAnsi="Times New Roman"/>
                <w:b/>
                <w:bCs/>
                <w:sz w:val="24"/>
                <w:szCs w:val="24"/>
              </w:rPr>
            </w:pPr>
            <w:r w:rsidRPr="00BB5BE7">
              <w:rPr>
                <w:rFonts w:ascii="Times New Roman" w:eastAsiaTheme="minorHAnsi" w:hAnsi="Times New Roman"/>
                <w:b/>
                <w:bCs/>
                <w:sz w:val="24"/>
                <w:szCs w:val="24"/>
              </w:rPr>
              <w:t>Вечернее мероприятие с подготовкой</w:t>
            </w:r>
          </w:p>
        </w:tc>
        <w:tc>
          <w:tcPr>
            <w:tcW w:w="1985" w:type="dxa"/>
            <w:tcBorders>
              <w:top w:val="single" w:sz="4" w:space="0" w:color="BFBFBF"/>
              <w:left w:val="single" w:sz="4" w:space="0" w:color="BFBFBF"/>
              <w:bottom w:val="single" w:sz="4" w:space="0" w:color="BFBFBF"/>
              <w:right w:val="single" w:sz="4" w:space="0" w:color="BFBFBF"/>
            </w:tcBorders>
            <w:hideMark/>
          </w:tcPr>
          <w:p w:rsidR="00BB5BE7" w:rsidRPr="00BB5BE7" w:rsidRDefault="00BB5BE7" w:rsidP="00C020C6">
            <w:pPr>
              <w:spacing w:after="200"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3 билета</w:t>
            </w:r>
          </w:p>
        </w:tc>
        <w:tc>
          <w:tcPr>
            <w:tcW w:w="1984" w:type="dxa"/>
            <w:tcBorders>
              <w:top w:val="single" w:sz="4" w:space="0" w:color="BFBFBF"/>
              <w:left w:val="single" w:sz="4" w:space="0" w:color="BFBFBF"/>
              <w:bottom w:val="single" w:sz="4" w:space="0" w:color="BFBFBF"/>
              <w:right w:val="single" w:sz="4" w:space="0" w:color="BFBFBF"/>
            </w:tcBorders>
            <w:hideMark/>
          </w:tcPr>
          <w:p w:rsidR="00BB5BE7" w:rsidRPr="00BB5BE7" w:rsidRDefault="00BB5BE7" w:rsidP="00C020C6">
            <w:pPr>
              <w:spacing w:after="200"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2 билета</w:t>
            </w:r>
          </w:p>
        </w:tc>
        <w:tc>
          <w:tcPr>
            <w:tcW w:w="2410" w:type="dxa"/>
            <w:tcBorders>
              <w:top w:val="single" w:sz="4" w:space="0" w:color="BFBFBF"/>
              <w:left w:val="single" w:sz="4" w:space="0" w:color="BFBFBF"/>
              <w:bottom w:val="single" w:sz="4" w:space="0" w:color="BFBFBF"/>
              <w:right w:val="single" w:sz="4" w:space="0" w:color="BFBFBF"/>
            </w:tcBorders>
            <w:hideMark/>
          </w:tcPr>
          <w:p w:rsidR="00BB5BE7" w:rsidRPr="00BB5BE7" w:rsidRDefault="00BB5BE7" w:rsidP="00C020C6">
            <w:pPr>
              <w:spacing w:after="200"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1 билет</w:t>
            </w:r>
          </w:p>
        </w:tc>
      </w:tr>
      <w:tr w:rsidR="00BB5BE7" w:rsidRPr="00BB5BE7" w:rsidTr="00BB5BE7">
        <w:tc>
          <w:tcPr>
            <w:tcW w:w="2835" w:type="dxa"/>
            <w:tcBorders>
              <w:top w:val="single" w:sz="4" w:space="0" w:color="BFBFBF"/>
              <w:left w:val="single" w:sz="4" w:space="0" w:color="BFBFBF"/>
              <w:bottom w:val="single" w:sz="4" w:space="0" w:color="BFBFBF"/>
              <w:right w:val="single" w:sz="4" w:space="0" w:color="BFBFBF"/>
            </w:tcBorders>
            <w:hideMark/>
          </w:tcPr>
          <w:p w:rsidR="00BB5BE7" w:rsidRPr="00BB5BE7" w:rsidRDefault="00BB5BE7" w:rsidP="00BB5BE7">
            <w:pPr>
              <w:spacing w:after="200" w:line="276" w:lineRule="auto"/>
              <w:rPr>
                <w:rFonts w:ascii="Times New Roman" w:eastAsiaTheme="minorHAnsi" w:hAnsi="Times New Roman"/>
                <w:b/>
                <w:bCs/>
                <w:sz w:val="24"/>
                <w:szCs w:val="24"/>
              </w:rPr>
            </w:pPr>
            <w:r w:rsidRPr="00BB5BE7">
              <w:rPr>
                <w:rFonts w:ascii="Times New Roman" w:eastAsiaTheme="minorHAnsi" w:hAnsi="Times New Roman"/>
                <w:b/>
                <w:bCs/>
                <w:sz w:val="24"/>
                <w:szCs w:val="24"/>
              </w:rPr>
              <w:t>Вечернее мероприятие без подготовки</w:t>
            </w:r>
          </w:p>
        </w:tc>
        <w:tc>
          <w:tcPr>
            <w:tcW w:w="1985" w:type="dxa"/>
            <w:tcBorders>
              <w:top w:val="single" w:sz="4" w:space="0" w:color="BFBFBF"/>
              <w:left w:val="single" w:sz="4" w:space="0" w:color="BFBFBF"/>
              <w:bottom w:val="single" w:sz="4" w:space="0" w:color="BFBFBF"/>
              <w:right w:val="single" w:sz="4" w:space="0" w:color="BFBFBF"/>
            </w:tcBorders>
            <w:hideMark/>
          </w:tcPr>
          <w:p w:rsidR="00BB5BE7" w:rsidRPr="00BB5BE7" w:rsidRDefault="00BB5BE7" w:rsidP="00C020C6">
            <w:pPr>
              <w:spacing w:after="200"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3 билета</w:t>
            </w:r>
          </w:p>
        </w:tc>
        <w:tc>
          <w:tcPr>
            <w:tcW w:w="1984" w:type="dxa"/>
            <w:tcBorders>
              <w:top w:val="single" w:sz="4" w:space="0" w:color="BFBFBF"/>
              <w:left w:val="single" w:sz="4" w:space="0" w:color="BFBFBF"/>
              <w:bottom w:val="single" w:sz="4" w:space="0" w:color="BFBFBF"/>
              <w:right w:val="single" w:sz="4" w:space="0" w:color="BFBFBF"/>
            </w:tcBorders>
            <w:hideMark/>
          </w:tcPr>
          <w:p w:rsidR="00BB5BE7" w:rsidRPr="00BB5BE7" w:rsidRDefault="00BB5BE7" w:rsidP="00C020C6">
            <w:pPr>
              <w:spacing w:after="200"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2 билета</w:t>
            </w:r>
          </w:p>
        </w:tc>
        <w:tc>
          <w:tcPr>
            <w:tcW w:w="2410" w:type="dxa"/>
            <w:tcBorders>
              <w:top w:val="single" w:sz="4" w:space="0" w:color="BFBFBF"/>
              <w:left w:val="single" w:sz="4" w:space="0" w:color="BFBFBF"/>
              <w:bottom w:val="single" w:sz="4" w:space="0" w:color="BFBFBF"/>
              <w:right w:val="single" w:sz="4" w:space="0" w:color="BFBFBF"/>
            </w:tcBorders>
            <w:hideMark/>
          </w:tcPr>
          <w:p w:rsidR="00BB5BE7" w:rsidRPr="00BB5BE7" w:rsidRDefault="00BB5BE7" w:rsidP="00C020C6">
            <w:pPr>
              <w:spacing w:after="200"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1 билет</w:t>
            </w:r>
          </w:p>
        </w:tc>
      </w:tr>
      <w:tr w:rsidR="00BB5BE7" w:rsidRPr="00BB5BE7" w:rsidTr="00BB5BE7">
        <w:tc>
          <w:tcPr>
            <w:tcW w:w="2835" w:type="dxa"/>
            <w:tcBorders>
              <w:top w:val="single" w:sz="4" w:space="0" w:color="BFBFBF"/>
              <w:left w:val="single" w:sz="4" w:space="0" w:color="BFBFBF"/>
              <w:bottom w:val="single" w:sz="4" w:space="0" w:color="BFBFBF"/>
              <w:right w:val="single" w:sz="4" w:space="0" w:color="BFBFBF"/>
            </w:tcBorders>
            <w:hideMark/>
          </w:tcPr>
          <w:p w:rsidR="00BB5BE7" w:rsidRPr="00BB5BE7" w:rsidRDefault="00BB5BE7" w:rsidP="00BB5BE7">
            <w:pPr>
              <w:spacing w:after="200" w:line="276" w:lineRule="auto"/>
              <w:rPr>
                <w:rFonts w:ascii="Times New Roman" w:eastAsiaTheme="minorHAnsi" w:hAnsi="Times New Roman"/>
                <w:b/>
                <w:bCs/>
                <w:sz w:val="24"/>
                <w:szCs w:val="24"/>
              </w:rPr>
            </w:pPr>
            <w:r w:rsidRPr="00BB5BE7">
              <w:rPr>
                <w:rFonts w:ascii="Times New Roman" w:eastAsiaTheme="minorHAnsi" w:hAnsi="Times New Roman"/>
                <w:b/>
                <w:bCs/>
                <w:sz w:val="24"/>
                <w:szCs w:val="24"/>
              </w:rPr>
              <w:t>Дневное мероприятие</w:t>
            </w:r>
          </w:p>
        </w:tc>
        <w:tc>
          <w:tcPr>
            <w:tcW w:w="1985" w:type="dxa"/>
            <w:tcBorders>
              <w:top w:val="single" w:sz="4" w:space="0" w:color="BFBFBF"/>
              <w:left w:val="single" w:sz="4" w:space="0" w:color="BFBFBF"/>
              <w:bottom w:val="single" w:sz="4" w:space="0" w:color="BFBFBF"/>
              <w:right w:val="single" w:sz="4" w:space="0" w:color="BFBFBF"/>
            </w:tcBorders>
            <w:hideMark/>
          </w:tcPr>
          <w:p w:rsidR="00BB5BE7" w:rsidRPr="00BB5BE7" w:rsidRDefault="00BB5BE7" w:rsidP="00C020C6">
            <w:pPr>
              <w:spacing w:after="200"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3 билета</w:t>
            </w:r>
          </w:p>
        </w:tc>
        <w:tc>
          <w:tcPr>
            <w:tcW w:w="1984" w:type="dxa"/>
            <w:tcBorders>
              <w:top w:val="single" w:sz="4" w:space="0" w:color="BFBFBF"/>
              <w:left w:val="single" w:sz="4" w:space="0" w:color="BFBFBF"/>
              <w:bottom w:val="single" w:sz="4" w:space="0" w:color="BFBFBF"/>
              <w:right w:val="single" w:sz="4" w:space="0" w:color="BFBFBF"/>
            </w:tcBorders>
            <w:hideMark/>
          </w:tcPr>
          <w:p w:rsidR="00BB5BE7" w:rsidRPr="00BB5BE7" w:rsidRDefault="00BB5BE7" w:rsidP="00C020C6">
            <w:pPr>
              <w:spacing w:after="200"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2 билета</w:t>
            </w:r>
          </w:p>
        </w:tc>
        <w:tc>
          <w:tcPr>
            <w:tcW w:w="2410" w:type="dxa"/>
            <w:tcBorders>
              <w:top w:val="single" w:sz="4" w:space="0" w:color="BFBFBF"/>
              <w:left w:val="single" w:sz="4" w:space="0" w:color="BFBFBF"/>
              <w:bottom w:val="single" w:sz="4" w:space="0" w:color="BFBFBF"/>
              <w:right w:val="single" w:sz="4" w:space="0" w:color="BFBFBF"/>
            </w:tcBorders>
            <w:hideMark/>
          </w:tcPr>
          <w:p w:rsidR="00BB5BE7" w:rsidRPr="00BB5BE7" w:rsidRDefault="00BB5BE7" w:rsidP="00C020C6">
            <w:pPr>
              <w:spacing w:after="200"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1 билет</w:t>
            </w:r>
          </w:p>
        </w:tc>
      </w:tr>
      <w:tr w:rsidR="00BB5BE7" w:rsidRPr="00BB5BE7" w:rsidTr="00BB5BE7">
        <w:tc>
          <w:tcPr>
            <w:tcW w:w="2835" w:type="dxa"/>
            <w:vMerge w:val="restart"/>
            <w:tcBorders>
              <w:top w:val="single" w:sz="4" w:space="0" w:color="BFBFBF"/>
              <w:left w:val="single" w:sz="4" w:space="0" w:color="BFBFBF"/>
              <w:bottom w:val="single" w:sz="4" w:space="0" w:color="BFBFBF"/>
              <w:right w:val="single" w:sz="4" w:space="0" w:color="BFBFBF"/>
            </w:tcBorders>
            <w:hideMark/>
          </w:tcPr>
          <w:p w:rsidR="00BB5BE7" w:rsidRPr="00BB5BE7" w:rsidRDefault="00BB5BE7" w:rsidP="00BB5BE7">
            <w:pPr>
              <w:spacing w:after="200" w:line="276" w:lineRule="auto"/>
              <w:rPr>
                <w:rFonts w:ascii="Times New Roman" w:eastAsiaTheme="minorHAnsi" w:hAnsi="Times New Roman"/>
                <w:b/>
                <w:bCs/>
                <w:sz w:val="24"/>
                <w:szCs w:val="24"/>
              </w:rPr>
            </w:pPr>
            <w:r w:rsidRPr="00BB5BE7">
              <w:rPr>
                <w:rFonts w:ascii="Times New Roman" w:eastAsiaTheme="minorHAnsi" w:hAnsi="Times New Roman"/>
                <w:b/>
                <w:bCs/>
                <w:sz w:val="24"/>
                <w:szCs w:val="24"/>
              </w:rPr>
              <w:t>Чистота</w:t>
            </w:r>
          </w:p>
        </w:tc>
        <w:tc>
          <w:tcPr>
            <w:tcW w:w="1985" w:type="dxa"/>
            <w:tcBorders>
              <w:top w:val="single" w:sz="4" w:space="0" w:color="BFBFBF"/>
              <w:left w:val="single" w:sz="4" w:space="0" w:color="BFBFBF"/>
              <w:bottom w:val="single" w:sz="4" w:space="0" w:color="BFBFBF"/>
              <w:right w:val="single" w:sz="4" w:space="0" w:color="BFBFBF"/>
            </w:tcBorders>
            <w:hideMark/>
          </w:tcPr>
          <w:p w:rsidR="00BB5BE7" w:rsidRPr="00BB5BE7" w:rsidRDefault="00BB5BE7" w:rsidP="00C020C6">
            <w:pPr>
              <w:spacing w:after="200" w:line="276" w:lineRule="auto"/>
              <w:jc w:val="center"/>
              <w:rPr>
                <w:rFonts w:ascii="Times New Roman" w:eastAsiaTheme="minorHAnsi" w:hAnsi="Times New Roman"/>
                <w:b/>
                <w:bCs/>
                <w:sz w:val="24"/>
                <w:szCs w:val="24"/>
              </w:rPr>
            </w:pPr>
            <w:r w:rsidRPr="00BB5BE7">
              <w:rPr>
                <w:rFonts w:ascii="Times New Roman" w:eastAsiaTheme="minorHAnsi" w:hAnsi="Times New Roman"/>
                <w:b/>
                <w:bCs/>
                <w:sz w:val="24"/>
                <w:szCs w:val="24"/>
              </w:rPr>
              <w:t>Очень грязно</w:t>
            </w:r>
          </w:p>
        </w:tc>
        <w:tc>
          <w:tcPr>
            <w:tcW w:w="1984" w:type="dxa"/>
            <w:tcBorders>
              <w:top w:val="single" w:sz="4" w:space="0" w:color="BFBFBF"/>
              <w:left w:val="single" w:sz="4" w:space="0" w:color="BFBFBF"/>
              <w:bottom w:val="single" w:sz="4" w:space="0" w:color="BFBFBF"/>
              <w:right w:val="single" w:sz="4" w:space="0" w:color="BFBFBF"/>
            </w:tcBorders>
            <w:hideMark/>
          </w:tcPr>
          <w:p w:rsidR="00BB5BE7" w:rsidRPr="00BB5BE7" w:rsidRDefault="00BB5BE7" w:rsidP="00C020C6">
            <w:pPr>
              <w:spacing w:after="200" w:line="276" w:lineRule="auto"/>
              <w:jc w:val="center"/>
              <w:rPr>
                <w:rFonts w:ascii="Times New Roman" w:eastAsiaTheme="minorHAnsi" w:hAnsi="Times New Roman"/>
                <w:b/>
                <w:bCs/>
                <w:sz w:val="24"/>
                <w:szCs w:val="24"/>
              </w:rPr>
            </w:pPr>
            <w:r w:rsidRPr="00BB5BE7">
              <w:rPr>
                <w:rFonts w:ascii="Times New Roman" w:eastAsiaTheme="minorHAnsi" w:hAnsi="Times New Roman"/>
                <w:b/>
                <w:bCs/>
                <w:sz w:val="24"/>
                <w:szCs w:val="24"/>
              </w:rPr>
              <w:t>Грязно</w:t>
            </w:r>
          </w:p>
        </w:tc>
        <w:tc>
          <w:tcPr>
            <w:tcW w:w="2410" w:type="dxa"/>
            <w:tcBorders>
              <w:top w:val="single" w:sz="4" w:space="0" w:color="BFBFBF"/>
              <w:left w:val="single" w:sz="4" w:space="0" w:color="BFBFBF"/>
              <w:bottom w:val="single" w:sz="4" w:space="0" w:color="BFBFBF"/>
              <w:right w:val="single" w:sz="4" w:space="0" w:color="BFBFBF"/>
            </w:tcBorders>
            <w:hideMark/>
          </w:tcPr>
          <w:p w:rsidR="00BB5BE7" w:rsidRPr="00BB5BE7" w:rsidRDefault="00BB5BE7" w:rsidP="00C020C6">
            <w:pPr>
              <w:spacing w:after="200" w:line="276" w:lineRule="auto"/>
              <w:jc w:val="center"/>
              <w:rPr>
                <w:rFonts w:ascii="Times New Roman" w:eastAsiaTheme="minorHAnsi" w:hAnsi="Times New Roman"/>
                <w:b/>
                <w:bCs/>
                <w:sz w:val="24"/>
                <w:szCs w:val="24"/>
              </w:rPr>
            </w:pPr>
            <w:r w:rsidRPr="00BB5BE7">
              <w:rPr>
                <w:rFonts w:ascii="Times New Roman" w:eastAsiaTheme="minorHAnsi" w:hAnsi="Times New Roman"/>
                <w:b/>
                <w:bCs/>
                <w:sz w:val="24"/>
                <w:szCs w:val="24"/>
              </w:rPr>
              <w:t>Чисто</w:t>
            </w:r>
          </w:p>
        </w:tc>
      </w:tr>
      <w:tr w:rsidR="00BB5BE7" w:rsidRPr="00BB5BE7" w:rsidTr="00BB5BE7">
        <w:tc>
          <w:tcPr>
            <w:tcW w:w="0" w:type="auto"/>
            <w:vMerge/>
            <w:tcBorders>
              <w:top w:val="single" w:sz="4" w:space="0" w:color="BFBFBF"/>
              <w:left w:val="single" w:sz="4" w:space="0" w:color="BFBFBF"/>
              <w:bottom w:val="single" w:sz="4" w:space="0" w:color="BFBFBF"/>
              <w:right w:val="single" w:sz="4" w:space="0" w:color="BFBFBF"/>
            </w:tcBorders>
            <w:vAlign w:val="center"/>
            <w:hideMark/>
          </w:tcPr>
          <w:p w:rsidR="00BB5BE7" w:rsidRPr="00BB5BE7" w:rsidRDefault="00BB5BE7" w:rsidP="00BB5BE7">
            <w:pPr>
              <w:spacing w:after="200" w:line="276" w:lineRule="auto"/>
              <w:rPr>
                <w:rFonts w:ascii="Times New Roman" w:eastAsiaTheme="minorHAnsi" w:hAnsi="Times New Roman"/>
                <w:b/>
                <w:bCs/>
                <w:sz w:val="24"/>
                <w:szCs w:val="24"/>
              </w:rPr>
            </w:pPr>
          </w:p>
        </w:tc>
        <w:tc>
          <w:tcPr>
            <w:tcW w:w="1985" w:type="dxa"/>
            <w:tcBorders>
              <w:top w:val="single" w:sz="4" w:space="0" w:color="BFBFBF"/>
              <w:left w:val="single" w:sz="4" w:space="0" w:color="BFBFBF"/>
              <w:bottom w:val="single" w:sz="4" w:space="0" w:color="BFBFBF"/>
              <w:right w:val="single" w:sz="4" w:space="0" w:color="BFBFBF"/>
            </w:tcBorders>
            <w:hideMark/>
          </w:tcPr>
          <w:p w:rsidR="00BB5BE7" w:rsidRPr="00BB5BE7" w:rsidRDefault="00BB5BE7" w:rsidP="00C020C6">
            <w:pPr>
              <w:spacing w:after="200"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-1 билет</w:t>
            </w:r>
          </w:p>
        </w:tc>
        <w:tc>
          <w:tcPr>
            <w:tcW w:w="1984" w:type="dxa"/>
            <w:tcBorders>
              <w:top w:val="single" w:sz="4" w:space="0" w:color="BFBFBF"/>
              <w:left w:val="single" w:sz="4" w:space="0" w:color="BFBFBF"/>
              <w:bottom w:val="single" w:sz="4" w:space="0" w:color="BFBFBF"/>
              <w:right w:val="single" w:sz="4" w:space="0" w:color="BFBFBF"/>
            </w:tcBorders>
            <w:hideMark/>
          </w:tcPr>
          <w:p w:rsidR="00BB5BE7" w:rsidRPr="00BB5BE7" w:rsidRDefault="00BB5BE7" w:rsidP="00C020C6">
            <w:pPr>
              <w:spacing w:after="200"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0</w:t>
            </w:r>
          </w:p>
        </w:tc>
        <w:tc>
          <w:tcPr>
            <w:tcW w:w="2410" w:type="dxa"/>
            <w:tcBorders>
              <w:top w:val="single" w:sz="4" w:space="0" w:color="BFBFBF"/>
              <w:left w:val="single" w:sz="4" w:space="0" w:color="BFBFBF"/>
              <w:bottom w:val="single" w:sz="4" w:space="0" w:color="BFBFBF"/>
              <w:right w:val="single" w:sz="4" w:space="0" w:color="BFBFBF"/>
            </w:tcBorders>
            <w:hideMark/>
          </w:tcPr>
          <w:p w:rsidR="00BB5BE7" w:rsidRPr="00BB5BE7" w:rsidRDefault="00BB5BE7" w:rsidP="00C020C6">
            <w:pPr>
              <w:spacing w:after="200"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+ 1 билет</w:t>
            </w:r>
          </w:p>
        </w:tc>
      </w:tr>
    </w:tbl>
    <w:p w:rsidR="00BB5BE7" w:rsidRPr="00BB5BE7" w:rsidRDefault="00BB5BE7" w:rsidP="00BB5BE7">
      <w:pPr>
        <w:rPr>
          <w:rFonts w:ascii="Times New Roman" w:hAnsi="Times New Roman" w:cs="Times New Roman"/>
          <w:b/>
          <w:sz w:val="24"/>
          <w:szCs w:val="24"/>
        </w:rPr>
      </w:pPr>
    </w:p>
    <w:p w:rsidR="00BB5BE7" w:rsidRPr="00BB5BE7" w:rsidRDefault="00BB5BE7" w:rsidP="00C020C6">
      <w:pPr>
        <w:jc w:val="center"/>
        <w:rPr>
          <w:rFonts w:ascii="Times New Roman" w:hAnsi="Times New Roman" w:cs="Times New Roman"/>
          <w:b/>
          <w:bCs/>
          <w:sz w:val="24"/>
          <w:szCs w:val="24"/>
        </w:rPr>
      </w:pPr>
      <w:r w:rsidRPr="00BB5BE7">
        <w:rPr>
          <w:rFonts w:ascii="Times New Roman" w:hAnsi="Times New Roman" w:cs="Times New Roman"/>
          <w:b/>
          <w:bCs/>
          <w:sz w:val="24"/>
          <w:szCs w:val="24"/>
        </w:rPr>
        <w:t xml:space="preserve">3.4. Система </w:t>
      </w:r>
      <w:proofErr w:type="spellStart"/>
      <w:r w:rsidRPr="00BB5BE7">
        <w:rPr>
          <w:rFonts w:ascii="Times New Roman" w:hAnsi="Times New Roman" w:cs="Times New Roman"/>
          <w:b/>
          <w:bCs/>
          <w:sz w:val="24"/>
          <w:szCs w:val="24"/>
        </w:rPr>
        <w:t>соуправления</w:t>
      </w:r>
      <w:proofErr w:type="spellEnd"/>
    </w:p>
    <w:p w:rsidR="00BB5BE7" w:rsidRPr="00BB5BE7" w:rsidRDefault="00BB5BE7" w:rsidP="00C020C6">
      <w:pPr>
        <w:tabs>
          <w:tab w:val="left" w:pos="851"/>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 xml:space="preserve">Система детского </w:t>
      </w:r>
      <w:proofErr w:type="spellStart"/>
      <w:r w:rsidRPr="00BB5BE7">
        <w:rPr>
          <w:rFonts w:ascii="Times New Roman" w:hAnsi="Times New Roman" w:cs="Times New Roman"/>
          <w:sz w:val="24"/>
          <w:szCs w:val="24"/>
        </w:rPr>
        <w:t>соуправления</w:t>
      </w:r>
      <w:proofErr w:type="spellEnd"/>
      <w:r w:rsidRPr="00BB5BE7">
        <w:rPr>
          <w:rFonts w:ascii="Times New Roman" w:hAnsi="Times New Roman" w:cs="Times New Roman"/>
          <w:sz w:val="24"/>
          <w:szCs w:val="24"/>
        </w:rPr>
        <w:t xml:space="preserve"> на смене представляет собой структурированную ролевую модель, в которой определенные участники отряда имеют свои должности с конкретными обязанностями. По завершении организационного периода, когда участники смены уже познакомились друг с другом, дети выбирают капитана для своего отряда (из числа тех, кто выразил желание занять эту должность). По такому же принципу выбирают ответственных участников отряда по различным направлениям. Остальные дети распределяются по подгруппам, выполняющим задания, поступающие от ответственных участников за направления. Они же в свою очередь, решают задачи, поставленные вожатыми на каждый день. Капитан отряда координирует работу всех «ответственных за направления», помогая им в выполнении задач и контролируя их реализацию.</w:t>
      </w:r>
    </w:p>
    <w:p w:rsidR="00BB5BE7" w:rsidRPr="00BB5BE7" w:rsidRDefault="00BB5BE7" w:rsidP="00C020C6">
      <w:pPr>
        <w:tabs>
          <w:tab w:val="left" w:pos="851"/>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 xml:space="preserve">В качестве вспомогательного инструмента, проводится </w:t>
      </w:r>
      <w:proofErr w:type="spellStart"/>
      <w:r w:rsidRPr="00BB5BE7">
        <w:rPr>
          <w:rFonts w:ascii="Times New Roman" w:hAnsi="Times New Roman" w:cs="Times New Roman"/>
          <w:sz w:val="24"/>
          <w:szCs w:val="24"/>
        </w:rPr>
        <w:t>внутриотрядное</w:t>
      </w:r>
      <w:proofErr w:type="spellEnd"/>
      <w:r w:rsidRPr="00BB5BE7">
        <w:rPr>
          <w:rFonts w:ascii="Times New Roman" w:hAnsi="Times New Roman" w:cs="Times New Roman"/>
          <w:sz w:val="24"/>
          <w:szCs w:val="24"/>
        </w:rPr>
        <w:t xml:space="preserve"> мероприятие «Отрядное дело «Выборы ОСУ/ДВ Характер», данное отрядное дело направлено выявление наиболее компетентных участников отряда в каждом из</w:t>
      </w:r>
      <w:r w:rsidR="00ED1F12">
        <w:rPr>
          <w:rFonts w:ascii="Times New Roman" w:hAnsi="Times New Roman" w:cs="Times New Roman"/>
          <w:sz w:val="24"/>
          <w:szCs w:val="24"/>
        </w:rPr>
        <w:t xml:space="preserve"> </w:t>
      </w:r>
      <w:r w:rsidRPr="00BB5BE7">
        <w:rPr>
          <w:rFonts w:ascii="Times New Roman" w:hAnsi="Times New Roman" w:cs="Times New Roman"/>
          <w:sz w:val="24"/>
          <w:szCs w:val="24"/>
        </w:rPr>
        <w:t xml:space="preserve">направлений </w:t>
      </w:r>
      <w:proofErr w:type="spellStart"/>
      <w:r w:rsidRPr="00BB5BE7">
        <w:rPr>
          <w:rFonts w:ascii="Times New Roman" w:hAnsi="Times New Roman" w:cs="Times New Roman"/>
          <w:sz w:val="24"/>
          <w:szCs w:val="24"/>
        </w:rPr>
        <w:t>соуправления</w:t>
      </w:r>
      <w:proofErr w:type="spellEnd"/>
      <w:r w:rsidRPr="00BB5BE7">
        <w:rPr>
          <w:rFonts w:ascii="Times New Roman" w:hAnsi="Times New Roman" w:cs="Times New Roman"/>
          <w:sz w:val="24"/>
          <w:szCs w:val="24"/>
        </w:rPr>
        <w:t xml:space="preserve">. Реализуется через: тестирование, дополнительные задания, </w:t>
      </w:r>
      <w:proofErr w:type="spellStart"/>
      <w:r w:rsidRPr="00BB5BE7">
        <w:rPr>
          <w:rFonts w:ascii="Times New Roman" w:hAnsi="Times New Roman" w:cs="Times New Roman"/>
          <w:sz w:val="24"/>
          <w:szCs w:val="24"/>
        </w:rPr>
        <w:t>внутриорядное</w:t>
      </w:r>
      <w:proofErr w:type="spellEnd"/>
      <w:r w:rsidRPr="00BB5BE7">
        <w:rPr>
          <w:rFonts w:ascii="Times New Roman" w:hAnsi="Times New Roman" w:cs="Times New Roman"/>
          <w:sz w:val="24"/>
          <w:szCs w:val="24"/>
        </w:rPr>
        <w:t xml:space="preserve"> голосование.</w:t>
      </w:r>
    </w:p>
    <w:p w:rsidR="00BB5BE7" w:rsidRPr="00BB5BE7" w:rsidRDefault="00BB5BE7" w:rsidP="00C020C6">
      <w:pPr>
        <w:tabs>
          <w:tab w:val="left" w:pos="851"/>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 xml:space="preserve">Данная форма работы призвана помочь вожатому в организации </w:t>
      </w:r>
      <w:proofErr w:type="spellStart"/>
      <w:r w:rsidRPr="00BB5BE7">
        <w:rPr>
          <w:rFonts w:ascii="Times New Roman" w:hAnsi="Times New Roman" w:cs="Times New Roman"/>
          <w:sz w:val="24"/>
          <w:szCs w:val="24"/>
        </w:rPr>
        <w:t>внутриотрядной</w:t>
      </w:r>
      <w:proofErr w:type="spellEnd"/>
      <w:r w:rsidRPr="00BB5BE7">
        <w:rPr>
          <w:rFonts w:ascii="Times New Roman" w:hAnsi="Times New Roman" w:cs="Times New Roman"/>
          <w:sz w:val="24"/>
          <w:szCs w:val="24"/>
        </w:rPr>
        <w:t xml:space="preserve"> жизни и дать каждому ребенку возможность попробовать себя в каждой роли. Иерархическая система </w:t>
      </w:r>
      <w:proofErr w:type="spellStart"/>
      <w:r w:rsidRPr="00BB5BE7">
        <w:rPr>
          <w:rFonts w:ascii="Times New Roman" w:hAnsi="Times New Roman" w:cs="Times New Roman"/>
          <w:sz w:val="24"/>
          <w:szCs w:val="24"/>
        </w:rPr>
        <w:t>соуправления</w:t>
      </w:r>
      <w:proofErr w:type="spellEnd"/>
      <w:r w:rsidRPr="00BB5BE7">
        <w:rPr>
          <w:rFonts w:ascii="Times New Roman" w:hAnsi="Times New Roman" w:cs="Times New Roman"/>
          <w:sz w:val="24"/>
          <w:szCs w:val="24"/>
        </w:rPr>
        <w:t xml:space="preserve"> выглядит следующим образом: </w:t>
      </w:r>
    </w:p>
    <w:p w:rsidR="00BB5BE7" w:rsidRDefault="00BB5BE7" w:rsidP="00C020C6">
      <w:pPr>
        <w:tabs>
          <w:tab w:val="left" w:pos="851"/>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 xml:space="preserve">Система органов </w:t>
      </w:r>
      <w:proofErr w:type="spellStart"/>
      <w:r w:rsidRPr="00BB5BE7">
        <w:rPr>
          <w:rFonts w:ascii="Times New Roman" w:hAnsi="Times New Roman" w:cs="Times New Roman"/>
          <w:sz w:val="24"/>
          <w:szCs w:val="24"/>
        </w:rPr>
        <w:t>соуправления</w:t>
      </w:r>
      <w:proofErr w:type="spellEnd"/>
      <w:r w:rsidRPr="00BB5BE7">
        <w:rPr>
          <w:rFonts w:ascii="Times New Roman" w:hAnsi="Times New Roman" w:cs="Times New Roman"/>
          <w:sz w:val="24"/>
          <w:szCs w:val="24"/>
        </w:rPr>
        <w:t xml:space="preserve"> при реализации краевой профильной смены «Рождественский экспресс» построена на игровом компоненте смены. Каждый отряд – это вагон Рождественского экспресса. У вагона имеется своя администрация: капитан вагона, специалист по связи, специалист по физическому состоянию вагона, специалист-</w:t>
      </w:r>
      <w:r w:rsidRPr="00BB5BE7">
        <w:rPr>
          <w:rFonts w:ascii="Times New Roman" w:hAnsi="Times New Roman" w:cs="Times New Roman"/>
          <w:sz w:val="24"/>
          <w:szCs w:val="24"/>
        </w:rPr>
        <w:lastRenderedPageBreak/>
        <w:t xml:space="preserve">организатор, заведующий топливом, специалист по энергетике. Задачи каждой роли в системе </w:t>
      </w:r>
      <w:proofErr w:type="spellStart"/>
      <w:r w:rsidRPr="00BB5BE7">
        <w:rPr>
          <w:rFonts w:ascii="Times New Roman" w:hAnsi="Times New Roman" w:cs="Times New Roman"/>
          <w:sz w:val="24"/>
          <w:szCs w:val="24"/>
        </w:rPr>
        <w:t>соуправления</w:t>
      </w:r>
      <w:proofErr w:type="spellEnd"/>
      <w:r w:rsidRPr="00BB5BE7">
        <w:rPr>
          <w:rFonts w:ascii="Times New Roman" w:hAnsi="Times New Roman" w:cs="Times New Roman"/>
          <w:sz w:val="24"/>
          <w:szCs w:val="24"/>
        </w:rPr>
        <w:t xml:space="preserve"> формируются с учётом игрового сюжета.</w:t>
      </w:r>
    </w:p>
    <w:p w:rsidR="00C020C6" w:rsidRPr="00BB5BE7" w:rsidRDefault="00C020C6" w:rsidP="00C020C6">
      <w:pPr>
        <w:tabs>
          <w:tab w:val="left" w:pos="851"/>
        </w:tabs>
        <w:spacing w:after="0"/>
        <w:ind w:firstLine="709"/>
        <w:jc w:val="both"/>
        <w:rPr>
          <w:rFonts w:ascii="Times New Roman" w:hAnsi="Times New Roman" w:cs="Times New Roman"/>
          <w:sz w:val="24"/>
          <w:szCs w:val="24"/>
        </w:rPr>
      </w:pPr>
    </w:p>
    <w:p w:rsidR="00BB5BE7" w:rsidRPr="00BB5BE7" w:rsidRDefault="00BB5BE7" w:rsidP="00C020C6">
      <w:pPr>
        <w:jc w:val="center"/>
        <w:rPr>
          <w:rFonts w:ascii="Times New Roman" w:hAnsi="Times New Roman" w:cs="Times New Roman"/>
          <w:b/>
          <w:sz w:val="24"/>
          <w:szCs w:val="24"/>
        </w:rPr>
      </w:pPr>
      <w:r w:rsidRPr="00BB5BE7">
        <w:rPr>
          <w:rFonts w:ascii="Times New Roman" w:hAnsi="Times New Roman" w:cs="Times New Roman"/>
          <w:b/>
          <w:sz w:val="24"/>
          <w:szCs w:val="24"/>
        </w:rPr>
        <w:t>Администрация вагона</w:t>
      </w:r>
    </w:p>
    <w:tbl>
      <w:tblPr>
        <w:tblStyle w:val="-11"/>
        <w:tblW w:w="0" w:type="auto"/>
        <w:tblLook w:val="04A0" w:firstRow="1" w:lastRow="0" w:firstColumn="1" w:lastColumn="0" w:noHBand="0" w:noVBand="1"/>
      </w:tblPr>
      <w:tblGrid>
        <w:gridCol w:w="3823"/>
        <w:gridCol w:w="5522"/>
      </w:tblGrid>
      <w:tr w:rsidR="00BB5BE7" w:rsidRPr="00BB5BE7" w:rsidTr="00BB5B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BB5BE7" w:rsidRPr="00BB5BE7" w:rsidRDefault="00BB5BE7" w:rsidP="00C020C6">
            <w:pPr>
              <w:spacing w:after="200" w:line="276" w:lineRule="auto"/>
              <w:jc w:val="center"/>
              <w:rPr>
                <w:rFonts w:ascii="Times New Roman" w:hAnsi="Times New Roman" w:cs="Times New Roman"/>
                <w:sz w:val="24"/>
                <w:szCs w:val="24"/>
              </w:rPr>
            </w:pPr>
            <w:r w:rsidRPr="00BB5BE7">
              <w:rPr>
                <w:rFonts w:ascii="Times New Roman" w:hAnsi="Times New Roman" w:cs="Times New Roman"/>
                <w:sz w:val="24"/>
                <w:szCs w:val="24"/>
              </w:rPr>
              <w:t>Должность</w:t>
            </w:r>
          </w:p>
        </w:tc>
        <w:tc>
          <w:tcPr>
            <w:tcW w:w="5522" w:type="dxa"/>
          </w:tcPr>
          <w:p w:rsidR="00BB5BE7" w:rsidRPr="00BB5BE7" w:rsidRDefault="00BB5BE7" w:rsidP="00C020C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B5BE7">
              <w:rPr>
                <w:rFonts w:ascii="Times New Roman" w:hAnsi="Times New Roman" w:cs="Times New Roman"/>
                <w:sz w:val="24"/>
                <w:szCs w:val="24"/>
              </w:rPr>
              <w:t>Должностные обязанности</w:t>
            </w:r>
          </w:p>
        </w:tc>
      </w:tr>
      <w:tr w:rsidR="00BB5BE7" w:rsidRPr="00BB5BE7" w:rsidTr="00BB5BE7">
        <w:tc>
          <w:tcPr>
            <w:cnfStyle w:val="001000000000" w:firstRow="0" w:lastRow="0" w:firstColumn="1" w:lastColumn="0" w:oddVBand="0" w:evenVBand="0" w:oddHBand="0" w:evenHBand="0" w:firstRowFirstColumn="0" w:firstRowLastColumn="0" w:lastRowFirstColumn="0" w:lastRowLastColumn="0"/>
            <w:tcW w:w="3823" w:type="dxa"/>
          </w:tcPr>
          <w:p w:rsidR="00BB5BE7" w:rsidRPr="00BB5BE7" w:rsidRDefault="00BB5BE7" w:rsidP="00C020C6">
            <w:pPr>
              <w:spacing w:after="200" w:line="276" w:lineRule="auto"/>
              <w:jc w:val="both"/>
              <w:rPr>
                <w:rFonts w:ascii="Times New Roman" w:hAnsi="Times New Roman" w:cs="Times New Roman"/>
                <w:sz w:val="24"/>
                <w:szCs w:val="24"/>
              </w:rPr>
            </w:pPr>
            <w:r w:rsidRPr="00BB5BE7">
              <w:rPr>
                <w:rFonts w:ascii="Times New Roman" w:hAnsi="Times New Roman" w:cs="Times New Roman"/>
                <w:sz w:val="24"/>
                <w:szCs w:val="24"/>
              </w:rPr>
              <w:t>Капитан рождественского вагона</w:t>
            </w:r>
          </w:p>
        </w:tc>
        <w:tc>
          <w:tcPr>
            <w:tcW w:w="5522" w:type="dxa"/>
          </w:tcPr>
          <w:p w:rsidR="00BB5BE7" w:rsidRPr="00BB5BE7" w:rsidRDefault="00BB5BE7" w:rsidP="00C020C6">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B5BE7">
              <w:rPr>
                <w:rFonts w:ascii="Times New Roman" w:hAnsi="Times New Roman" w:cs="Times New Roman"/>
                <w:sz w:val="24"/>
                <w:szCs w:val="24"/>
              </w:rPr>
              <w:t>Помощник проводника, контролирующий общее состояние вагона и работу внутренних служб.</w:t>
            </w:r>
          </w:p>
        </w:tc>
      </w:tr>
      <w:tr w:rsidR="00BB5BE7" w:rsidRPr="00BB5BE7" w:rsidTr="00BB5BE7">
        <w:tc>
          <w:tcPr>
            <w:cnfStyle w:val="001000000000" w:firstRow="0" w:lastRow="0" w:firstColumn="1" w:lastColumn="0" w:oddVBand="0" w:evenVBand="0" w:oddHBand="0" w:evenHBand="0" w:firstRowFirstColumn="0" w:firstRowLastColumn="0" w:lastRowFirstColumn="0" w:lastRowLastColumn="0"/>
            <w:tcW w:w="3823" w:type="dxa"/>
          </w:tcPr>
          <w:p w:rsidR="00BB5BE7" w:rsidRPr="00BB5BE7" w:rsidRDefault="00BB5BE7" w:rsidP="00C020C6">
            <w:pPr>
              <w:spacing w:after="200" w:line="276" w:lineRule="auto"/>
              <w:jc w:val="both"/>
              <w:rPr>
                <w:rFonts w:ascii="Times New Roman" w:hAnsi="Times New Roman" w:cs="Times New Roman"/>
                <w:sz w:val="24"/>
                <w:szCs w:val="24"/>
              </w:rPr>
            </w:pPr>
            <w:r w:rsidRPr="00BB5BE7">
              <w:rPr>
                <w:rFonts w:ascii="Times New Roman" w:hAnsi="Times New Roman" w:cs="Times New Roman"/>
                <w:sz w:val="24"/>
                <w:szCs w:val="24"/>
              </w:rPr>
              <w:t>Специалист по связи</w:t>
            </w:r>
          </w:p>
        </w:tc>
        <w:tc>
          <w:tcPr>
            <w:tcW w:w="5522" w:type="dxa"/>
          </w:tcPr>
          <w:p w:rsidR="00BB5BE7" w:rsidRPr="00BB5BE7" w:rsidRDefault="00BB5BE7" w:rsidP="00C020C6">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BB5BE7">
              <w:rPr>
                <w:rFonts w:ascii="Times New Roman" w:hAnsi="Times New Roman" w:cs="Times New Roman"/>
                <w:sz w:val="24"/>
                <w:szCs w:val="24"/>
              </w:rPr>
              <w:t>Ответственный</w:t>
            </w:r>
            <w:proofErr w:type="gramEnd"/>
            <w:r w:rsidRPr="00BB5BE7">
              <w:rPr>
                <w:rFonts w:ascii="Times New Roman" w:hAnsi="Times New Roman" w:cs="Times New Roman"/>
                <w:sz w:val="24"/>
                <w:szCs w:val="24"/>
              </w:rPr>
              <w:t xml:space="preserve"> за связь между вагонами, за связь с администрацией экспресса и информирование о расписании дня.</w:t>
            </w:r>
          </w:p>
        </w:tc>
      </w:tr>
      <w:tr w:rsidR="00BB5BE7" w:rsidRPr="00BB5BE7" w:rsidTr="00BB5BE7">
        <w:tc>
          <w:tcPr>
            <w:cnfStyle w:val="001000000000" w:firstRow="0" w:lastRow="0" w:firstColumn="1" w:lastColumn="0" w:oddVBand="0" w:evenVBand="0" w:oddHBand="0" w:evenHBand="0" w:firstRowFirstColumn="0" w:firstRowLastColumn="0" w:lastRowFirstColumn="0" w:lastRowLastColumn="0"/>
            <w:tcW w:w="3823" w:type="dxa"/>
          </w:tcPr>
          <w:p w:rsidR="00BB5BE7" w:rsidRPr="00BB5BE7" w:rsidRDefault="00BB5BE7" w:rsidP="00C020C6">
            <w:pPr>
              <w:spacing w:after="200" w:line="276" w:lineRule="auto"/>
              <w:jc w:val="both"/>
              <w:rPr>
                <w:rFonts w:ascii="Times New Roman" w:hAnsi="Times New Roman" w:cs="Times New Roman"/>
                <w:sz w:val="24"/>
                <w:szCs w:val="24"/>
              </w:rPr>
            </w:pPr>
            <w:r w:rsidRPr="00BB5BE7">
              <w:rPr>
                <w:rFonts w:ascii="Times New Roman" w:hAnsi="Times New Roman" w:cs="Times New Roman"/>
                <w:sz w:val="24"/>
                <w:szCs w:val="24"/>
              </w:rPr>
              <w:t>Специалист по физическому состоянию вагона</w:t>
            </w:r>
          </w:p>
        </w:tc>
        <w:tc>
          <w:tcPr>
            <w:tcW w:w="5522" w:type="dxa"/>
          </w:tcPr>
          <w:p w:rsidR="00BB5BE7" w:rsidRPr="00BB5BE7" w:rsidRDefault="00BB5BE7" w:rsidP="00C020C6">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BB5BE7">
              <w:rPr>
                <w:rFonts w:ascii="Times New Roman" w:hAnsi="Times New Roman" w:cs="Times New Roman"/>
                <w:sz w:val="24"/>
                <w:szCs w:val="24"/>
              </w:rPr>
              <w:t>Ответственный</w:t>
            </w:r>
            <w:proofErr w:type="gramEnd"/>
            <w:r w:rsidRPr="00BB5BE7">
              <w:rPr>
                <w:rFonts w:ascii="Times New Roman" w:hAnsi="Times New Roman" w:cs="Times New Roman"/>
                <w:sz w:val="24"/>
                <w:szCs w:val="24"/>
              </w:rPr>
              <w:t xml:space="preserve"> за чистоту и физическое состояние пассажиров.</w:t>
            </w:r>
          </w:p>
        </w:tc>
      </w:tr>
      <w:tr w:rsidR="00BB5BE7" w:rsidRPr="00BB5BE7" w:rsidTr="00BB5BE7">
        <w:tc>
          <w:tcPr>
            <w:cnfStyle w:val="001000000000" w:firstRow="0" w:lastRow="0" w:firstColumn="1" w:lastColumn="0" w:oddVBand="0" w:evenVBand="0" w:oddHBand="0" w:evenHBand="0" w:firstRowFirstColumn="0" w:firstRowLastColumn="0" w:lastRowFirstColumn="0" w:lastRowLastColumn="0"/>
            <w:tcW w:w="3823" w:type="dxa"/>
          </w:tcPr>
          <w:p w:rsidR="00BB5BE7" w:rsidRPr="00BB5BE7" w:rsidRDefault="00BB5BE7" w:rsidP="00C020C6">
            <w:pPr>
              <w:spacing w:after="200" w:line="276" w:lineRule="auto"/>
              <w:jc w:val="both"/>
              <w:rPr>
                <w:rFonts w:ascii="Times New Roman" w:hAnsi="Times New Roman" w:cs="Times New Roman"/>
                <w:sz w:val="24"/>
                <w:szCs w:val="24"/>
              </w:rPr>
            </w:pPr>
            <w:r w:rsidRPr="00BB5BE7">
              <w:rPr>
                <w:rFonts w:ascii="Times New Roman" w:hAnsi="Times New Roman" w:cs="Times New Roman"/>
                <w:sz w:val="24"/>
                <w:szCs w:val="24"/>
              </w:rPr>
              <w:t>Специалист – организатор</w:t>
            </w:r>
          </w:p>
        </w:tc>
        <w:tc>
          <w:tcPr>
            <w:tcW w:w="5522" w:type="dxa"/>
          </w:tcPr>
          <w:p w:rsidR="00BB5BE7" w:rsidRPr="00BB5BE7" w:rsidRDefault="00BB5BE7" w:rsidP="00C020C6">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BB5BE7">
              <w:rPr>
                <w:rFonts w:ascii="Times New Roman" w:hAnsi="Times New Roman" w:cs="Times New Roman"/>
                <w:sz w:val="24"/>
                <w:szCs w:val="24"/>
              </w:rPr>
              <w:t>Ответственный</w:t>
            </w:r>
            <w:proofErr w:type="gramEnd"/>
            <w:r w:rsidRPr="00BB5BE7">
              <w:rPr>
                <w:rFonts w:ascii="Times New Roman" w:hAnsi="Times New Roman" w:cs="Times New Roman"/>
                <w:sz w:val="24"/>
                <w:szCs w:val="24"/>
              </w:rPr>
              <w:t xml:space="preserve"> за сборы вагона, дисциплинированность и организованность пассажиров. </w:t>
            </w:r>
          </w:p>
        </w:tc>
      </w:tr>
      <w:tr w:rsidR="00BB5BE7" w:rsidRPr="00BB5BE7" w:rsidTr="00BB5BE7">
        <w:tc>
          <w:tcPr>
            <w:cnfStyle w:val="001000000000" w:firstRow="0" w:lastRow="0" w:firstColumn="1" w:lastColumn="0" w:oddVBand="0" w:evenVBand="0" w:oddHBand="0" w:evenHBand="0" w:firstRowFirstColumn="0" w:firstRowLastColumn="0" w:lastRowFirstColumn="0" w:lastRowLastColumn="0"/>
            <w:tcW w:w="3823" w:type="dxa"/>
          </w:tcPr>
          <w:p w:rsidR="00BB5BE7" w:rsidRPr="00BB5BE7" w:rsidRDefault="00BB5BE7" w:rsidP="00C020C6">
            <w:pPr>
              <w:spacing w:after="200" w:line="276" w:lineRule="auto"/>
              <w:jc w:val="both"/>
              <w:rPr>
                <w:rFonts w:ascii="Times New Roman" w:hAnsi="Times New Roman" w:cs="Times New Roman"/>
                <w:sz w:val="24"/>
                <w:szCs w:val="24"/>
              </w:rPr>
            </w:pPr>
            <w:r w:rsidRPr="00BB5BE7">
              <w:rPr>
                <w:rFonts w:ascii="Times New Roman" w:hAnsi="Times New Roman" w:cs="Times New Roman"/>
                <w:sz w:val="24"/>
                <w:szCs w:val="24"/>
              </w:rPr>
              <w:t>Заведующий топливом</w:t>
            </w:r>
          </w:p>
        </w:tc>
        <w:tc>
          <w:tcPr>
            <w:tcW w:w="5522" w:type="dxa"/>
          </w:tcPr>
          <w:p w:rsidR="00BB5BE7" w:rsidRPr="00BB5BE7" w:rsidRDefault="00BB5BE7" w:rsidP="00C020C6">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B5BE7">
              <w:rPr>
                <w:rFonts w:ascii="Times New Roman" w:hAnsi="Times New Roman" w:cs="Times New Roman"/>
                <w:sz w:val="24"/>
                <w:szCs w:val="24"/>
              </w:rPr>
              <w:t xml:space="preserve">Подсчитывает количество топлива за день, заработанного пассажирами. Ведёт журнал учёта топлива. Передает информацию начальнику комплекса. </w:t>
            </w:r>
          </w:p>
        </w:tc>
      </w:tr>
      <w:tr w:rsidR="00BB5BE7" w:rsidRPr="00BB5BE7" w:rsidTr="00BB5BE7">
        <w:tc>
          <w:tcPr>
            <w:cnfStyle w:val="001000000000" w:firstRow="0" w:lastRow="0" w:firstColumn="1" w:lastColumn="0" w:oddVBand="0" w:evenVBand="0" w:oddHBand="0" w:evenHBand="0" w:firstRowFirstColumn="0" w:firstRowLastColumn="0" w:lastRowFirstColumn="0" w:lastRowLastColumn="0"/>
            <w:tcW w:w="3823" w:type="dxa"/>
          </w:tcPr>
          <w:p w:rsidR="00BB5BE7" w:rsidRPr="00BB5BE7" w:rsidRDefault="00BB5BE7" w:rsidP="00C020C6">
            <w:pPr>
              <w:spacing w:after="200" w:line="276" w:lineRule="auto"/>
              <w:jc w:val="both"/>
              <w:rPr>
                <w:rFonts w:ascii="Times New Roman" w:hAnsi="Times New Roman" w:cs="Times New Roman"/>
                <w:sz w:val="24"/>
                <w:szCs w:val="24"/>
              </w:rPr>
            </w:pPr>
            <w:r w:rsidRPr="00BB5BE7">
              <w:rPr>
                <w:rFonts w:ascii="Times New Roman" w:hAnsi="Times New Roman" w:cs="Times New Roman"/>
                <w:sz w:val="24"/>
                <w:szCs w:val="24"/>
              </w:rPr>
              <w:t>Специалист по энергетике</w:t>
            </w:r>
          </w:p>
        </w:tc>
        <w:tc>
          <w:tcPr>
            <w:tcW w:w="5522" w:type="dxa"/>
          </w:tcPr>
          <w:p w:rsidR="00BB5BE7" w:rsidRPr="00BB5BE7" w:rsidRDefault="00BB5BE7" w:rsidP="00C020C6">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BB5BE7">
              <w:rPr>
                <w:rFonts w:ascii="Times New Roman" w:hAnsi="Times New Roman" w:cs="Times New Roman"/>
                <w:sz w:val="24"/>
                <w:szCs w:val="24"/>
              </w:rPr>
              <w:t>Ответственный</w:t>
            </w:r>
            <w:proofErr w:type="gramEnd"/>
            <w:r w:rsidRPr="00BB5BE7">
              <w:rPr>
                <w:rFonts w:ascii="Times New Roman" w:hAnsi="Times New Roman" w:cs="Times New Roman"/>
                <w:sz w:val="24"/>
                <w:szCs w:val="24"/>
              </w:rPr>
              <w:t xml:space="preserve"> за зарядку и спортивные мероприятия.</w:t>
            </w:r>
          </w:p>
        </w:tc>
      </w:tr>
    </w:tbl>
    <w:p w:rsidR="00BB5BE7" w:rsidRPr="00BB5BE7" w:rsidRDefault="00BB5BE7" w:rsidP="00C020C6">
      <w:pPr>
        <w:tabs>
          <w:tab w:val="left" w:pos="993"/>
        </w:tabs>
        <w:ind w:firstLine="709"/>
        <w:jc w:val="both"/>
        <w:rPr>
          <w:rFonts w:ascii="Times New Roman" w:hAnsi="Times New Roman" w:cs="Times New Roman"/>
          <w:sz w:val="24"/>
          <w:szCs w:val="24"/>
        </w:rPr>
      </w:pPr>
      <w:r w:rsidRPr="00BB5BE7">
        <w:rPr>
          <w:rFonts w:ascii="Times New Roman" w:hAnsi="Times New Roman" w:cs="Times New Roman"/>
          <w:sz w:val="24"/>
          <w:szCs w:val="24"/>
        </w:rPr>
        <w:t>Каждый отряд выбирает капитана, который совместно с участниками и вожатыми своего отряда самостоятельно определяет систему и схему взаимодействия внутри отряда.</w:t>
      </w:r>
    </w:p>
    <w:p w:rsidR="00BB5BE7" w:rsidRPr="00BB5BE7" w:rsidRDefault="00BB5BE7" w:rsidP="00C020C6">
      <w:pPr>
        <w:tabs>
          <w:tab w:val="left" w:pos="993"/>
        </w:tabs>
        <w:ind w:firstLine="709"/>
        <w:jc w:val="center"/>
        <w:rPr>
          <w:rFonts w:ascii="Times New Roman" w:hAnsi="Times New Roman" w:cs="Times New Roman"/>
          <w:b/>
          <w:bCs/>
          <w:sz w:val="24"/>
          <w:szCs w:val="24"/>
        </w:rPr>
      </w:pPr>
      <w:r w:rsidRPr="00BB5BE7">
        <w:rPr>
          <w:rFonts w:ascii="Times New Roman" w:hAnsi="Times New Roman" w:cs="Times New Roman"/>
          <w:b/>
          <w:bCs/>
          <w:sz w:val="24"/>
          <w:szCs w:val="24"/>
        </w:rPr>
        <w:t>3.5.Основные принципы, технологии, методы, формы обучения и воспитания, используемые в программе</w:t>
      </w:r>
    </w:p>
    <w:p w:rsidR="00BB5BE7" w:rsidRPr="00BB5BE7" w:rsidRDefault="00BB5BE7" w:rsidP="00C020C6">
      <w:pPr>
        <w:tabs>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Реализация исходных идей позволяет определить принципы, методы и технологии реализации</w:t>
      </w:r>
      <w:r w:rsidR="00ED1F12">
        <w:rPr>
          <w:rFonts w:ascii="Times New Roman" w:hAnsi="Times New Roman" w:cs="Times New Roman"/>
          <w:sz w:val="24"/>
          <w:szCs w:val="24"/>
        </w:rPr>
        <w:t xml:space="preserve"> </w:t>
      </w:r>
      <w:r w:rsidRPr="00BB5BE7">
        <w:rPr>
          <w:rFonts w:ascii="Times New Roman" w:hAnsi="Times New Roman" w:cs="Times New Roman"/>
          <w:sz w:val="24"/>
          <w:szCs w:val="24"/>
        </w:rPr>
        <w:t>программы</w:t>
      </w:r>
    </w:p>
    <w:p w:rsidR="00BB5BE7" w:rsidRPr="00C020C6" w:rsidRDefault="00BB5BE7" w:rsidP="00C020C6">
      <w:pPr>
        <w:tabs>
          <w:tab w:val="left" w:pos="993"/>
        </w:tabs>
        <w:spacing w:after="0"/>
        <w:ind w:firstLine="709"/>
        <w:jc w:val="both"/>
        <w:rPr>
          <w:rFonts w:ascii="Times New Roman" w:hAnsi="Times New Roman" w:cs="Times New Roman"/>
          <w:b/>
          <w:sz w:val="24"/>
          <w:szCs w:val="24"/>
        </w:rPr>
      </w:pPr>
      <w:r w:rsidRPr="00C020C6">
        <w:rPr>
          <w:rFonts w:ascii="Times New Roman" w:hAnsi="Times New Roman" w:cs="Times New Roman"/>
          <w:b/>
          <w:sz w:val="24"/>
          <w:szCs w:val="24"/>
        </w:rPr>
        <w:t>Принципы</w:t>
      </w:r>
    </w:p>
    <w:p w:rsidR="00BB5BE7" w:rsidRPr="00BB5BE7" w:rsidRDefault="00BB5BE7" w:rsidP="00C020C6">
      <w:pPr>
        <w:tabs>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Pr="00BB5BE7">
        <w:rPr>
          <w:rFonts w:ascii="Times New Roman" w:hAnsi="Times New Roman" w:cs="Times New Roman"/>
          <w:sz w:val="24"/>
          <w:szCs w:val="24"/>
        </w:rPr>
        <w:tab/>
        <w:t>Принцип учета индивидуальных особенностей – содержание программы учитывает возрастные особенности развития участников. Именно это определяет содержание программы, методы, приемы, формы и средства воспитания, которые соответствуют возрастным и психолого-физиологическим особенностям ребенка.</w:t>
      </w:r>
    </w:p>
    <w:p w:rsidR="00BB5BE7" w:rsidRPr="00BB5BE7" w:rsidRDefault="00BB5BE7" w:rsidP="00C020C6">
      <w:pPr>
        <w:tabs>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Pr="00BB5BE7">
        <w:rPr>
          <w:rFonts w:ascii="Times New Roman" w:hAnsi="Times New Roman" w:cs="Times New Roman"/>
          <w:sz w:val="24"/>
          <w:szCs w:val="24"/>
        </w:rPr>
        <w:tab/>
        <w:t xml:space="preserve">Принцип обеспечения успешности – создание и поддержка таких условий и ситуаций, в которых каждый участник может быть в определенной степени успешен. </w:t>
      </w:r>
    </w:p>
    <w:p w:rsidR="00BB5BE7" w:rsidRPr="00BB5BE7" w:rsidRDefault="00BB5BE7" w:rsidP="00C020C6">
      <w:pPr>
        <w:tabs>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Pr="00BB5BE7">
        <w:rPr>
          <w:rFonts w:ascii="Times New Roman" w:hAnsi="Times New Roman" w:cs="Times New Roman"/>
          <w:sz w:val="24"/>
          <w:szCs w:val="24"/>
        </w:rPr>
        <w:tab/>
        <w:t xml:space="preserve">Принцип </w:t>
      </w:r>
      <w:proofErr w:type="spellStart"/>
      <w:r w:rsidRPr="00BB5BE7">
        <w:rPr>
          <w:rFonts w:ascii="Times New Roman" w:hAnsi="Times New Roman" w:cs="Times New Roman"/>
          <w:sz w:val="24"/>
          <w:szCs w:val="24"/>
        </w:rPr>
        <w:t>гуманизации</w:t>
      </w:r>
      <w:proofErr w:type="spellEnd"/>
      <w:r w:rsidRPr="00BB5BE7">
        <w:rPr>
          <w:rFonts w:ascii="Times New Roman" w:hAnsi="Times New Roman" w:cs="Times New Roman"/>
          <w:sz w:val="24"/>
          <w:szCs w:val="24"/>
        </w:rPr>
        <w:t xml:space="preserve"> воспитания – уважение прав и свобод ребенка, предъявление четко сформированных требований, формирование элементарных ценностных ориентаций детей.</w:t>
      </w:r>
    </w:p>
    <w:p w:rsidR="00BB5BE7" w:rsidRPr="00BB5BE7" w:rsidRDefault="00BB5BE7" w:rsidP="00C020C6">
      <w:pPr>
        <w:tabs>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lastRenderedPageBreak/>
        <w:t>•</w:t>
      </w:r>
      <w:r w:rsidRPr="00BB5BE7">
        <w:rPr>
          <w:rFonts w:ascii="Times New Roman" w:hAnsi="Times New Roman" w:cs="Times New Roman"/>
          <w:sz w:val="24"/>
          <w:szCs w:val="24"/>
        </w:rPr>
        <w:tab/>
        <w:t xml:space="preserve">Принцип доступности – излагаемый педагогом материал основан на достоверных данных, построен на актуальной терминологии и излагается в доступной форме для данного возраста детей. </w:t>
      </w:r>
    </w:p>
    <w:p w:rsidR="00BB5BE7" w:rsidRPr="00BB5BE7" w:rsidRDefault="00BB5BE7" w:rsidP="00C020C6">
      <w:pPr>
        <w:tabs>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Pr="00BB5BE7">
        <w:rPr>
          <w:rFonts w:ascii="Times New Roman" w:hAnsi="Times New Roman" w:cs="Times New Roman"/>
          <w:sz w:val="24"/>
          <w:szCs w:val="24"/>
        </w:rPr>
        <w:tab/>
        <w:t xml:space="preserve">Принцип вариативности – включает многообразие форм работы, постоянную смену деятельности, отдыха и развлечений, а так же различные варианты технологий и содержания воспитания. </w:t>
      </w:r>
    </w:p>
    <w:p w:rsidR="00BB5BE7" w:rsidRPr="00BB5BE7" w:rsidRDefault="00BB5BE7" w:rsidP="00C020C6">
      <w:pPr>
        <w:tabs>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Pr="00BB5BE7">
        <w:rPr>
          <w:rFonts w:ascii="Times New Roman" w:hAnsi="Times New Roman" w:cs="Times New Roman"/>
          <w:sz w:val="24"/>
          <w:szCs w:val="24"/>
        </w:rPr>
        <w:tab/>
        <w:t>Принцип самореализации детей в условиях лагеря предусматривает: осознание ими целей и перспектив предполагаемых видов деятельности; добровольность включения подростков в ту или иную деятельность; создание ситуации успеха; поощрение достигнутого.</w:t>
      </w:r>
    </w:p>
    <w:p w:rsidR="00BB5BE7" w:rsidRPr="00BB5BE7" w:rsidRDefault="00BB5BE7" w:rsidP="00C020C6">
      <w:pPr>
        <w:tabs>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Pr="00BB5BE7">
        <w:rPr>
          <w:rFonts w:ascii="Times New Roman" w:hAnsi="Times New Roman" w:cs="Times New Roman"/>
          <w:sz w:val="24"/>
          <w:szCs w:val="24"/>
        </w:rPr>
        <w:tab/>
        <w:t>Принцип включенности подростков в социально-значимые отношения предусматривает: обеспечение гарантии свободного выбора деятельности и права на информацию; создание возможностей переключения с одного вида деятельности на другой в рамках смены или дня.</w:t>
      </w:r>
    </w:p>
    <w:p w:rsidR="00BB5BE7" w:rsidRPr="00BB5BE7" w:rsidRDefault="00BB5BE7" w:rsidP="00C020C6">
      <w:pPr>
        <w:tabs>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Pr="00BB5BE7">
        <w:rPr>
          <w:rFonts w:ascii="Times New Roman" w:hAnsi="Times New Roman" w:cs="Times New Roman"/>
          <w:sz w:val="24"/>
          <w:szCs w:val="24"/>
        </w:rPr>
        <w:tab/>
        <w:t>Принцип взаимосвязи педагогического управления и детского самоуправления предусматривает: приобретение опыта организации коллективной деятельности и самоорганизации в ней; защиту каждого члена коллектива от негативных проявлений и вредных привычек; создание ситуаций, требующих принятия коллективного решения; формирование чувства ответственности за принятое решение, за свои поступки и действия.</w:t>
      </w:r>
    </w:p>
    <w:p w:rsidR="00BB5BE7" w:rsidRPr="00BB5BE7" w:rsidRDefault="00BB5BE7" w:rsidP="00C020C6">
      <w:pPr>
        <w:tabs>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Pr="00BB5BE7">
        <w:rPr>
          <w:rFonts w:ascii="Times New Roman" w:hAnsi="Times New Roman" w:cs="Times New Roman"/>
          <w:sz w:val="24"/>
          <w:szCs w:val="24"/>
        </w:rPr>
        <w:tab/>
        <w:t>Принцип сопричастности («этого достигли ребята, это им нужно – значит, это доступно и нужно мне»).</w:t>
      </w:r>
    </w:p>
    <w:p w:rsidR="00BB5BE7" w:rsidRPr="00BB5BE7" w:rsidRDefault="00BB5BE7" w:rsidP="00C020C6">
      <w:pPr>
        <w:tabs>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Pr="00BB5BE7">
        <w:rPr>
          <w:rFonts w:ascii="Times New Roman" w:hAnsi="Times New Roman" w:cs="Times New Roman"/>
          <w:sz w:val="24"/>
          <w:szCs w:val="24"/>
        </w:rPr>
        <w:tab/>
        <w:t>Принцип личной ответственности («я отвечаю за последствия своей деятельности для других людей и для природы»).</w:t>
      </w:r>
    </w:p>
    <w:p w:rsidR="00BB5BE7" w:rsidRDefault="00BB5BE7" w:rsidP="00C020C6">
      <w:pPr>
        <w:tabs>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Pr="00BB5BE7">
        <w:rPr>
          <w:rFonts w:ascii="Times New Roman" w:hAnsi="Times New Roman" w:cs="Times New Roman"/>
          <w:sz w:val="24"/>
          <w:szCs w:val="24"/>
        </w:rPr>
        <w:tab/>
        <w:t>Принцип безопасности.</w:t>
      </w:r>
    </w:p>
    <w:p w:rsidR="00C020C6" w:rsidRPr="00BB5BE7" w:rsidRDefault="00C020C6" w:rsidP="00C020C6">
      <w:pPr>
        <w:tabs>
          <w:tab w:val="left" w:pos="993"/>
        </w:tabs>
        <w:spacing w:after="0"/>
        <w:ind w:firstLine="709"/>
        <w:jc w:val="both"/>
        <w:rPr>
          <w:rFonts w:ascii="Times New Roman" w:hAnsi="Times New Roman" w:cs="Times New Roman"/>
          <w:sz w:val="24"/>
          <w:szCs w:val="24"/>
        </w:rPr>
      </w:pPr>
    </w:p>
    <w:p w:rsidR="00BB5BE7" w:rsidRPr="00BB5BE7" w:rsidRDefault="00BB5BE7" w:rsidP="00C020C6">
      <w:pPr>
        <w:jc w:val="center"/>
        <w:rPr>
          <w:rFonts w:ascii="Times New Roman" w:hAnsi="Times New Roman" w:cs="Times New Roman"/>
          <w:b/>
          <w:sz w:val="24"/>
          <w:szCs w:val="24"/>
        </w:rPr>
      </w:pPr>
      <w:r w:rsidRPr="00BB5BE7">
        <w:rPr>
          <w:rFonts w:ascii="Times New Roman" w:hAnsi="Times New Roman" w:cs="Times New Roman"/>
          <w:b/>
          <w:sz w:val="24"/>
          <w:szCs w:val="24"/>
        </w:rPr>
        <w:t>Педагогические технологии</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1.</w:t>
      </w:r>
      <w:r w:rsidRPr="00BB5BE7">
        <w:rPr>
          <w:rFonts w:ascii="Times New Roman" w:hAnsi="Times New Roman" w:cs="Times New Roman"/>
          <w:sz w:val="24"/>
          <w:szCs w:val="24"/>
        </w:rPr>
        <w:tab/>
        <w:t>Технология коллективной творческой деятельности. Является одной из основных в реализации данной программы. Дела рассматриваются как общая работа, важные события, осуществляемые и организуемые членами коллектива на пользу и радость кому-либо, в том числе и самим себе.</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Вся деятельность внутри отряда должна быть коллективной, от принятия решения до реализации каких-либо задумок. Основная цель КТД воспитание общественно-активной творческой личности, которая способна приумножить общественную культуру, сделать вклад в построение правового демократического общества. Алгоритм организации и проведения КТД состоит из этапов: поиск; целеполагание; прогнозирование и планирование; реализация; аналитико-рефлексивная деятельность.</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2.</w:t>
      </w:r>
      <w:r w:rsidRPr="00BB5BE7">
        <w:rPr>
          <w:rFonts w:ascii="Times New Roman" w:hAnsi="Times New Roman" w:cs="Times New Roman"/>
          <w:sz w:val="24"/>
          <w:szCs w:val="24"/>
        </w:rPr>
        <w:tab/>
      </w:r>
      <w:proofErr w:type="spellStart"/>
      <w:r w:rsidRPr="00BB5BE7">
        <w:rPr>
          <w:rFonts w:ascii="Times New Roman" w:hAnsi="Times New Roman" w:cs="Times New Roman"/>
          <w:sz w:val="24"/>
          <w:szCs w:val="24"/>
        </w:rPr>
        <w:t>Здоровьесберегающие</w:t>
      </w:r>
      <w:proofErr w:type="spellEnd"/>
      <w:r w:rsidRPr="00BB5BE7">
        <w:rPr>
          <w:rFonts w:ascii="Times New Roman" w:hAnsi="Times New Roman" w:cs="Times New Roman"/>
          <w:sz w:val="24"/>
          <w:szCs w:val="24"/>
        </w:rPr>
        <w:t xml:space="preserve"> технологии. </w:t>
      </w:r>
      <w:proofErr w:type="spellStart"/>
      <w:r w:rsidRPr="00BB5BE7">
        <w:rPr>
          <w:rFonts w:ascii="Times New Roman" w:hAnsi="Times New Roman" w:cs="Times New Roman"/>
          <w:sz w:val="24"/>
          <w:szCs w:val="24"/>
        </w:rPr>
        <w:t>Здоровьесберегающая</w:t>
      </w:r>
      <w:proofErr w:type="spellEnd"/>
      <w:r w:rsidRPr="00BB5BE7">
        <w:rPr>
          <w:rFonts w:ascii="Times New Roman" w:hAnsi="Times New Roman" w:cs="Times New Roman"/>
          <w:sz w:val="24"/>
          <w:szCs w:val="24"/>
        </w:rPr>
        <w:t xml:space="preserve"> технология – это целостная система оздоровительно-образовательных, коррекционных и профилактических мероприятий, которые осуществляются в процессе взаимодействия ребенка и педагога, ребенка и родителей, ребенка и доктора. </w:t>
      </w:r>
      <w:proofErr w:type="spellStart"/>
      <w:r w:rsidRPr="00BB5BE7">
        <w:rPr>
          <w:rFonts w:ascii="Times New Roman" w:hAnsi="Times New Roman" w:cs="Times New Roman"/>
          <w:sz w:val="24"/>
          <w:szCs w:val="24"/>
        </w:rPr>
        <w:t>Здоровьесберегающие</w:t>
      </w:r>
      <w:proofErr w:type="spellEnd"/>
      <w:r w:rsidRPr="00BB5BE7">
        <w:rPr>
          <w:rFonts w:ascii="Times New Roman" w:hAnsi="Times New Roman" w:cs="Times New Roman"/>
          <w:sz w:val="24"/>
          <w:szCs w:val="24"/>
        </w:rPr>
        <w:t xml:space="preserve"> технологии, используемые в лагере:</w:t>
      </w:r>
    </w:p>
    <w:p w:rsidR="00BB5BE7" w:rsidRPr="00BB5BE7" w:rsidRDefault="00BB5BE7" w:rsidP="00C020C6">
      <w:pPr>
        <w:tabs>
          <w:tab w:val="left" w:pos="851"/>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Pr="00BB5BE7">
        <w:rPr>
          <w:rFonts w:ascii="Times New Roman" w:hAnsi="Times New Roman" w:cs="Times New Roman"/>
          <w:sz w:val="24"/>
          <w:szCs w:val="24"/>
        </w:rPr>
        <w:tab/>
      </w:r>
      <w:proofErr w:type="spellStart"/>
      <w:r w:rsidRPr="00BB5BE7">
        <w:rPr>
          <w:rFonts w:ascii="Times New Roman" w:hAnsi="Times New Roman" w:cs="Times New Roman"/>
          <w:sz w:val="24"/>
          <w:szCs w:val="24"/>
        </w:rPr>
        <w:t>здоровьесберегающие</w:t>
      </w:r>
      <w:proofErr w:type="spellEnd"/>
      <w:r w:rsidRPr="00BB5BE7">
        <w:rPr>
          <w:rFonts w:ascii="Times New Roman" w:hAnsi="Times New Roman" w:cs="Times New Roman"/>
          <w:sz w:val="24"/>
          <w:szCs w:val="24"/>
        </w:rPr>
        <w:t xml:space="preserve"> - обеспечение двигательной активности, режим дня, витаминизация, организация здорового питания;</w:t>
      </w:r>
    </w:p>
    <w:p w:rsidR="00BB5BE7" w:rsidRPr="00BB5BE7" w:rsidRDefault="00BB5BE7" w:rsidP="00C020C6">
      <w:pPr>
        <w:tabs>
          <w:tab w:val="left" w:pos="851"/>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lastRenderedPageBreak/>
        <w:t>-</w:t>
      </w:r>
      <w:r w:rsidRPr="00BB5BE7">
        <w:rPr>
          <w:rFonts w:ascii="Times New Roman" w:hAnsi="Times New Roman" w:cs="Times New Roman"/>
          <w:sz w:val="24"/>
          <w:szCs w:val="24"/>
        </w:rPr>
        <w:tab/>
        <w:t xml:space="preserve">оздоровительные - физическая подготовка, закаливание, гимнастики, динамические и танцевальные минутки, фитотерапия, </w:t>
      </w:r>
      <w:proofErr w:type="spellStart"/>
      <w:r w:rsidRPr="00BB5BE7">
        <w:rPr>
          <w:rFonts w:ascii="Times New Roman" w:hAnsi="Times New Roman" w:cs="Times New Roman"/>
          <w:sz w:val="24"/>
          <w:szCs w:val="24"/>
        </w:rPr>
        <w:t>арттерапия</w:t>
      </w:r>
      <w:proofErr w:type="spellEnd"/>
      <w:r w:rsidRPr="00BB5BE7">
        <w:rPr>
          <w:rFonts w:ascii="Times New Roman" w:hAnsi="Times New Roman" w:cs="Times New Roman"/>
          <w:sz w:val="24"/>
          <w:szCs w:val="24"/>
        </w:rPr>
        <w:t>;</w:t>
      </w:r>
    </w:p>
    <w:p w:rsidR="00BB5BE7" w:rsidRPr="00BB5BE7" w:rsidRDefault="00BB5BE7" w:rsidP="00C020C6">
      <w:pPr>
        <w:tabs>
          <w:tab w:val="left" w:pos="851"/>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Pr="00BB5BE7">
        <w:rPr>
          <w:rFonts w:ascii="Times New Roman" w:hAnsi="Times New Roman" w:cs="Times New Roman"/>
          <w:sz w:val="24"/>
          <w:szCs w:val="24"/>
        </w:rPr>
        <w:tab/>
        <w:t>технологии обучения здоровью - реализуется через встречи со спортсменами, беседы с медицинскими работниками, диспуты, творческие конкурсы, акции, дела и мероприятия;</w:t>
      </w:r>
    </w:p>
    <w:p w:rsidR="00BB5BE7" w:rsidRPr="00BB5BE7" w:rsidRDefault="00BB5BE7" w:rsidP="00C020C6">
      <w:pPr>
        <w:tabs>
          <w:tab w:val="left" w:pos="851"/>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Pr="00BB5BE7">
        <w:rPr>
          <w:rFonts w:ascii="Times New Roman" w:hAnsi="Times New Roman" w:cs="Times New Roman"/>
          <w:sz w:val="24"/>
          <w:szCs w:val="24"/>
        </w:rPr>
        <w:tab/>
        <w:t>воспитание культуры здоровья - осуществляется через физкультурно-спортивные мероприятия с соревновательным эффектом, встречи со спортсменами, мастер-классы, профилактическую и просветительскую работу.</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3.</w:t>
      </w:r>
      <w:r w:rsidRPr="00BB5BE7">
        <w:rPr>
          <w:rFonts w:ascii="Times New Roman" w:hAnsi="Times New Roman" w:cs="Times New Roman"/>
          <w:sz w:val="24"/>
          <w:szCs w:val="24"/>
        </w:rPr>
        <w:tab/>
        <w:t>Игровые педагогические технологии. Совокупность психолого-педагогических методов, приемов обучения, воспитательных средств. Включает достаточно обширную группу методов и приемов организации педагогического процесса в форме различных игр.</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4.</w:t>
      </w:r>
      <w:r w:rsidRPr="00BB5BE7">
        <w:rPr>
          <w:rFonts w:ascii="Times New Roman" w:hAnsi="Times New Roman" w:cs="Times New Roman"/>
          <w:sz w:val="24"/>
          <w:szCs w:val="24"/>
        </w:rPr>
        <w:tab/>
        <w:t xml:space="preserve">Технология </w:t>
      </w:r>
      <w:proofErr w:type="spellStart"/>
      <w:r w:rsidRPr="00BB5BE7">
        <w:rPr>
          <w:rFonts w:ascii="Times New Roman" w:hAnsi="Times New Roman" w:cs="Times New Roman"/>
          <w:sz w:val="24"/>
          <w:szCs w:val="24"/>
        </w:rPr>
        <w:t>командообразования</w:t>
      </w:r>
      <w:proofErr w:type="spellEnd"/>
      <w:r w:rsidRPr="00BB5BE7">
        <w:rPr>
          <w:rFonts w:ascii="Times New Roman" w:hAnsi="Times New Roman" w:cs="Times New Roman"/>
          <w:sz w:val="24"/>
          <w:szCs w:val="24"/>
        </w:rPr>
        <w:t xml:space="preserve"> (тимбилдинг). Построение команды. Серия специальных упражнений, заданий, конкурсов, направленных на сплочение и развитие (рост)</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5.</w:t>
      </w:r>
      <w:r w:rsidRPr="00BB5BE7">
        <w:rPr>
          <w:rFonts w:ascii="Times New Roman" w:hAnsi="Times New Roman" w:cs="Times New Roman"/>
          <w:sz w:val="24"/>
          <w:szCs w:val="24"/>
        </w:rPr>
        <w:tab/>
        <w:t xml:space="preserve">Технология оценивания достижений. Строится на принципах позитивного оценивания, </w:t>
      </w:r>
      <w:proofErr w:type="gramStart"/>
      <w:r w:rsidRPr="00BB5BE7">
        <w:rPr>
          <w:rFonts w:ascii="Times New Roman" w:hAnsi="Times New Roman" w:cs="Times New Roman"/>
          <w:sz w:val="24"/>
          <w:szCs w:val="24"/>
        </w:rPr>
        <w:t>направлена</w:t>
      </w:r>
      <w:proofErr w:type="gramEnd"/>
      <w:r w:rsidRPr="00BB5BE7">
        <w:rPr>
          <w:rFonts w:ascii="Times New Roman" w:hAnsi="Times New Roman" w:cs="Times New Roman"/>
          <w:sz w:val="24"/>
          <w:szCs w:val="24"/>
        </w:rPr>
        <w:t xml:space="preserve"> на стимуляцию у детей развития и достижений. Реализуется через систему личностного и отрядного роста, наградную систему лагеря, формирование портфолио, участие в конкурсах и премиях локального и регионального уровня. Используемые технологии оценивания на смене: индивидуальная карта развития, семейный рейтинг, обратная связь и анализ достижений и успехов на смене, </w:t>
      </w:r>
      <w:proofErr w:type="spellStart"/>
      <w:r w:rsidRPr="00BB5BE7">
        <w:rPr>
          <w:rFonts w:ascii="Times New Roman" w:hAnsi="Times New Roman" w:cs="Times New Roman"/>
          <w:sz w:val="24"/>
          <w:szCs w:val="24"/>
        </w:rPr>
        <w:t>критериальное</w:t>
      </w:r>
      <w:proofErr w:type="spellEnd"/>
      <w:r w:rsidRPr="00BB5BE7">
        <w:rPr>
          <w:rFonts w:ascii="Times New Roman" w:hAnsi="Times New Roman" w:cs="Times New Roman"/>
          <w:sz w:val="24"/>
          <w:szCs w:val="24"/>
        </w:rPr>
        <w:t xml:space="preserve"> оценивание (соревнования, мероприятия, конкурсы, дополнительное образование), </w:t>
      </w:r>
      <w:proofErr w:type="spellStart"/>
      <w:r w:rsidRPr="00BB5BE7">
        <w:rPr>
          <w:rFonts w:ascii="Times New Roman" w:hAnsi="Times New Roman" w:cs="Times New Roman"/>
          <w:sz w:val="24"/>
          <w:szCs w:val="24"/>
        </w:rPr>
        <w:t>самооценивание</w:t>
      </w:r>
      <w:proofErr w:type="spellEnd"/>
      <w:r w:rsidRPr="00BB5BE7">
        <w:rPr>
          <w:rFonts w:ascii="Times New Roman" w:hAnsi="Times New Roman" w:cs="Times New Roman"/>
          <w:sz w:val="24"/>
          <w:szCs w:val="24"/>
        </w:rPr>
        <w:t xml:space="preserve"> и самоанализ, </w:t>
      </w:r>
      <w:proofErr w:type="spellStart"/>
      <w:r w:rsidRPr="00BB5BE7">
        <w:rPr>
          <w:rFonts w:ascii="Times New Roman" w:hAnsi="Times New Roman" w:cs="Times New Roman"/>
          <w:sz w:val="24"/>
          <w:szCs w:val="24"/>
        </w:rPr>
        <w:t>взаимооценивание</w:t>
      </w:r>
      <w:proofErr w:type="spellEnd"/>
      <w:r w:rsidRPr="00BB5BE7">
        <w:rPr>
          <w:rFonts w:ascii="Times New Roman" w:hAnsi="Times New Roman" w:cs="Times New Roman"/>
          <w:sz w:val="24"/>
          <w:szCs w:val="24"/>
        </w:rPr>
        <w:t xml:space="preserve"> успехов и достижений.</w:t>
      </w:r>
    </w:p>
    <w:p w:rsidR="00BB5BE7" w:rsidRPr="00BB5BE7" w:rsidRDefault="00BB5BE7" w:rsidP="00C020C6">
      <w:pPr>
        <w:tabs>
          <w:tab w:val="left" w:pos="851"/>
          <w:tab w:val="left" w:pos="993"/>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6.</w:t>
      </w:r>
      <w:r w:rsidRPr="00BB5BE7">
        <w:rPr>
          <w:rFonts w:ascii="Times New Roman" w:hAnsi="Times New Roman" w:cs="Times New Roman"/>
          <w:sz w:val="24"/>
          <w:szCs w:val="24"/>
        </w:rPr>
        <w:tab/>
        <w:t xml:space="preserve">Информационные и коммуникационные технологии. Совокупность методов, процессов и программно-технических средств, интегрированных с целью сбора, обработки, хранения, распространения, отображения и использования информации в интересах ее пользователей. ИКТ на смене используются для виртуальных экскурсий, изучения мобильных приложений, для образовательных целей, в качестве учебно-методического сопровождения образовательного процесса: при подготовке к занятию или мероприятию; при объяснении нового материала и для закрепления усвоенных знаний; в процессе контроля качества знаний; для организации самостоятельного изучения </w:t>
      </w:r>
      <w:proofErr w:type="gramStart"/>
      <w:r w:rsidRPr="00BB5BE7">
        <w:rPr>
          <w:rFonts w:ascii="Times New Roman" w:hAnsi="Times New Roman" w:cs="Times New Roman"/>
          <w:sz w:val="24"/>
          <w:szCs w:val="24"/>
        </w:rPr>
        <w:t>обучающимися</w:t>
      </w:r>
      <w:proofErr w:type="gramEnd"/>
      <w:r w:rsidRPr="00BB5BE7">
        <w:rPr>
          <w:rFonts w:ascii="Times New Roman" w:hAnsi="Times New Roman" w:cs="Times New Roman"/>
          <w:sz w:val="24"/>
          <w:szCs w:val="24"/>
        </w:rPr>
        <w:t xml:space="preserve"> дополнительного материала и т.д.</w:t>
      </w:r>
    </w:p>
    <w:p w:rsidR="00BB5BE7" w:rsidRPr="00BB5BE7" w:rsidRDefault="00BB5BE7" w:rsidP="00C020C6">
      <w:pPr>
        <w:tabs>
          <w:tab w:val="left" w:pos="993"/>
        </w:tabs>
        <w:ind w:firstLine="709"/>
        <w:jc w:val="both"/>
        <w:rPr>
          <w:rFonts w:ascii="Times New Roman" w:hAnsi="Times New Roman" w:cs="Times New Roman"/>
          <w:sz w:val="24"/>
          <w:szCs w:val="24"/>
        </w:rPr>
      </w:pPr>
      <w:r w:rsidRPr="00BB5BE7">
        <w:rPr>
          <w:rFonts w:ascii="Times New Roman" w:hAnsi="Times New Roman" w:cs="Times New Roman"/>
          <w:sz w:val="24"/>
          <w:szCs w:val="24"/>
        </w:rPr>
        <w:t>7.</w:t>
      </w:r>
      <w:r w:rsidRPr="00BB5BE7">
        <w:rPr>
          <w:rFonts w:ascii="Times New Roman" w:hAnsi="Times New Roman" w:cs="Times New Roman"/>
          <w:sz w:val="24"/>
          <w:szCs w:val="24"/>
        </w:rPr>
        <w:tab/>
        <w:t>Технология проектной деятельности. Это целенаправленная деятельность по определенному плану для решения поисковых, исследовательских, практических задач по любому направлению содержания образования. Именно проектная деятельность поможет связать процесс обучения и воспитания с реальными событиями из жизни участника, а также заинтересовать его, увлечь в эту деятельность. В ходе работы над проектом участники не только видят проблему, но и выдвигают идеи, ищут выход из создавшегося положения, что позволяет объединить педагогов, детей, родителей, научить работать в коллективе, сотрудничать, планировать свою работу. Каждый участник сможет проявить себя, почувствовать себя нужным, а значит, появится уверенность в своих силах.</w:t>
      </w:r>
    </w:p>
    <w:p w:rsidR="00BB5BE7" w:rsidRPr="00BB5BE7" w:rsidRDefault="00BB5BE7" w:rsidP="00C020C6">
      <w:pPr>
        <w:jc w:val="center"/>
        <w:rPr>
          <w:rFonts w:ascii="Times New Roman" w:hAnsi="Times New Roman" w:cs="Times New Roman"/>
          <w:b/>
          <w:sz w:val="24"/>
          <w:szCs w:val="24"/>
        </w:rPr>
      </w:pPr>
      <w:r w:rsidRPr="00BB5BE7">
        <w:rPr>
          <w:rFonts w:ascii="Times New Roman" w:hAnsi="Times New Roman" w:cs="Times New Roman"/>
          <w:b/>
          <w:sz w:val="24"/>
          <w:szCs w:val="24"/>
        </w:rPr>
        <w:t>Методы реализации программы</w:t>
      </w:r>
    </w:p>
    <w:p w:rsidR="00BB5BE7" w:rsidRPr="00BB5BE7" w:rsidRDefault="00BB5BE7" w:rsidP="00C020C6">
      <w:pPr>
        <w:tabs>
          <w:tab w:val="left" w:pos="851"/>
        </w:tabs>
        <w:ind w:firstLine="709"/>
        <w:jc w:val="both"/>
        <w:rPr>
          <w:rFonts w:ascii="Times New Roman" w:hAnsi="Times New Roman" w:cs="Times New Roman"/>
          <w:sz w:val="24"/>
          <w:szCs w:val="24"/>
        </w:rPr>
      </w:pPr>
      <w:r w:rsidRPr="00BB5BE7">
        <w:rPr>
          <w:rFonts w:ascii="Times New Roman" w:hAnsi="Times New Roman" w:cs="Times New Roman"/>
          <w:sz w:val="24"/>
          <w:szCs w:val="24"/>
        </w:rPr>
        <w:t>В процессе образовательной деятельности используются такие методы как репродуктивный, проблемный, поисковый, исследовательский, а также различные специальные упражнения по выполнению трудовых операций.</w:t>
      </w:r>
    </w:p>
    <w:p w:rsidR="00BB5BE7" w:rsidRPr="00BB5BE7" w:rsidRDefault="00C020C6" w:rsidP="00C020C6">
      <w:pPr>
        <w:tabs>
          <w:tab w:val="left" w:pos="851"/>
        </w:tabs>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B5BE7" w:rsidRPr="00BB5BE7">
        <w:rPr>
          <w:rFonts w:ascii="Times New Roman" w:hAnsi="Times New Roman" w:cs="Times New Roman"/>
          <w:sz w:val="24"/>
          <w:szCs w:val="24"/>
        </w:rPr>
        <w:t>Объяснительно-наглядный (репродуктивный) метод – тренирует знания, но не обеспечивает радость исследовательской работы и не развивает творческое мышление. Этот метод включает демонстрацию, лекцию, изучение литературы, использование дидактических средств и т.п.</w:t>
      </w:r>
    </w:p>
    <w:p w:rsidR="00BB5BE7" w:rsidRPr="00BB5BE7" w:rsidRDefault="00C020C6" w:rsidP="00C020C6">
      <w:pPr>
        <w:tabs>
          <w:tab w:val="left" w:pos="851"/>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B5BE7" w:rsidRPr="00BB5BE7">
        <w:rPr>
          <w:rFonts w:ascii="Times New Roman" w:hAnsi="Times New Roman" w:cs="Times New Roman"/>
          <w:sz w:val="24"/>
          <w:szCs w:val="24"/>
        </w:rPr>
        <w:t>Проблемный метод – основан на беседе в ходе наблюдений, на работе с книгой, на экспериментировании, на экскурсиях. Благодаря этому методу, участники смены приобретают навыки логического, критического мышления.</w:t>
      </w:r>
    </w:p>
    <w:p w:rsidR="00BB5BE7" w:rsidRPr="00BB5BE7" w:rsidRDefault="00C020C6" w:rsidP="00C020C6">
      <w:pPr>
        <w:tabs>
          <w:tab w:val="left" w:pos="851"/>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B5BE7" w:rsidRPr="00BB5BE7">
        <w:rPr>
          <w:rFonts w:ascii="Times New Roman" w:hAnsi="Times New Roman" w:cs="Times New Roman"/>
          <w:sz w:val="24"/>
          <w:szCs w:val="24"/>
        </w:rPr>
        <w:t>Частично-поисковый метод, который при самостоятельной работе, беседе, проектировании и т.п. предоставляет ребятам возможность принять участие в работе на отдельных этапах исследования. При этом они получают возможность ознакомиться с определенными материалами научно-познавательной работы.</w:t>
      </w:r>
    </w:p>
    <w:p w:rsidR="00BB5BE7" w:rsidRPr="00BB5BE7" w:rsidRDefault="00C020C6" w:rsidP="00C020C6">
      <w:pPr>
        <w:tabs>
          <w:tab w:val="left" w:pos="851"/>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B5BE7" w:rsidRPr="00BB5BE7">
        <w:rPr>
          <w:rFonts w:ascii="Times New Roman" w:hAnsi="Times New Roman" w:cs="Times New Roman"/>
          <w:sz w:val="24"/>
          <w:szCs w:val="24"/>
        </w:rPr>
        <w:t>Исследовательский метод – участники постепенно познают принципы, и этапы научного исследования изучают литературу по проблеме, проверяют гипотезы и оценивают полученные результаты.</w:t>
      </w:r>
    </w:p>
    <w:p w:rsidR="00BB5BE7" w:rsidRPr="00BB5BE7" w:rsidRDefault="00BB5BE7" w:rsidP="00C020C6">
      <w:pPr>
        <w:tabs>
          <w:tab w:val="left" w:pos="851"/>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В процессе обучения значительное место занимают наглядные методы. Под ними понимаются методы, при которых усвоение учебного материала находится в существенной зависимости от применяемых в процессе обучения наглядного пособия и технических средств. Наглядные методы используются во взаимной связи со словесными и практическими методами обучения и предназначаются для наглядно-чувственного ознакомления ребят с явлениями, процессами, объекта в их натуральном виде или в символьном изображении с помощью всевозможных рисунков, схем и т.п.</w:t>
      </w:r>
    </w:p>
    <w:p w:rsidR="00BB5BE7" w:rsidRPr="00BB5BE7" w:rsidRDefault="00BB5BE7" w:rsidP="00C020C6">
      <w:pPr>
        <w:tabs>
          <w:tab w:val="left" w:pos="851"/>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Используемые при реализации программы методы,</w:t>
      </w:r>
      <w:r w:rsidRPr="00BB5BE7">
        <w:rPr>
          <w:rFonts w:ascii="Times New Roman" w:hAnsi="Times New Roman" w:cs="Times New Roman"/>
          <w:sz w:val="24"/>
          <w:szCs w:val="24"/>
        </w:rPr>
        <w:tab/>
        <w:t>как упорядоченные способы взаимодействия взрослого и детей, направлены на достижение целей и решение задач программы.</w:t>
      </w:r>
    </w:p>
    <w:p w:rsidR="00BB5BE7" w:rsidRPr="00BB5BE7" w:rsidRDefault="00BB5BE7" w:rsidP="00C020C6">
      <w:pPr>
        <w:tabs>
          <w:tab w:val="left" w:pos="851"/>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Для эффективного формирования функциональной грамотности применимы коммуникативные, творческие, игровые методы.</w:t>
      </w:r>
    </w:p>
    <w:p w:rsidR="00BB5BE7" w:rsidRPr="00BB5BE7" w:rsidRDefault="00BB5BE7" w:rsidP="00C020C6">
      <w:pPr>
        <w:tabs>
          <w:tab w:val="left" w:pos="851"/>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Для обеспечения эффективного взаимодействия педагога и детей в ходе реализации программы используются следующие методы:</w:t>
      </w:r>
    </w:p>
    <w:p w:rsidR="00BB5BE7" w:rsidRPr="00BB5BE7" w:rsidRDefault="00BB5BE7" w:rsidP="00C020C6">
      <w:pPr>
        <w:tabs>
          <w:tab w:val="left" w:pos="851"/>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Pr="00BB5BE7">
        <w:rPr>
          <w:rFonts w:ascii="Times New Roman" w:hAnsi="Times New Roman" w:cs="Times New Roman"/>
          <w:sz w:val="24"/>
          <w:szCs w:val="24"/>
        </w:rPr>
        <w:tab/>
        <w:t>методы мотивации и стимулирования развития у детей представлений и приобретения детьми опыта поведения и деятельности: образовательные ситуации, игры, соревнования, состязания и др.;</w:t>
      </w:r>
    </w:p>
    <w:p w:rsidR="00BB5BE7" w:rsidRPr="00BB5BE7" w:rsidRDefault="00BB5BE7" w:rsidP="00C020C6">
      <w:pPr>
        <w:tabs>
          <w:tab w:val="left" w:pos="851"/>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Pr="00BB5BE7">
        <w:rPr>
          <w:rFonts w:ascii="Times New Roman" w:hAnsi="Times New Roman" w:cs="Times New Roman"/>
          <w:sz w:val="24"/>
          <w:szCs w:val="24"/>
        </w:rPr>
        <w:tab/>
        <w:t>метод стимулирования деятельности – используется как способ выражения положительной оценки деятельности конкретного ребенка и временного детского коллектива: наградная система, игровой сюжет, система стимулирования;</w:t>
      </w:r>
    </w:p>
    <w:p w:rsidR="00BB5BE7" w:rsidRPr="00BB5BE7" w:rsidRDefault="00BB5BE7" w:rsidP="00C020C6">
      <w:pPr>
        <w:tabs>
          <w:tab w:val="left" w:pos="851"/>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Pr="00BB5BE7">
        <w:rPr>
          <w:rFonts w:ascii="Times New Roman" w:hAnsi="Times New Roman" w:cs="Times New Roman"/>
          <w:sz w:val="24"/>
          <w:szCs w:val="24"/>
        </w:rPr>
        <w:tab/>
        <w:t>методы создания условий, или организация развития у участников представлений и приобретения опыта поведения и деятельности: метод приучения к положительным формам общественного поведения, упражнения, образовательные ситуации;</w:t>
      </w:r>
    </w:p>
    <w:p w:rsidR="00BB5BE7" w:rsidRPr="00BB5BE7" w:rsidRDefault="00BB5BE7" w:rsidP="00C020C6">
      <w:pPr>
        <w:tabs>
          <w:tab w:val="left" w:pos="851"/>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Pr="00BB5BE7">
        <w:rPr>
          <w:rFonts w:ascii="Times New Roman" w:hAnsi="Times New Roman" w:cs="Times New Roman"/>
          <w:sz w:val="24"/>
          <w:szCs w:val="24"/>
        </w:rPr>
        <w:tab/>
        <w:t>методы, способствующие осознанию участниками представлений и опыта поведения и деятельности: рассказ, пояснение, разъяснение, беседа, чтение художественной литературы, обсуждение, рассматривание и обсуждение, наблюдение и др.;</w:t>
      </w:r>
    </w:p>
    <w:p w:rsidR="00BB5BE7" w:rsidRPr="00BB5BE7" w:rsidRDefault="00BB5BE7" w:rsidP="00C020C6">
      <w:pPr>
        <w:tabs>
          <w:tab w:val="left" w:pos="851"/>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Pr="00BB5BE7">
        <w:rPr>
          <w:rFonts w:ascii="Times New Roman" w:hAnsi="Times New Roman" w:cs="Times New Roman"/>
          <w:sz w:val="24"/>
          <w:szCs w:val="24"/>
        </w:rPr>
        <w:tab/>
        <w:t xml:space="preserve">информационно-рецептивный метод – предъявление информации, организация действий участников: распознающее наблюдение, рассматривание картин, демонстрация </w:t>
      </w:r>
      <w:proofErr w:type="gramStart"/>
      <w:r w:rsidRPr="00BB5BE7">
        <w:rPr>
          <w:rFonts w:ascii="Times New Roman" w:hAnsi="Times New Roman" w:cs="Times New Roman"/>
          <w:sz w:val="24"/>
          <w:szCs w:val="24"/>
        </w:rPr>
        <w:t>кино-видео фильмов</w:t>
      </w:r>
      <w:proofErr w:type="gramEnd"/>
      <w:r w:rsidRPr="00BB5BE7">
        <w:rPr>
          <w:rFonts w:ascii="Times New Roman" w:hAnsi="Times New Roman" w:cs="Times New Roman"/>
          <w:sz w:val="24"/>
          <w:szCs w:val="24"/>
        </w:rPr>
        <w:t>, рассказы педагога, чтение;</w:t>
      </w:r>
    </w:p>
    <w:p w:rsidR="00BB5BE7" w:rsidRPr="00BB5BE7" w:rsidRDefault="00BB5BE7" w:rsidP="00C020C6">
      <w:pPr>
        <w:tabs>
          <w:tab w:val="left" w:pos="851"/>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lastRenderedPageBreak/>
        <w:t>-</w:t>
      </w:r>
      <w:r w:rsidRPr="00BB5BE7">
        <w:rPr>
          <w:rFonts w:ascii="Times New Roman" w:hAnsi="Times New Roman" w:cs="Times New Roman"/>
          <w:sz w:val="24"/>
          <w:szCs w:val="24"/>
        </w:rPr>
        <w:tab/>
        <w:t xml:space="preserve">метод постановки перспектив – участники постепенно осознают близкую и среднюю перспективу и стремятся к ее достижению: огонек, общий сбор, беседы, «Разговор о </w:t>
      </w:r>
      <w:proofErr w:type="gramStart"/>
      <w:r w:rsidRPr="00BB5BE7">
        <w:rPr>
          <w:rFonts w:ascii="Times New Roman" w:hAnsi="Times New Roman" w:cs="Times New Roman"/>
          <w:sz w:val="24"/>
          <w:szCs w:val="24"/>
        </w:rPr>
        <w:t>важном</w:t>
      </w:r>
      <w:proofErr w:type="gramEnd"/>
      <w:r w:rsidRPr="00BB5BE7">
        <w:rPr>
          <w:rFonts w:ascii="Times New Roman" w:hAnsi="Times New Roman" w:cs="Times New Roman"/>
          <w:sz w:val="24"/>
          <w:szCs w:val="24"/>
        </w:rPr>
        <w:t>».</w:t>
      </w:r>
    </w:p>
    <w:p w:rsidR="00BB5BE7" w:rsidRPr="00C020C6" w:rsidRDefault="00BB5BE7" w:rsidP="00C020C6">
      <w:pPr>
        <w:tabs>
          <w:tab w:val="left" w:pos="851"/>
        </w:tabs>
        <w:spacing w:after="0"/>
        <w:ind w:firstLine="709"/>
        <w:jc w:val="both"/>
        <w:rPr>
          <w:rFonts w:ascii="Times New Roman" w:hAnsi="Times New Roman" w:cs="Times New Roman"/>
          <w:b/>
          <w:sz w:val="24"/>
          <w:szCs w:val="24"/>
        </w:rPr>
      </w:pPr>
      <w:r w:rsidRPr="00C020C6">
        <w:rPr>
          <w:rFonts w:ascii="Times New Roman" w:hAnsi="Times New Roman" w:cs="Times New Roman"/>
          <w:b/>
          <w:sz w:val="24"/>
          <w:szCs w:val="24"/>
        </w:rPr>
        <w:t>Основные формы организации работы:</w:t>
      </w:r>
    </w:p>
    <w:p w:rsidR="00BB5BE7" w:rsidRPr="00BB5BE7" w:rsidRDefault="00BB5BE7" w:rsidP="00C020C6">
      <w:pPr>
        <w:tabs>
          <w:tab w:val="left" w:pos="851"/>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Pr="00BB5BE7">
        <w:rPr>
          <w:rFonts w:ascii="Times New Roman" w:hAnsi="Times New Roman" w:cs="Times New Roman"/>
          <w:sz w:val="24"/>
          <w:szCs w:val="24"/>
        </w:rPr>
        <w:tab/>
        <w:t>Викторина – игра, заключающаяся в ответах на устные или письменные вопросы из различных областей знания.</w:t>
      </w:r>
    </w:p>
    <w:p w:rsidR="00BB5BE7" w:rsidRPr="00BB5BE7" w:rsidRDefault="00BB5BE7" w:rsidP="00C020C6">
      <w:pPr>
        <w:tabs>
          <w:tab w:val="left" w:pos="851"/>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Pr="00BB5BE7">
        <w:rPr>
          <w:rFonts w:ascii="Times New Roman" w:hAnsi="Times New Roman" w:cs="Times New Roman"/>
          <w:sz w:val="24"/>
          <w:szCs w:val="24"/>
        </w:rPr>
        <w:tab/>
        <w:t>Виртуальная экскурсия – организованная форма обучения, отличающаяся от реальной экскурсии виртуальным отображением реально существующих объектов (музеев, библиотек, городов и т.п.) с целью создания условий для самостоятельного наблюдения, сбора фактов.</w:t>
      </w:r>
    </w:p>
    <w:p w:rsidR="00BB5BE7" w:rsidRPr="00BB5BE7" w:rsidRDefault="00BB5BE7" w:rsidP="00C020C6">
      <w:pPr>
        <w:tabs>
          <w:tab w:val="left" w:pos="851"/>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Pr="00BB5BE7">
        <w:rPr>
          <w:rFonts w:ascii="Times New Roman" w:hAnsi="Times New Roman" w:cs="Times New Roman"/>
          <w:sz w:val="24"/>
          <w:szCs w:val="24"/>
        </w:rPr>
        <w:tab/>
        <w:t>Диспуты по различным направлениям воспитания (обсуждение прочитанных книг, просмотренных художественных и документальных фильмов, телевизионных передач и др.).</w:t>
      </w:r>
    </w:p>
    <w:p w:rsidR="00BB5BE7" w:rsidRPr="00BB5BE7" w:rsidRDefault="00BB5BE7" w:rsidP="00C020C6">
      <w:pPr>
        <w:tabs>
          <w:tab w:val="left" w:pos="851"/>
        </w:tabs>
        <w:spacing w:after="0"/>
        <w:ind w:firstLine="709"/>
        <w:jc w:val="both"/>
        <w:rPr>
          <w:rFonts w:ascii="Times New Roman" w:hAnsi="Times New Roman" w:cs="Times New Roman"/>
          <w:sz w:val="24"/>
          <w:szCs w:val="24"/>
        </w:rPr>
      </w:pPr>
      <w:proofErr w:type="gramStart"/>
      <w:r w:rsidRPr="00BB5BE7">
        <w:rPr>
          <w:rFonts w:ascii="Times New Roman" w:hAnsi="Times New Roman" w:cs="Times New Roman"/>
          <w:sz w:val="24"/>
          <w:szCs w:val="24"/>
        </w:rPr>
        <w:t>-</w:t>
      </w:r>
      <w:r w:rsidRPr="00BB5BE7">
        <w:rPr>
          <w:rFonts w:ascii="Times New Roman" w:hAnsi="Times New Roman" w:cs="Times New Roman"/>
          <w:sz w:val="24"/>
          <w:szCs w:val="24"/>
        </w:rPr>
        <w:tab/>
        <w:t>Игровые мероприятия – игры по станциям; настольные игры; игры-кроссворды; сюжетно - ролевые игры, позволяющие участникам получить моделированный опыт формируемого качества, соотнести его понимание с реальной жизнью, примерить на себя определенные социальные роли (в зависимости от возраста), выработать собственную позицию, развить собственную стратегию социального поведения и пр.</w:t>
      </w:r>
      <w:proofErr w:type="gramEnd"/>
    </w:p>
    <w:p w:rsidR="00BB5BE7" w:rsidRPr="00BB5BE7" w:rsidRDefault="00BB5BE7" w:rsidP="00C020C6">
      <w:pPr>
        <w:tabs>
          <w:tab w:val="left" w:pos="851"/>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Pr="00BB5BE7">
        <w:rPr>
          <w:rFonts w:ascii="Times New Roman" w:hAnsi="Times New Roman" w:cs="Times New Roman"/>
          <w:sz w:val="24"/>
          <w:szCs w:val="24"/>
        </w:rPr>
        <w:tab/>
        <w:t>Игровые и развлекательные программы - совместная познавательная и творческая деятельность, позволяющая участникам быть активными слушателями и инициативными, привлекает внимание, поднимает настроение и расширяет кругозор.</w:t>
      </w:r>
    </w:p>
    <w:p w:rsidR="00BB5BE7" w:rsidRPr="00BB5BE7" w:rsidRDefault="00BB5BE7" w:rsidP="00C020C6">
      <w:pPr>
        <w:tabs>
          <w:tab w:val="left" w:pos="851"/>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Pr="00BB5BE7">
        <w:rPr>
          <w:rFonts w:ascii="Times New Roman" w:hAnsi="Times New Roman" w:cs="Times New Roman"/>
          <w:sz w:val="24"/>
          <w:szCs w:val="24"/>
        </w:rPr>
        <w:tab/>
      </w:r>
      <w:proofErr w:type="spellStart"/>
      <w:r w:rsidRPr="00BB5BE7">
        <w:rPr>
          <w:rFonts w:ascii="Times New Roman" w:hAnsi="Times New Roman" w:cs="Times New Roman"/>
          <w:sz w:val="24"/>
          <w:szCs w:val="24"/>
        </w:rPr>
        <w:t>Квест</w:t>
      </w:r>
      <w:proofErr w:type="spellEnd"/>
      <w:r w:rsidRPr="00BB5BE7">
        <w:rPr>
          <w:rFonts w:ascii="Times New Roman" w:hAnsi="Times New Roman" w:cs="Times New Roman"/>
          <w:sz w:val="24"/>
          <w:szCs w:val="24"/>
        </w:rPr>
        <w:t xml:space="preserve"> – </w:t>
      </w:r>
      <w:proofErr w:type="spellStart"/>
      <w:r w:rsidRPr="00BB5BE7">
        <w:rPr>
          <w:rFonts w:ascii="Times New Roman" w:hAnsi="Times New Roman" w:cs="Times New Roman"/>
          <w:sz w:val="24"/>
          <w:szCs w:val="24"/>
        </w:rPr>
        <w:t>рум</w:t>
      </w:r>
      <w:proofErr w:type="spellEnd"/>
      <w:r w:rsidRPr="00BB5BE7">
        <w:rPr>
          <w:rFonts w:ascii="Times New Roman" w:hAnsi="Times New Roman" w:cs="Times New Roman"/>
          <w:sz w:val="24"/>
          <w:szCs w:val="24"/>
        </w:rPr>
        <w:t xml:space="preserve"> – это помещение – игровая среда, здесь проходит игра на выполнение задания. </w:t>
      </w:r>
      <w:proofErr w:type="spellStart"/>
      <w:r w:rsidRPr="00BB5BE7">
        <w:rPr>
          <w:rFonts w:ascii="Times New Roman" w:hAnsi="Times New Roman" w:cs="Times New Roman"/>
          <w:sz w:val="24"/>
          <w:szCs w:val="24"/>
        </w:rPr>
        <w:t>Квест</w:t>
      </w:r>
      <w:proofErr w:type="spellEnd"/>
      <w:r w:rsidRPr="00BB5BE7">
        <w:rPr>
          <w:rFonts w:ascii="Times New Roman" w:hAnsi="Times New Roman" w:cs="Times New Roman"/>
          <w:sz w:val="24"/>
          <w:szCs w:val="24"/>
        </w:rPr>
        <w:t xml:space="preserve"> - </w:t>
      </w:r>
      <w:proofErr w:type="spellStart"/>
      <w:r w:rsidRPr="00BB5BE7">
        <w:rPr>
          <w:rFonts w:ascii="Times New Roman" w:hAnsi="Times New Roman" w:cs="Times New Roman"/>
          <w:sz w:val="24"/>
          <w:szCs w:val="24"/>
        </w:rPr>
        <w:t>рум</w:t>
      </w:r>
      <w:proofErr w:type="spellEnd"/>
      <w:r w:rsidRPr="00BB5BE7">
        <w:rPr>
          <w:rFonts w:ascii="Times New Roman" w:hAnsi="Times New Roman" w:cs="Times New Roman"/>
          <w:sz w:val="24"/>
          <w:szCs w:val="24"/>
        </w:rPr>
        <w:t xml:space="preserve"> используется как форма игрового обучения на основе проблем, способная обеспечить более глубокое вовлечение участников. Комната используется для достижения задач программы, </w:t>
      </w:r>
      <w:proofErr w:type="spellStart"/>
      <w:r w:rsidRPr="00BB5BE7">
        <w:rPr>
          <w:rFonts w:ascii="Times New Roman" w:hAnsi="Times New Roman" w:cs="Times New Roman"/>
          <w:sz w:val="24"/>
          <w:szCs w:val="24"/>
        </w:rPr>
        <w:t>квест</w:t>
      </w:r>
      <w:proofErr w:type="spellEnd"/>
      <w:r w:rsidRPr="00BB5BE7">
        <w:rPr>
          <w:rFonts w:ascii="Times New Roman" w:hAnsi="Times New Roman" w:cs="Times New Roman"/>
          <w:sz w:val="24"/>
          <w:szCs w:val="24"/>
        </w:rPr>
        <w:t xml:space="preserve"> имеет свой сюжет.</w:t>
      </w:r>
    </w:p>
    <w:p w:rsidR="00BB5BE7" w:rsidRPr="00BB5BE7" w:rsidRDefault="00BB5BE7" w:rsidP="00C020C6">
      <w:pPr>
        <w:tabs>
          <w:tab w:val="left" w:pos="851"/>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Pr="00BB5BE7">
        <w:rPr>
          <w:rFonts w:ascii="Times New Roman" w:hAnsi="Times New Roman" w:cs="Times New Roman"/>
          <w:sz w:val="24"/>
          <w:szCs w:val="24"/>
        </w:rPr>
        <w:tab/>
        <w:t>Мастер-класс - особая форма учебного занятия, которая основана на практических действиях показа и демонстрации творческого решения определенной познавательной и проблемной задачи. Мастер-классы могут выступать самостоятельным компонентом в системе дополнительного образования. На мастер-классах участники приобретают новые знания и навыки, общаются в кругу единомышленников, делятся собственным опытом и наблюдениями, а также плодотворно используются свое свободное время.</w:t>
      </w:r>
    </w:p>
    <w:p w:rsidR="00BB5BE7" w:rsidRPr="00BB5BE7" w:rsidRDefault="00BB5BE7" w:rsidP="00C020C6">
      <w:pPr>
        <w:tabs>
          <w:tab w:val="left" w:pos="851"/>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Pr="00BB5BE7">
        <w:rPr>
          <w:rFonts w:ascii="Times New Roman" w:hAnsi="Times New Roman" w:cs="Times New Roman"/>
          <w:sz w:val="24"/>
          <w:szCs w:val="24"/>
        </w:rPr>
        <w:tab/>
        <w:t>Поручения – формируют активность, учат включенности в общественные отношения.</w:t>
      </w:r>
    </w:p>
    <w:p w:rsidR="00BB5BE7" w:rsidRPr="00BB5BE7" w:rsidRDefault="00BB5BE7" w:rsidP="00C020C6">
      <w:pPr>
        <w:tabs>
          <w:tab w:val="left" w:pos="851"/>
        </w:tabs>
        <w:spacing w:after="0"/>
        <w:ind w:firstLine="709"/>
        <w:jc w:val="both"/>
        <w:rPr>
          <w:rFonts w:ascii="Times New Roman" w:hAnsi="Times New Roman" w:cs="Times New Roman"/>
          <w:sz w:val="24"/>
          <w:szCs w:val="24"/>
        </w:rPr>
      </w:pPr>
      <w:r w:rsidRPr="00BB5BE7">
        <w:rPr>
          <w:rFonts w:ascii="Times New Roman" w:hAnsi="Times New Roman" w:cs="Times New Roman"/>
          <w:sz w:val="24"/>
          <w:szCs w:val="24"/>
        </w:rPr>
        <w:t>-</w:t>
      </w:r>
      <w:r w:rsidRPr="00BB5BE7">
        <w:rPr>
          <w:rFonts w:ascii="Times New Roman" w:hAnsi="Times New Roman" w:cs="Times New Roman"/>
          <w:sz w:val="24"/>
          <w:szCs w:val="24"/>
        </w:rPr>
        <w:tab/>
        <w:t>Спортивное мероприятие – это состязание (соперничество) людей в игровой форме с целью выяснения преимущества в степени физической подготовленности, в развитии некоторых сторон сознания.</w:t>
      </w:r>
    </w:p>
    <w:p w:rsidR="00BB5BE7" w:rsidRPr="00BB5BE7" w:rsidRDefault="00BB5BE7" w:rsidP="00C020C6">
      <w:pPr>
        <w:tabs>
          <w:tab w:val="left" w:pos="851"/>
        </w:tabs>
        <w:spacing w:after="0"/>
        <w:ind w:firstLine="709"/>
        <w:rPr>
          <w:rFonts w:ascii="Times New Roman" w:hAnsi="Times New Roman" w:cs="Times New Roman"/>
          <w:sz w:val="24"/>
          <w:szCs w:val="24"/>
        </w:rPr>
      </w:pPr>
      <w:r w:rsidRPr="00BB5BE7">
        <w:rPr>
          <w:rFonts w:ascii="Times New Roman" w:hAnsi="Times New Roman" w:cs="Times New Roman"/>
          <w:sz w:val="24"/>
          <w:szCs w:val="24"/>
        </w:rPr>
        <w:t>-</w:t>
      </w:r>
      <w:r w:rsidRPr="00BB5BE7">
        <w:rPr>
          <w:rFonts w:ascii="Times New Roman" w:hAnsi="Times New Roman" w:cs="Times New Roman"/>
          <w:sz w:val="24"/>
          <w:szCs w:val="24"/>
        </w:rPr>
        <w:tab/>
        <w:t>Творческая работа – данная форма работы позволяет закреплять изученный материал или тему, направлена на создание творческих продуктов по сюжету смены, создание продолжения понравившегося произведения, сказки, стихотворения.</w:t>
      </w:r>
    </w:p>
    <w:p w:rsidR="00BB5BE7" w:rsidRDefault="00BB5BE7" w:rsidP="00C020C6">
      <w:pPr>
        <w:tabs>
          <w:tab w:val="left" w:pos="851"/>
        </w:tabs>
        <w:spacing w:after="0"/>
        <w:ind w:firstLine="709"/>
        <w:rPr>
          <w:rFonts w:ascii="Times New Roman" w:hAnsi="Times New Roman" w:cs="Times New Roman"/>
          <w:sz w:val="24"/>
          <w:szCs w:val="24"/>
        </w:rPr>
      </w:pPr>
      <w:r w:rsidRPr="00BB5BE7">
        <w:rPr>
          <w:rFonts w:ascii="Times New Roman" w:hAnsi="Times New Roman" w:cs="Times New Roman"/>
          <w:sz w:val="24"/>
          <w:szCs w:val="24"/>
        </w:rPr>
        <w:t>-</w:t>
      </w:r>
      <w:r w:rsidRPr="00BB5BE7">
        <w:rPr>
          <w:rFonts w:ascii="Times New Roman" w:hAnsi="Times New Roman" w:cs="Times New Roman"/>
          <w:sz w:val="24"/>
          <w:szCs w:val="24"/>
        </w:rPr>
        <w:tab/>
        <w:t>Театрализованное представление – зрелище, происходящее на сценической площадке, помогает формировать опыт социальных навыков поведения благодаря тому, что игровой сюжет имеет нравственную направленность.</w:t>
      </w:r>
    </w:p>
    <w:p w:rsidR="00C020C6" w:rsidRDefault="00C020C6" w:rsidP="00C020C6">
      <w:pPr>
        <w:tabs>
          <w:tab w:val="left" w:pos="851"/>
        </w:tabs>
        <w:spacing w:after="0"/>
        <w:ind w:firstLine="709"/>
        <w:rPr>
          <w:rFonts w:ascii="Times New Roman" w:hAnsi="Times New Roman" w:cs="Times New Roman"/>
          <w:sz w:val="24"/>
          <w:szCs w:val="24"/>
        </w:rPr>
      </w:pPr>
    </w:p>
    <w:p w:rsidR="00C020C6" w:rsidRDefault="00C020C6" w:rsidP="00C020C6">
      <w:pPr>
        <w:tabs>
          <w:tab w:val="left" w:pos="851"/>
        </w:tabs>
        <w:spacing w:after="0"/>
        <w:ind w:firstLine="709"/>
        <w:rPr>
          <w:rFonts w:ascii="Times New Roman" w:hAnsi="Times New Roman" w:cs="Times New Roman"/>
          <w:sz w:val="24"/>
          <w:szCs w:val="24"/>
        </w:rPr>
      </w:pPr>
    </w:p>
    <w:p w:rsidR="00C020C6" w:rsidRDefault="00C020C6" w:rsidP="00C020C6">
      <w:pPr>
        <w:tabs>
          <w:tab w:val="left" w:pos="851"/>
        </w:tabs>
        <w:spacing w:after="0"/>
        <w:ind w:firstLine="709"/>
        <w:rPr>
          <w:rFonts w:ascii="Times New Roman" w:hAnsi="Times New Roman" w:cs="Times New Roman"/>
          <w:sz w:val="24"/>
          <w:szCs w:val="24"/>
        </w:rPr>
      </w:pPr>
    </w:p>
    <w:p w:rsidR="00C020C6" w:rsidRPr="00BB5BE7" w:rsidRDefault="00C020C6" w:rsidP="00C020C6">
      <w:pPr>
        <w:tabs>
          <w:tab w:val="left" w:pos="851"/>
        </w:tabs>
        <w:spacing w:after="0"/>
        <w:ind w:firstLine="709"/>
        <w:rPr>
          <w:rFonts w:ascii="Times New Roman" w:hAnsi="Times New Roman" w:cs="Times New Roman"/>
          <w:sz w:val="24"/>
          <w:szCs w:val="24"/>
        </w:rPr>
      </w:pPr>
    </w:p>
    <w:tbl>
      <w:tblPr>
        <w:tblW w:w="0" w:type="auto"/>
        <w:tblInd w:w="-34" w:type="dxa"/>
        <w:tblLook w:val="04A0" w:firstRow="1" w:lastRow="0" w:firstColumn="1" w:lastColumn="0" w:noHBand="0" w:noVBand="1"/>
      </w:tblPr>
      <w:tblGrid>
        <w:gridCol w:w="855"/>
        <w:gridCol w:w="15"/>
        <w:gridCol w:w="5229"/>
        <w:gridCol w:w="6"/>
        <w:gridCol w:w="1148"/>
        <w:gridCol w:w="7"/>
        <w:gridCol w:w="105"/>
        <w:gridCol w:w="2240"/>
      </w:tblGrid>
      <w:tr w:rsidR="006748FD" w:rsidRPr="006748FD" w:rsidTr="003F25E0">
        <w:tc>
          <w:tcPr>
            <w:tcW w:w="870" w:type="dxa"/>
            <w:gridSpan w:val="2"/>
            <w:tcBorders>
              <w:top w:val="single" w:sz="4" w:space="0" w:color="auto"/>
              <w:left w:val="single" w:sz="4" w:space="0" w:color="auto"/>
              <w:bottom w:val="single" w:sz="4" w:space="0" w:color="auto"/>
              <w:right w:val="single" w:sz="4" w:space="0" w:color="auto"/>
            </w:tcBorders>
            <w:hideMark/>
          </w:tcPr>
          <w:p w:rsidR="006748FD" w:rsidRPr="006748FD" w:rsidRDefault="006748FD" w:rsidP="006748FD">
            <w:pPr>
              <w:jc w:val="center"/>
              <w:rPr>
                <w:rFonts w:ascii="Times New Roman" w:hAnsi="Times New Roman"/>
                <w:b/>
                <w:bCs/>
                <w:sz w:val="24"/>
                <w:szCs w:val="24"/>
              </w:rPr>
            </w:pPr>
            <w:r w:rsidRPr="006748FD">
              <w:rPr>
                <w:rFonts w:ascii="Times New Roman" w:hAnsi="Times New Roman"/>
                <w:b/>
                <w:bCs/>
                <w:sz w:val="24"/>
                <w:szCs w:val="24"/>
              </w:rPr>
              <w:lastRenderedPageBreak/>
              <w:t>№</w:t>
            </w:r>
          </w:p>
          <w:p w:rsidR="006748FD" w:rsidRPr="006748FD" w:rsidRDefault="006748FD" w:rsidP="006748FD">
            <w:pPr>
              <w:jc w:val="center"/>
              <w:rPr>
                <w:rFonts w:ascii="Times New Roman" w:hAnsi="Times New Roman"/>
                <w:b/>
                <w:bCs/>
                <w:sz w:val="24"/>
                <w:szCs w:val="24"/>
              </w:rPr>
            </w:pPr>
            <w:proofErr w:type="gramStart"/>
            <w:r w:rsidRPr="006748FD">
              <w:rPr>
                <w:rFonts w:ascii="Times New Roman" w:hAnsi="Times New Roman"/>
                <w:b/>
                <w:bCs/>
                <w:sz w:val="24"/>
                <w:szCs w:val="24"/>
              </w:rPr>
              <w:t>п</w:t>
            </w:r>
            <w:proofErr w:type="gramEnd"/>
            <w:r w:rsidRPr="006748FD">
              <w:rPr>
                <w:rFonts w:ascii="Times New Roman" w:hAnsi="Times New Roman"/>
                <w:b/>
                <w:bCs/>
                <w:sz w:val="24"/>
                <w:szCs w:val="24"/>
              </w:rPr>
              <w:t>/п</w:t>
            </w:r>
          </w:p>
        </w:tc>
        <w:tc>
          <w:tcPr>
            <w:tcW w:w="5229" w:type="dxa"/>
            <w:tcBorders>
              <w:top w:val="single" w:sz="4" w:space="0" w:color="auto"/>
              <w:left w:val="single" w:sz="4" w:space="0" w:color="auto"/>
              <w:bottom w:val="single" w:sz="4" w:space="0" w:color="auto"/>
              <w:right w:val="single" w:sz="4" w:space="0" w:color="auto"/>
            </w:tcBorders>
            <w:hideMark/>
          </w:tcPr>
          <w:p w:rsidR="006748FD" w:rsidRPr="006748FD" w:rsidRDefault="006748FD" w:rsidP="006748FD">
            <w:pPr>
              <w:jc w:val="center"/>
              <w:rPr>
                <w:rFonts w:ascii="Times New Roman" w:hAnsi="Times New Roman"/>
                <w:b/>
                <w:bCs/>
                <w:sz w:val="24"/>
                <w:szCs w:val="24"/>
              </w:rPr>
            </w:pPr>
            <w:r w:rsidRPr="006748FD">
              <w:rPr>
                <w:rFonts w:ascii="Times New Roman" w:hAnsi="Times New Roman"/>
                <w:b/>
                <w:bCs/>
                <w:sz w:val="24"/>
                <w:szCs w:val="24"/>
              </w:rPr>
              <w:t>Название модуля</w:t>
            </w:r>
          </w:p>
        </w:tc>
        <w:tc>
          <w:tcPr>
            <w:tcW w:w="1154" w:type="dxa"/>
            <w:gridSpan w:val="2"/>
            <w:tcBorders>
              <w:top w:val="single" w:sz="4" w:space="0" w:color="auto"/>
              <w:left w:val="single" w:sz="4" w:space="0" w:color="auto"/>
              <w:bottom w:val="single" w:sz="4" w:space="0" w:color="auto"/>
              <w:right w:val="single" w:sz="4" w:space="0" w:color="auto"/>
            </w:tcBorders>
            <w:hideMark/>
          </w:tcPr>
          <w:p w:rsidR="006748FD" w:rsidRPr="006748FD" w:rsidRDefault="006748FD" w:rsidP="006748FD">
            <w:pPr>
              <w:jc w:val="center"/>
              <w:rPr>
                <w:rFonts w:ascii="Times New Roman" w:hAnsi="Times New Roman"/>
                <w:b/>
                <w:bCs/>
                <w:sz w:val="24"/>
                <w:szCs w:val="24"/>
              </w:rPr>
            </w:pPr>
            <w:r w:rsidRPr="006748FD">
              <w:rPr>
                <w:rFonts w:ascii="Times New Roman" w:hAnsi="Times New Roman"/>
                <w:b/>
                <w:bCs/>
                <w:sz w:val="24"/>
                <w:szCs w:val="24"/>
              </w:rPr>
              <w:t>Всего часов</w:t>
            </w:r>
          </w:p>
        </w:tc>
        <w:tc>
          <w:tcPr>
            <w:tcW w:w="2352" w:type="dxa"/>
            <w:gridSpan w:val="3"/>
            <w:tcBorders>
              <w:top w:val="single" w:sz="4" w:space="0" w:color="auto"/>
              <w:left w:val="single" w:sz="4" w:space="0" w:color="auto"/>
              <w:bottom w:val="single" w:sz="4" w:space="0" w:color="auto"/>
              <w:right w:val="single" w:sz="4" w:space="0" w:color="auto"/>
            </w:tcBorders>
            <w:hideMark/>
          </w:tcPr>
          <w:p w:rsidR="006748FD" w:rsidRPr="006748FD" w:rsidRDefault="006748FD" w:rsidP="006748FD">
            <w:pPr>
              <w:jc w:val="center"/>
              <w:rPr>
                <w:rFonts w:ascii="Times New Roman" w:hAnsi="Times New Roman"/>
                <w:b/>
                <w:bCs/>
                <w:sz w:val="24"/>
                <w:szCs w:val="24"/>
              </w:rPr>
            </w:pPr>
            <w:r w:rsidRPr="006748FD">
              <w:rPr>
                <w:rFonts w:ascii="Times New Roman" w:hAnsi="Times New Roman"/>
                <w:b/>
                <w:bCs/>
                <w:sz w:val="24"/>
                <w:szCs w:val="24"/>
              </w:rPr>
              <w:t>Форма промежуточного контроля</w:t>
            </w:r>
          </w:p>
        </w:tc>
      </w:tr>
      <w:tr w:rsidR="006748FD" w:rsidRPr="006748FD" w:rsidTr="003F25E0">
        <w:tc>
          <w:tcPr>
            <w:tcW w:w="9605" w:type="dxa"/>
            <w:gridSpan w:val="8"/>
            <w:tcBorders>
              <w:top w:val="single" w:sz="4" w:space="0" w:color="auto"/>
              <w:left w:val="single" w:sz="4" w:space="0" w:color="auto"/>
              <w:bottom w:val="single" w:sz="4" w:space="0" w:color="auto"/>
              <w:right w:val="single" w:sz="4" w:space="0" w:color="auto"/>
            </w:tcBorders>
            <w:hideMark/>
          </w:tcPr>
          <w:p w:rsidR="006748FD" w:rsidRPr="006748FD" w:rsidRDefault="006748FD" w:rsidP="006748FD">
            <w:pPr>
              <w:jc w:val="center"/>
              <w:rPr>
                <w:rFonts w:ascii="Times New Roman" w:hAnsi="Times New Roman"/>
                <w:b/>
                <w:bCs/>
                <w:i/>
                <w:sz w:val="24"/>
                <w:szCs w:val="24"/>
              </w:rPr>
            </w:pPr>
            <w:r w:rsidRPr="006748FD">
              <w:rPr>
                <w:rFonts w:ascii="Times New Roman" w:hAnsi="Times New Roman"/>
                <w:b/>
                <w:bCs/>
                <w:i/>
                <w:sz w:val="24"/>
                <w:szCs w:val="24"/>
              </w:rPr>
              <w:t>Инвариантная часть</w:t>
            </w:r>
          </w:p>
        </w:tc>
      </w:tr>
      <w:tr w:rsidR="006748FD" w:rsidRPr="006748FD" w:rsidTr="003F25E0">
        <w:trPr>
          <w:trHeight w:val="702"/>
        </w:trPr>
        <w:tc>
          <w:tcPr>
            <w:tcW w:w="870" w:type="dxa"/>
            <w:gridSpan w:val="2"/>
            <w:tcBorders>
              <w:top w:val="single" w:sz="4" w:space="0" w:color="auto"/>
              <w:left w:val="single" w:sz="4" w:space="0" w:color="auto"/>
              <w:bottom w:val="single" w:sz="4" w:space="0" w:color="auto"/>
              <w:right w:val="single" w:sz="4" w:space="0" w:color="auto"/>
            </w:tcBorders>
          </w:tcPr>
          <w:p w:rsidR="006748FD" w:rsidRPr="003F25E0" w:rsidRDefault="006748FD" w:rsidP="006748FD">
            <w:pPr>
              <w:numPr>
                <w:ilvl w:val="0"/>
                <w:numId w:val="14"/>
              </w:numPr>
              <w:rPr>
                <w:rFonts w:ascii="Times New Roman" w:hAnsi="Times New Roman"/>
                <w:bCs/>
                <w:sz w:val="24"/>
                <w:szCs w:val="24"/>
              </w:rPr>
            </w:pPr>
          </w:p>
        </w:tc>
        <w:tc>
          <w:tcPr>
            <w:tcW w:w="5229" w:type="dxa"/>
            <w:tcBorders>
              <w:top w:val="single" w:sz="4" w:space="0" w:color="auto"/>
              <w:left w:val="single" w:sz="4" w:space="0" w:color="auto"/>
              <w:bottom w:val="single" w:sz="4" w:space="0" w:color="auto"/>
              <w:right w:val="single" w:sz="4" w:space="0" w:color="auto"/>
            </w:tcBorders>
            <w:hideMark/>
          </w:tcPr>
          <w:p w:rsidR="006748FD" w:rsidRPr="003F25E0" w:rsidRDefault="006748FD" w:rsidP="006748FD">
            <w:pPr>
              <w:rPr>
                <w:rFonts w:ascii="Times New Roman" w:hAnsi="Times New Roman"/>
                <w:bCs/>
                <w:sz w:val="24"/>
                <w:szCs w:val="24"/>
              </w:rPr>
            </w:pPr>
            <w:proofErr w:type="spellStart"/>
            <w:r w:rsidRPr="003F25E0">
              <w:rPr>
                <w:rFonts w:ascii="Times New Roman" w:hAnsi="Times New Roman"/>
                <w:bCs/>
                <w:sz w:val="24"/>
                <w:szCs w:val="24"/>
              </w:rPr>
              <w:t>Командообразование</w:t>
            </w:r>
            <w:proofErr w:type="spellEnd"/>
          </w:p>
        </w:tc>
        <w:tc>
          <w:tcPr>
            <w:tcW w:w="1154" w:type="dxa"/>
            <w:gridSpan w:val="2"/>
            <w:tcBorders>
              <w:top w:val="single" w:sz="4" w:space="0" w:color="auto"/>
              <w:left w:val="single" w:sz="4" w:space="0" w:color="auto"/>
              <w:bottom w:val="single" w:sz="4" w:space="0" w:color="auto"/>
              <w:right w:val="single" w:sz="4" w:space="0" w:color="auto"/>
            </w:tcBorders>
            <w:hideMark/>
          </w:tcPr>
          <w:p w:rsidR="006748FD" w:rsidRPr="003F25E0" w:rsidRDefault="006748FD" w:rsidP="006748FD">
            <w:pPr>
              <w:rPr>
                <w:rFonts w:ascii="Times New Roman" w:hAnsi="Times New Roman"/>
                <w:bCs/>
                <w:sz w:val="24"/>
                <w:szCs w:val="24"/>
              </w:rPr>
            </w:pPr>
            <w:r w:rsidRPr="003F25E0">
              <w:rPr>
                <w:rFonts w:ascii="Times New Roman" w:hAnsi="Times New Roman"/>
                <w:bCs/>
                <w:sz w:val="24"/>
                <w:szCs w:val="24"/>
              </w:rPr>
              <w:t>13 часов</w:t>
            </w:r>
          </w:p>
        </w:tc>
        <w:tc>
          <w:tcPr>
            <w:tcW w:w="2352" w:type="dxa"/>
            <w:gridSpan w:val="3"/>
            <w:tcBorders>
              <w:top w:val="single" w:sz="4" w:space="0" w:color="auto"/>
              <w:left w:val="single" w:sz="4" w:space="0" w:color="auto"/>
              <w:bottom w:val="single" w:sz="4" w:space="0" w:color="auto"/>
              <w:right w:val="single" w:sz="4" w:space="0" w:color="auto"/>
            </w:tcBorders>
          </w:tcPr>
          <w:p w:rsidR="006748FD" w:rsidRPr="006748FD" w:rsidRDefault="006748FD" w:rsidP="006748FD">
            <w:pPr>
              <w:rPr>
                <w:rFonts w:ascii="Times New Roman" w:hAnsi="Times New Roman"/>
                <w:b/>
                <w:bCs/>
                <w:sz w:val="24"/>
                <w:szCs w:val="24"/>
              </w:rPr>
            </w:pPr>
          </w:p>
        </w:tc>
      </w:tr>
      <w:tr w:rsidR="006748FD" w:rsidRPr="006748FD" w:rsidTr="003F25E0">
        <w:trPr>
          <w:trHeight w:val="702"/>
        </w:trPr>
        <w:tc>
          <w:tcPr>
            <w:tcW w:w="870" w:type="dxa"/>
            <w:gridSpan w:val="2"/>
            <w:tcBorders>
              <w:top w:val="single" w:sz="4" w:space="0" w:color="auto"/>
              <w:left w:val="single" w:sz="4" w:space="0" w:color="auto"/>
              <w:bottom w:val="single" w:sz="4" w:space="0" w:color="auto"/>
              <w:right w:val="single" w:sz="4" w:space="0" w:color="auto"/>
            </w:tcBorders>
            <w:hideMark/>
          </w:tcPr>
          <w:p w:rsidR="006748FD" w:rsidRPr="006748FD" w:rsidRDefault="006748FD" w:rsidP="006748FD">
            <w:pPr>
              <w:rPr>
                <w:rFonts w:ascii="Times New Roman" w:hAnsi="Times New Roman"/>
                <w:b/>
                <w:bCs/>
                <w:sz w:val="24"/>
                <w:szCs w:val="24"/>
              </w:rPr>
            </w:pPr>
            <w:r w:rsidRPr="006748FD">
              <w:rPr>
                <w:rFonts w:ascii="Times New Roman" w:hAnsi="Times New Roman"/>
                <w:b/>
                <w:bCs/>
                <w:sz w:val="24"/>
                <w:szCs w:val="24"/>
              </w:rPr>
              <w:t>Итого</w:t>
            </w:r>
          </w:p>
        </w:tc>
        <w:tc>
          <w:tcPr>
            <w:tcW w:w="5229" w:type="dxa"/>
            <w:tcBorders>
              <w:top w:val="single" w:sz="4" w:space="0" w:color="auto"/>
              <w:left w:val="single" w:sz="4" w:space="0" w:color="auto"/>
              <w:bottom w:val="single" w:sz="4" w:space="0" w:color="auto"/>
              <w:right w:val="single" w:sz="4" w:space="0" w:color="auto"/>
            </w:tcBorders>
            <w:hideMark/>
          </w:tcPr>
          <w:p w:rsidR="006748FD" w:rsidRPr="006748FD" w:rsidRDefault="006748FD" w:rsidP="006748FD">
            <w:pPr>
              <w:rPr>
                <w:rFonts w:ascii="Times New Roman" w:hAnsi="Times New Roman"/>
                <w:b/>
                <w:bCs/>
                <w:sz w:val="24"/>
                <w:szCs w:val="24"/>
              </w:rPr>
            </w:pPr>
            <w:r w:rsidRPr="006748FD">
              <w:rPr>
                <w:rFonts w:ascii="Times New Roman" w:hAnsi="Times New Roman"/>
                <w:b/>
                <w:bCs/>
                <w:sz w:val="24"/>
                <w:szCs w:val="24"/>
              </w:rPr>
              <w:t>максимальная предельная нагрузка</w:t>
            </w:r>
          </w:p>
        </w:tc>
        <w:tc>
          <w:tcPr>
            <w:tcW w:w="1154" w:type="dxa"/>
            <w:gridSpan w:val="2"/>
            <w:tcBorders>
              <w:top w:val="single" w:sz="4" w:space="0" w:color="auto"/>
              <w:left w:val="single" w:sz="4" w:space="0" w:color="auto"/>
              <w:bottom w:val="single" w:sz="4" w:space="0" w:color="auto"/>
              <w:right w:val="single" w:sz="4" w:space="0" w:color="auto"/>
            </w:tcBorders>
            <w:hideMark/>
          </w:tcPr>
          <w:p w:rsidR="006748FD" w:rsidRPr="006748FD" w:rsidRDefault="006748FD" w:rsidP="006748FD">
            <w:pPr>
              <w:rPr>
                <w:rFonts w:ascii="Times New Roman" w:hAnsi="Times New Roman"/>
                <w:b/>
                <w:bCs/>
                <w:sz w:val="24"/>
                <w:szCs w:val="24"/>
              </w:rPr>
            </w:pPr>
            <w:r w:rsidRPr="006748FD">
              <w:rPr>
                <w:rFonts w:ascii="Times New Roman" w:hAnsi="Times New Roman"/>
                <w:b/>
                <w:bCs/>
                <w:sz w:val="24"/>
                <w:szCs w:val="24"/>
              </w:rPr>
              <w:t>13 часов</w:t>
            </w:r>
          </w:p>
        </w:tc>
        <w:tc>
          <w:tcPr>
            <w:tcW w:w="2352" w:type="dxa"/>
            <w:gridSpan w:val="3"/>
            <w:tcBorders>
              <w:top w:val="single" w:sz="4" w:space="0" w:color="auto"/>
              <w:left w:val="single" w:sz="4" w:space="0" w:color="auto"/>
              <w:bottom w:val="single" w:sz="4" w:space="0" w:color="auto"/>
              <w:right w:val="single" w:sz="4" w:space="0" w:color="auto"/>
            </w:tcBorders>
          </w:tcPr>
          <w:p w:rsidR="006748FD" w:rsidRPr="006748FD" w:rsidRDefault="006748FD" w:rsidP="006748FD">
            <w:pPr>
              <w:rPr>
                <w:rFonts w:ascii="Times New Roman" w:hAnsi="Times New Roman"/>
                <w:b/>
                <w:bCs/>
                <w:sz w:val="24"/>
                <w:szCs w:val="24"/>
              </w:rPr>
            </w:pPr>
          </w:p>
        </w:tc>
      </w:tr>
      <w:tr w:rsidR="006748FD" w:rsidRPr="006748FD" w:rsidTr="003F25E0">
        <w:tc>
          <w:tcPr>
            <w:tcW w:w="9605" w:type="dxa"/>
            <w:gridSpan w:val="8"/>
            <w:tcBorders>
              <w:top w:val="single" w:sz="4" w:space="0" w:color="auto"/>
              <w:left w:val="single" w:sz="4" w:space="0" w:color="auto"/>
              <w:bottom w:val="single" w:sz="4" w:space="0" w:color="auto"/>
              <w:right w:val="single" w:sz="4" w:space="0" w:color="auto"/>
            </w:tcBorders>
            <w:hideMark/>
          </w:tcPr>
          <w:p w:rsidR="006748FD" w:rsidRPr="006748FD" w:rsidRDefault="006748FD" w:rsidP="006748FD">
            <w:pPr>
              <w:jc w:val="center"/>
              <w:rPr>
                <w:rFonts w:ascii="Times New Roman" w:hAnsi="Times New Roman"/>
                <w:b/>
                <w:bCs/>
                <w:i/>
                <w:sz w:val="24"/>
                <w:szCs w:val="24"/>
              </w:rPr>
            </w:pPr>
            <w:r w:rsidRPr="006748FD">
              <w:rPr>
                <w:rFonts w:ascii="Times New Roman" w:hAnsi="Times New Roman"/>
                <w:b/>
                <w:bCs/>
                <w:i/>
                <w:sz w:val="24"/>
                <w:szCs w:val="24"/>
              </w:rPr>
              <w:t>Вариативная часть</w:t>
            </w:r>
          </w:p>
        </w:tc>
      </w:tr>
      <w:tr w:rsidR="006748FD" w:rsidRPr="006748FD" w:rsidTr="003F25E0">
        <w:tc>
          <w:tcPr>
            <w:tcW w:w="870" w:type="dxa"/>
            <w:gridSpan w:val="2"/>
            <w:tcBorders>
              <w:top w:val="single" w:sz="4" w:space="0" w:color="auto"/>
              <w:left w:val="single" w:sz="4" w:space="0" w:color="auto"/>
              <w:bottom w:val="single" w:sz="4" w:space="0" w:color="auto"/>
              <w:right w:val="single" w:sz="4" w:space="0" w:color="auto"/>
            </w:tcBorders>
            <w:hideMark/>
          </w:tcPr>
          <w:p w:rsidR="006748FD" w:rsidRPr="003F25E0" w:rsidRDefault="006748FD" w:rsidP="003F25E0">
            <w:pPr>
              <w:jc w:val="center"/>
              <w:rPr>
                <w:rFonts w:ascii="Times New Roman" w:hAnsi="Times New Roman"/>
                <w:bCs/>
                <w:sz w:val="24"/>
                <w:szCs w:val="24"/>
              </w:rPr>
            </w:pPr>
            <w:r w:rsidRPr="003F25E0">
              <w:rPr>
                <w:rFonts w:ascii="Times New Roman" w:hAnsi="Times New Roman"/>
                <w:bCs/>
                <w:sz w:val="24"/>
                <w:szCs w:val="24"/>
              </w:rPr>
              <w:t>1.</w:t>
            </w:r>
          </w:p>
        </w:tc>
        <w:tc>
          <w:tcPr>
            <w:tcW w:w="5229" w:type="dxa"/>
            <w:tcBorders>
              <w:top w:val="single" w:sz="4" w:space="0" w:color="auto"/>
              <w:left w:val="single" w:sz="4" w:space="0" w:color="auto"/>
              <w:bottom w:val="single" w:sz="4" w:space="0" w:color="auto"/>
              <w:right w:val="single" w:sz="4" w:space="0" w:color="auto"/>
            </w:tcBorders>
            <w:hideMark/>
          </w:tcPr>
          <w:p w:rsidR="006748FD" w:rsidRPr="003F25E0" w:rsidRDefault="006748FD" w:rsidP="006748FD">
            <w:pPr>
              <w:rPr>
                <w:rFonts w:ascii="Times New Roman" w:hAnsi="Times New Roman"/>
                <w:bCs/>
                <w:sz w:val="24"/>
                <w:szCs w:val="24"/>
              </w:rPr>
            </w:pPr>
            <w:r w:rsidRPr="003F25E0">
              <w:rPr>
                <w:rFonts w:ascii="Times New Roman" w:hAnsi="Times New Roman"/>
                <w:bCs/>
                <w:sz w:val="24"/>
                <w:szCs w:val="24"/>
              </w:rPr>
              <w:t>Программы дополнительного образования</w:t>
            </w:r>
          </w:p>
        </w:tc>
        <w:tc>
          <w:tcPr>
            <w:tcW w:w="1161" w:type="dxa"/>
            <w:gridSpan w:val="3"/>
            <w:tcBorders>
              <w:top w:val="single" w:sz="4" w:space="0" w:color="auto"/>
              <w:left w:val="single" w:sz="4" w:space="0" w:color="auto"/>
              <w:bottom w:val="single" w:sz="4" w:space="0" w:color="auto"/>
              <w:right w:val="single" w:sz="4" w:space="0" w:color="auto"/>
            </w:tcBorders>
            <w:hideMark/>
          </w:tcPr>
          <w:p w:rsidR="006748FD" w:rsidRPr="003F25E0" w:rsidRDefault="006748FD" w:rsidP="006748FD">
            <w:pPr>
              <w:rPr>
                <w:rFonts w:ascii="Times New Roman" w:hAnsi="Times New Roman"/>
                <w:bCs/>
                <w:sz w:val="24"/>
                <w:szCs w:val="24"/>
              </w:rPr>
            </w:pPr>
            <w:r w:rsidRPr="003F25E0">
              <w:rPr>
                <w:rFonts w:ascii="Times New Roman" w:hAnsi="Times New Roman"/>
                <w:bCs/>
                <w:sz w:val="24"/>
                <w:szCs w:val="24"/>
              </w:rPr>
              <w:t>8 часов</w:t>
            </w:r>
          </w:p>
        </w:tc>
        <w:tc>
          <w:tcPr>
            <w:tcW w:w="2345" w:type="dxa"/>
            <w:gridSpan w:val="2"/>
            <w:tcBorders>
              <w:top w:val="single" w:sz="4" w:space="0" w:color="auto"/>
              <w:left w:val="single" w:sz="4" w:space="0" w:color="auto"/>
              <w:bottom w:val="single" w:sz="4" w:space="0" w:color="auto"/>
              <w:right w:val="single" w:sz="4" w:space="0" w:color="auto"/>
            </w:tcBorders>
          </w:tcPr>
          <w:p w:rsidR="006748FD" w:rsidRPr="006748FD" w:rsidRDefault="006748FD" w:rsidP="006748FD">
            <w:pPr>
              <w:rPr>
                <w:rFonts w:ascii="Times New Roman" w:hAnsi="Times New Roman"/>
                <w:b/>
                <w:bCs/>
                <w:sz w:val="24"/>
                <w:szCs w:val="24"/>
              </w:rPr>
            </w:pPr>
          </w:p>
        </w:tc>
      </w:tr>
      <w:tr w:rsidR="006748FD" w:rsidRPr="006748FD" w:rsidTr="003F25E0">
        <w:tc>
          <w:tcPr>
            <w:tcW w:w="870" w:type="dxa"/>
            <w:gridSpan w:val="2"/>
            <w:tcBorders>
              <w:top w:val="single" w:sz="4" w:space="0" w:color="auto"/>
              <w:left w:val="single" w:sz="4" w:space="0" w:color="auto"/>
              <w:bottom w:val="single" w:sz="4" w:space="0" w:color="auto"/>
              <w:right w:val="single" w:sz="4" w:space="0" w:color="auto"/>
            </w:tcBorders>
            <w:hideMark/>
          </w:tcPr>
          <w:p w:rsidR="006748FD" w:rsidRPr="003F25E0" w:rsidRDefault="006748FD" w:rsidP="003F25E0">
            <w:pPr>
              <w:jc w:val="center"/>
              <w:rPr>
                <w:rFonts w:ascii="Times New Roman" w:hAnsi="Times New Roman"/>
                <w:bCs/>
                <w:sz w:val="24"/>
                <w:szCs w:val="24"/>
              </w:rPr>
            </w:pPr>
            <w:r w:rsidRPr="003F25E0">
              <w:rPr>
                <w:rFonts w:ascii="Times New Roman" w:hAnsi="Times New Roman"/>
                <w:bCs/>
                <w:sz w:val="24"/>
                <w:szCs w:val="24"/>
              </w:rPr>
              <w:t>2.</w:t>
            </w:r>
          </w:p>
        </w:tc>
        <w:tc>
          <w:tcPr>
            <w:tcW w:w="5229" w:type="dxa"/>
            <w:tcBorders>
              <w:top w:val="single" w:sz="4" w:space="0" w:color="auto"/>
              <w:left w:val="single" w:sz="4" w:space="0" w:color="auto"/>
              <w:bottom w:val="single" w:sz="4" w:space="0" w:color="auto"/>
              <w:right w:val="single" w:sz="4" w:space="0" w:color="auto"/>
            </w:tcBorders>
            <w:hideMark/>
          </w:tcPr>
          <w:p w:rsidR="006748FD" w:rsidRPr="003F25E0" w:rsidRDefault="006748FD" w:rsidP="006748FD">
            <w:pPr>
              <w:rPr>
                <w:rFonts w:ascii="Times New Roman" w:hAnsi="Times New Roman"/>
                <w:bCs/>
                <w:sz w:val="24"/>
                <w:szCs w:val="24"/>
              </w:rPr>
            </w:pPr>
            <w:r w:rsidRPr="003F25E0">
              <w:rPr>
                <w:rFonts w:ascii="Times New Roman" w:hAnsi="Times New Roman"/>
                <w:bCs/>
                <w:sz w:val="24"/>
                <w:szCs w:val="24"/>
              </w:rPr>
              <w:t>Физическое развитие, спорт</w:t>
            </w:r>
          </w:p>
        </w:tc>
        <w:tc>
          <w:tcPr>
            <w:tcW w:w="1161" w:type="dxa"/>
            <w:gridSpan w:val="3"/>
            <w:tcBorders>
              <w:top w:val="single" w:sz="4" w:space="0" w:color="auto"/>
              <w:left w:val="single" w:sz="4" w:space="0" w:color="auto"/>
              <w:bottom w:val="single" w:sz="4" w:space="0" w:color="auto"/>
              <w:right w:val="single" w:sz="4" w:space="0" w:color="auto"/>
            </w:tcBorders>
            <w:hideMark/>
          </w:tcPr>
          <w:p w:rsidR="006748FD" w:rsidRPr="003F25E0" w:rsidRDefault="006748FD" w:rsidP="006748FD">
            <w:pPr>
              <w:rPr>
                <w:rFonts w:ascii="Times New Roman" w:hAnsi="Times New Roman"/>
                <w:bCs/>
                <w:sz w:val="24"/>
                <w:szCs w:val="24"/>
              </w:rPr>
            </w:pPr>
            <w:r w:rsidRPr="003F25E0">
              <w:rPr>
                <w:rFonts w:ascii="Times New Roman" w:hAnsi="Times New Roman"/>
                <w:bCs/>
                <w:sz w:val="24"/>
                <w:szCs w:val="24"/>
              </w:rPr>
              <w:t>10 часов</w:t>
            </w:r>
          </w:p>
        </w:tc>
        <w:tc>
          <w:tcPr>
            <w:tcW w:w="2345" w:type="dxa"/>
            <w:gridSpan w:val="2"/>
            <w:tcBorders>
              <w:top w:val="single" w:sz="4" w:space="0" w:color="auto"/>
              <w:left w:val="single" w:sz="4" w:space="0" w:color="auto"/>
              <w:bottom w:val="single" w:sz="4" w:space="0" w:color="auto"/>
              <w:right w:val="single" w:sz="4" w:space="0" w:color="auto"/>
            </w:tcBorders>
          </w:tcPr>
          <w:p w:rsidR="006748FD" w:rsidRPr="006748FD" w:rsidRDefault="006748FD" w:rsidP="006748FD">
            <w:pPr>
              <w:rPr>
                <w:rFonts w:ascii="Times New Roman" w:hAnsi="Times New Roman"/>
                <w:b/>
                <w:bCs/>
                <w:sz w:val="24"/>
                <w:szCs w:val="24"/>
              </w:rPr>
            </w:pPr>
          </w:p>
        </w:tc>
      </w:tr>
      <w:tr w:rsidR="006748FD" w:rsidRPr="006748FD" w:rsidTr="003F25E0">
        <w:trPr>
          <w:trHeight w:val="396"/>
        </w:trPr>
        <w:tc>
          <w:tcPr>
            <w:tcW w:w="870" w:type="dxa"/>
            <w:gridSpan w:val="2"/>
            <w:tcBorders>
              <w:top w:val="single" w:sz="4" w:space="0" w:color="auto"/>
              <w:left w:val="single" w:sz="4" w:space="0" w:color="auto"/>
              <w:bottom w:val="single" w:sz="4" w:space="0" w:color="auto"/>
              <w:right w:val="single" w:sz="4" w:space="0" w:color="auto"/>
            </w:tcBorders>
          </w:tcPr>
          <w:p w:rsidR="006748FD" w:rsidRPr="003F25E0" w:rsidRDefault="006748FD" w:rsidP="003F25E0">
            <w:pPr>
              <w:jc w:val="center"/>
              <w:rPr>
                <w:rFonts w:ascii="Times New Roman" w:hAnsi="Times New Roman"/>
                <w:bCs/>
                <w:sz w:val="24"/>
                <w:szCs w:val="24"/>
              </w:rPr>
            </w:pPr>
          </w:p>
        </w:tc>
        <w:tc>
          <w:tcPr>
            <w:tcW w:w="5229" w:type="dxa"/>
            <w:tcBorders>
              <w:top w:val="single" w:sz="4" w:space="0" w:color="auto"/>
              <w:left w:val="single" w:sz="4" w:space="0" w:color="auto"/>
              <w:bottom w:val="single" w:sz="4" w:space="0" w:color="auto"/>
              <w:right w:val="single" w:sz="4" w:space="0" w:color="auto"/>
            </w:tcBorders>
            <w:hideMark/>
          </w:tcPr>
          <w:p w:rsidR="006748FD" w:rsidRPr="003F25E0" w:rsidRDefault="006748FD" w:rsidP="006748FD">
            <w:pPr>
              <w:rPr>
                <w:rFonts w:ascii="Times New Roman" w:hAnsi="Times New Roman"/>
                <w:bCs/>
                <w:sz w:val="24"/>
                <w:szCs w:val="24"/>
              </w:rPr>
            </w:pPr>
            <w:r w:rsidRPr="003F25E0">
              <w:rPr>
                <w:rFonts w:ascii="Times New Roman" w:hAnsi="Times New Roman"/>
                <w:bCs/>
                <w:sz w:val="24"/>
                <w:szCs w:val="24"/>
              </w:rPr>
              <w:t>Итого:</w:t>
            </w:r>
          </w:p>
        </w:tc>
        <w:tc>
          <w:tcPr>
            <w:tcW w:w="1161" w:type="dxa"/>
            <w:gridSpan w:val="3"/>
            <w:tcBorders>
              <w:top w:val="single" w:sz="4" w:space="0" w:color="auto"/>
              <w:left w:val="single" w:sz="4" w:space="0" w:color="auto"/>
              <w:bottom w:val="single" w:sz="4" w:space="0" w:color="auto"/>
              <w:right w:val="single" w:sz="4" w:space="0" w:color="auto"/>
            </w:tcBorders>
            <w:hideMark/>
          </w:tcPr>
          <w:p w:rsidR="006748FD" w:rsidRPr="003F25E0" w:rsidRDefault="006748FD" w:rsidP="006748FD">
            <w:pPr>
              <w:rPr>
                <w:rFonts w:ascii="Times New Roman" w:hAnsi="Times New Roman"/>
                <w:bCs/>
                <w:sz w:val="24"/>
                <w:szCs w:val="24"/>
              </w:rPr>
            </w:pPr>
            <w:r w:rsidRPr="003F25E0">
              <w:rPr>
                <w:rFonts w:ascii="Times New Roman" w:hAnsi="Times New Roman"/>
                <w:bCs/>
                <w:sz w:val="24"/>
                <w:szCs w:val="24"/>
              </w:rPr>
              <w:t>18 часов</w:t>
            </w:r>
          </w:p>
        </w:tc>
        <w:tc>
          <w:tcPr>
            <w:tcW w:w="2345" w:type="dxa"/>
            <w:gridSpan w:val="2"/>
            <w:tcBorders>
              <w:top w:val="single" w:sz="4" w:space="0" w:color="auto"/>
              <w:left w:val="single" w:sz="4" w:space="0" w:color="auto"/>
              <w:bottom w:val="single" w:sz="4" w:space="0" w:color="auto"/>
              <w:right w:val="single" w:sz="4" w:space="0" w:color="auto"/>
            </w:tcBorders>
          </w:tcPr>
          <w:p w:rsidR="006748FD" w:rsidRPr="006748FD" w:rsidRDefault="006748FD" w:rsidP="006748FD">
            <w:pPr>
              <w:rPr>
                <w:rFonts w:ascii="Times New Roman" w:hAnsi="Times New Roman"/>
                <w:b/>
                <w:bCs/>
                <w:sz w:val="24"/>
                <w:szCs w:val="24"/>
              </w:rPr>
            </w:pPr>
          </w:p>
        </w:tc>
      </w:tr>
      <w:tr w:rsidR="006748FD" w:rsidRPr="006748FD" w:rsidTr="003F25E0">
        <w:trPr>
          <w:trHeight w:val="290"/>
        </w:trPr>
        <w:tc>
          <w:tcPr>
            <w:tcW w:w="9605" w:type="dxa"/>
            <w:gridSpan w:val="8"/>
            <w:tcBorders>
              <w:top w:val="single" w:sz="4" w:space="0" w:color="auto"/>
              <w:left w:val="single" w:sz="4" w:space="0" w:color="auto"/>
              <w:bottom w:val="single" w:sz="4" w:space="0" w:color="auto"/>
              <w:right w:val="single" w:sz="4" w:space="0" w:color="auto"/>
            </w:tcBorders>
            <w:hideMark/>
          </w:tcPr>
          <w:p w:rsidR="006748FD" w:rsidRPr="006748FD" w:rsidRDefault="006748FD" w:rsidP="006748FD">
            <w:pPr>
              <w:rPr>
                <w:rFonts w:ascii="Times New Roman" w:hAnsi="Times New Roman"/>
                <w:b/>
                <w:bCs/>
                <w:sz w:val="24"/>
                <w:szCs w:val="24"/>
              </w:rPr>
            </w:pPr>
            <w:r w:rsidRPr="006748FD">
              <w:rPr>
                <w:rFonts w:ascii="Times New Roman" w:hAnsi="Times New Roman"/>
                <w:b/>
                <w:bCs/>
                <w:sz w:val="24"/>
                <w:szCs w:val="24"/>
              </w:rPr>
              <w:t>Итого: Максимальная нагрузка на 1 человека за смену – 31 час</w:t>
            </w:r>
          </w:p>
        </w:tc>
      </w:tr>
      <w:tr w:rsidR="003F25E0" w:rsidRPr="006748FD" w:rsidTr="003F25E0">
        <w:trPr>
          <w:trHeight w:val="340"/>
        </w:trPr>
        <w:tc>
          <w:tcPr>
            <w:tcW w:w="9605" w:type="dxa"/>
            <w:gridSpan w:val="8"/>
            <w:tcBorders>
              <w:top w:val="single" w:sz="4" w:space="0" w:color="auto"/>
              <w:left w:val="single" w:sz="4" w:space="0" w:color="auto"/>
              <w:bottom w:val="single" w:sz="4" w:space="0" w:color="auto"/>
              <w:right w:val="single" w:sz="4" w:space="0" w:color="auto"/>
            </w:tcBorders>
          </w:tcPr>
          <w:p w:rsidR="003F25E0" w:rsidRPr="006748FD" w:rsidRDefault="003F25E0" w:rsidP="003F25E0">
            <w:pPr>
              <w:jc w:val="center"/>
              <w:rPr>
                <w:rFonts w:ascii="Times New Roman" w:hAnsi="Times New Roman"/>
                <w:b/>
                <w:bCs/>
                <w:sz w:val="24"/>
                <w:szCs w:val="24"/>
              </w:rPr>
            </w:pPr>
            <w:r w:rsidRPr="003F25E0">
              <w:rPr>
                <w:rFonts w:ascii="Times New Roman" w:hAnsi="Times New Roman"/>
                <w:b/>
                <w:bCs/>
                <w:i/>
                <w:sz w:val="24"/>
                <w:szCs w:val="24"/>
              </w:rPr>
              <w:t>Вариантная часть</w:t>
            </w:r>
          </w:p>
        </w:tc>
      </w:tr>
      <w:tr w:rsidR="003F25E0" w:rsidRPr="006748FD" w:rsidTr="003F25E0">
        <w:tc>
          <w:tcPr>
            <w:tcW w:w="855" w:type="dxa"/>
            <w:tcBorders>
              <w:top w:val="single" w:sz="4" w:space="0" w:color="auto"/>
              <w:left w:val="single" w:sz="4" w:space="0" w:color="auto"/>
              <w:bottom w:val="single" w:sz="4" w:space="0" w:color="auto"/>
              <w:right w:val="single" w:sz="4" w:space="0" w:color="auto"/>
            </w:tcBorders>
            <w:vAlign w:val="center"/>
          </w:tcPr>
          <w:p w:rsidR="003F25E0" w:rsidRPr="006748FD" w:rsidRDefault="003F25E0" w:rsidP="003F25E0">
            <w:pPr>
              <w:rPr>
                <w:rFonts w:ascii="Times New Roman" w:hAnsi="Times New Roman" w:cs="Times New Roman"/>
                <w:b/>
                <w:bCs/>
                <w:sz w:val="24"/>
                <w:szCs w:val="24"/>
              </w:rPr>
            </w:pPr>
            <w:r w:rsidRPr="006748FD">
              <w:rPr>
                <w:rFonts w:ascii="Times New Roman" w:hAnsi="Times New Roman" w:cs="Times New Roman"/>
                <w:b/>
                <w:bCs/>
                <w:sz w:val="24"/>
                <w:szCs w:val="24"/>
              </w:rPr>
              <w:t xml:space="preserve">№ </w:t>
            </w:r>
            <w:proofErr w:type="gramStart"/>
            <w:r w:rsidRPr="006748FD">
              <w:rPr>
                <w:rFonts w:ascii="Times New Roman" w:hAnsi="Times New Roman" w:cs="Times New Roman"/>
                <w:b/>
                <w:bCs/>
                <w:sz w:val="24"/>
                <w:szCs w:val="24"/>
              </w:rPr>
              <w:t>п</w:t>
            </w:r>
            <w:proofErr w:type="gramEnd"/>
            <w:r w:rsidRPr="006748FD">
              <w:rPr>
                <w:rFonts w:ascii="Times New Roman" w:hAnsi="Times New Roman" w:cs="Times New Roman"/>
                <w:b/>
                <w:bCs/>
                <w:sz w:val="24"/>
                <w:szCs w:val="24"/>
              </w:rPr>
              <w:t>/п</w:t>
            </w:r>
          </w:p>
        </w:tc>
        <w:tc>
          <w:tcPr>
            <w:tcW w:w="5250" w:type="dxa"/>
            <w:gridSpan w:val="3"/>
            <w:tcBorders>
              <w:top w:val="single" w:sz="4" w:space="0" w:color="auto"/>
              <w:left w:val="single" w:sz="4" w:space="0" w:color="auto"/>
              <w:bottom w:val="single" w:sz="4" w:space="0" w:color="auto"/>
              <w:right w:val="single" w:sz="4" w:space="0" w:color="auto"/>
            </w:tcBorders>
            <w:vAlign w:val="center"/>
          </w:tcPr>
          <w:p w:rsidR="003F25E0" w:rsidRPr="006748FD" w:rsidRDefault="003F25E0" w:rsidP="003F25E0">
            <w:pPr>
              <w:rPr>
                <w:rFonts w:ascii="Times New Roman" w:hAnsi="Times New Roman" w:cs="Times New Roman"/>
                <w:b/>
                <w:bCs/>
                <w:sz w:val="24"/>
                <w:szCs w:val="24"/>
              </w:rPr>
            </w:pPr>
            <w:r w:rsidRPr="006748FD">
              <w:rPr>
                <w:rFonts w:ascii="Times New Roman" w:hAnsi="Times New Roman" w:cs="Times New Roman"/>
                <w:b/>
                <w:bCs/>
                <w:sz w:val="24"/>
                <w:szCs w:val="24"/>
              </w:rPr>
              <w:t>Название Раздела/темы</w:t>
            </w:r>
          </w:p>
        </w:tc>
        <w:tc>
          <w:tcPr>
            <w:tcW w:w="1260" w:type="dxa"/>
            <w:gridSpan w:val="3"/>
            <w:tcBorders>
              <w:top w:val="single" w:sz="4" w:space="0" w:color="auto"/>
              <w:left w:val="single" w:sz="4" w:space="0" w:color="auto"/>
              <w:bottom w:val="single" w:sz="4" w:space="0" w:color="auto"/>
              <w:right w:val="single" w:sz="4" w:space="0" w:color="auto"/>
            </w:tcBorders>
            <w:vAlign w:val="center"/>
          </w:tcPr>
          <w:p w:rsidR="003F25E0" w:rsidRPr="006748FD" w:rsidRDefault="003F25E0" w:rsidP="003F25E0">
            <w:pPr>
              <w:rPr>
                <w:rFonts w:ascii="Times New Roman" w:hAnsi="Times New Roman" w:cs="Times New Roman"/>
                <w:b/>
                <w:bCs/>
                <w:sz w:val="24"/>
                <w:szCs w:val="24"/>
              </w:rPr>
            </w:pPr>
            <w:r w:rsidRPr="006748FD">
              <w:rPr>
                <w:rFonts w:ascii="Times New Roman" w:hAnsi="Times New Roman" w:cs="Times New Roman"/>
                <w:b/>
                <w:bCs/>
                <w:sz w:val="24"/>
                <w:szCs w:val="24"/>
              </w:rPr>
              <w:t>Всего часов</w:t>
            </w:r>
          </w:p>
        </w:tc>
        <w:tc>
          <w:tcPr>
            <w:tcW w:w="2240" w:type="dxa"/>
            <w:tcBorders>
              <w:top w:val="single" w:sz="4" w:space="0" w:color="auto"/>
              <w:left w:val="single" w:sz="4" w:space="0" w:color="auto"/>
              <w:bottom w:val="single" w:sz="4" w:space="0" w:color="auto"/>
              <w:right w:val="single" w:sz="4" w:space="0" w:color="auto"/>
            </w:tcBorders>
            <w:vAlign w:val="center"/>
          </w:tcPr>
          <w:p w:rsidR="003F25E0" w:rsidRPr="006748FD" w:rsidRDefault="003F25E0" w:rsidP="003F25E0">
            <w:pPr>
              <w:rPr>
                <w:rFonts w:ascii="Times New Roman" w:hAnsi="Times New Roman" w:cs="Times New Roman"/>
                <w:b/>
                <w:bCs/>
                <w:sz w:val="24"/>
                <w:szCs w:val="24"/>
              </w:rPr>
            </w:pPr>
            <w:r w:rsidRPr="006748FD">
              <w:rPr>
                <w:rFonts w:ascii="Times New Roman" w:hAnsi="Times New Roman" w:cs="Times New Roman"/>
                <w:b/>
                <w:bCs/>
                <w:sz w:val="24"/>
                <w:szCs w:val="24"/>
              </w:rPr>
              <w:t>Форма аттестации</w:t>
            </w:r>
          </w:p>
        </w:tc>
      </w:tr>
      <w:tr w:rsidR="003F25E0" w:rsidRPr="006748FD" w:rsidTr="003F25E0">
        <w:tc>
          <w:tcPr>
            <w:tcW w:w="855" w:type="dxa"/>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jc w:val="center"/>
              <w:rPr>
                <w:rFonts w:ascii="Times New Roman" w:hAnsi="Times New Roman" w:cs="Times New Roman"/>
                <w:bCs/>
                <w:sz w:val="24"/>
                <w:szCs w:val="24"/>
              </w:rPr>
            </w:pPr>
            <w:r w:rsidRPr="003F25E0">
              <w:rPr>
                <w:rFonts w:ascii="Times New Roman" w:hAnsi="Times New Roman" w:cs="Times New Roman"/>
                <w:bCs/>
                <w:sz w:val="24"/>
                <w:szCs w:val="24"/>
              </w:rPr>
              <w:t>1.</w:t>
            </w:r>
          </w:p>
        </w:tc>
        <w:tc>
          <w:tcPr>
            <w:tcW w:w="5250" w:type="dxa"/>
            <w:gridSpan w:val="3"/>
            <w:tcBorders>
              <w:top w:val="single" w:sz="4" w:space="0" w:color="auto"/>
              <w:left w:val="single" w:sz="4" w:space="0" w:color="auto"/>
              <w:bottom w:val="single" w:sz="4" w:space="0" w:color="auto"/>
              <w:right w:val="single" w:sz="4" w:space="0" w:color="auto"/>
            </w:tcBorders>
            <w:vAlign w:val="center"/>
          </w:tcPr>
          <w:p w:rsidR="003F25E0" w:rsidRPr="003F25E0" w:rsidRDefault="003F25E0" w:rsidP="00ED1F12">
            <w:pPr>
              <w:rPr>
                <w:rFonts w:ascii="Times New Roman" w:hAnsi="Times New Roman" w:cs="Times New Roman"/>
                <w:bCs/>
                <w:sz w:val="24"/>
                <w:szCs w:val="24"/>
              </w:rPr>
            </w:pPr>
            <w:r w:rsidRPr="003F25E0">
              <w:rPr>
                <w:rFonts w:ascii="Times New Roman" w:hAnsi="Times New Roman" w:cs="Times New Roman"/>
                <w:bCs/>
                <w:sz w:val="24"/>
                <w:szCs w:val="24"/>
              </w:rPr>
              <w:t>«Художественная керамика. Снегурочка»</w:t>
            </w:r>
          </w:p>
        </w:tc>
        <w:tc>
          <w:tcPr>
            <w:tcW w:w="1260" w:type="dxa"/>
            <w:gridSpan w:val="3"/>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jc w:val="center"/>
              <w:rPr>
                <w:rFonts w:ascii="Times New Roman" w:hAnsi="Times New Roman" w:cs="Times New Roman"/>
                <w:bCs/>
                <w:sz w:val="24"/>
                <w:szCs w:val="24"/>
              </w:rPr>
            </w:pPr>
            <w:r w:rsidRPr="003F25E0">
              <w:rPr>
                <w:rFonts w:ascii="Times New Roman" w:hAnsi="Times New Roman" w:cs="Times New Roman"/>
                <w:bCs/>
                <w:sz w:val="24"/>
                <w:szCs w:val="24"/>
              </w:rPr>
              <w:t>8 часов</w:t>
            </w:r>
          </w:p>
        </w:tc>
        <w:tc>
          <w:tcPr>
            <w:tcW w:w="2240" w:type="dxa"/>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rPr>
                <w:rFonts w:ascii="Times New Roman" w:hAnsi="Times New Roman" w:cs="Times New Roman"/>
                <w:bCs/>
                <w:sz w:val="24"/>
                <w:szCs w:val="24"/>
              </w:rPr>
            </w:pPr>
            <w:r w:rsidRPr="003F25E0">
              <w:rPr>
                <w:rFonts w:ascii="Times New Roman" w:hAnsi="Times New Roman" w:cs="Times New Roman"/>
                <w:bCs/>
                <w:sz w:val="24"/>
                <w:szCs w:val="24"/>
              </w:rPr>
              <w:t>Творческая работа</w:t>
            </w:r>
          </w:p>
        </w:tc>
      </w:tr>
      <w:tr w:rsidR="003F25E0" w:rsidRPr="006748FD" w:rsidTr="003F25E0">
        <w:tc>
          <w:tcPr>
            <w:tcW w:w="855" w:type="dxa"/>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jc w:val="center"/>
              <w:rPr>
                <w:rFonts w:ascii="Times New Roman" w:hAnsi="Times New Roman" w:cs="Times New Roman"/>
                <w:bCs/>
                <w:sz w:val="24"/>
                <w:szCs w:val="24"/>
              </w:rPr>
            </w:pPr>
            <w:r w:rsidRPr="003F25E0">
              <w:rPr>
                <w:rFonts w:ascii="Times New Roman" w:hAnsi="Times New Roman" w:cs="Times New Roman"/>
                <w:bCs/>
                <w:sz w:val="24"/>
                <w:szCs w:val="24"/>
              </w:rPr>
              <w:t>2.</w:t>
            </w:r>
          </w:p>
        </w:tc>
        <w:tc>
          <w:tcPr>
            <w:tcW w:w="5250" w:type="dxa"/>
            <w:gridSpan w:val="3"/>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rPr>
                <w:rFonts w:ascii="Times New Roman" w:hAnsi="Times New Roman" w:cs="Times New Roman"/>
                <w:bCs/>
                <w:sz w:val="24"/>
                <w:szCs w:val="24"/>
              </w:rPr>
            </w:pPr>
            <w:r w:rsidRPr="003F25E0">
              <w:rPr>
                <w:rFonts w:ascii="Times New Roman" w:hAnsi="Times New Roman" w:cs="Times New Roman"/>
                <w:bCs/>
                <w:sz w:val="24"/>
                <w:szCs w:val="24"/>
              </w:rPr>
              <w:t>«Чудеса из фетра»</w:t>
            </w:r>
          </w:p>
        </w:tc>
        <w:tc>
          <w:tcPr>
            <w:tcW w:w="1260" w:type="dxa"/>
            <w:gridSpan w:val="3"/>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jc w:val="center"/>
              <w:rPr>
                <w:rFonts w:ascii="Times New Roman" w:hAnsi="Times New Roman" w:cs="Times New Roman"/>
                <w:bCs/>
                <w:sz w:val="24"/>
                <w:szCs w:val="24"/>
              </w:rPr>
            </w:pPr>
            <w:r w:rsidRPr="003F25E0">
              <w:rPr>
                <w:rFonts w:ascii="Times New Roman" w:hAnsi="Times New Roman" w:cs="Times New Roman"/>
                <w:bCs/>
                <w:sz w:val="24"/>
                <w:szCs w:val="24"/>
              </w:rPr>
              <w:t>8часов</w:t>
            </w:r>
          </w:p>
        </w:tc>
        <w:tc>
          <w:tcPr>
            <w:tcW w:w="2240" w:type="dxa"/>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rPr>
                <w:rFonts w:ascii="Times New Roman" w:hAnsi="Times New Roman" w:cs="Times New Roman"/>
                <w:bCs/>
                <w:sz w:val="24"/>
                <w:szCs w:val="24"/>
              </w:rPr>
            </w:pPr>
            <w:r w:rsidRPr="003F25E0">
              <w:rPr>
                <w:rFonts w:ascii="Times New Roman" w:hAnsi="Times New Roman" w:cs="Times New Roman"/>
                <w:bCs/>
                <w:sz w:val="24"/>
                <w:szCs w:val="24"/>
              </w:rPr>
              <w:t>Творческая работа</w:t>
            </w:r>
          </w:p>
        </w:tc>
      </w:tr>
      <w:tr w:rsidR="003F25E0" w:rsidRPr="006748FD" w:rsidTr="003F25E0">
        <w:tc>
          <w:tcPr>
            <w:tcW w:w="855" w:type="dxa"/>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jc w:val="center"/>
              <w:rPr>
                <w:rFonts w:ascii="Times New Roman" w:hAnsi="Times New Roman" w:cs="Times New Roman"/>
                <w:bCs/>
                <w:sz w:val="24"/>
                <w:szCs w:val="24"/>
              </w:rPr>
            </w:pPr>
            <w:r w:rsidRPr="003F25E0">
              <w:rPr>
                <w:rFonts w:ascii="Times New Roman" w:hAnsi="Times New Roman" w:cs="Times New Roman"/>
                <w:bCs/>
                <w:sz w:val="24"/>
                <w:szCs w:val="24"/>
              </w:rPr>
              <w:t>3.</w:t>
            </w:r>
          </w:p>
        </w:tc>
        <w:tc>
          <w:tcPr>
            <w:tcW w:w="5250" w:type="dxa"/>
            <w:gridSpan w:val="3"/>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rPr>
                <w:rFonts w:ascii="Times New Roman" w:hAnsi="Times New Roman" w:cs="Times New Roman"/>
                <w:bCs/>
                <w:sz w:val="24"/>
                <w:szCs w:val="24"/>
              </w:rPr>
            </w:pPr>
            <w:r w:rsidRPr="003F25E0">
              <w:rPr>
                <w:rFonts w:ascii="Times New Roman" w:hAnsi="Times New Roman" w:cs="Times New Roman"/>
                <w:bCs/>
                <w:sz w:val="24"/>
                <w:szCs w:val="24"/>
              </w:rPr>
              <w:t>«3</w:t>
            </w:r>
            <w:r w:rsidRPr="003F25E0">
              <w:rPr>
                <w:rFonts w:ascii="Times New Roman" w:hAnsi="Times New Roman" w:cs="Times New Roman"/>
                <w:bCs/>
                <w:sz w:val="24"/>
                <w:szCs w:val="24"/>
                <w:lang w:val="en-US"/>
              </w:rPr>
              <w:t xml:space="preserve">D </w:t>
            </w:r>
            <w:r w:rsidRPr="003F25E0">
              <w:rPr>
                <w:rFonts w:ascii="Times New Roman" w:hAnsi="Times New Roman" w:cs="Times New Roman"/>
                <w:bCs/>
                <w:sz w:val="24"/>
                <w:szCs w:val="24"/>
              </w:rPr>
              <w:t xml:space="preserve">Сувенир. </w:t>
            </w:r>
          </w:p>
        </w:tc>
        <w:tc>
          <w:tcPr>
            <w:tcW w:w="1260" w:type="dxa"/>
            <w:gridSpan w:val="3"/>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jc w:val="center"/>
              <w:rPr>
                <w:rFonts w:ascii="Times New Roman" w:hAnsi="Times New Roman" w:cs="Times New Roman"/>
                <w:bCs/>
                <w:sz w:val="24"/>
                <w:szCs w:val="24"/>
              </w:rPr>
            </w:pPr>
            <w:r w:rsidRPr="003F25E0">
              <w:rPr>
                <w:rFonts w:ascii="Times New Roman" w:hAnsi="Times New Roman" w:cs="Times New Roman"/>
                <w:bCs/>
                <w:sz w:val="24"/>
                <w:szCs w:val="24"/>
              </w:rPr>
              <w:t>8 часов</w:t>
            </w:r>
          </w:p>
        </w:tc>
        <w:tc>
          <w:tcPr>
            <w:tcW w:w="2240" w:type="dxa"/>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rPr>
                <w:rFonts w:ascii="Times New Roman" w:hAnsi="Times New Roman" w:cs="Times New Roman"/>
                <w:bCs/>
                <w:sz w:val="24"/>
                <w:szCs w:val="24"/>
              </w:rPr>
            </w:pPr>
            <w:r w:rsidRPr="003F25E0">
              <w:rPr>
                <w:rFonts w:ascii="Times New Roman" w:hAnsi="Times New Roman" w:cs="Times New Roman"/>
                <w:bCs/>
                <w:sz w:val="24"/>
                <w:szCs w:val="24"/>
              </w:rPr>
              <w:t>Творческая работа</w:t>
            </w:r>
          </w:p>
        </w:tc>
      </w:tr>
      <w:tr w:rsidR="003F25E0" w:rsidRPr="006748FD" w:rsidTr="003F25E0">
        <w:tc>
          <w:tcPr>
            <w:tcW w:w="855" w:type="dxa"/>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jc w:val="center"/>
              <w:rPr>
                <w:rFonts w:ascii="Times New Roman" w:hAnsi="Times New Roman" w:cs="Times New Roman"/>
                <w:bCs/>
                <w:sz w:val="24"/>
                <w:szCs w:val="24"/>
              </w:rPr>
            </w:pPr>
            <w:r w:rsidRPr="003F25E0">
              <w:rPr>
                <w:rFonts w:ascii="Times New Roman" w:hAnsi="Times New Roman" w:cs="Times New Roman"/>
                <w:bCs/>
                <w:sz w:val="24"/>
                <w:szCs w:val="24"/>
              </w:rPr>
              <w:t>4.</w:t>
            </w:r>
          </w:p>
        </w:tc>
        <w:tc>
          <w:tcPr>
            <w:tcW w:w="5250" w:type="dxa"/>
            <w:gridSpan w:val="3"/>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rPr>
                <w:rFonts w:ascii="Times New Roman" w:hAnsi="Times New Roman" w:cs="Times New Roman"/>
                <w:bCs/>
                <w:sz w:val="24"/>
                <w:szCs w:val="24"/>
              </w:rPr>
            </w:pPr>
            <w:r w:rsidRPr="003F25E0">
              <w:rPr>
                <w:rFonts w:ascii="Times New Roman" w:hAnsi="Times New Roman" w:cs="Times New Roman"/>
                <w:bCs/>
                <w:sz w:val="24"/>
                <w:szCs w:val="24"/>
              </w:rPr>
              <w:t>«Основы туристической подготовки»</w:t>
            </w:r>
          </w:p>
        </w:tc>
        <w:tc>
          <w:tcPr>
            <w:tcW w:w="1260" w:type="dxa"/>
            <w:gridSpan w:val="3"/>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jc w:val="center"/>
              <w:rPr>
                <w:rFonts w:ascii="Times New Roman" w:hAnsi="Times New Roman" w:cs="Times New Roman"/>
                <w:bCs/>
                <w:sz w:val="24"/>
                <w:szCs w:val="24"/>
              </w:rPr>
            </w:pPr>
            <w:r w:rsidRPr="003F25E0">
              <w:rPr>
                <w:rFonts w:ascii="Times New Roman" w:hAnsi="Times New Roman" w:cs="Times New Roman"/>
                <w:bCs/>
                <w:sz w:val="24"/>
                <w:szCs w:val="24"/>
              </w:rPr>
              <w:t>8 часов</w:t>
            </w:r>
          </w:p>
        </w:tc>
        <w:tc>
          <w:tcPr>
            <w:tcW w:w="2240" w:type="dxa"/>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rPr>
                <w:rFonts w:ascii="Times New Roman" w:hAnsi="Times New Roman" w:cs="Times New Roman"/>
                <w:bCs/>
                <w:sz w:val="24"/>
                <w:szCs w:val="24"/>
              </w:rPr>
            </w:pPr>
            <w:r w:rsidRPr="003F25E0">
              <w:rPr>
                <w:rFonts w:ascii="Times New Roman" w:hAnsi="Times New Roman" w:cs="Times New Roman"/>
                <w:bCs/>
                <w:sz w:val="24"/>
                <w:szCs w:val="24"/>
              </w:rPr>
              <w:t>Соревнование</w:t>
            </w:r>
          </w:p>
        </w:tc>
      </w:tr>
      <w:tr w:rsidR="003F25E0" w:rsidRPr="006748FD" w:rsidTr="003F25E0">
        <w:tc>
          <w:tcPr>
            <w:tcW w:w="855" w:type="dxa"/>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jc w:val="center"/>
              <w:rPr>
                <w:rFonts w:ascii="Times New Roman" w:hAnsi="Times New Roman" w:cs="Times New Roman"/>
                <w:bCs/>
                <w:sz w:val="24"/>
                <w:szCs w:val="24"/>
              </w:rPr>
            </w:pPr>
            <w:r w:rsidRPr="003F25E0">
              <w:rPr>
                <w:rFonts w:ascii="Times New Roman" w:hAnsi="Times New Roman" w:cs="Times New Roman"/>
                <w:bCs/>
                <w:sz w:val="24"/>
                <w:szCs w:val="24"/>
              </w:rPr>
              <w:t>5.</w:t>
            </w:r>
          </w:p>
        </w:tc>
        <w:tc>
          <w:tcPr>
            <w:tcW w:w="5250" w:type="dxa"/>
            <w:gridSpan w:val="3"/>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rPr>
                <w:rFonts w:ascii="Times New Roman" w:hAnsi="Times New Roman" w:cs="Times New Roman"/>
                <w:bCs/>
                <w:sz w:val="24"/>
                <w:szCs w:val="24"/>
              </w:rPr>
            </w:pPr>
            <w:r w:rsidRPr="003F25E0">
              <w:rPr>
                <w:rFonts w:ascii="Times New Roman" w:hAnsi="Times New Roman" w:cs="Times New Roman"/>
                <w:bCs/>
                <w:sz w:val="24"/>
                <w:szCs w:val="24"/>
              </w:rPr>
              <w:t>«Шахматы»</w:t>
            </w:r>
          </w:p>
        </w:tc>
        <w:tc>
          <w:tcPr>
            <w:tcW w:w="1260" w:type="dxa"/>
            <w:gridSpan w:val="3"/>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jc w:val="center"/>
              <w:rPr>
                <w:rFonts w:ascii="Times New Roman" w:hAnsi="Times New Roman" w:cs="Times New Roman"/>
                <w:bCs/>
                <w:sz w:val="24"/>
                <w:szCs w:val="24"/>
              </w:rPr>
            </w:pPr>
            <w:r w:rsidRPr="003F25E0">
              <w:rPr>
                <w:rFonts w:ascii="Times New Roman" w:hAnsi="Times New Roman" w:cs="Times New Roman"/>
                <w:bCs/>
                <w:sz w:val="24"/>
                <w:szCs w:val="24"/>
              </w:rPr>
              <w:t>8 часов</w:t>
            </w:r>
          </w:p>
        </w:tc>
        <w:tc>
          <w:tcPr>
            <w:tcW w:w="2240" w:type="dxa"/>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rPr>
                <w:rFonts w:ascii="Times New Roman" w:hAnsi="Times New Roman" w:cs="Times New Roman"/>
                <w:bCs/>
                <w:sz w:val="24"/>
                <w:szCs w:val="24"/>
              </w:rPr>
            </w:pPr>
            <w:r w:rsidRPr="003F25E0">
              <w:rPr>
                <w:rFonts w:ascii="Times New Roman" w:hAnsi="Times New Roman" w:cs="Times New Roman"/>
                <w:bCs/>
                <w:sz w:val="24"/>
                <w:szCs w:val="24"/>
              </w:rPr>
              <w:t>Соревнование</w:t>
            </w:r>
          </w:p>
        </w:tc>
      </w:tr>
      <w:tr w:rsidR="003F25E0" w:rsidRPr="006748FD" w:rsidTr="003F25E0">
        <w:tc>
          <w:tcPr>
            <w:tcW w:w="855" w:type="dxa"/>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jc w:val="center"/>
              <w:rPr>
                <w:rFonts w:ascii="Times New Roman" w:hAnsi="Times New Roman" w:cs="Times New Roman"/>
                <w:bCs/>
                <w:sz w:val="24"/>
                <w:szCs w:val="24"/>
              </w:rPr>
            </w:pPr>
            <w:r w:rsidRPr="003F25E0">
              <w:rPr>
                <w:rFonts w:ascii="Times New Roman" w:hAnsi="Times New Roman" w:cs="Times New Roman"/>
                <w:bCs/>
                <w:sz w:val="24"/>
                <w:szCs w:val="24"/>
              </w:rPr>
              <w:t>6.</w:t>
            </w:r>
          </w:p>
        </w:tc>
        <w:tc>
          <w:tcPr>
            <w:tcW w:w="5250" w:type="dxa"/>
            <w:gridSpan w:val="3"/>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rPr>
                <w:rFonts w:ascii="Times New Roman" w:hAnsi="Times New Roman" w:cs="Times New Roman"/>
                <w:bCs/>
                <w:sz w:val="24"/>
                <w:szCs w:val="24"/>
              </w:rPr>
            </w:pPr>
            <w:r w:rsidRPr="003F25E0">
              <w:rPr>
                <w:rFonts w:ascii="Times New Roman" w:hAnsi="Times New Roman" w:cs="Times New Roman"/>
                <w:bCs/>
                <w:sz w:val="24"/>
                <w:szCs w:val="24"/>
              </w:rPr>
              <w:t xml:space="preserve">«Я – вожатый» </w:t>
            </w:r>
          </w:p>
        </w:tc>
        <w:tc>
          <w:tcPr>
            <w:tcW w:w="1260" w:type="dxa"/>
            <w:gridSpan w:val="3"/>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jc w:val="center"/>
              <w:rPr>
                <w:rFonts w:ascii="Times New Roman" w:hAnsi="Times New Roman" w:cs="Times New Roman"/>
                <w:bCs/>
                <w:sz w:val="24"/>
                <w:szCs w:val="24"/>
              </w:rPr>
            </w:pPr>
            <w:r w:rsidRPr="003F25E0">
              <w:rPr>
                <w:rFonts w:ascii="Times New Roman" w:hAnsi="Times New Roman" w:cs="Times New Roman"/>
                <w:bCs/>
                <w:sz w:val="24"/>
                <w:szCs w:val="24"/>
              </w:rPr>
              <w:t>8 часов</w:t>
            </w:r>
          </w:p>
        </w:tc>
        <w:tc>
          <w:tcPr>
            <w:tcW w:w="2240" w:type="dxa"/>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rPr>
                <w:rFonts w:ascii="Times New Roman" w:hAnsi="Times New Roman" w:cs="Times New Roman"/>
                <w:bCs/>
                <w:sz w:val="24"/>
                <w:szCs w:val="24"/>
              </w:rPr>
            </w:pPr>
            <w:r w:rsidRPr="003F25E0">
              <w:rPr>
                <w:rFonts w:ascii="Times New Roman" w:hAnsi="Times New Roman" w:cs="Times New Roman"/>
                <w:bCs/>
                <w:sz w:val="24"/>
                <w:szCs w:val="24"/>
              </w:rPr>
              <w:t>Творческая работа</w:t>
            </w:r>
          </w:p>
        </w:tc>
      </w:tr>
      <w:tr w:rsidR="003F25E0" w:rsidRPr="006748FD" w:rsidTr="003F25E0">
        <w:tc>
          <w:tcPr>
            <w:tcW w:w="855" w:type="dxa"/>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jc w:val="center"/>
              <w:rPr>
                <w:rFonts w:ascii="Times New Roman" w:hAnsi="Times New Roman" w:cs="Times New Roman"/>
                <w:bCs/>
                <w:sz w:val="24"/>
                <w:szCs w:val="24"/>
              </w:rPr>
            </w:pPr>
            <w:r w:rsidRPr="003F25E0">
              <w:rPr>
                <w:rFonts w:ascii="Times New Roman" w:hAnsi="Times New Roman" w:cs="Times New Roman"/>
                <w:bCs/>
                <w:sz w:val="24"/>
                <w:szCs w:val="24"/>
              </w:rPr>
              <w:t>7.</w:t>
            </w:r>
          </w:p>
        </w:tc>
        <w:tc>
          <w:tcPr>
            <w:tcW w:w="5250" w:type="dxa"/>
            <w:gridSpan w:val="3"/>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rPr>
                <w:rFonts w:ascii="Times New Roman" w:hAnsi="Times New Roman" w:cs="Times New Roman"/>
                <w:bCs/>
                <w:sz w:val="24"/>
                <w:szCs w:val="24"/>
              </w:rPr>
            </w:pPr>
            <w:r w:rsidRPr="003F25E0">
              <w:rPr>
                <w:rFonts w:ascii="Times New Roman" w:hAnsi="Times New Roman" w:cs="Times New Roman"/>
                <w:bCs/>
                <w:sz w:val="24"/>
                <w:szCs w:val="24"/>
              </w:rPr>
              <w:t>«Азбука Хабаровского края»</w:t>
            </w:r>
          </w:p>
        </w:tc>
        <w:tc>
          <w:tcPr>
            <w:tcW w:w="1260" w:type="dxa"/>
            <w:gridSpan w:val="3"/>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jc w:val="center"/>
              <w:rPr>
                <w:rFonts w:ascii="Times New Roman" w:hAnsi="Times New Roman" w:cs="Times New Roman"/>
                <w:bCs/>
                <w:sz w:val="24"/>
                <w:szCs w:val="24"/>
              </w:rPr>
            </w:pPr>
            <w:r w:rsidRPr="003F25E0">
              <w:rPr>
                <w:rFonts w:ascii="Times New Roman" w:hAnsi="Times New Roman" w:cs="Times New Roman"/>
                <w:bCs/>
                <w:sz w:val="24"/>
                <w:szCs w:val="24"/>
              </w:rPr>
              <w:t>8часов</w:t>
            </w:r>
          </w:p>
        </w:tc>
        <w:tc>
          <w:tcPr>
            <w:tcW w:w="2240" w:type="dxa"/>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rPr>
                <w:rFonts w:ascii="Times New Roman" w:hAnsi="Times New Roman" w:cs="Times New Roman"/>
                <w:bCs/>
                <w:sz w:val="24"/>
                <w:szCs w:val="24"/>
              </w:rPr>
            </w:pPr>
            <w:r w:rsidRPr="003F25E0">
              <w:rPr>
                <w:rFonts w:ascii="Times New Roman" w:hAnsi="Times New Roman" w:cs="Times New Roman"/>
                <w:bCs/>
                <w:sz w:val="24"/>
                <w:szCs w:val="24"/>
              </w:rPr>
              <w:t>Творческая работа</w:t>
            </w:r>
          </w:p>
        </w:tc>
      </w:tr>
      <w:tr w:rsidR="003F25E0" w:rsidRPr="006748FD" w:rsidTr="003F25E0">
        <w:tc>
          <w:tcPr>
            <w:tcW w:w="855" w:type="dxa"/>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jc w:val="center"/>
              <w:rPr>
                <w:rFonts w:ascii="Times New Roman" w:hAnsi="Times New Roman" w:cs="Times New Roman"/>
                <w:bCs/>
                <w:sz w:val="24"/>
                <w:szCs w:val="24"/>
              </w:rPr>
            </w:pPr>
            <w:r w:rsidRPr="003F25E0">
              <w:rPr>
                <w:rFonts w:ascii="Times New Roman" w:hAnsi="Times New Roman" w:cs="Times New Roman"/>
                <w:bCs/>
                <w:sz w:val="24"/>
                <w:szCs w:val="24"/>
              </w:rPr>
              <w:t>8.</w:t>
            </w:r>
          </w:p>
        </w:tc>
        <w:tc>
          <w:tcPr>
            <w:tcW w:w="5250" w:type="dxa"/>
            <w:gridSpan w:val="3"/>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rPr>
                <w:rFonts w:ascii="Times New Roman" w:hAnsi="Times New Roman" w:cs="Times New Roman"/>
                <w:bCs/>
                <w:sz w:val="24"/>
                <w:szCs w:val="24"/>
              </w:rPr>
            </w:pPr>
            <w:r w:rsidRPr="003F25E0">
              <w:rPr>
                <w:rFonts w:ascii="Times New Roman" w:hAnsi="Times New Roman" w:cs="Times New Roman"/>
                <w:bCs/>
                <w:sz w:val="24"/>
                <w:szCs w:val="24"/>
              </w:rPr>
              <w:t>«</w:t>
            </w:r>
            <w:r w:rsidR="000331C8" w:rsidRPr="000331C8">
              <w:rPr>
                <w:rFonts w:ascii="Times New Roman" w:hAnsi="Times New Roman" w:cs="Times New Roman"/>
                <w:bCs/>
                <w:sz w:val="24"/>
                <w:szCs w:val="24"/>
              </w:rPr>
              <w:t>Декоративный</w:t>
            </w:r>
            <w:r w:rsidR="000331C8">
              <w:rPr>
                <w:rFonts w:ascii="Times New Roman" w:hAnsi="Times New Roman" w:cs="Times New Roman"/>
                <w:bCs/>
                <w:sz w:val="24"/>
                <w:szCs w:val="24"/>
              </w:rPr>
              <w:t xml:space="preserve"> сувенир</w:t>
            </w:r>
            <w:r w:rsidRPr="003F25E0">
              <w:rPr>
                <w:rFonts w:ascii="Times New Roman" w:hAnsi="Times New Roman" w:cs="Times New Roman"/>
                <w:bCs/>
                <w:sz w:val="24"/>
                <w:szCs w:val="24"/>
              </w:rPr>
              <w:t>»</w:t>
            </w:r>
          </w:p>
        </w:tc>
        <w:tc>
          <w:tcPr>
            <w:tcW w:w="1260" w:type="dxa"/>
            <w:gridSpan w:val="3"/>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jc w:val="center"/>
              <w:rPr>
                <w:rFonts w:ascii="Times New Roman" w:hAnsi="Times New Roman" w:cs="Times New Roman"/>
                <w:bCs/>
                <w:sz w:val="24"/>
                <w:szCs w:val="24"/>
              </w:rPr>
            </w:pPr>
            <w:r w:rsidRPr="003F25E0">
              <w:rPr>
                <w:rFonts w:ascii="Times New Roman" w:hAnsi="Times New Roman" w:cs="Times New Roman"/>
                <w:bCs/>
                <w:sz w:val="24"/>
                <w:szCs w:val="24"/>
              </w:rPr>
              <w:t>8 часов</w:t>
            </w:r>
          </w:p>
        </w:tc>
        <w:tc>
          <w:tcPr>
            <w:tcW w:w="2240" w:type="dxa"/>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rPr>
                <w:rFonts w:ascii="Times New Roman" w:hAnsi="Times New Roman" w:cs="Times New Roman"/>
                <w:bCs/>
                <w:sz w:val="24"/>
                <w:szCs w:val="24"/>
              </w:rPr>
            </w:pPr>
            <w:r w:rsidRPr="003F25E0">
              <w:rPr>
                <w:rFonts w:ascii="Times New Roman" w:hAnsi="Times New Roman" w:cs="Times New Roman"/>
                <w:bCs/>
                <w:sz w:val="24"/>
                <w:szCs w:val="24"/>
              </w:rPr>
              <w:t>Творческая работа</w:t>
            </w:r>
          </w:p>
        </w:tc>
      </w:tr>
      <w:tr w:rsidR="003F25E0" w:rsidRPr="006748FD" w:rsidTr="003F25E0">
        <w:trPr>
          <w:trHeight w:val="264"/>
        </w:trPr>
        <w:tc>
          <w:tcPr>
            <w:tcW w:w="855" w:type="dxa"/>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jc w:val="center"/>
              <w:rPr>
                <w:rFonts w:ascii="Times New Roman" w:hAnsi="Times New Roman" w:cs="Times New Roman"/>
                <w:bCs/>
                <w:sz w:val="24"/>
                <w:szCs w:val="24"/>
              </w:rPr>
            </w:pPr>
            <w:r w:rsidRPr="003F25E0">
              <w:rPr>
                <w:rFonts w:ascii="Times New Roman" w:hAnsi="Times New Roman" w:cs="Times New Roman"/>
                <w:bCs/>
                <w:sz w:val="24"/>
                <w:szCs w:val="24"/>
              </w:rPr>
              <w:t>9.</w:t>
            </w:r>
          </w:p>
        </w:tc>
        <w:tc>
          <w:tcPr>
            <w:tcW w:w="5250" w:type="dxa"/>
            <w:gridSpan w:val="3"/>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rPr>
                <w:rFonts w:ascii="Times New Roman" w:hAnsi="Times New Roman" w:cs="Times New Roman"/>
                <w:bCs/>
                <w:sz w:val="24"/>
                <w:szCs w:val="24"/>
              </w:rPr>
            </w:pPr>
            <w:r w:rsidRPr="003F25E0">
              <w:rPr>
                <w:rFonts w:ascii="Times New Roman" w:hAnsi="Times New Roman" w:cs="Times New Roman"/>
                <w:bCs/>
                <w:sz w:val="24"/>
                <w:szCs w:val="24"/>
              </w:rPr>
              <w:t>Актерское мастерство</w:t>
            </w:r>
          </w:p>
        </w:tc>
        <w:tc>
          <w:tcPr>
            <w:tcW w:w="1260" w:type="dxa"/>
            <w:gridSpan w:val="3"/>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jc w:val="center"/>
              <w:rPr>
                <w:rFonts w:ascii="Times New Roman" w:hAnsi="Times New Roman" w:cs="Times New Roman"/>
                <w:bCs/>
                <w:sz w:val="24"/>
                <w:szCs w:val="24"/>
              </w:rPr>
            </w:pPr>
            <w:r w:rsidRPr="003F25E0">
              <w:rPr>
                <w:rFonts w:ascii="Times New Roman" w:hAnsi="Times New Roman" w:cs="Times New Roman"/>
                <w:bCs/>
                <w:sz w:val="24"/>
                <w:szCs w:val="24"/>
              </w:rPr>
              <w:t>8 часов</w:t>
            </w:r>
          </w:p>
        </w:tc>
        <w:tc>
          <w:tcPr>
            <w:tcW w:w="2240" w:type="dxa"/>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rPr>
                <w:rFonts w:ascii="Times New Roman" w:hAnsi="Times New Roman" w:cs="Times New Roman"/>
                <w:bCs/>
                <w:sz w:val="24"/>
                <w:szCs w:val="24"/>
              </w:rPr>
            </w:pPr>
            <w:r>
              <w:rPr>
                <w:rFonts w:ascii="Times New Roman" w:hAnsi="Times New Roman" w:cs="Times New Roman"/>
                <w:bCs/>
                <w:sz w:val="24"/>
                <w:szCs w:val="24"/>
              </w:rPr>
              <w:t xml:space="preserve">Тренинг </w:t>
            </w:r>
          </w:p>
        </w:tc>
      </w:tr>
      <w:tr w:rsidR="003F25E0" w:rsidRPr="006748FD" w:rsidTr="003F25E0">
        <w:tc>
          <w:tcPr>
            <w:tcW w:w="855" w:type="dxa"/>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jc w:val="center"/>
              <w:rPr>
                <w:rFonts w:ascii="Times New Roman" w:hAnsi="Times New Roman" w:cs="Times New Roman"/>
                <w:bCs/>
                <w:sz w:val="24"/>
                <w:szCs w:val="24"/>
              </w:rPr>
            </w:pPr>
            <w:r w:rsidRPr="003F25E0">
              <w:rPr>
                <w:rFonts w:ascii="Times New Roman" w:hAnsi="Times New Roman" w:cs="Times New Roman"/>
                <w:bCs/>
                <w:sz w:val="24"/>
                <w:szCs w:val="24"/>
              </w:rPr>
              <w:t>10.</w:t>
            </w:r>
          </w:p>
        </w:tc>
        <w:tc>
          <w:tcPr>
            <w:tcW w:w="5250" w:type="dxa"/>
            <w:gridSpan w:val="3"/>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rPr>
                <w:rFonts w:ascii="Times New Roman" w:hAnsi="Times New Roman" w:cs="Times New Roman"/>
                <w:bCs/>
                <w:sz w:val="24"/>
                <w:szCs w:val="24"/>
              </w:rPr>
            </w:pPr>
            <w:r w:rsidRPr="003F25E0">
              <w:rPr>
                <w:rFonts w:ascii="Times New Roman" w:hAnsi="Times New Roman" w:cs="Times New Roman"/>
                <w:bCs/>
                <w:sz w:val="24"/>
                <w:szCs w:val="24"/>
              </w:rPr>
              <w:t>Театральная студия</w:t>
            </w:r>
          </w:p>
        </w:tc>
        <w:tc>
          <w:tcPr>
            <w:tcW w:w="1260" w:type="dxa"/>
            <w:gridSpan w:val="3"/>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jc w:val="center"/>
              <w:rPr>
                <w:rFonts w:ascii="Times New Roman" w:hAnsi="Times New Roman" w:cs="Times New Roman"/>
                <w:bCs/>
                <w:sz w:val="24"/>
                <w:szCs w:val="24"/>
              </w:rPr>
            </w:pPr>
            <w:r w:rsidRPr="003F25E0">
              <w:rPr>
                <w:rFonts w:ascii="Times New Roman" w:hAnsi="Times New Roman" w:cs="Times New Roman"/>
                <w:bCs/>
                <w:sz w:val="24"/>
                <w:szCs w:val="24"/>
              </w:rPr>
              <w:t>8 часов</w:t>
            </w:r>
          </w:p>
        </w:tc>
        <w:tc>
          <w:tcPr>
            <w:tcW w:w="2240" w:type="dxa"/>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rPr>
                <w:rFonts w:ascii="Times New Roman" w:hAnsi="Times New Roman" w:cs="Times New Roman"/>
                <w:bCs/>
                <w:sz w:val="24"/>
                <w:szCs w:val="24"/>
              </w:rPr>
            </w:pPr>
            <w:r w:rsidRPr="003F25E0">
              <w:rPr>
                <w:rFonts w:ascii="Times New Roman" w:hAnsi="Times New Roman" w:cs="Times New Roman"/>
                <w:bCs/>
                <w:sz w:val="24"/>
                <w:szCs w:val="24"/>
              </w:rPr>
              <w:t>Тренинг</w:t>
            </w:r>
          </w:p>
        </w:tc>
      </w:tr>
      <w:tr w:rsidR="003F25E0" w:rsidRPr="006748FD" w:rsidTr="003F25E0">
        <w:tc>
          <w:tcPr>
            <w:tcW w:w="855" w:type="dxa"/>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jc w:val="center"/>
              <w:rPr>
                <w:rFonts w:ascii="Times New Roman" w:hAnsi="Times New Roman" w:cs="Times New Roman"/>
                <w:bCs/>
                <w:sz w:val="24"/>
                <w:szCs w:val="24"/>
              </w:rPr>
            </w:pPr>
            <w:r w:rsidRPr="003F25E0">
              <w:rPr>
                <w:rFonts w:ascii="Times New Roman" w:hAnsi="Times New Roman" w:cs="Times New Roman"/>
                <w:bCs/>
                <w:sz w:val="24"/>
                <w:szCs w:val="24"/>
              </w:rPr>
              <w:t>11.</w:t>
            </w:r>
          </w:p>
        </w:tc>
        <w:tc>
          <w:tcPr>
            <w:tcW w:w="5250" w:type="dxa"/>
            <w:gridSpan w:val="3"/>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rPr>
                <w:rFonts w:ascii="Times New Roman" w:hAnsi="Times New Roman" w:cs="Times New Roman"/>
                <w:bCs/>
                <w:sz w:val="24"/>
                <w:szCs w:val="24"/>
              </w:rPr>
            </w:pPr>
            <w:r w:rsidRPr="003F25E0">
              <w:rPr>
                <w:rFonts w:ascii="Times New Roman" w:hAnsi="Times New Roman" w:cs="Times New Roman"/>
                <w:bCs/>
                <w:sz w:val="24"/>
                <w:szCs w:val="24"/>
              </w:rPr>
              <w:t>Лаборатория света и звука</w:t>
            </w:r>
          </w:p>
        </w:tc>
        <w:tc>
          <w:tcPr>
            <w:tcW w:w="1260" w:type="dxa"/>
            <w:gridSpan w:val="3"/>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jc w:val="center"/>
              <w:rPr>
                <w:rFonts w:ascii="Times New Roman" w:hAnsi="Times New Roman" w:cs="Times New Roman"/>
                <w:bCs/>
                <w:sz w:val="24"/>
                <w:szCs w:val="24"/>
              </w:rPr>
            </w:pPr>
            <w:r w:rsidRPr="003F25E0">
              <w:rPr>
                <w:rFonts w:ascii="Times New Roman" w:hAnsi="Times New Roman" w:cs="Times New Roman"/>
                <w:bCs/>
                <w:sz w:val="24"/>
                <w:szCs w:val="24"/>
              </w:rPr>
              <w:t>8 часов</w:t>
            </w:r>
          </w:p>
        </w:tc>
        <w:tc>
          <w:tcPr>
            <w:tcW w:w="2240" w:type="dxa"/>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rPr>
                <w:rFonts w:ascii="Times New Roman" w:hAnsi="Times New Roman" w:cs="Times New Roman"/>
                <w:bCs/>
                <w:sz w:val="24"/>
                <w:szCs w:val="24"/>
              </w:rPr>
            </w:pPr>
            <w:r w:rsidRPr="003F25E0">
              <w:rPr>
                <w:rFonts w:ascii="Times New Roman" w:hAnsi="Times New Roman" w:cs="Times New Roman"/>
                <w:bCs/>
                <w:sz w:val="24"/>
                <w:szCs w:val="24"/>
              </w:rPr>
              <w:t>Практическая работа</w:t>
            </w:r>
          </w:p>
        </w:tc>
      </w:tr>
      <w:tr w:rsidR="003F25E0" w:rsidRPr="006748FD" w:rsidTr="003F25E0">
        <w:tc>
          <w:tcPr>
            <w:tcW w:w="855" w:type="dxa"/>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jc w:val="center"/>
              <w:rPr>
                <w:rFonts w:ascii="Times New Roman" w:hAnsi="Times New Roman" w:cs="Times New Roman"/>
                <w:bCs/>
                <w:sz w:val="24"/>
                <w:szCs w:val="24"/>
              </w:rPr>
            </w:pPr>
            <w:r w:rsidRPr="003F25E0">
              <w:rPr>
                <w:rFonts w:ascii="Times New Roman" w:hAnsi="Times New Roman" w:cs="Times New Roman"/>
                <w:bCs/>
                <w:sz w:val="24"/>
                <w:szCs w:val="24"/>
              </w:rPr>
              <w:t>12.</w:t>
            </w:r>
          </w:p>
        </w:tc>
        <w:tc>
          <w:tcPr>
            <w:tcW w:w="5250" w:type="dxa"/>
            <w:gridSpan w:val="3"/>
            <w:tcBorders>
              <w:top w:val="single" w:sz="4" w:space="0" w:color="auto"/>
              <w:left w:val="single" w:sz="4" w:space="0" w:color="auto"/>
              <w:bottom w:val="single" w:sz="4" w:space="0" w:color="auto"/>
              <w:right w:val="single" w:sz="4" w:space="0" w:color="auto"/>
            </w:tcBorders>
            <w:vAlign w:val="center"/>
          </w:tcPr>
          <w:p w:rsidR="003F25E0" w:rsidRPr="003F25E0" w:rsidRDefault="003F25E0" w:rsidP="00ED1F12">
            <w:pPr>
              <w:rPr>
                <w:rFonts w:ascii="Times New Roman" w:hAnsi="Times New Roman" w:cs="Times New Roman"/>
                <w:bCs/>
                <w:sz w:val="24"/>
                <w:szCs w:val="24"/>
              </w:rPr>
            </w:pPr>
            <w:r w:rsidRPr="003F25E0">
              <w:rPr>
                <w:rFonts w:ascii="Times New Roman" w:hAnsi="Times New Roman" w:cs="Times New Roman"/>
                <w:bCs/>
                <w:sz w:val="24"/>
                <w:szCs w:val="24"/>
              </w:rPr>
              <w:t>Игровой</w:t>
            </w:r>
            <w:r w:rsidR="00ED1F12">
              <w:rPr>
                <w:rFonts w:ascii="Times New Roman" w:hAnsi="Times New Roman" w:cs="Times New Roman"/>
                <w:bCs/>
                <w:sz w:val="24"/>
                <w:szCs w:val="24"/>
              </w:rPr>
              <w:t xml:space="preserve"> </w:t>
            </w:r>
            <w:r w:rsidRPr="003F25E0">
              <w:rPr>
                <w:rFonts w:ascii="Times New Roman" w:hAnsi="Times New Roman" w:cs="Times New Roman"/>
                <w:bCs/>
                <w:sz w:val="24"/>
                <w:szCs w:val="24"/>
              </w:rPr>
              <w:t>центр</w:t>
            </w:r>
          </w:p>
        </w:tc>
        <w:tc>
          <w:tcPr>
            <w:tcW w:w="1260" w:type="dxa"/>
            <w:gridSpan w:val="3"/>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jc w:val="center"/>
              <w:rPr>
                <w:rFonts w:ascii="Times New Roman" w:hAnsi="Times New Roman" w:cs="Times New Roman"/>
                <w:bCs/>
                <w:sz w:val="24"/>
                <w:szCs w:val="24"/>
              </w:rPr>
            </w:pPr>
            <w:r w:rsidRPr="003F25E0">
              <w:rPr>
                <w:rFonts w:ascii="Times New Roman" w:hAnsi="Times New Roman" w:cs="Times New Roman"/>
                <w:bCs/>
                <w:sz w:val="24"/>
                <w:szCs w:val="24"/>
              </w:rPr>
              <w:t>8 часов</w:t>
            </w:r>
          </w:p>
        </w:tc>
        <w:tc>
          <w:tcPr>
            <w:tcW w:w="2240" w:type="dxa"/>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rPr>
                <w:rFonts w:ascii="Times New Roman" w:hAnsi="Times New Roman" w:cs="Times New Roman"/>
                <w:bCs/>
                <w:sz w:val="24"/>
                <w:szCs w:val="24"/>
              </w:rPr>
            </w:pPr>
            <w:r>
              <w:rPr>
                <w:rFonts w:ascii="Times New Roman" w:hAnsi="Times New Roman" w:cs="Times New Roman"/>
                <w:bCs/>
                <w:sz w:val="24"/>
                <w:szCs w:val="24"/>
              </w:rPr>
              <w:t xml:space="preserve">Соревнование </w:t>
            </w:r>
          </w:p>
        </w:tc>
      </w:tr>
      <w:tr w:rsidR="003F25E0" w:rsidRPr="006748FD" w:rsidTr="003F25E0">
        <w:trPr>
          <w:trHeight w:val="273"/>
        </w:trPr>
        <w:tc>
          <w:tcPr>
            <w:tcW w:w="855" w:type="dxa"/>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jc w:val="center"/>
              <w:rPr>
                <w:rFonts w:ascii="Times New Roman" w:hAnsi="Times New Roman" w:cs="Times New Roman"/>
                <w:bCs/>
                <w:sz w:val="24"/>
                <w:szCs w:val="24"/>
              </w:rPr>
            </w:pPr>
            <w:r w:rsidRPr="003F25E0">
              <w:rPr>
                <w:rFonts w:ascii="Times New Roman" w:hAnsi="Times New Roman" w:cs="Times New Roman"/>
                <w:bCs/>
                <w:sz w:val="24"/>
                <w:szCs w:val="24"/>
              </w:rPr>
              <w:t>13.</w:t>
            </w:r>
          </w:p>
        </w:tc>
        <w:tc>
          <w:tcPr>
            <w:tcW w:w="5250" w:type="dxa"/>
            <w:gridSpan w:val="3"/>
            <w:tcBorders>
              <w:top w:val="single" w:sz="4" w:space="0" w:color="auto"/>
              <w:left w:val="single" w:sz="4" w:space="0" w:color="auto"/>
              <w:bottom w:val="single" w:sz="4" w:space="0" w:color="auto"/>
              <w:right w:val="single" w:sz="4" w:space="0" w:color="auto"/>
            </w:tcBorders>
            <w:vAlign w:val="center"/>
          </w:tcPr>
          <w:p w:rsidR="003F25E0" w:rsidRPr="003F25E0" w:rsidRDefault="00367BEB" w:rsidP="003F25E0">
            <w:pPr>
              <w:rPr>
                <w:rFonts w:ascii="Times New Roman" w:hAnsi="Times New Roman" w:cs="Times New Roman"/>
                <w:bCs/>
                <w:sz w:val="24"/>
                <w:szCs w:val="24"/>
              </w:rPr>
            </w:pPr>
            <w:proofErr w:type="spellStart"/>
            <w:r w:rsidRPr="00367BEB">
              <w:rPr>
                <w:rFonts w:ascii="Times New Roman" w:hAnsi="Times New Roman" w:cs="Times New Roman"/>
                <w:bCs/>
                <w:sz w:val="24"/>
                <w:szCs w:val="24"/>
              </w:rPr>
              <w:t>Мультстудия</w:t>
            </w:r>
            <w:proofErr w:type="spellEnd"/>
          </w:p>
        </w:tc>
        <w:tc>
          <w:tcPr>
            <w:tcW w:w="1260" w:type="dxa"/>
            <w:gridSpan w:val="3"/>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jc w:val="center"/>
              <w:rPr>
                <w:rFonts w:ascii="Times New Roman" w:hAnsi="Times New Roman" w:cs="Times New Roman"/>
                <w:bCs/>
                <w:sz w:val="24"/>
                <w:szCs w:val="24"/>
              </w:rPr>
            </w:pPr>
            <w:r w:rsidRPr="003F25E0">
              <w:rPr>
                <w:rFonts w:ascii="Times New Roman" w:hAnsi="Times New Roman" w:cs="Times New Roman"/>
                <w:bCs/>
                <w:sz w:val="24"/>
                <w:szCs w:val="24"/>
              </w:rPr>
              <w:t>8 часов</w:t>
            </w:r>
          </w:p>
        </w:tc>
        <w:tc>
          <w:tcPr>
            <w:tcW w:w="2240" w:type="dxa"/>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rPr>
                <w:rFonts w:ascii="Times New Roman" w:hAnsi="Times New Roman" w:cs="Times New Roman"/>
                <w:bCs/>
                <w:sz w:val="24"/>
                <w:szCs w:val="24"/>
              </w:rPr>
            </w:pPr>
            <w:r w:rsidRPr="003F25E0">
              <w:rPr>
                <w:rFonts w:ascii="Times New Roman" w:hAnsi="Times New Roman" w:cs="Times New Roman"/>
                <w:bCs/>
                <w:sz w:val="24"/>
                <w:szCs w:val="24"/>
              </w:rPr>
              <w:t xml:space="preserve">Практическая </w:t>
            </w:r>
            <w:r w:rsidRPr="003F25E0">
              <w:rPr>
                <w:rFonts w:ascii="Times New Roman" w:hAnsi="Times New Roman" w:cs="Times New Roman"/>
                <w:bCs/>
                <w:sz w:val="24"/>
                <w:szCs w:val="24"/>
              </w:rPr>
              <w:lastRenderedPageBreak/>
              <w:t>работа</w:t>
            </w:r>
          </w:p>
        </w:tc>
      </w:tr>
      <w:tr w:rsidR="003F25E0" w:rsidRPr="006748FD" w:rsidTr="003F25E0">
        <w:tc>
          <w:tcPr>
            <w:tcW w:w="855" w:type="dxa"/>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jc w:val="center"/>
              <w:rPr>
                <w:rFonts w:ascii="Times New Roman" w:hAnsi="Times New Roman" w:cs="Times New Roman"/>
                <w:bCs/>
                <w:sz w:val="24"/>
                <w:szCs w:val="24"/>
              </w:rPr>
            </w:pPr>
          </w:p>
        </w:tc>
        <w:tc>
          <w:tcPr>
            <w:tcW w:w="5250" w:type="dxa"/>
            <w:gridSpan w:val="3"/>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rPr>
                <w:rFonts w:ascii="Times New Roman" w:hAnsi="Times New Roman" w:cs="Times New Roman"/>
                <w:bCs/>
                <w:sz w:val="24"/>
                <w:szCs w:val="24"/>
              </w:rPr>
            </w:pPr>
            <w:r w:rsidRPr="003F25E0">
              <w:rPr>
                <w:rFonts w:ascii="Times New Roman" w:hAnsi="Times New Roman" w:cs="Times New Roman"/>
                <w:bCs/>
                <w:sz w:val="24"/>
                <w:szCs w:val="24"/>
              </w:rPr>
              <w:t>Физическое развитие, спорт</w:t>
            </w:r>
          </w:p>
        </w:tc>
        <w:tc>
          <w:tcPr>
            <w:tcW w:w="1260" w:type="dxa"/>
            <w:gridSpan w:val="3"/>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jc w:val="center"/>
              <w:rPr>
                <w:rFonts w:ascii="Times New Roman" w:hAnsi="Times New Roman" w:cs="Times New Roman"/>
                <w:bCs/>
                <w:sz w:val="24"/>
                <w:szCs w:val="24"/>
              </w:rPr>
            </w:pPr>
            <w:r w:rsidRPr="003F25E0">
              <w:rPr>
                <w:rFonts w:ascii="Times New Roman" w:hAnsi="Times New Roman" w:cs="Times New Roman"/>
                <w:bCs/>
                <w:sz w:val="24"/>
                <w:szCs w:val="24"/>
              </w:rPr>
              <w:t>10 часов</w:t>
            </w:r>
          </w:p>
        </w:tc>
        <w:tc>
          <w:tcPr>
            <w:tcW w:w="2240" w:type="dxa"/>
            <w:tcBorders>
              <w:top w:val="single" w:sz="4" w:space="0" w:color="auto"/>
              <w:left w:val="single" w:sz="4" w:space="0" w:color="auto"/>
              <w:bottom w:val="single" w:sz="4" w:space="0" w:color="auto"/>
              <w:right w:val="single" w:sz="4" w:space="0" w:color="auto"/>
            </w:tcBorders>
            <w:vAlign w:val="center"/>
          </w:tcPr>
          <w:p w:rsidR="003F25E0" w:rsidRPr="003F25E0" w:rsidRDefault="003F25E0" w:rsidP="003F25E0">
            <w:pPr>
              <w:rPr>
                <w:rFonts w:ascii="Times New Roman" w:hAnsi="Times New Roman" w:cs="Times New Roman"/>
                <w:bCs/>
                <w:sz w:val="24"/>
                <w:szCs w:val="24"/>
              </w:rPr>
            </w:pPr>
          </w:p>
        </w:tc>
      </w:tr>
    </w:tbl>
    <w:p w:rsidR="006748FD" w:rsidRDefault="006748FD" w:rsidP="006748FD">
      <w:pPr>
        <w:rPr>
          <w:rFonts w:ascii="Times New Roman" w:hAnsi="Times New Roman" w:cs="Times New Roman"/>
          <w:b/>
          <w:bCs/>
          <w:sz w:val="24"/>
          <w:szCs w:val="24"/>
        </w:rPr>
      </w:pPr>
    </w:p>
    <w:p w:rsidR="00BB5BE7" w:rsidRPr="00BB5BE7" w:rsidRDefault="00BB5BE7" w:rsidP="003F25E0">
      <w:pPr>
        <w:jc w:val="center"/>
        <w:rPr>
          <w:rFonts w:ascii="Times New Roman" w:hAnsi="Times New Roman" w:cs="Times New Roman"/>
          <w:b/>
          <w:bCs/>
          <w:sz w:val="24"/>
          <w:szCs w:val="24"/>
        </w:rPr>
      </w:pPr>
      <w:r w:rsidRPr="00BB5BE7">
        <w:rPr>
          <w:rFonts w:ascii="Times New Roman" w:hAnsi="Times New Roman" w:cs="Times New Roman"/>
          <w:b/>
          <w:bCs/>
          <w:sz w:val="24"/>
          <w:szCs w:val="24"/>
        </w:rPr>
        <w:t>Образовательный компонент программ дополнительного образования</w:t>
      </w:r>
    </w:p>
    <w:p w:rsidR="00BB5BE7" w:rsidRPr="00BB5BE7" w:rsidRDefault="00BB5BE7" w:rsidP="003F25E0">
      <w:pPr>
        <w:spacing w:after="0"/>
        <w:ind w:firstLine="709"/>
        <w:rPr>
          <w:rFonts w:ascii="Times New Roman" w:hAnsi="Times New Roman" w:cs="Times New Roman"/>
          <w:sz w:val="24"/>
          <w:szCs w:val="24"/>
        </w:rPr>
      </w:pPr>
      <w:r w:rsidRPr="00BB5BE7">
        <w:rPr>
          <w:rFonts w:ascii="Times New Roman" w:hAnsi="Times New Roman" w:cs="Times New Roman"/>
          <w:bCs/>
          <w:sz w:val="24"/>
          <w:szCs w:val="24"/>
        </w:rPr>
        <w:t xml:space="preserve">Образовательный компонент смены представлен дополнительными общеобразовательными общеразвивающими программами творческих мастерских, которые </w:t>
      </w:r>
      <w:r w:rsidRPr="00BB5BE7">
        <w:rPr>
          <w:rFonts w:ascii="Times New Roman" w:hAnsi="Times New Roman" w:cs="Times New Roman"/>
          <w:sz w:val="24"/>
          <w:szCs w:val="24"/>
        </w:rPr>
        <w:t>обеспечивают обучающимся личностный рост, свободу выбора деятельности, способствуют в жизненном самоопределении, раскрытии и реализации творческого потенциала и культуры личности. В программы дополнительного образования внедрены современные технологии и методы обучения, отвечающие потребностям современного ребенка и повышающие эффективность процесса обучения.</w:t>
      </w:r>
    </w:p>
    <w:p w:rsidR="00BB5BE7" w:rsidRPr="00BB5BE7" w:rsidRDefault="00BB5BE7" w:rsidP="003F25E0">
      <w:pPr>
        <w:spacing w:after="0"/>
        <w:ind w:firstLine="709"/>
        <w:rPr>
          <w:rFonts w:ascii="Times New Roman" w:hAnsi="Times New Roman" w:cs="Times New Roman"/>
          <w:sz w:val="24"/>
          <w:szCs w:val="24"/>
        </w:rPr>
      </w:pPr>
      <w:r w:rsidRPr="00BB5BE7">
        <w:rPr>
          <w:rFonts w:ascii="Times New Roman" w:hAnsi="Times New Roman" w:cs="Times New Roman"/>
          <w:sz w:val="24"/>
          <w:szCs w:val="24"/>
        </w:rPr>
        <w:t>Программы реализуется в объединениях в соответствии с возрастом участников смены (8-17 лет). Занятия могут проводиться с подростками в разновозрастных группах с учётом дифференцированной подачи теоретического материала и сложности практической работы.</w:t>
      </w:r>
    </w:p>
    <w:p w:rsidR="00BB5BE7" w:rsidRPr="00BB5BE7" w:rsidRDefault="00BB5BE7" w:rsidP="003F25E0">
      <w:pPr>
        <w:spacing w:after="0"/>
        <w:ind w:firstLine="709"/>
        <w:rPr>
          <w:rFonts w:ascii="Times New Roman" w:hAnsi="Times New Roman" w:cs="Times New Roman"/>
          <w:sz w:val="24"/>
          <w:szCs w:val="24"/>
        </w:rPr>
      </w:pPr>
      <w:proofErr w:type="gramStart"/>
      <w:r w:rsidRPr="00BB5BE7">
        <w:rPr>
          <w:rFonts w:ascii="Times New Roman" w:hAnsi="Times New Roman" w:cs="Times New Roman"/>
          <w:sz w:val="24"/>
          <w:szCs w:val="24"/>
        </w:rPr>
        <w:t>Группы формируются в первый день заезда на смену, зачисление детей в группы происходит автоматически на основании приказа руководителя о зачислении детей на смену, отчисление детей происходит на основании приказа руководителя об окончании смены или на основании заявления родителей/законных представителей о досрочном выезде со смены и последующим приказом руководителя об отчислении.</w:t>
      </w:r>
      <w:proofErr w:type="gramEnd"/>
      <w:r w:rsidRPr="00BB5BE7">
        <w:rPr>
          <w:rFonts w:ascii="Times New Roman" w:hAnsi="Times New Roman" w:cs="Times New Roman"/>
          <w:sz w:val="24"/>
          <w:szCs w:val="24"/>
        </w:rPr>
        <w:t xml:space="preserve"> Состав участников объединения: до 20 чел.</w:t>
      </w:r>
    </w:p>
    <w:p w:rsidR="00BB5BE7" w:rsidRPr="00BB5BE7" w:rsidRDefault="00BB5BE7" w:rsidP="003F25E0">
      <w:pPr>
        <w:spacing w:after="0"/>
        <w:ind w:firstLine="709"/>
        <w:rPr>
          <w:rFonts w:ascii="Times New Roman" w:hAnsi="Times New Roman" w:cs="Times New Roman"/>
          <w:sz w:val="24"/>
          <w:szCs w:val="24"/>
        </w:rPr>
      </w:pPr>
      <w:r w:rsidRPr="00BB5BE7">
        <w:rPr>
          <w:rFonts w:ascii="Times New Roman" w:hAnsi="Times New Roman" w:cs="Times New Roman"/>
          <w:sz w:val="24"/>
          <w:szCs w:val="24"/>
        </w:rPr>
        <w:t xml:space="preserve">Занятия дополнительного образования, реализуемые в условиях применения повышенных мер безопасности, проводятся </w:t>
      </w:r>
      <w:proofErr w:type="gramStart"/>
      <w:r w:rsidRPr="00BB5BE7">
        <w:rPr>
          <w:rFonts w:ascii="Times New Roman" w:hAnsi="Times New Roman" w:cs="Times New Roman"/>
          <w:sz w:val="24"/>
          <w:szCs w:val="24"/>
        </w:rPr>
        <w:t>педагогами</w:t>
      </w:r>
      <w:proofErr w:type="gramEnd"/>
      <w:r w:rsidRPr="00BB5BE7">
        <w:rPr>
          <w:rFonts w:ascii="Times New Roman" w:hAnsi="Times New Roman" w:cs="Times New Roman"/>
          <w:sz w:val="24"/>
          <w:szCs w:val="24"/>
        </w:rPr>
        <w:t xml:space="preserve"> с предварительным прохождением обучающимися инструктажа по технике безопасности.</w:t>
      </w:r>
    </w:p>
    <w:p w:rsidR="00BB5BE7" w:rsidRPr="00BB5BE7" w:rsidRDefault="00BB5BE7" w:rsidP="003F25E0">
      <w:pPr>
        <w:spacing w:after="0"/>
        <w:ind w:firstLine="709"/>
        <w:rPr>
          <w:rFonts w:ascii="Times New Roman" w:hAnsi="Times New Roman" w:cs="Times New Roman"/>
          <w:sz w:val="24"/>
          <w:szCs w:val="24"/>
        </w:rPr>
      </w:pPr>
      <w:r w:rsidRPr="00BB5BE7">
        <w:rPr>
          <w:rFonts w:ascii="Times New Roman" w:hAnsi="Times New Roman" w:cs="Times New Roman"/>
          <w:sz w:val="24"/>
          <w:szCs w:val="24"/>
        </w:rPr>
        <w:t>Творческие мастерские предлагают разнообразные программы, направленные на развитие творческих способностей, технических навыков и физической активности участников. Программы разработаны таким образом, чтобы каждый участник мог выбрать направление, соответствующее своим интересам и предпочтениям. Участие в программах творческих мастерских позволит детям развить широкий спектр полезных навыков и компетенций. Они научатся создавать уникальные изделия своими руками, осваивать современные технологии и компьютерные программы, улучшат свои артистические и коммуникативные способности, откроют для себя мир театра и киноискусства. Занятия также способствуют развитию технического мышления, знакомят с основами туризма и краеведческой деятельности, помогают сформировать лидерские качества и умение работать в команде. Дети получат уникальный опыт самовыражения, творчества и активного отдыха, что станет основой для дальнейшего личностного роста и развития.</w:t>
      </w:r>
    </w:p>
    <w:p w:rsidR="00BB5BE7" w:rsidRDefault="00BB5BE7" w:rsidP="003F25E0">
      <w:pPr>
        <w:spacing w:after="0"/>
        <w:ind w:firstLine="709"/>
        <w:rPr>
          <w:rFonts w:ascii="Times New Roman" w:hAnsi="Times New Roman" w:cs="Times New Roman"/>
          <w:sz w:val="24"/>
          <w:szCs w:val="24"/>
        </w:rPr>
      </w:pPr>
      <w:r w:rsidRPr="00BB5BE7">
        <w:rPr>
          <w:rFonts w:ascii="Times New Roman" w:hAnsi="Times New Roman" w:cs="Times New Roman"/>
          <w:sz w:val="24"/>
          <w:szCs w:val="24"/>
        </w:rPr>
        <w:t>Занятия начинаются на третий день смены и идут в течени</w:t>
      </w:r>
      <w:proofErr w:type="gramStart"/>
      <w:r w:rsidRPr="00BB5BE7">
        <w:rPr>
          <w:rFonts w:ascii="Times New Roman" w:hAnsi="Times New Roman" w:cs="Times New Roman"/>
          <w:sz w:val="24"/>
          <w:szCs w:val="24"/>
        </w:rPr>
        <w:t>и</w:t>
      </w:r>
      <w:proofErr w:type="gramEnd"/>
      <w:r w:rsidRPr="00BB5BE7">
        <w:rPr>
          <w:rFonts w:ascii="Times New Roman" w:hAnsi="Times New Roman" w:cs="Times New Roman"/>
          <w:sz w:val="24"/>
          <w:szCs w:val="24"/>
        </w:rPr>
        <w:t xml:space="preserve"> четырех дней, общее количество часов составит 8 академических часов. </w:t>
      </w:r>
    </w:p>
    <w:p w:rsidR="003F25E0" w:rsidRDefault="003F25E0" w:rsidP="003F25E0">
      <w:pPr>
        <w:spacing w:after="0"/>
        <w:ind w:firstLine="709"/>
        <w:rPr>
          <w:rFonts w:ascii="Times New Roman" w:hAnsi="Times New Roman" w:cs="Times New Roman"/>
          <w:sz w:val="24"/>
          <w:szCs w:val="24"/>
        </w:rPr>
      </w:pPr>
    </w:p>
    <w:p w:rsidR="003F25E0" w:rsidRPr="00BB5BE7" w:rsidRDefault="003F25E0" w:rsidP="003F25E0">
      <w:pPr>
        <w:spacing w:after="0"/>
        <w:ind w:firstLine="709"/>
        <w:rPr>
          <w:rFonts w:ascii="Times New Roman" w:hAnsi="Times New Roman" w:cs="Times New Roman"/>
          <w:sz w:val="24"/>
          <w:szCs w:val="24"/>
        </w:rPr>
      </w:pPr>
    </w:p>
    <w:p w:rsidR="00BB5BE7" w:rsidRPr="00BB5BE7" w:rsidRDefault="00BB5BE7" w:rsidP="00BB5BE7">
      <w:pPr>
        <w:rPr>
          <w:rFonts w:ascii="Times New Roman" w:hAnsi="Times New Roman" w:cs="Times New Roman"/>
          <w:sz w:val="24"/>
          <w:szCs w:val="24"/>
        </w:rPr>
      </w:pPr>
    </w:p>
    <w:tbl>
      <w:tblPr>
        <w:tblStyle w:val="41"/>
        <w:tblW w:w="9356" w:type="dxa"/>
        <w:tblInd w:w="-34" w:type="dxa"/>
        <w:tblLayout w:type="fixed"/>
        <w:tblLook w:val="04A0" w:firstRow="1" w:lastRow="0" w:firstColumn="1" w:lastColumn="0" w:noHBand="0" w:noVBand="1"/>
      </w:tblPr>
      <w:tblGrid>
        <w:gridCol w:w="568"/>
        <w:gridCol w:w="2126"/>
        <w:gridCol w:w="2268"/>
        <w:gridCol w:w="3260"/>
        <w:gridCol w:w="1134"/>
      </w:tblGrid>
      <w:tr w:rsidR="003F25E0" w:rsidRPr="00BB5BE7" w:rsidTr="00CA2D31">
        <w:trPr>
          <w:trHeight w:val="597"/>
        </w:trPr>
        <w:tc>
          <w:tcPr>
            <w:tcW w:w="568" w:type="dxa"/>
            <w:tcBorders>
              <w:top w:val="single" w:sz="4" w:space="0" w:color="auto"/>
              <w:left w:val="single" w:sz="4" w:space="0" w:color="auto"/>
              <w:bottom w:val="single" w:sz="4" w:space="0" w:color="auto"/>
              <w:right w:val="single" w:sz="4" w:space="0" w:color="auto"/>
            </w:tcBorders>
            <w:vAlign w:val="center"/>
            <w:hideMark/>
          </w:tcPr>
          <w:p w:rsidR="003F25E0" w:rsidRPr="00BB5BE7" w:rsidRDefault="003F25E0" w:rsidP="003F25E0">
            <w:pPr>
              <w:spacing w:after="200"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lastRenderedPageBreak/>
              <w:t>№ п/п</w:t>
            </w:r>
          </w:p>
        </w:tc>
        <w:tc>
          <w:tcPr>
            <w:tcW w:w="2126" w:type="dxa"/>
            <w:tcBorders>
              <w:top w:val="single" w:sz="4" w:space="0" w:color="auto"/>
              <w:left w:val="single" w:sz="4" w:space="0" w:color="auto"/>
              <w:bottom w:val="single" w:sz="4" w:space="0" w:color="auto"/>
              <w:right w:val="single" w:sz="4" w:space="0" w:color="auto"/>
            </w:tcBorders>
            <w:vAlign w:val="center"/>
            <w:hideMark/>
          </w:tcPr>
          <w:p w:rsidR="003F25E0" w:rsidRPr="00BB5BE7" w:rsidRDefault="003F25E0" w:rsidP="003F25E0">
            <w:pPr>
              <w:spacing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Название /</w:t>
            </w:r>
          </w:p>
          <w:p w:rsidR="003F25E0" w:rsidRPr="00BB5BE7" w:rsidRDefault="003F25E0" w:rsidP="003F25E0">
            <w:pPr>
              <w:spacing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программы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3F25E0" w:rsidRPr="00BB5BE7" w:rsidRDefault="003F25E0" w:rsidP="003F25E0">
            <w:pPr>
              <w:spacing w:after="200"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Направленность</w:t>
            </w:r>
          </w:p>
        </w:tc>
        <w:tc>
          <w:tcPr>
            <w:tcW w:w="3260" w:type="dxa"/>
            <w:tcBorders>
              <w:top w:val="single" w:sz="4" w:space="0" w:color="auto"/>
              <w:left w:val="single" w:sz="4" w:space="0" w:color="auto"/>
              <w:bottom w:val="single" w:sz="4" w:space="0" w:color="auto"/>
              <w:right w:val="single" w:sz="4" w:space="0" w:color="auto"/>
            </w:tcBorders>
            <w:vAlign w:val="center"/>
            <w:hideMark/>
          </w:tcPr>
          <w:p w:rsidR="003F25E0" w:rsidRPr="00BB5BE7" w:rsidRDefault="003F25E0" w:rsidP="003F25E0">
            <w:pPr>
              <w:spacing w:after="200"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Аннотация</w:t>
            </w:r>
          </w:p>
        </w:tc>
        <w:tc>
          <w:tcPr>
            <w:tcW w:w="1134" w:type="dxa"/>
            <w:tcBorders>
              <w:top w:val="single" w:sz="4" w:space="0" w:color="auto"/>
              <w:left w:val="single" w:sz="4" w:space="0" w:color="auto"/>
              <w:bottom w:val="single" w:sz="4" w:space="0" w:color="auto"/>
              <w:right w:val="single" w:sz="4" w:space="0" w:color="auto"/>
            </w:tcBorders>
            <w:vAlign w:val="center"/>
          </w:tcPr>
          <w:p w:rsidR="003F25E0" w:rsidRPr="00BB5BE7" w:rsidRDefault="003F25E0" w:rsidP="003F25E0">
            <w:pPr>
              <w:jc w:val="center"/>
              <w:rPr>
                <w:rFonts w:ascii="Times New Roman" w:hAnsi="Times New Roman"/>
                <w:sz w:val="24"/>
                <w:szCs w:val="24"/>
              </w:rPr>
            </w:pPr>
            <w:r w:rsidRPr="003F25E0">
              <w:rPr>
                <w:rFonts w:ascii="Times New Roman" w:hAnsi="Times New Roman"/>
                <w:sz w:val="24"/>
                <w:szCs w:val="24"/>
              </w:rPr>
              <w:t>Кол-во обуча-ющихся</w:t>
            </w:r>
          </w:p>
        </w:tc>
      </w:tr>
      <w:tr w:rsidR="00CA2D31" w:rsidRPr="00BB5BE7" w:rsidTr="00CA2D31">
        <w:trPr>
          <w:trHeight w:val="339"/>
        </w:trPr>
        <w:tc>
          <w:tcPr>
            <w:tcW w:w="568"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CA2D31">
            <w:pPr>
              <w:spacing w:line="276" w:lineRule="auto"/>
              <w:jc w:val="both"/>
              <w:rPr>
                <w:rFonts w:ascii="Times New Roman" w:eastAsiaTheme="minorHAnsi" w:hAnsi="Times New Roman"/>
                <w:sz w:val="24"/>
                <w:szCs w:val="24"/>
              </w:rPr>
            </w:pPr>
            <w:r w:rsidRPr="00BB5BE7">
              <w:rPr>
                <w:rFonts w:ascii="Times New Roman" w:eastAsiaTheme="minorHAnsi" w:hAnsi="Times New Roman"/>
                <w:sz w:val="24"/>
                <w:szCs w:val="24"/>
              </w:rPr>
              <w:t>«Художественная керамика.</w:t>
            </w:r>
            <w:r>
              <w:rPr>
                <w:rFonts w:ascii="Times New Roman" w:eastAsiaTheme="minorHAnsi" w:hAnsi="Times New Roman"/>
                <w:sz w:val="24"/>
                <w:szCs w:val="24"/>
                <w:lang w:val="ru-RU"/>
              </w:rPr>
              <w:t xml:space="preserve"> </w:t>
            </w:r>
            <w:r w:rsidRPr="00BB5BE7">
              <w:rPr>
                <w:rFonts w:ascii="Times New Roman" w:eastAsiaTheme="minorHAnsi" w:hAnsi="Times New Roman"/>
                <w:sz w:val="24"/>
                <w:szCs w:val="24"/>
              </w:rPr>
              <w:t>Снегурочка»</w:t>
            </w:r>
          </w:p>
        </w:tc>
        <w:tc>
          <w:tcPr>
            <w:tcW w:w="2268"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Художественная</w:t>
            </w:r>
          </w:p>
        </w:tc>
        <w:tc>
          <w:tcPr>
            <w:tcW w:w="3260"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rPr>
                <w:rFonts w:ascii="Times New Roman" w:eastAsiaTheme="minorHAnsi" w:hAnsi="Times New Roman"/>
                <w:sz w:val="24"/>
                <w:szCs w:val="24"/>
                <w:lang w:val="ru-RU"/>
              </w:rPr>
            </w:pPr>
            <w:r w:rsidRPr="00BB5BE7">
              <w:rPr>
                <w:rFonts w:ascii="Times New Roman" w:eastAsiaTheme="minorHAnsi" w:hAnsi="Times New Roman"/>
                <w:sz w:val="24"/>
                <w:szCs w:val="24"/>
                <w:lang w:val="ru-RU" w:bidi="ru-RU"/>
              </w:rPr>
              <w:t xml:space="preserve">Лепка фигурки Снегурочка из природной глины, передача сказочного образа персонажа. </w:t>
            </w:r>
          </w:p>
        </w:tc>
        <w:tc>
          <w:tcPr>
            <w:tcW w:w="1134" w:type="dxa"/>
            <w:tcBorders>
              <w:top w:val="single" w:sz="4" w:space="0" w:color="auto"/>
              <w:left w:val="single" w:sz="4" w:space="0" w:color="auto"/>
              <w:bottom w:val="single" w:sz="4" w:space="0" w:color="auto"/>
              <w:right w:val="single" w:sz="4" w:space="0" w:color="auto"/>
            </w:tcBorders>
            <w:vAlign w:val="center"/>
          </w:tcPr>
          <w:p w:rsidR="00CA2D31" w:rsidRPr="002706A3" w:rsidRDefault="002706A3" w:rsidP="007313D7">
            <w:pPr>
              <w:jc w:val="center"/>
              <w:rPr>
                <w:rFonts w:ascii="Times New Roman" w:hAnsi="Times New Roman"/>
                <w:sz w:val="24"/>
                <w:szCs w:val="24"/>
                <w:lang w:val="ru-RU"/>
              </w:rPr>
            </w:pPr>
            <w:r>
              <w:rPr>
                <w:rFonts w:ascii="Times New Roman" w:hAnsi="Times New Roman"/>
                <w:sz w:val="24"/>
                <w:szCs w:val="24"/>
                <w:lang w:val="ru-RU"/>
              </w:rPr>
              <w:t>20</w:t>
            </w:r>
          </w:p>
        </w:tc>
      </w:tr>
      <w:tr w:rsidR="00CA2D31" w:rsidRPr="00BB5BE7" w:rsidTr="00CA2D31">
        <w:trPr>
          <w:trHeight w:val="339"/>
        </w:trPr>
        <w:tc>
          <w:tcPr>
            <w:tcW w:w="568"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2</w:t>
            </w:r>
          </w:p>
        </w:tc>
        <w:tc>
          <w:tcPr>
            <w:tcW w:w="2126"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CA2D31">
            <w:pPr>
              <w:spacing w:line="276" w:lineRule="auto"/>
              <w:jc w:val="both"/>
              <w:rPr>
                <w:rFonts w:ascii="Times New Roman" w:eastAsiaTheme="minorHAnsi" w:hAnsi="Times New Roman"/>
                <w:sz w:val="24"/>
                <w:szCs w:val="24"/>
              </w:rPr>
            </w:pPr>
            <w:r w:rsidRPr="00BB5BE7">
              <w:rPr>
                <w:rFonts w:ascii="Times New Roman" w:eastAsiaTheme="minorHAnsi" w:hAnsi="Times New Roman"/>
                <w:sz w:val="24"/>
                <w:szCs w:val="24"/>
              </w:rPr>
              <w:t>«Чудеса из фетра»</w:t>
            </w:r>
          </w:p>
        </w:tc>
        <w:tc>
          <w:tcPr>
            <w:tcW w:w="2268"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Художественная</w:t>
            </w:r>
          </w:p>
        </w:tc>
        <w:tc>
          <w:tcPr>
            <w:tcW w:w="3260"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rPr>
                <w:rFonts w:ascii="Times New Roman" w:eastAsiaTheme="minorHAnsi" w:hAnsi="Times New Roman"/>
                <w:sz w:val="24"/>
                <w:szCs w:val="24"/>
                <w:lang w:val="ru-RU"/>
              </w:rPr>
            </w:pPr>
            <w:r w:rsidRPr="00BB5BE7">
              <w:rPr>
                <w:rFonts w:ascii="Times New Roman" w:eastAsiaTheme="minorHAnsi" w:hAnsi="Times New Roman"/>
                <w:sz w:val="24"/>
                <w:szCs w:val="24"/>
                <w:lang w:val="ru-RU" w:bidi="ru-RU"/>
              </w:rPr>
              <w:t>Изготовление и декорирование поделок из фетра.</w:t>
            </w:r>
          </w:p>
        </w:tc>
        <w:tc>
          <w:tcPr>
            <w:tcW w:w="1134" w:type="dxa"/>
            <w:tcBorders>
              <w:top w:val="single" w:sz="4" w:space="0" w:color="auto"/>
              <w:left w:val="single" w:sz="4" w:space="0" w:color="auto"/>
              <w:bottom w:val="single" w:sz="4" w:space="0" w:color="auto"/>
              <w:right w:val="single" w:sz="4" w:space="0" w:color="auto"/>
            </w:tcBorders>
            <w:vAlign w:val="center"/>
          </w:tcPr>
          <w:p w:rsidR="00CA2D31" w:rsidRPr="007A50A5" w:rsidRDefault="007A50A5" w:rsidP="007313D7">
            <w:pPr>
              <w:jc w:val="center"/>
              <w:rPr>
                <w:rFonts w:ascii="Times New Roman" w:hAnsi="Times New Roman"/>
                <w:sz w:val="24"/>
                <w:szCs w:val="24"/>
                <w:lang w:val="ru-RU"/>
              </w:rPr>
            </w:pPr>
            <w:r>
              <w:rPr>
                <w:rFonts w:ascii="Times New Roman" w:hAnsi="Times New Roman"/>
                <w:sz w:val="24"/>
                <w:szCs w:val="24"/>
                <w:lang w:val="ru-RU"/>
              </w:rPr>
              <w:t>16</w:t>
            </w:r>
          </w:p>
        </w:tc>
      </w:tr>
      <w:tr w:rsidR="00CA2D31" w:rsidRPr="00BB5BE7" w:rsidTr="00CA2D31">
        <w:trPr>
          <w:trHeight w:val="339"/>
        </w:trPr>
        <w:tc>
          <w:tcPr>
            <w:tcW w:w="568"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CA2D31">
            <w:pPr>
              <w:spacing w:line="276" w:lineRule="auto"/>
              <w:jc w:val="both"/>
              <w:rPr>
                <w:rFonts w:ascii="Times New Roman" w:eastAsiaTheme="minorHAnsi" w:hAnsi="Times New Roman"/>
                <w:sz w:val="24"/>
                <w:szCs w:val="24"/>
              </w:rPr>
            </w:pPr>
            <w:r w:rsidRPr="00BB5BE7">
              <w:rPr>
                <w:rFonts w:ascii="Times New Roman" w:eastAsiaTheme="minorHAnsi" w:hAnsi="Times New Roman"/>
                <w:sz w:val="24"/>
                <w:szCs w:val="24"/>
              </w:rPr>
              <w:t>«</w:t>
            </w:r>
            <w:r w:rsidR="000331C8" w:rsidRPr="000331C8">
              <w:rPr>
                <w:rFonts w:ascii="Times New Roman" w:eastAsiaTheme="minorHAnsi" w:hAnsi="Times New Roman"/>
                <w:sz w:val="24"/>
                <w:szCs w:val="24"/>
              </w:rPr>
              <w:t>Декоративный</w:t>
            </w:r>
            <w:r w:rsidR="000331C8">
              <w:rPr>
                <w:rFonts w:ascii="Times New Roman" w:eastAsiaTheme="minorHAnsi" w:hAnsi="Times New Roman"/>
                <w:sz w:val="24"/>
                <w:szCs w:val="24"/>
              </w:rPr>
              <w:t xml:space="preserve"> сувенир</w:t>
            </w:r>
            <w:r w:rsidRPr="00BB5BE7">
              <w:rPr>
                <w:rFonts w:ascii="Times New Roman" w:eastAsiaTheme="minorHAnsi"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Художественная</w:t>
            </w:r>
          </w:p>
        </w:tc>
        <w:tc>
          <w:tcPr>
            <w:tcW w:w="3260"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rPr>
                <w:rFonts w:ascii="Times New Roman" w:eastAsiaTheme="minorHAnsi" w:hAnsi="Times New Roman"/>
                <w:sz w:val="24"/>
                <w:szCs w:val="24"/>
              </w:rPr>
            </w:pPr>
            <w:r w:rsidRPr="00BB5BE7">
              <w:rPr>
                <w:rFonts w:ascii="Times New Roman" w:eastAsiaTheme="minorHAnsi" w:hAnsi="Times New Roman"/>
                <w:sz w:val="24"/>
                <w:szCs w:val="24"/>
                <w:lang w:bidi="ru-RU"/>
              </w:rPr>
              <w:t>Изготовление сувени</w:t>
            </w:r>
            <w:r w:rsidRPr="00BB5BE7">
              <w:rPr>
                <w:rFonts w:ascii="Times New Roman" w:eastAsiaTheme="minorHAnsi" w:hAnsi="Times New Roman"/>
                <w:sz w:val="24"/>
                <w:szCs w:val="24"/>
                <w:lang w:bidi="ru-RU"/>
              </w:rPr>
              <w:softHyphen/>
              <w:t xml:space="preserve">ров из спилов. </w:t>
            </w:r>
          </w:p>
        </w:tc>
        <w:tc>
          <w:tcPr>
            <w:tcW w:w="1134" w:type="dxa"/>
            <w:tcBorders>
              <w:top w:val="single" w:sz="4" w:space="0" w:color="auto"/>
              <w:left w:val="single" w:sz="4" w:space="0" w:color="auto"/>
              <w:bottom w:val="single" w:sz="4" w:space="0" w:color="auto"/>
              <w:right w:val="single" w:sz="4" w:space="0" w:color="auto"/>
            </w:tcBorders>
            <w:vAlign w:val="center"/>
          </w:tcPr>
          <w:p w:rsidR="00CA2D31" w:rsidRPr="000331C8" w:rsidRDefault="000331C8" w:rsidP="007313D7">
            <w:pPr>
              <w:jc w:val="center"/>
              <w:rPr>
                <w:rFonts w:ascii="Times New Roman" w:hAnsi="Times New Roman"/>
                <w:sz w:val="24"/>
                <w:szCs w:val="24"/>
                <w:lang w:val="ru-RU"/>
              </w:rPr>
            </w:pPr>
            <w:r>
              <w:rPr>
                <w:rFonts w:ascii="Times New Roman" w:hAnsi="Times New Roman"/>
                <w:sz w:val="24"/>
                <w:szCs w:val="24"/>
                <w:lang w:val="ru-RU"/>
              </w:rPr>
              <w:t>20</w:t>
            </w:r>
          </w:p>
        </w:tc>
      </w:tr>
      <w:tr w:rsidR="00CA2D31" w:rsidRPr="00BB5BE7" w:rsidTr="00CA2D31">
        <w:trPr>
          <w:trHeight w:val="339"/>
        </w:trPr>
        <w:tc>
          <w:tcPr>
            <w:tcW w:w="568"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4</w:t>
            </w:r>
          </w:p>
        </w:tc>
        <w:tc>
          <w:tcPr>
            <w:tcW w:w="2126"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CA2D31">
            <w:pPr>
              <w:spacing w:line="276" w:lineRule="auto"/>
              <w:jc w:val="both"/>
              <w:rPr>
                <w:rFonts w:ascii="Times New Roman" w:eastAsiaTheme="minorHAnsi" w:hAnsi="Times New Roman"/>
                <w:sz w:val="24"/>
                <w:szCs w:val="24"/>
              </w:rPr>
            </w:pPr>
            <w:r w:rsidRPr="00BB5BE7">
              <w:rPr>
                <w:rFonts w:ascii="Times New Roman" w:eastAsiaTheme="minorHAnsi" w:hAnsi="Times New Roman"/>
                <w:sz w:val="24"/>
                <w:szCs w:val="24"/>
              </w:rPr>
              <w:t>«Театральная студия»</w:t>
            </w:r>
          </w:p>
        </w:tc>
        <w:tc>
          <w:tcPr>
            <w:tcW w:w="2268"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Художественная</w:t>
            </w:r>
          </w:p>
        </w:tc>
        <w:tc>
          <w:tcPr>
            <w:tcW w:w="3260"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rPr>
                <w:rFonts w:ascii="Times New Roman" w:eastAsiaTheme="minorHAnsi" w:hAnsi="Times New Roman"/>
                <w:sz w:val="24"/>
                <w:szCs w:val="24"/>
                <w:lang w:val="ru-RU"/>
              </w:rPr>
            </w:pPr>
            <w:r w:rsidRPr="00BB5BE7">
              <w:rPr>
                <w:rFonts w:ascii="Times New Roman" w:eastAsiaTheme="minorHAnsi" w:hAnsi="Times New Roman"/>
                <w:sz w:val="24"/>
                <w:szCs w:val="24"/>
                <w:lang w:val="ru-RU" w:bidi="ru-RU"/>
              </w:rPr>
              <w:t xml:space="preserve">Участники мастерской познакомятся с работой малых театральных коллективов и раскроют свой творческий потенциал. </w:t>
            </w:r>
          </w:p>
        </w:tc>
        <w:tc>
          <w:tcPr>
            <w:tcW w:w="1134" w:type="dxa"/>
            <w:tcBorders>
              <w:top w:val="single" w:sz="4" w:space="0" w:color="auto"/>
              <w:left w:val="single" w:sz="4" w:space="0" w:color="auto"/>
              <w:bottom w:val="single" w:sz="4" w:space="0" w:color="auto"/>
              <w:right w:val="single" w:sz="4" w:space="0" w:color="auto"/>
            </w:tcBorders>
            <w:vAlign w:val="center"/>
          </w:tcPr>
          <w:p w:rsidR="00CA2D31" w:rsidRPr="002706A3" w:rsidRDefault="002706A3" w:rsidP="007313D7">
            <w:pPr>
              <w:jc w:val="center"/>
              <w:rPr>
                <w:rFonts w:ascii="Times New Roman" w:hAnsi="Times New Roman"/>
                <w:sz w:val="24"/>
                <w:szCs w:val="24"/>
                <w:lang w:val="ru-RU"/>
              </w:rPr>
            </w:pPr>
            <w:r>
              <w:rPr>
                <w:rFonts w:ascii="Times New Roman" w:hAnsi="Times New Roman"/>
                <w:sz w:val="24"/>
                <w:szCs w:val="24"/>
                <w:lang w:val="ru-RU"/>
              </w:rPr>
              <w:t>12</w:t>
            </w:r>
          </w:p>
        </w:tc>
      </w:tr>
      <w:tr w:rsidR="00CA2D31" w:rsidRPr="00BB5BE7" w:rsidTr="00CA2D31">
        <w:trPr>
          <w:trHeight w:val="339"/>
        </w:trPr>
        <w:tc>
          <w:tcPr>
            <w:tcW w:w="568"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5</w:t>
            </w:r>
          </w:p>
        </w:tc>
        <w:tc>
          <w:tcPr>
            <w:tcW w:w="2126"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CA2D31">
            <w:pPr>
              <w:spacing w:line="276" w:lineRule="auto"/>
              <w:jc w:val="both"/>
              <w:rPr>
                <w:rFonts w:ascii="Times New Roman" w:eastAsiaTheme="minorHAnsi" w:hAnsi="Times New Roman"/>
                <w:sz w:val="24"/>
                <w:szCs w:val="24"/>
              </w:rPr>
            </w:pPr>
            <w:r w:rsidRPr="00BB5BE7">
              <w:rPr>
                <w:rFonts w:ascii="Times New Roman" w:eastAsiaTheme="minorHAnsi" w:hAnsi="Times New Roman"/>
                <w:sz w:val="24"/>
                <w:szCs w:val="24"/>
              </w:rPr>
              <w:t>«Актерское мастерство»</w:t>
            </w:r>
          </w:p>
        </w:tc>
        <w:tc>
          <w:tcPr>
            <w:tcW w:w="2268"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Художественная</w:t>
            </w:r>
          </w:p>
        </w:tc>
        <w:tc>
          <w:tcPr>
            <w:tcW w:w="3260"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rPr>
                <w:rFonts w:ascii="Times New Roman" w:eastAsiaTheme="minorHAnsi" w:hAnsi="Times New Roman"/>
                <w:sz w:val="24"/>
                <w:szCs w:val="24"/>
                <w:lang w:val="ru-RU"/>
              </w:rPr>
            </w:pPr>
            <w:r w:rsidRPr="00BB5BE7">
              <w:rPr>
                <w:rFonts w:ascii="Times New Roman" w:eastAsiaTheme="minorHAnsi" w:hAnsi="Times New Roman"/>
                <w:sz w:val="24"/>
                <w:szCs w:val="24"/>
                <w:lang w:val="ru-RU"/>
              </w:rPr>
              <w:t>Освоение основ актерского мастерства, практические тренинги для раскрытия артистического потенциала.</w:t>
            </w:r>
          </w:p>
        </w:tc>
        <w:tc>
          <w:tcPr>
            <w:tcW w:w="1134" w:type="dxa"/>
            <w:tcBorders>
              <w:top w:val="single" w:sz="4" w:space="0" w:color="auto"/>
              <w:left w:val="single" w:sz="4" w:space="0" w:color="auto"/>
              <w:bottom w:val="single" w:sz="4" w:space="0" w:color="auto"/>
              <w:right w:val="single" w:sz="4" w:space="0" w:color="auto"/>
            </w:tcBorders>
            <w:vAlign w:val="center"/>
          </w:tcPr>
          <w:p w:rsidR="00CA2D31" w:rsidRPr="000331C8" w:rsidRDefault="000331C8" w:rsidP="007313D7">
            <w:pPr>
              <w:jc w:val="center"/>
              <w:rPr>
                <w:rFonts w:ascii="Times New Roman" w:hAnsi="Times New Roman"/>
                <w:sz w:val="24"/>
                <w:szCs w:val="24"/>
                <w:lang w:val="ru-RU"/>
              </w:rPr>
            </w:pPr>
            <w:r>
              <w:rPr>
                <w:rFonts w:ascii="Times New Roman" w:hAnsi="Times New Roman"/>
                <w:sz w:val="24"/>
                <w:szCs w:val="24"/>
                <w:lang w:val="ru-RU"/>
              </w:rPr>
              <w:t>15</w:t>
            </w:r>
          </w:p>
        </w:tc>
      </w:tr>
      <w:tr w:rsidR="00CA2D31" w:rsidRPr="00BB5BE7" w:rsidTr="00CA2D31">
        <w:trPr>
          <w:trHeight w:val="339"/>
        </w:trPr>
        <w:tc>
          <w:tcPr>
            <w:tcW w:w="568"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6</w:t>
            </w:r>
          </w:p>
        </w:tc>
        <w:tc>
          <w:tcPr>
            <w:tcW w:w="2126"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CA2D31">
            <w:pPr>
              <w:spacing w:line="276" w:lineRule="auto"/>
              <w:jc w:val="both"/>
              <w:rPr>
                <w:rFonts w:ascii="Times New Roman" w:eastAsiaTheme="minorHAnsi" w:hAnsi="Times New Roman"/>
                <w:sz w:val="24"/>
                <w:szCs w:val="24"/>
              </w:rPr>
            </w:pPr>
            <w:r w:rsidRPr="00BB5BE7">
              <w:rPr>
                <w:rFonts w:ascii="Times New Roman" w:eastAsiaTheme="minorHAnsi" w:hAnsi="Times New Roman"/>
                <w:sz w:val="24"/>
                <w:szCs w:val="24"/>
              </w:rPr>
              <w:t>«Лаборатория звука и света»</w:t>
            </w:r>
          </w:p>
        </w:tc>
        <w:tc>
          <w:tcPr>
            <w:tcW w:w="2268"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Техническая</w:t>
            </w:r>
          </w:p>
        </w:tc>
        <w:tc>
          <w:tcPr>
            <w:tcW w:w="3260"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rPr>
                <w:rFonts w:ascii="Times New Roman" w:eastAsiaTheme="minorHAnsi" w:hAnsi="Times New Roman"/>
                <w:sz w:val="24"/>
                <w:szCs w:val="24"/>
                <w:lang w:val="ru-RU"/>
              </w:rPr>
            </w:pPr>
            <w:r w:rsidRPr="00BB5BE7">
              <w:rPr>
                <w:rFonts w:ascii="Times New Roman" w:eastAsiaTheme="minorHAnsi" w:hAnsi="Times New Roman"/>
                <w:sz w:val="24"/>
                <w:szCs w:val="24"/>
                <w:lang w:val="ru-RU" w:bidi="ru-RU"/>
              </w:rPr>
              <w:t>Знакомство с работой звукорежиссера и ху</w:t>
            </w:r>
            <w:r w:rsidRPr="00BB5BE7">
              <w:rPr>
                <w:rFonts w:ascii="Times New Roman" w:eastAsiaTheme="minorHAnsi" w:hAnsi="Times New Roman"/>
                <w:sz w:val="24"/>
                <w:szCs w:val="24"/>
                <w:lang w:val="ru-RU" w:bidi="ru-RU"/>
              </w:rPr>
              <w:softHyphen/>
              <w:t>дожника по свету, звуковое и световое оформление сцены ККЗ</w:t>
            </w:r>
          </w:p>
        </w:tc>
        <w:tc>
          <w:tcPr>
            <w:tcW w:w="1134" w:type="dxa"/>
            <w:tcBorders>
              <w:top w:val="single" w:sz="4" w:space="0" w:color="auto"/>
              <w:left w:val="single" w:sz="4" w:space="0" w:color="auto"/>
              <w:bottom w:val="single" w:sz="4" w:space="0" w:color="auto"/>
              <w:right w:val="single" w:sz="4" w:space="0" w:color="auto"/>
            </w:tcBorders>
            <w:vAlign w:val="center"/>
          </w:tcPr>
          <w:p w:rsidR="00CA2D31" w:rsidRPr="002E4774" w:rsidRDefault="002E4774" w:rsidP="007313D7">
            <w:pPr>
              <w:jc w:val="center"/>
              <w:rPr>
                <w:rFonts w:ascii="Times New Roman" w:hAnsi="Times New Roman"/>
                <w:sz w:val="24"/>
                <w:szCs w:val="24"/>
                <w:lang w:val="ru-RU"/>
              </w:rPr>
            </w:pPr>
            <w:r>
              <w:rPr>
                <w:rFonts w:ascii="Times New Roman" w:hAnsi="Times New Roman"/>
                <w:sz w:val="24"/>
                <w:szCs w:val="24"/>
                <w:lang w:val="ru-RU"/>
              </w:rPr>
              <w:t>19</w:t>
            </w:r>
          </w:p>
        </w:tc>
      </w:tr>
      <w:tr w:rsidR="00CA2D31" w:rsidRPr="00BB5BE7" w:rsidTr="00CA2D31">
        <w:trPr>
          <w:trHeight w:val="339"/>
        </w:trPr>
        <w:tc>
          <w:tcPr>
            <w:tcW w:w="568"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7</w:t>
            </w:r>
          </w:p>
        </w:tc>
        <w:tc>
          <w:tcPr>
            <w:tcW w:w="2126"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CA2D31">
            <w:pPr>
              <w:spacing w:line="276" w:lineRule="auto"/>
              <w:jc w:val="both"/>
              <w:rPr>
                <w:rFonts w:ascii="Times New Roman" w:eastAsiaTheme="minorHAnsi" w:hAnsi="Times New Roman"/>
                <w:sz w:val="24"/>
                <w:szCs w:val="24"/>
              </w:rPr>
            </w:pPr>
            <w:r w:rsidRPr="00BB5BE7">
              <w:rPr>
                <w:rFonts w:ascii="Times New Roman" w:eastAsiaTheme="minorHAnsi" w:hAnsi="Times New Roman"/>
                <w:sz w:val="24"/>
                <w:szCs w:val="24"/>
              </w:rPr>
              <w:t>«3D сувенир»</w:t>
            </w:r>
          </w:p>
        </w:tc>
        <w:tc>
          <w:tcPr>
            <w:tcW w:w="2268"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Техническая</w:t>
            </w:r>
          </w:p>
        </w:tc>
        <w:tc>
          <w:tcPr>
            <w:tcW w:w="3260"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rPr>
                <w:rFonts w:ascii="Times New Roman" w:eastAsiaTheme="minorHAnsi" w:hAnsi="Times New Roman"/>
                <w:sz w:val="24"/>
                <w:szCs w:val="24"/>
                <w:lang w:val="ru-RU"/>
              </w:rPr>
            </w:pPr>
            <w:r w:rsidRPr="00BB5BE7">
              <w:rPr>
                <w:rFonts w:ascii="Times New Roman" w:eastAsiaTheme="minorHAnsi" w:hAnsi="Times New Roman"/>
                <w:bCs/>
                <w:sz w:val="24"/>
                <w:szCs w:val="24"/>
                <w:lang w:val="ru-RU" w:bidi="ru-RU"/>
              </w:rPr>
              <w:t>Освоение 3</w:t>
            </w:r>
            <w:r w:rsidRPr="00BB5BE7">
              <w:rPr>
                <w:rFonts w:ascii="Times New Roman" w:eastAsiaTheme="minorHAnsi" w:hAnsi="Times New Roman"/>
                <w:bCs/>
                <w:sz w:val="24"/>
                <w:szCs w:val="24"/>
                <w:lang w:bidi="ru-RU"/>
              </w:rPr>
              <w:t>D</w:t>
            </w:r>
            <w:r w:rsidRPr="00BB5BE7">
              <w:rPr>
                <w:rFonts w:ascii="Times New Roman" w:eastAsiaTheme="minorHAnsi" w:hAnsi="Times New Roman"/>
                <w:bCs/>
                <w:sz w:val="24"/>
                <w:szCs w:val="24"/>
                <w:lang w:val="ru-RU" w:bidi="ru-RU"/>
              </w:rPr>
              <w:t>-модели</w:t>
            </w:r>
            <w:r w:rsidRPr="00BB5BE7">
              <w:rPr>
                <w:rFonts w:ascii="Times New Roman" w:eastAsiaTheme="minorHAnsi" w:hAnsi="Times New Roman"/>
                <w:bCs/>
                <w:sz w:val="24"/>
                <w:szCs w:val="24"/>
                <w:lang w:val="ru-RU" w:bidi="ru-RU"/>
              </w:rPr>
              <w:softHyphen/>
              <w:t>рования и печати, со</w:t>
            </w:r>
            <w:r w:rsidRPr="00BB5BE7">
              <w:rPr>
                <w:rFonts w:ascii="Times New Roman" w:eastAsiaTheme="minorHAnsi" w:hAnsi="Times New Roman"/>
                <w:bCs/>
                <w:sz w:val="24"/>
                <w:szCs w:val="24"/>
                <w:lang w:val="ru-RU" w:bidi="ru-RU"/>
              </w:rPr>
              <w:softHyphen/>
              <w:t>здание сувенира на 3</w:t>
            </w:r>
            <w:r w:rsidRPr="00BB5BE7">
              <w:rPr>
                <w:rFonts w:ascii="Times New Roman" w:eastAsiaTheme="minorHAnsi" w:hAnsi="Times New Roman"/>
                <w:bCs/>
                <w:sz w:val="24"/>
                <w:szCs w:val="24"/>
                <w:lang w:bidi="ru-RU"/>
              </w:rPr>
              <w:t>D</w:t>
            </w:r>
            <w:r w:rsidRPr="00BB5BE7">
              <w:rPr>
                <w:rFonts w:ascii="Times New Roman" w:eastAsiaTheme="minorHAnsi" w:hAnsi="Times New Roman"/>
                <w:bCs/>
                <w:sz w:val="24"/>
                <w:szCs w:val="24"/>
                <w:lang w:val="ru-RU" w:bidi="ru-RU"/>
              </w:rPr>
              <w:t xml:space="preserve"> принтере.</w:t>
            </w:r>
          </w:p>
        </w:tc>
        <w:tc>
          <w:tcPr>
            <w:tcW w:w="1134" w:type="dxa"/>
            <w:tcBorders>
              <w:top w:val="single" w:sz="4" w:space="0" w:color="auto"/>
              <w:left w:val="single" w:sz="4" w:space="0" w:color="auto"/>
              <w:bottom w:val="single" w:sz="4" w:space="0" w:color="auto"/>
              <w:right w:val="single" w:sz="4" w:space="0" w:color="auto"/>
            </w:tcBorders>
            <w:vAlign w:val="center"/>
          </w:tcPr>
          <w:p w:rsidR="00CA2D31" w:rsidRPr="00E84307" w:rsidRDefault="00E84307" w:rsidP="007313D7">
            <w:pPr>
              <w:jc w:val="center"/>
              <w:rPr>
                <w:rFonts w:ascii="Times New Roman" w:hAnsi="Times New Roman"/>
                <w:sz w:val="24"/>
                <w:szCs w:val="24"/>
                <w:lang w:val="ru-RU"/>
              </w:rPr>
            </w:pPr>
            <w:r>
              <w:rPr>
                <w:rFonts w:ascii="Times New Roman" w:hAnsi="Times New Roman"/>
                <w:sz w:val="24"/>
                <w:szCs w:val="24"/>
                <w:lang w:val="ru-RU"/>
              </w:rPr>
              <w:t>16</w:t>
            </w:r>
          </w:p>
        </w:tc>
      </w:tr>
      <w:tr w:rsidR="00CA2D31" w:rsidRPr="00BB5BE7" w:rsidTr="00CA2D31">
        <w:trPr>
          <w:trHeight w:val="339"/>
        </w:trPr>
        <w:tc>
          <w:tcPr>
            <w:tcW w:w="568"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8</w:t>
            </w:r>
          </w:p>
        </w:tc>
        <w:tc>
          <w:tcPr>
            <w:tcW w:w="2126"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CA2D31">
            <w:pPr>
              <w:spacing w:line="276" w:lineRule="auto"/>
              <w:jc w:val="both"/>
              <w:rPr>
                <w:rFonts w:ascii="Times New Roman" w:eastAsiaTheme="minorHAnsi" w:hAnsi="Times New Roman"/>
                <w:sz w:val="24"/>
                <w:szCs w:val="24"/>
              </w:rPr>
            </w:pPr>
            <w:r w:rsidRPr="00BB5BE7">
              <w:rPr>
                <w:rFonts w:ascii="Times New Roman" w:eastAsiaTheme="minorHAnsi" w:hAnsi="Times New Roman"/>
                <w:sz w:val="24"/>
                <w:szCs w:val="24"/>
              </w:rPr>
              <w:t>«Основы туристской подготовки»</w:t>
            </w:r>
          </w:p>
        </w:tc>
        <w:tc>
          <w:tcPr>
            <w:tcW w:w="2268"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CA2D31">
            <w:pPr>
              <w:spacing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Туристско-краеведческая</w:t>
            </w:r>
          </w:p>
        </w:tc>
        <w:tc>
          <w:tcPr>
            <w:tcW w:w="3260"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ED1F12">
            <w:pPr>
              <w:spacing w:line="276" w:lineRule="auto"/>
              <w:rPr>
                <w:rFonts w:ascii="Times New Roman" w:eastAsiaTheme="minorHAnsi" w:hAnsi="Times New Roman"/>
                <w:sz w:val="24"/>
                <w:szCs w:val="24"/>
                <w:lang w:val="ru-RU"/>
              </w:rPr>
            </w:pPr>
            <w:r w:rsidRPr="00BB5BE7">
              <w:rPr>
                <w:rFonts w:ascii="Times New Roman" w:eastAsiaTheme="minorHAnsi" w:hAnsi="Times New Roman"/>
                <w:sz w:val="24"/>
                <w:szCs w:val="24"/>
                <w:lang w:val="ru-RU"/>
              </w:rPr>
              <w:t>Обучение основам</w:t>
            </w:r>
            <w:r w:rsidR="00ED1F12">
              <w:rPr>
                <w:rFonts w:ascii="Times New Roman" w:eastAsiaTheme="minorHAnsi" w:hAnsi="Times New Roman"/>
                <w:sz w:val="24"/>
                <w:szCs w:val="24"/>
                <w:lang w:val="ru-RU"/>
              </w:rPr>
              <w:t xml:space="preserve"> </w:t>
            </w:r>
            <w:r w:rsidRPr="00BB5BE7">
              <w:rPr>
                <w:rFonts w:ascii="Times New Roman" w:eastAsiaTheme="minorHAnsi" w:hAnsi="Times New Roman"/>
                <w:sz w:val="24"/>
                <w:szCs w:val="24"/>
                <w:lang w:val="ru-RU"/>
              </w:rPr>
              <w:t>подготовки и проведения туристических походов</w:t>
            </w:r>
          </w:p>
        </w:tc>
        <w:tc>
          <w:tcPr>
            <w:tcW w:w="1134" w:type="dxa"/>
            <w:tcBorders>
              <w:top w:val="single" w:sz="4" w:space="0" w:color="auto"/>
              <w:left w:val="single" w:sz="4" w:space="0" w:color="auto"/>
              <w:bottom w:val="single" w:sz="4" w:space="0" w:color="auto"/>
              <w:right w:val="single" w:sz="4" w:space="0" w:color="auto"/>
            </w:tcBorders>
            <w:vAlign w:val="center"/>
          </w:tcPr>
          <w:p w:rsidR="00CA2D31" w:rsidRPr="00CA2D31" w:rsidRDefault="00CA2D31" w:rsidP="007313D7">
            <w:pPr>
              <w:jc w:val="center"/>
              <w:rPr>
                <w:rFonts w:ascii="Times New Roman" w:hAnsi="Times New Roman"/>
                <w:sz w:val="24"/>
                <w:szCs w:val="24"/>
                <w:lang w:val="ru-RU"/>
              </w:rPr>
            </w:pPr>
            <w:r>
              <w:rPr>
                <w:rFonts w:ascii="Times New Roman" w:hAnsi="Times New Roman"/>
                <w:sz w:val="24"/>
                <w:szCs w:val="24"/>
                <w:lang w:val="ru-RU"/>
              </w:rPr>
              <w:t>15</w:t>
            </w:r>
          </w:p>
        </w:tc>
      </w:tr>
      <w:tr w:rsidR="00CA2D31" w:rsidRPr="00BB5BE7" w:rsidTr="00CA2D31">
        <w:trPr>
          <w:trHeight w:val="339"/>
        </w:trPr>
        <w:tc>
          <w:tcPr>
            <w:tcW w:w="568"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CA2D31">
            <w:pPr>
              <w:spacing w:line="276" w:lineRule="auto"/>
              <w:jc w:val="both"/>
              <w:rPr>
                <w:rFonts w:ascii="Times New Roman" w:eastAsiaTheme="minorHAnsi" w:hAnsi="Times New Roman"/>
                <w:sz w:val="24"/>
                <w:szCs w:val="24"/>
              </w:rPr>
            </w:pPr>
            <w:r w:rsidRPr="00BB5BE7">
              <w:rPr>
                <w:rFonts w:ascii="Times New Roman" w:eastAsiaTheme="minorHAnsi" w:hAnsi="Times New Roman"/>
                <w:sz w:val="24"/>
                <w:szCs w:val="24"/>
              </w:rPr>
              <w:t>«Шахматы»</w:t>
            </w:r>
          </w:p>
        </w:tc>
        <w:tc>
          <w:tcPr>
            <w:tcW w:w="2268"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jc w:val="center"/>
              <w:rPr>
                <w:rFonts w:ascii="Times New Roman" w:eastAsiaTheme="minorHAnsi" w:hAnsi="Times New Roman"/>
                <w:sz w:val="24"/>
                <w:szCs w:val="24"/>
              </w:rPr>
            </w:pPr>
            <w:r>
              <w:rPr>
                <w:rFonts w:ascii="Times New Roman" w:eastAsiaTheme="minorHAnsi" w:hAnsi="Times New Roman"/>
                <w:sz w:val="24"/>
                <w:szCs w:val="24"/>
              </w:rPr>
              <w:t>Физкультурно-спортив</w:t>
            </w:r>
            <w:r w:rsidRPr="00BB5BE7">
              <w:rPr>
                <w:rFonts w:ascii="Times New Roman" w:eastAsiaTheme="minorHAnsi" w:hAnsi="Times New Roman"/>
                <w:sz w:val="24"/>
                <w:szCs w:val="24"/>
              </w:rPr>
              <w:t>ная</w:t>
            </w:r>
          </w:p>
        </w:tc>
        <w:tc>
          <w:tcPr>
            <w:tcW w:w="3260"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rPr>
                <w:rFonts w:ascii="Times New Roman" w:eastAsiaTheme="minorHAnsi" w:hAnsi="Times New Roman"/>
                <w:sz w:val="24"/>
                <w:szCs w:val="24"/>
                <w:lang w:val="ru-RU"/>
              </w:rPr>
            </w:pPr>
            <w:r w:rsidRPr="00BB5BE7">
              <w:rPr>
                <w:rFonts w:ascii="Times New Roman" w:eastAsiaTheme="minorHAnsi" w:hAnsi="Times New Roman"/>
                <w:sz w:val="24"/>
                <w:szCs w:val="24"/>
                <w:lang w:val="ru-RU" w:bidi="ru-RU"/>
              </w:rPr>
              <w:t>Изучение правил и развитие навыков ин</w:t>
            </w:r>
            <w:r w:rsidRPr="00BB5BE7">
              <w:rPr>
                <w:rFonts w:ascii="Times New Roman" w:eastAsiaTheme="minorHAnsi" w:hAnsi="Times New Roman"/>
                <w:sz w:val="24"/>
                <w:szCs w:val="24"/>
                <w:lang w:val="ru-RU" w:bidi="ru-RU"/>
              </w:rPr>
              <w:softHyphen/>
              <w:t>теллектуальной игры, логического мышле</w:t>
            </w:r>
            <w:r w:rsidRPr="00BB5BE7">
              <w:rPr>
                <w:rFonts w:ascii="Times New Roman" w:eastAsiaTheme="minorHAnsi" w:hAnsi="Times New Roman"/>
                <w:sz w:val="24"/>
                <w:szCs w:val="24"/>
                <w:lang w:val="ru-RU" w:bidi="ru-RU"/>
              </w:rPr>
              <w:softHyphen/>
              <w:t>ния и памяти, участие в шахматных турни</w:t>
            </w:r>
            <w:r w:rsidRPr="00BB5BE7">
              <w:rPr>
                <w:rFonts w:ascii="Times New Roman" w:eastAsiaTheme="minorHAnsi" w:hAnsi="Times New Roman"/>
                <w:sz w:val="24"/>
                <w:szCs w:val="24"/>
                <w:lang w:val="ru-RU" w:bidi="ru-RU"/>
              </w:rPr>
              <w:softHyphen/>
              <w:t>рах</w:t>
            </w:r>
          </w:p>
        </w:tc>
        <w:tc>
          <w:tcPr>
            <w:tcW w:w="1134" w:type="dxa"/>
            <w:tcBorders>
              <w:top w:val="single" w:sz="4" w:space="0" w:color="auto"/>
              <w:left w:val="single" w:sz="4" w:space="0" w:color="auto"/>
              <w:bottom w:val="single" w:sz="4" w:space="0" w:color="auto"/>
              <w:right w:val="single" w:sz="4" w:space="0" w:color="auto"/>
            </w:tcBorders>
            <w:vAlign w:val="center"/>
          </w:tcPr>
          <w:p w:rsidR="00CA2D31" w:rsidRPr="00204BE9" w:rsidRDefault="00204BE9" w:rsidP="007313D7">
            <w:pPr>
              <w:jc w:val="center"/>
              <w:rPr>
                <w:rFonts w:ascii="Times New Roman" w:hAnsi="Times New Roman"/>
                <w:sz w:val="24"/>
                <w:szCs w:val="24"/>
                <w:lang w:val="ru-RU"/>
              </w:rPr>
            </w:pPr>
            <w:r>
              <w:rPr>
                <w:rFonts w:ascii="Times New Roman" w:hAnsi="Times New Roman"/>
                <w:sz w:val="24"/>
                <w:szCs w:val="24"/>
                <w:lang w:val="ru-RU"/>
              </w:rPr>
              <w:t>15</w:t>
            </w:r>
          </w:p>
        </w:tc>
      </w:tr>
      <w:tr w:rsidR="00CA2D31" w:rsidRPr="00BB5BE7" w:rsidTr="00CA2D31">
        <w:trPr>
          <w:trHeight w:val="339"/>
        </w:trPr>
        <w:tc>
          <w:tcPr>
            <w:tcW w:w="568"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10</w:t>
            </w:r>
          </w:p>
        </w:tc>
        <w:tc>
          <w:tcPr>
            <w:tcW w:w="2126"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CA2D31">
            <w:pPr>
              <w:spacing w:line="276" w:lineRule="auto"/>
              <w:jc w:val="both"/>
              <w:rPr>
                <w:rFonts w:ascii="Times New Roman" w:eastAsiaTheme="minorHAnsi" w:hAnsi="Times New Roman"/>
                <w:sz w:val="24"/>
                <w:szCs w:val="24"/>
              </w:rPr>
            </w:pPr>
            <w:r w:rsidRPr="00BB5BE7">
              <w:rPr>
                <w:rFonts w:ascii="Times New Roman" w:eastAsiaTheme="minorHAnsi" w:hAnsi="Times New Roman"/>
                <w:sz w:val="24"/>
                <w:szCs w:val="24"/>
              </w:rPr>
              <w:t>«Азбука Хабаровского края»</w:t>
            </w:r>
          </w:p>
        </w:tc>
        <w:tc>
          <w:tcPr>
            <w:tcW w:w="2268"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Художественная</w:t>
            </w:r>
          </w:p>
        </w:tc>
        <w:tc>
          <w:tcPr>
            <w:tcW w:w="3260"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rPr>
                <w:rFonts w:ascii="Times New Roman" w:eastAsiaTheme="minorHAnsi" w:hAnsi="Times New Roman"/>
                <w:sz w:val="24"/>
                <w:szCs w:val="24"/>
                <w:lang w:val="ru-RU" w:bidi="ru-RU"/>
              </w:rPr>
            </w:pPr>
            <w:r w:rsidRPr="00BB5BE7">
              <w:rPr>
                <w:rFonts w:ascii="Times New Roman" w:eastAsiaTheme="minorHAnsi" w:hAnsi="Times New Roman"/>
                <w:sz w:val="24"/>
                <w:szCs w:val="24"/>
                <w:lang w:val="ru-RU" w:bidi="ru-RU"/>
              </w:rPr>
              <w:t xml:space="preserve">Создание страниц проекта КДЦ Созвездие – книги «Азбука Хабаровского края» в коллажной технике. </w:t>
            </w:r>
          </w:p>
        </w:tc>
        <w:tc>
          <w:tcPr>
            <w:tcW w:w="1134" w:type="dxa"/>
            <w:tcBorders>
              <w:top w:val="single" w:sz="4" w:space="0" w:color="auto"/>
              <w:left w:val="single" w:sz="4" w:space="0" w:color="auto"/>
              <w:bottom w:val="single" w:sz="4" w:space="0" w:color="auto"/>
              <w:right w:val="single" w:sz="4" w:space="0" w:color="auto"/>
            </w:tcBorders>
            <w:vAlign w:val="center"/>
          </w:tcPr>
          <w:p w:rsidR="00CA2D31" w:rsidRPr="007A50A5" w:rsidRDefault="007A50A5" w:rsidP="007313D7">
            <w:pPr>
              <w:jc w:val="center"/>
              <w:rPr>
                <w:rFonts w:ascii="Times New Roman" w:hAnsi="Times New Roman"/>
                <w:sz w:val="24"/>
                <w:szCs w:val="24"/>
                <w:lang w:val="ru-RU" w:bidi="ru-RU"/>
              </w:rPr>
            </w:pPr>
            <w:r>
              <w:rPr>
                <w:rFonts w:ascii="Times New Roman" w:hAnsi="Times New Roman"/>
                <w:sz w:val="24"/>
                <w:szCs w:val="24"/>
                <w:lang w:val="ru-RU" w:bidi="ru-RU"/>
              </w:rPr>
              <w:t>14</w:t>
            </w:r>
          </w:p>
        </w:tc>
      </w:tr>
      <w:tr w:rsidR="00CA2D31" w:rsidRPr="00BB5BE7" w:rsidTr="00CA2D31">
        <w:trPr>
          <w:trHeight w:val="339"/>
        </w:trPr>
        <w:tc>
          <w:tcPr>
            <w:tcW w:w="568"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11</w:t>
            </w:r>
          </w:p>
        </w:tc>
        <w:tc>
          <w:tcPr>
            <w:tcW w:w="2126" w:type="dxa"/>
            <w:tcBorders>
              <w:top w:val="single" w:sz="4" w:space="0" w:color="auto"/>
              <w:left w:val="single" w:sz="4" w:space="0" w:color="auto"/>
              <w:bottom w:val="single" w:sz="4" w:space="0" w:color="auto"/>
              <w:right w:val="single" w:sz="4" w:space="0" w:color="auto"/>
            </w:tcBorders>
            <w:vAlign w:val="center"/>
          </w:tcPr>
          <w:p w:rsidR="00CA2D31" w:rsidRPr="00CA2D31" w:rsidRDefault="00CA2D31" w:rsidP="00CA2D31">
            <w:pPr>
              <w:spacing w:line="276" w:lineRule="auto"/>
              <w:jc w:val="both"/>
              <w:rPr>
                <w:rFonts w:ascii="Times New Roman" w:eastAsiaTheme="minorHAnsi" w:hAnsi="Times New Roman"/>
                <w:sz w:val="24"/>
                <w:szCs w:val="24"/>
                <w:lang w:val="ru-RU"/>
              </w:rPr>
            </w:pPr>
            <w:r>
              <w:rPr>
                <w:rFonts w:ascii="Times New Roman" w:eastAsiaTheme="minorHAnsi" w:hAnsi="Times New Roman"/>
                <w:sz w:val="24"/>
                <w:szCs w:val="24"/>
                <w:lang w:val="ru-RU"/>
              </w:rPr>
              <w:t>«</w:t>
            </w:r>
            <w:r w:rsidRPr="00BB5BE7">
              <w:rPr>
                <w:rFonts w:ascii="Times New Roman" w:eastAsiaTheme="minorHAnsi" w:hAnsi="Times New Roman"/>
                <w:sz w:val="24"/>
                <w:szCs w:val="24"/>
              </w:rPr>
              <w:t xml:space="preserve">Я </w:t>
            </w:r>
            <w:r>
              <w:rPr>
                <w:rFonts w:ascii="Times New Roman" w:eastAsiaTheme="minorHAnsi" w:hAnsi="Times New Roman"/>
                <w:sz w:val="24"/>
                <w:szCs w:val="24"/>
              </w:rPr>
              <w:t>–</w:t>
            </w:r>
            <w:r w:rsidRPr="00BB5BE7">
              <w:rPr>
                <w:rFonts w:ascii="Times New Roman" w:eastAsiaTheme="minorHAnsi" w:hAnsi="Times New Roman"/>
                <w:sz w:val="24"/>
                <w:szCs w:val="24"/>
              </w:rPr>
              <w:t xml:space="preserve"> вожатый</w:t>
            </w:r>
            <w:r>
              <w:rPr>
                <w:rFonts w:ascii="Times New Roman" w:eastAsiaTheme="minorHAnsi" w:hAnsi="Times New Roman"/>
                <w:sz w:val="24"/>
                <w:szCs w:val="24"/>
                <w:lang w:val="ru-RU"/>
              </w:rPr>
              <w:t>»</w:t>
            </w:r>
          </w:p>
        </w:tc>
        <w:tc>
          <w:tcPr>
            <w:tcW w:w="2268"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Социально-гуманитарная</w:t>
            </w:r>
          </w:p>
        </w:tc>
        <w:tc>
          <w:tcPr>
            <w:tcW w:w="3260"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rPr>
                <w:rFonts w:ascii="Times New Roman" w:eastAsiaTheme="minorHAnsi" w:hAnsi="Times New Roman"/>
                <w:sz w:val="24"/>
                <w:szCs w:val="24"/>
                <w:lang w:val="ru-RU" w:bidi="ru-RU"/>
              </w:rPr>
            </w:pPr>
            <w:r w:rsidRPr="00BB5BE7">
              <w:rPr>
                <w:rFonts w:ascii="Times New Roman" w:eastAsiaTheme="minorHAnsi" w:hAnsi="Times New Roman"/>
                <w:sz w:val="24"/>
                <w:szCs w:val="24"/>
                <w:lang w:val="ru-RU" w:bidi="ru-RU"/>
              </w:rPr>
              <w:t>Знакомство с «</w:t>
            </w:r>
            <w:proofErr w:type="spellStart"/>
            <w:r w:rsidRPr="00BB5BE7">
              <w:rPr>
                <w:rFonts w:ascii="Times New Roman" w:eastAsiaTheme="minorHAnsi" w:hAnsi="Times New Roman"/>
                <w:sz w:val="24"/>
                <w:szCs w:val="24"/>
                <w:lang w:val="ru-RU" w:bidi="ru-RU"/>
              </w:rPr>
              <w:t>вожатством</w:t>
            </w:r>
            <w:proofErr w:type="spellEnd"/>
            <w:r w:rsidRPr="00BB5BE7">
              <w:rPr>
                <w:rFonts w:ascii="Times New Roman" w:eastAsiaTheme="minorHAnsi" w:hAnsi="Times New Roman"/>
                <w:sz w:val="24"/>
                <w:szCs w:val="24"/>
                <w:lang w:val="ru-RU" w:bidi="ru-RU"/>
              </w:rPr>
              <w:t xml:space="preserve">». Погружение в профессию, изучение техник отрядных мероприятий. </w:t>
            </w:r>
          </w:p>
        </w:tc>
        <w:tc>
          <w:tcPr>
            <w:tcW w:w="1134" w:type="dxa"/>
            <w:tcBorders>
              <w:top w:val="single" w:sz="4" w:space="0" w:color="auto"/>
              <w:left w:val="single" w:sz="4" w:space="0" w:color="auto"/>
              <w:bottom w:val="single" w:sz="4" w:space="0" w:color="auto"/>
              <w:right w:val="single" w:sz="4" w:space="0" w:color="auto"/>
            </w:tcBorders>
            <w:vAlign w:val="center"/>
          </w:tcPr>
          <w:p w:rsidR="00CA2D31" w:rsidRPr="000331C8" w:rsidRDefault="000331C8" w:rsidP="007313D7">
            <w:pPr>
              <w:jc w:val="center"/>
              <w:rPr>
                <w:rFonts w:ascii="Times New Roman" w:hAnsi="Times New Roman"/>
                <w:sz w:val="24"/>
                <w:szCs w:val="24"/>
                <w:lang w:val="ru-RU" w:bidi="ru-RU"/>
              </w:rPr>
            </w:pPr>
            <w:r>
              <w:rPr>
                <w:rFonts w:ascii="Times New Roman" w:hAnsi="Times New Roman"/>
                <w:sz w:val="24"/>
                <w:szCs w:val="24"/>
                <w:lang w:val="ru-RU" w:bidi="ru-RU"/>
              </w:rPr>
              <w:t>16</w:t>
            </w:r>
          </w:p>
        </w:tc>
      </w:tr>
      <w:tr w:rsidR="00CA2D31" w:rsidRPr="00BB5BE7" w:rsidTr="00CA2D31">
        <w:trPr>
          <w:trHeight w:val="339"/>
        </w:trPr>
        <w:tc>
          <w:tcPr>
            <w:tcW w:w="568"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t>12</w:t>
            </w:r>
          </w:p>
        </w:tc>
        <w:tc>
          <w:tcPr>
            <w:tcW w:w="2126" w:type="dxa"/>
            <w:tcBorders>
              <w:top w:val="single" w:sz="4" w:space="0" w:color="auto"/>
              <w:left w:val="single" w:sz="4" w:space="0" w:color="auto"/>
              <w:bottom w:val="single" w:sz="4" w:space="0" w:color="auto"/>
              <w:right w:val="single" w:sz="4" w:space="0" w:color="auto"/>
            </w:tcBorders>
            <w:vAlign w:val="center"/>
          </w:tcPr>
          <w:p w:rsidR="00CA2D31" w:rsidRPr="00CA2D31" w:rsidRDefault="00CA2D31" w:rsidP="00CA2D31">
            <w:pPr>
              <w:spacing w:line="276" w:lineRule="auto"/>
              <w:jc w:val="both"/>
              <w:rPr>
                <w:rFonts w:ascii="Times New Roman" w:eastAsiaTheme="minorHAnsi" w:hAnsi="Times New Roman"/>
                <w:sz w:val="24"/>
                <w:szCs w:val="24"/>
                <w:lang w:val="ru-RU"/>
              </w:rPr>
            </w:pPr>
            <w:r>
              <w:rPr>
                <w:rFonts w:ascii="Times New Roman" w:eastAsiaTheme="minorHAnsi" w:hAnsi="Times New Roman"/>
                <w:sz w:val="24"/>
                <w:szCs w:val="24"/>
                <w:lang w:val="ru-RU"/>
              </w:rPr>
              <w:t>«</w:t>
            </w:r>
            <w:r w:rsidRPr="00BB5BE7">
              <w:rPr>
                <w:rFonts w:ascii="Times New Roman" w:eastAsiaTheme="minorHAnsi" w:hAnsi="Times New Roman"/>
                <w:sz w:val="24"/>
                <w:szCs w:val="24"/>
              </w:rPr>
              <w:t>Игровой центр</w:t>
            </w:r>
            <w:r>
              <w:rPr>
                <w:rFonts w:ascii="Times New Roman" w:eastAsiaTheme="minorHAnsi" w:hAnsi="Times New Roman"/>
                <w:sz w:val="24"/>
                <w:szCs w:val="24"/>
                <w:lang w:val="ru-RU"/>
              </w:rPr>
              <w:t>»</w:t>
            </w:r>
          </w:p>
        </w:tc>
        <w:tc>
          <w:tcPr>
            <w:tcW w:w="2268"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jc w:val="center"/>
              <w:rPr>
                <w:rFonts w:ascii="Times New Roman" w:eastAsiaTheme="minorHAnsi" w:hAnsi="Times New Roman"/>
                <w:sz w:val="24"/>
                <w:szCs w:val="24"/>
              </w:rPr>
            </w:pPr>
            <w:r>
              <w:rPr>
                <w:rFonts w:ascii="Times New Roman" w:eastAsiaTheme="minorHAnsi" w:hAnsi="Times New Roman"/>
                <w:sz w:val="24"/>
                <w:szCs w:val="24"/>
              </w:rPr>
              <w:t>Физкультур</w:t>
            </w:r>
            <w:r w:rsidRPr="00BB5BE7">
              <w:rPr>
                <w:rFonts w:ascii="Times New Roman" w:eastAsiaTheme="minorHAnsi" w:hAnsi="Times New Roman"/>
                <w:sz w:val="24"/>
                <w:szCs w:val="24"/>
              </w:rPr>
              <w:t>но-</w:t>
            </w:r>
            <w:r>
              <w:rPr>
                <w:rFonts w:ascii="Times New Roman" w:eastAsiaTheme="minorHAnsi" w:hAnsi="Times New Roman"/>
                <w:sz w:val="24"/>
                <w:szCs w:val="24"/>
              </w:rPr>
              <w:lastRenderedPageBreak/>
              <w:t>спортив</w:t>
            </w:r>
            <w:r w:rsidRPr="00BB5BE7">
              <w:rPr>
                <w:rFonts w:ascii="Times New Roman" w:eastAsiaTheme="minorHAnsi" w:hAnsi="Times New Roman"/>
                <w:sz w:val="24"/>
                <w:szCs w:val="24"/>
              </w:rPr>
              <w:t>ная</w:t>
            </w:r>
          </w:p>
        </w:tc>
        <w:tc>
          <w:tcPr>
            <w:tcW w:w="3260"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rPr>
                <w:rFonts w:ascii="Times New Roman" w:eastAsiaTheme="minorHAnsi" w:hAnsi="Times New Roman"/>
                <w:sz w:val="24"/>
                <w:szCs w:val="24"/>
                <w:lang w:val="ru-RU" w:bidi="ru-RU"/>
              </w:rPr>
            </w:pPr>
            <w:r w:rsidRPr="00BB5BE7">
              <w:rPr>
                <w:rFonts w:ascii="Times New Roman" w:eastAsiaTheme="minorHAnsi" w:hAnsi="Times New Roman"/>
                <w:sz w:val="24"/>
                <w:szCs w:val="24"/>
                <w:lang w:val="ru-RU" w:bidi="ru-RU"/>
              </w:rPr>
              <w:lastRenderedPageBreak/>
              <w:t xml:space="preserve">Изучение правил игры в </w:t>
            </w:r>
            <w:r w:rsidRPr="00BB5BE7">
              <w:rPr>
                <w:rFonts w:ascii="Times New Roman" w:eastAsiaTheme="minorHAnsi" w:hAnsi="Times New Roman"/>
                <w:sz w:val="24"/>
                <w:szCs w:val="24"/>
                <w:lang w:val="ru-RU" w:bidi="ru-RU"/>
              </w:rPr>
              <w:lastRenderedPageBreak/>
              <w:t>волейбол, футбол, знакомство с техникой безопасности, командные соревнования.</w:t>
            </w:r>
          </w:p>
        </w:tc>
        <w:tc>
          <w:tcPr>
            <w:tcW w:w="1134" w:type="dxa"/>
            <w:tcBorders>
              <w:top w:val="single" w:sz="4" w:space="0" w:color="auto"/>
              <w:left w:val="single" w:sz="4" w:space="0" w:color="auto"/>
              <w:bottom w:val="single" w:sz="4" w:space="0" w:color="auto"/>
              <w:right w:val="single" w:sz="4" w:space="0" w:color="auto"/>
            </w:tcBorders>
            <w:vAlign w:val="center"/>
          </w:tcPr>
          <w:p w:rsidR="00CA2D31" w:rsidRPr="00204BE9" w:rsidRDefault="00204BE9" w:rsidP="007313D7">
            <w:pPr>
              <w:jc w:val="center"/>
              <w:rPr>
                <w:rFonts w:ascii="Times New Roman" w:hAnsi="Times New Roman"/>
                <w:sz w:val="24"/>
                <w:szCs w:val="24"/>
                <w:lang w:val="ru-RU" w:bidi="ru-RU"/>
              </w:rPr>
            </w:pPr>
            <w:r>
              <w:rPr>
                <w:rFonts w:ascii="Times New Roman" w:hAnsi="Times New Roman"/>
                <w:sz w:val="24"/>
                <w:szCs w:val="24"/>
                <w:lang w:val="ru-RU" w:bidi="ru-RU"/>
              </w:rPr>
              <w:lastRenderedPageBreak/>
              <w:t>23</w:t>
            </w:r>
          </w:p>
        </w:tc>
      </w:tr>
      <w:tr w:rsidR="00CA2D31" w:rsidRPr="00BB5BE7" w:rsidTr="00CA2D31">
        <w:trPr>
          <w:trHeight w:val="339"/>
        </w:trPr>
        <w:tc>
          <w:tcPr>
            <w:tcW w:w="568"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jc w:val="center"/>
              <w:rPr>
                <w:rFonts w:ascii="Times New Roman" w:eastAsiaTheme="minorHAnsi" w:hAnsi="Times New Roman"/>
                <w:sz w:val="24"/>
                <w:szCs w:val="24"/>
              </w:rPr>
            </w:pPr>
            <w:r w:rsidRPr="00BB5BE7">
              <w:rPr>
                <w:rFonts w:ascii="Times New Roman" w:eastAsiaTheme="minorHAnsi" w:hAnsi="Times New Roman"/>
                <w:sz w:val="24"/>
                <w:szCs w:val="24"/>
              </w:rPr>
              <w:lastRenderedPageBreak/>
              <w:t>13</w:t>
            </w:r>
          </w:p>
        </w:tc>
        <w:tc>
          <w:tcPr>
            <w:tcW w:w="2126" w:type="dxa"/>
            <w:tcBorders>
              <w:top w:val="single" w:sz="4" w:space="0" w:color="auto"/>
              <w:left w:val="single" w:sz="4" w:space="0" w:color="auto"/>
              <w:bottom w:val="single" w:sz="4" w:space="0" w:color="auto"/>
              <w:right w:val="single" w:sz="4" w:space="0" w:color="auto"/>
            </w:tcBorders>
            <w:vAlign w:val="center"/>
          </w:tcPr>
          <w:p w:rsidR="00CA2D31" w:rsidRPr="00CA2D31" w:rsidRDefault="00CA2D31" w:rsidP="00367BEB">
            <w:pPr>
              <w:spacing w:line="276" w:lineRule="auto"/>
              <w:jc w:val="both"/>
              <w:rPr>
                <w:rFonts w:ascii="Times New Roman" w:eastAsiaTheme="minorHAnsi" w:hAnsi="Times New Roman"/>
                <w:sz w:val="24"/>
                <w:szCs w:val="24"/>
                <w:lang w:val="ru-RU"/>
              </w:rPr>
            </w:pPr>
            <w:r>
              <w:rPr>
                <w:rFonts w:ascii="Times New Roman" w:eastAsiaTheme="minorHAnsi" w:hAnsi="Times New Roman"/>
                <w:sz w:val="24"/>
                <w:szCs w:val="24"/>
                <w:lang w:val="ru-RU"/>
              </w:rPr>
              <w:t>«</w:t>
            </w:r>
            <w:proofErr w:type="spellStart"/>
            <w:r w:rsidR="00367BEB">
              <w:rPr>
                <w:rFonts w:ascii="Times New Roman" w:eastAsiaTheme="minorHAnsi" w:hAnsi="Times New Roman"/>
                <w:sz w:val="24"/>
                <w:szCs w:val="24"/>
                <w:lang w:val="ru-RU"/>
              </w:rPr>
              <w:t>Мультстудия</w:t>
            </w:r>
            <w:proofErr w:type="spellEnd"/>
            <w:r>
              <w:rPr>
                <w:rFonts w:ascii="Times New Roman" w:eastAsiaTheme="minorHAnsi" w:hAnsi="Times New Roman"/>
                <w:sz w:val="24"/>
                <w:szCs w:val="24"/>
                <w:lang w:val="ru-RU"/>
              </w:rPr>
              <w:t>»</w:t>
            </w:r>
          </w:p>
        </w:tc>
        <w:tc>
          <w:tcPr>
            <w:tcW w:w="2268" w:type="dxa"/>
            <w:tcBorders>
              <w:top w:val="single" w:sz="4" w:space="0" w:color="auto"/>
              <w:left w:val="single" w:sz="4" w:space="0" w:color="auto"/>
              <w:bottom w:val="single" w:sz="4" w:space="0" w:color="auto"/>
              <w:right w:val="single" w:sz="4" w:space="0" w:color="auto"/>
            </w:tcBorders>
            <w:vAlign w:val="center"/>
          </w:tcPr>
          <w:p w:rsidR="00CA2D31" w:rsidRPr="00CA2D31" w:rsidRDefault="00CA2D31" w:rsidP="003F25E0">
            <w:pPr>
              <w:spacing w:line="276" w:lineRule="auto"/>
              <w:jc w:val="center"/>
              <w:rPr>
                <w:rFonts w:ascii="Times New Roman" w:eastAsiaTheme="minorHAnsi" w:hAnsi="Times New Roman"/>
                <w:sz w:val="24"/>
                <w:szCs w:val="24"/>
                <w:lang w:val="ru-RU"/>
              </w:rPr>
            </w:pPr>
            <w:r w:rsidRPr="00BB5BE7">
              <w:rPr>
                <w:rFonts w:ascii="Times New Roman" w:eastAsiaTheme="minorHAnsi" w:hAnsi="Times New Roman"/>
                <w:sz w:val="24"/>
                <w:szCs w:val="24"/>
              </w:rPr>
              <w:t>Техническая</w:t>
            </w:r>
            <w:r>
              <w:rPr>
                <w:rFonts w:ascii="Times New Roman" w:eastAsiaTheme="minorHAnsi" w:hAnsi="Times New Roman"/>
                <w:sz w:val="24"/>
                <w:szCs w:val="24"/>
                <w:lang w:val="ru-RU"/>
              </w:rPr>
              <w:t xml:space="preserve"> </w:t>
            </w:r>
          </w:p>
        </w:tc>
        <w:tc>
          <w:tcPr>
            <w:tcW w:w="3260" w:type="dxa"/>
            <w:tcBorders>
              <w:top w:val="single" w:sz="4" w:space="0" w:color="auto"/>
              <w:left w:val="single" w:sz="4" w:space="0" w:color="auto"/>
              <w:bottom w:val="single" w:sz="4" w:space="0" w:color="auto"/>
              <w:right w:val="single" w:sz="4" w:space="0" w:color="auto"/>
            </w:tcBorders>
            <w:vAlign w:val="center"/>
          </w:tcPr>
          <w:p w:rsidR="00CA2D31" w:rsidRPr="00BB5BE7" w:rsidRDefault="00CA2D31" w:rsidP="003F25E0">
            <w:pPr>
              <w:spacing w:line="276" w:lineRule="auto"/>
              <w:rPr>
                <w:rFonts w:ascii="Times New Roman" w:eastAsiaTheme="minorHAnsi" w:hAnsi="Times New Roman"/>
                <w:sz w:val="24"/>
                <w:szCs w:val="24"/>
                <w:lang w:val="ru-RU" w:bidi="ru-RU"/>
              </w:rPr>
            </w:pPr>
            <w:r w:rsidRPr="00BB5BE7">
              <w:rPr>
                <w:rFonts w:ascii="Times New Roman" w:eastAsiaTheme="minorHAnsi" w:hAnsi="Times New Roman"/>
                <w:sz w:val="24"/>
                <w:szCs w:val="24"/>
                <w:lang w:val="ru-RU" w:bidi="ru-RU"/>
              </w:rPr>
              <w:t xml:space="preserve">Знакомство с техникой создания мультфильма на мультипликационном станке. </w:t>
            </w:r>
          </w:p>
        </w:tc>
        <w:tc>
          <w:tcPr>
            <w:tcW w:w="1134" w:type="dxa"/>
            <w:tcBorders>
              <w:top w:val="single" w:sz="4" w:space="0" w:color="auto"/>
              <w:left w:val="single" w:sz="4" w:space="0" w:color="auto"/>
              <w:bottom w:val="single" w:sz="4" w:space="0" w:color="auto"/>
              <w:right w:val="single" w:sz="4" w:space="0" w:color="auto"/>
            </w:tcBorders>
            <w:vAlign w:val="center"/>
          </w:tcPr>
          <w:p w:rsidR="00CA2D31" w:rsidRPr="00367BEB" w:rsidRDefault="00367BEB" w:rsidP="007313D7">
            <w:pPr>
              <w:jc w:val="center"/>
              <w:rPr>
                <w:rFonts w:ascii="Times New Roman" w:hAnsi="Times New Roman"/>
                <w:sz w:val="24"/>
                <w:szCs w:val="24"/>
                <w:lang w:val="ru-RU" w:bidi="ru-RU"/>
              </w:rPr>
            </w:pPr>
            <w:r>
              <w:rPr>
                <w:rFonts w:ascii="Times New Roman" w:hAnsi="Times New Roman"/>
                <w:sz w:val="24"/>
                <w:szCs w:val="24"/>
                <w:lang w:val="ru-RU" w:bidi="ru-RU"/>
              </w:rPr>
              <w:t>20</w:t>
            </w:r>
          </w:p>
        </w:tc>
      </w:tr>
    </w:tbl>
    <w:p w:rsidR="007313D7" w:rsidRDefault="007313D7" w:rsidP="00BB5BE7">
      <w:pPr>
        <w:rPr>
          <w:rFonts w:ascii="Times New Roman" w:hAnsi="Times New Roman" w:cs="Times New Roman"/>
          <w:b/>
          <w:sz w:val="24"/>
          <w:szCs w:val="24"/>
        </w:rPr>
      </w:pPr>
    </w:p>
    <w:p w:rsidR="00BB5BE7" w:rsidRPr="00BB5BE7" w:rsidRDefault="00BB5BE7" w:rsidP="007313D7">
      <w:pPr>
        <w:jc w:val="center"/>
        <w:rPr>
          <w:rFonts w:ascii="Times New Roman" w:hAnsi="Times New Roman" w:cs="Times New Roman"/>
          <w:b/>
          <w:sz w:val="24"/>
          <w:szCs w:val="24"/>
        </w:rPr>
      </w:pPr>
      <w:r w:rsidRPr="00BB5BE7">
        <w:rPr>
          <w:rFonts w:ascii="Times New Roman" w:hAnsi="Times New Roman" w:cs="Times New Roman"/>
          <w:b/>
          <w:sz w:val="24"/>
          <w:szCs w:val="24"/>
        </w:rPr>
        <w:t>4.2. Воспитательное направление деятельности</w:t>
      </w:r>
    </w:p>
    <w:p w:rsidR="00BB5BE7" w:rsidRPr="00BB5BE7" w:rsidRDefault="00BB5BE7" w:rsidP="007313D7">
      <w:pPr>
        <w:spacing w:after="0"/>
        <w:ind w:firstLine="709"/>
        <w:rPr>
          <w:rFonts w:ascii="Times New Roman" w:hAnsi="Times New Roman" w:cs="Times New Roman"/>
          <w:bCs/>
          <w:sz w:val="24"/>
          <w:szCs w:val="24"/>
        </w:rPr>
      </w:pPr>
      <w:r w:rsidRPr="00BB5BE7">
        <w:rPr>
          <w:rFonts w:ascii="Times New Roman" w:hAnsi="Times New Roman" w:cs="Times New Roman"/>
          <w:bCs/>
          <w:sz w:val="24"/>
          <w:szCs w:val="24"/>
        </w:rPr>
        <w:t>Данное направление деятельности основано на программе воспитательной работы на 2025 год в КГБНОУ КДЦ Созвездие. Содержание, виды и формы воспитательной деятельности представлены в соответствующих модулях. Состав и содержание модулей определяется с учетом уклада центра, реальной деятельности, имеющихся в лагере ресурсов, планов.</w:t>
      </w:r>
    </w:p>
    <w:p w:rsidR="00BB5BE7" w:rsidRPr="00BB5BE7" w:rsidRDefault="00BB5BE7" w:rsidP="007313D7">
      <w:pPr>
        <w:spacing w:after="0"/>
        <w:ind w:firstLine="709"/>
        <w:rPr>
          <w:rFonts w:ascii="Times New Roman" w:hAnsi="Times New Roman" w:cs="Times New Roman"/>
          <w:bCs/>
          <w:sz w:val="24"/>
          <w:szCs w:val="24"/>
        </w:rPr>
      </w:pPr>
      <w:r w:rsidRPr="00BB5BE7">
        <w:rPr>
          <w:rFonts w:ascii="Times New Roman" w:hAnsi="Times New Roman" w:cs="Times New Roman"/>
          <w:bCs/>
          <w:sz w:val="24"/>
          <w:szCs w:val="24"/>
        </w:rPr>
        <w:t xml:space="preserve">Воспитательная работа осуществляется непрерывно, объединяет деятельность и </w:t>
      </w:r>
      <w:proofErr w:type="spellStart"/>
      <w:r w:rsidRPr="00BB5BE7">
        <w:rPr>
          <w:rFonts w:ascii="Times New Roman" w:hAnsi="Times New Roman" w:cs="Times New Roman"/>
          <w:bCs/>
          <w:sz w:val="24"/>
          <w:szCs w:val="24"/>
        </w:rPr>
        <w:t>взаимосвязывает</w:t>
      </w:r>
      <w:proofErr w:type="spellEnd"/>
      <w:r w:rsidRPr="00BB5BE7">
        <w:rPr>
          <w:rFonts w:ascii="Times New Roman" w:hAnsi="Times New Roman" w:cs="Times New Roman"/>
          <w:bCs/>
          <w:sz w:val="24"/>
          <w:szCs w:val="24"/>
        </w:rPr>
        <w:t xml:space="preserve"> все службы лагеря. Главные роли в воспитательной деятельности детей отводятся вожатым, педагогам, воспитателям и старшими вожатыми, которые обеспечивают детям защитную, личностно развивающую, организационную, посредническую (в конфликтах) функции. Ключевой фигурой воспитания является ребенок.</w:t>
      </w:r>
    </w:p>
    <w:p w:rsidR="00BB5BE7" w:rsidRPr="00BB5BE7" w:rsidRDefault="00BB5BE7" w:rsidP="007313D7">
      <w:pPr>
        <w:ind w:firstLine="709"/>
        <w:rPr>
          <w:rFonts w:ascii="Times New Roman" w:hAnsi="Times New Roman" w:cs="Times New Roman"/>
          <w:bCs/>
          <w:sz w:val="24"/>
          <w:szCs w:val="24"/>
        </w:rPr>
      </w:pPr>
      <w:r w:rsidRPr="00BB5BE7">
        <w:rPr>
          <w:rFonts w:ascii="Times New Roman" w:hAnsi="Times New Roman" w:cs="Times New Roman"/>
          <w:bCs/>
          <w:sz w:val="24"/>
          <w:szCs w:val="24"/>
        </w:rPr>
        <w:t>Для оптимизации процесса контроля, учета, мониторинга воспитательной деятельности вожатыми и воспитателями используются современные информационные технологии. Большая часть документации, используемой в воспитательной работе, переведена в цифровой формат: журнал воспитательной работы, дневник вожатого, чек-лист вожатого, журнал термометрии, журналы обходов медицинских работников, диагностические методики мониторинга развития личности и группы, используемые на смене, методическая копилка вожатого.</w:t>
      </w:r>
    </w:p>
    <w:p w:rsidR="00BB5BE7" w:rsidRPr="00BB5BE7" w:rsidRDefault="007313D7" w:rsidP="007313D7">
      <w:pPr>
        <w:spacing w:after="0"/>
        <w:ind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4.2.1. </w:t>
      </w:r>
      <w:r w:rsidR="00BB5BE7" w:rsidRPr="00BB5BE7">
        <w:rPr>
          <w:rFonts w:ascii="Times New Roman" w:hAnsi="Times New Roman" w:cs="Times New Roman"/>
          <w:b/>
          <w:bCs/>
          <w:sz w:val="24"/>
          <w:szCs w:val="24"/>
        </w:rPr>
        <w:t>Основные направления воспитательной деятельности согласно модулям программы воспитания:</w:t>
      </w:r>
    </w:p>
    <w:p w:rsidR="00BB5BE7" w:rsidRPr="00BB5BE7" w:rsidRDefault="00BB5BE7" w:rsidP="007313D7">
      <w:pPr>
        <w:spacing w:after="0"/>
        <w:ind w:firstLine="709"/>
        <w:rPr>
          <w:rFonts w:ascii="Times New Roman" w:hAnsi="Times New Roman" w:cs="Times New Roman"/>
          <w:b/>
          <w:sz w:val="24"/>
          <w:szCs w:val="24"/>
        </w:rPr>
      </w:pPr>
      <w:r w:rsidRPr="00BB5BE7">
        <w:rPr>
          <w:rFonts w:ascii="Times New Roman" w:hAnsi="Times New Roman" w:cs="Times New Roman"/>
          <w:b/>
          <w:sz w:val="24"/>
          <w:szCs w:val="24"/>
        </w:rPr>
        <w:t>1. Модуль «Дальневосточный характер».</w:t>
      </w:r>
    </w:p>
    <w:p w:rsidR="00BB5BE7" w:rsidRPr="00BB5BE7" w:rsidRDefault="007313D7" w:rsidP="007313D7">
      <w:pPr>
        <w:spacing w:after="0"/>
        <w:ind w:firstLine="709"/>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BB5BE7" w:rsidRPr="00BB5BE7">
        <w:rPr>
          <w:rFonts w:ascii="Times New Roman" w:hAnsi="Times New Roman" w:cs="Times New Roman"/>
          <w:sz w:val="24"/>
          <w:szCs w:val="24"/>
        </w:rPr>
        <w:t>Общелагерный</w:t>
      </w:r>
      <w:proofErr w:type="spellEnd"/>
      <w:r w:rsidR="00BB5BE7" w:rsidRPr="00BB5BE7">
        <w:rPr>
          <w:rFonts w:ascii="Times New Roman" w:hAnsi="Times New Roman" w:cs="Times New Roman"/>
          <w:sz w:val="24"/>
          <w:szCs w:val="24"/>
        </w:rPr>
        <w:t xml:space="preserve"> уровень: реализация программ дополнительного образования</w:t>
      </w:r>
    </w:p>
    <w:p w:rsidR="00BB5BE7" w:rsidRPr="00BB5BE7" w:rsidRDefault="00BB5BE7" w:rsidP="007313D7">
      <w:pPr>
        <w:spacing w:after="0"/>
        <w:ind w:firstLine="709"/>
        <w:rPr>
          <w:rFonts w:ascii="Times New Roman" w:hAnsi="Times New Roman" w:cs="Times New Roman"/>
          <w:sz w:val="24"/>
          <w:szCs w:val="24"/>
        </w:rPr>
      </w:pPr>
      <w:r w:rsidRPr="00BB5BE7">
        <w:rPr>
          <w:rFonts w:ascii="Times New Roman" w:hAnsi="Times New Roman" w:cs="Times New Roman"/>
          <w:sz w:val="24"/>
          <w:szCs w:val="24"/>
        </w:rPr>
        <w:t>социально - гуманитарной направленности, игра «На характере»</w:t>
      </w:r>
    </w:p>
    <w:p w:rsidR="00BB5BE7" w:rsidRPr="00BB5BE7" w:rsidRDefault="007313D7" w:rsidP="007313D7">
      <w:pPr>
        <w:spacing w:after="0"/>
        <w:ind w:firstLine="709"/>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BB5BE7" w:rsidRPr="00BB5BE7">
        <w:rPr>
          <w:rFonts w:ascii="Times New Roman" w:hAnsi="Times New Roman" w:cs="Times New Roman"/>
          <w:sz w:val="24"/>
          <w:szCs w:val="24"/>
        </w:rPr>
        <w:t>Внутриотрядный</w:t>
      </w:r>
      <w:proofErr w:type="spellEnd"/>
      <w:r w:rsidR="00BB5BE7" w:rsidRPr="00BB5BE7">
        <w:rPr>
          <w:rFonts w:ascii="Times New Roman" w:hAnsi="Times New Roman" w:cs="Times New Roman"/>
          <w:sz w:val="24"/>
          <w:szCs w:val="24"/>
        </w:rPr>
        <w:t xml:space="preserve"> уровень: отрядное дело «Дальневосточный характер», голосование «ДВ характер».</w:t>
      </w:r>
    </w:p>
    <w:p w:rsidR="00BB5BE7" w:rsidRPr="00BB5BE7" w:rsidRDefault="00BB5BE7" w:rsidP="007313D7">
      <w:pPr>
        <w:spacing w:after="0"/>
        <w:ind w:firstLine="709"/>
        <w:rPr>
          <w:rFonts w:ascii="Times New Roman" w:hAnsi="Times New Roman" w:cs="Times New Roman"/>
          <w:b/>
          <w:sz w:val="24"/>
          <w:szCs w:val="24"/>
        </w:rPr>
      </w:pPr>
      <w:r w:rsidRPr="00BB5BE7">
        <w:rPr>
          <w:rFonts w:ascii="Times New Roman" w:hAnsi="Times New Roman" w:cs="Times New Roman"/>
          <w:b/>
          <w:sz w:val="24"/>
          <w:szCs w:val="24"/>
        </w:rPr>
        <w:t>2. Модуль «События, приуроченные к тематике года».</w:t>
      </w:r>
    </w:p>
    <w:p w:rsidR="00BB5BE7" w:rsidRPr="00BB5BE7" w:rsidRDefault="007313D7" w:rsidP="007313D7">
      <w:pPr>
        <w:spacing w:after="0"/>
        <w:ind w:firstLine="709"/>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BB5BE7" w:rsidRPr="00BB5BE7">
        <w:rPr>
          <w:rFonts w:ascii="Times New Roman" w:hAnsi="Times New Roman" w:cs="Times New Roman"/>
          <w:sz w:val="24"/>
          <w:szCs w:val="24"/>
        </w:rPr>
        <w:t>Общелагерный</w:t>
      </w:r>
      <w:proofErr w:type="spellEnd"/>
      <w:r w:rsidR="00BB5BE7" w:rsidRPr="00BB5BE7">
        <w:rPr>
          <w:rFonts w:ascii="Times New Roman" w:hAnsi="Times New Roman" w:cs="Times New Roman"/>
          <w:sz w:val="24"/>
          <w:szCs w:val="24"/>
        </w:rPr>
        <w:t xml:space="preserve"> уровень: реализация программ дополнительного образования</w:t>
      </w:r>
    </w:p>
    <w:p w:rsidR="00BB5BE7" w:rsidRPr="00BB5BE7" w:rsidRDefault="00BB5BE7" w:rsidP="007313D7">
      <w:pPr>
        <w:spacing w:after="0"/>
        <w:ind w:firstLine="709"/>
        <w:rPr>
          <w:rFonts w:ascii="Times New Roman" w:hAnsi="Times New Roman" w:cs="Times New Roman"/>
          <w:sz w:val="24"/>
          <w:szCs w:val="24"/>
        </w:rPr>
      </w:pPr>
      <w:r w:rsidRPr="00BB5BE7">
        <w:rPr>
          <w:rFonts w:ascii="Times New Roman" w:hAnsi="Times New Roman" w:cs="Times New Roman"/>
          <w:sz w:val="24"/>
          <w:szCs w:val="24"/>
        </w:rPr>
        <w:t>социально - гуманитарной направленности;</w:t>
      </w:r>
    </w:p>
    <w:p w:rsidR="00BB5BE7" w:rsidRPr="00BB5BE7" w:rsidRDefault="007313D7" w:rsidP="007313D7">
      <w:pPr>
        <w:spacing w:after="0"/>
        <w:ind w:firstLine="709"/>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BB5BE7" w:rsidRPr="00BB5BE7">
        <w:rPr>
          <w:rFonts w:ascii="Times New Roman" w:hAnsi="Times New Roman" w:cs="Times New Roman"/>
          <w:sz w:val="24"/>
          <w:szCs w:val="24"/>
        </w:rPr>
        <w:t>Внутриотрядный</w:t>
      </w:r>
      <w:proofErr w:type="spellEnd"/>
      <w:r w:rsidR="00BB5BE7" w:rsidRPr="00BB5BE7">
        <w:rPr>
          <w:rFonts w:ascii="Times New Roman" w:hAnsi="Times New Roman" w:cs="Times New Roman"/>
          <w:sz w:val="24"/>
          <w:szCs w:val="24"/>
        </w:rPr>
        <w:t xml:space="preserve"> уровень: тематический организационный сбор.</w:t>
      </w:r>
    </w:p>
    <w:p w:rsidR="00BB5BE7" w:rsidRPr="00BB5BE7" w:rsidRDefault="00BB5BE7" w:rsidP="007313D7">
      <w:pPr>
        <w:spacing w:after="0"/>
        <w:ind w:firstLine="709"/>
        <w:rPr>
          <w:rFonts w:ascii="Times New Roman" w:hAnsi="Times New Roman" w:cs="Times New Roman"/>
          <w:b/>
          <w:sz w:val="24"/>
          <w:szCs w:val="24"/>
        </w:rPr>
      </w:pPr>
      <w:r w:rsidRPr="00BB5BE7">
        <w:rPr>
          <w:rFonts w:ascii="Times New Roman" w:hAnsi="Times New Roman" w:cs="Times New Roman"/>
          <w:b/>
          <w:sz w:val="24"/>
          <w:szCs w:val="24"/>
        </w:rPr>
        <w:t>3. Модуль «Ключевые мероприятия»</w:t>
      </w:r>
    </w:p>
    <w:p w:rsidR="00BB5BE7" w:rsidRPr="00BB5BE7" w:rsidRDefault="007313D7" w:rsidP="007313D7">
      <w:pPr>
        <w:spacing w:after="0"/>
        <w:ind w:firstLine="709"/>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BB5BE7" w:rsidRPr="00BB5BE7">
        <w:rPr>
          <w:rFonts w:ascii="Times New Roman" w:hAnsi="Times New Roman" w:cs="Times New Roman"/>
          <w:sz w:val="24"/>
          <w:szCs w:val="24"/>
        </w:rPr>
        <w:t>Общелагерный</w:t>
      </w:r>
      <w:proofErr w:type="spellEnd"/>
      <w:r w:rsidR="00BB5BE7" w:rsidRPr="00BB5BE7">
        <w:rPr>
          <w:rFonts w:ascii="Times New Roman" w:hAnsi="Times New Roman" w:cs="Times New Roman"/>
          <w:sz w:val="24"/>
          <w:szCs w:val="24"/>
        </w:rPr>
        <w:t xml:space="preserve"> уровень: мастер-классы, встречи с гостями, календарный праздник (7 января «Рождество»)</w:t>
      </w:r>
    </w:p>
    <w:p w:rsidR="00BB5BE7" w:rsidRPr="00BB5BE7" w:rsidRDefault="007313D7" w:rsidP="007313D7">
      <w:pPr>
        <w:spacing w:after="0"/>
        <w:ind w:firstLine="709"/>
        <w:rPr>
          <w:rFonts w:ascii="Times New Roman" w:hAnsi="Times New Roman" w:cs="Times New Roman"/>
          <w:sz w:val="24"/>
          <w:szCs w:val="24"/>
        </w:rPr>
      </w:pPr>
      <w:r>
        <w:rPr>
          <w:rFonts w:ascii="Times New Roman" w:hAnsi="Times New Roman" w:cs="Times New Roman"/>
          <w:sz w:val="24"/>
          <w:szCs w:val="24"/>
        </w:rPr>
        <w:t xml:space="preserve">- </w:t>
      </w:r>
      <w:r w:rsidR="00BB5BE7" w:rsidRPr="00BB5BE7">
        <w:rPr>
          <w:rFonts w:ascii="Times New Roman" w:hAnsi="Times New Roman" w:cs="Times New Roman"/>
          <w:sz w:val="24"/>
          <w:szCs w:val="24"/>
        </w:rPr>
        <w:t>Торжественные (массовые) события: Торжественная церемония подъема Государственного флага Российской Федерации, «Отправление экспресса»; Рождественская ярмарка, «Звёздный вожатый», Рождественская сказка.</w:t>
      </w:r>
    </w:p>
    <w:p w:rsidR="00BB5BE7" w:rsidRPr="00BB5BE7" w:rsidRDefault="007313D7" w:rsidP="007313D7">
      <w:pPr>
        <w:spacing w:after="0"/>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r w:rsidR="00BB5BE7" w:rsidRPr="00BB5BE7">
        <w:rPr>
          <w:rFonts w:ascii="Times New Roman" w:hAnsi="Times New Roman" w:cs="Times New Roman"/>
          <w:sz w:val="24"/>
          <w:szCs w:val="24"/>
        </w:rPr>
        <w:t>Внутриотрядный</w:t>
      </w:r>
      <w:proofErr w:type="spellEnd"/>
      <w:r w:rsidR="00BB5BE7" w:rsidRPr="00BB5BE7">
        <w:rPr>
          <w:rFonts w:ascii="Times New Roman" w:hAnsi="Times New Roman" w:cs="Times New Roman"/>
          <w:sz w:val="24"/>
          <w:szCs w:val="24"/>
        </w:rPr>
        <w:t xml:space="preserve"> уровень: организационные и хозяйственные сборы, вечерние</w:t>
      </w:r>
    </w:p>
    <w:p w:rsidR="00BB5BE7" w:rsidRPr="00BB5BE7" w:rsidRDefault="00BB5BE7" w:rsidP="007313D7">
      <w:pPr>
        <w:spacing w:after="0"/>
        <w:ind w:firstLine="709"/>
        <w:rPr>
          <w:rFonts w:ascii="Times New Roman" w:hAnsi="Times New Roman" w:cs="Times New Roman"/>
          <w:sz w:val="24"/>
          <w:szCs w:val="24"/>
        </w:rPr>
      </w:pPr>
      <w:r w:rsidRPr="00BB5BE7">
        <w:rPr>
          <w:rFonts w:ascii="Times New Roman" w:hAnsi="Times New Roman" w:cs="Times New Roman"/>
          <w:sz w:val="24"/>
          <w:szCs w:val="24"/>
        </w:rPr>
        <w:t>отрядные огоньки.</w:t>
      </w:r>
    </w:p>
    <w:p w:rsidR="00BB5BE7" w:rsidRPr="00BB5BE7" w:rsidRDefault="00BB5BE7" w:rsidP="007313D7">
      <w:pPr>
        <w:spacing w:after="0"/>
        <w:ind w:firstLine="709"/>
        <w:rPr>
          <w:rFonts w:ascii="Times New Roman" w:hAnsi="Times New Roman" w:cs="Times New Roman"/>
          <w:b/>
          <w:sz w:val="24"/>
          <w:szCs w:val="24"/>
        </w:rPr>
      </w:pPr>
      <w:r w:rsidRPr="00BB5BE7">
        <w:rPr>
          <w:rFonts w:ascii="Times New Roman" w:hAnsi="Times New Roman" w:cs="Times New Roman"/>
          <w:b/>
          <w:sz w:val="24"/>
          <w:szCs w:val="24"/>
        </w:rPr>
        <w:t>4. Модуль «Спортивно-оздоровительная работа».</w:t>
      </w:r>
    </w:p>
    <w:p w:rsidR="00BB5BE7" w:rsidRPr="00BB5BE7" w:rsidRDefault="007313D7" w:rsidP="007313D7">
      <w:pPr>
        <w:spacing w:after="0"/>
        <w:ind w:firstLine="709"/>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BB5BE7" w:rsidRPr="00BB5BE7">
        <w:rPr>
          <w:rFonts w:ascii="Times New Roman" w:hAnsi="Times New Roman" w:cs="Times New Roman"/>
          <w:sz w:val="24"/>
          <w:szCs w:val="24"/>
        </w:rPr>
        <w:t>Общелагерный</w:t>
      </w:r>
      <w:proofErr w:type="spellEnd"/>
      <w:r w:rsidR="00BB5BE7" w:rsidRPr="00BB5BE7">
        <w:rPr>
          <w:rFonts w:ascii="Times New Roman" w:hAnsi="Times New Roman" w:cs="Times New Roman"/>
          <w:sz w:val="24"/>
          <w:szCs w:val="24"/>
        </w:rPr>
        <w:t xml:space="preserve"> уровень: спортивная эстафета «Зимние забавы», часы спорта, спортивные игры;</w:t>
      </w:r>
    </w:p>
    <w:p w:rsidR="00BB5BE7" w:rsidRPr="00BB5BE7" w:rsidRDefault="007313D7" w:rsidP="007313D7">
      <w:pPr>
        <w:spacing w:after="0"/>
        <w:ind w:firstLine="709"/>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BB5BE7" w:rsidRPr="00BB5BE7">
        <w:rPr>
          <w:rFonts w:ascii="Times New Roman" w:hAnsi="Times New Roman" w:cs="Times New Roman"/>
          <w:sz w:val="24"/>
          <w:szCs w:val="24"/>
        </w:rPr>
        <w:t>Внутриотрядный</w:t>
      </w:r>
      <w:proofErr w:type="spellEnd"/>
      <w:r w:rsidR="00BB5BE7" w:rsidRPr="00BB5BE7">
        <w:rPr>
          <w:rFonts w:ascii="Times New Roman" w:hAnsi="Times New Roman" w:cs="Times New Roman"/>
          <w:sz w:val="24"/>
          <w:szCs w:val="24"/>
        </w:rPr>
        <w:t xml:space="preserve"> уровень: утренняя зарядка</w:t>
      </w:r>
    </w:p>
    <w:p w:rsidR="00BB5BE7" w:rsidRPr="00BB5BE7" w:rsidRDefault="00BB5BE7" w:rsidP="007313D7">
      <w:pPr>
        <w:spacing w:after="0"/>
        <w:ind w:firstLine="709"/>
        <w:rPr>
          <w:rFonts w:ascii="Times New Roman" w:hAnsi="Times New Roman" w:cs="Times New Roman"/>
          <w:b/>
          <w:sz w:val="24"/>
          <w:szCs w:val="24"/>
        </w:rPr>
      </w:pPr>
      <w:r w:rsidRPr="00BB5BE7">
        <w:rPr>
          <w:rFonts w:ascii="Times New Roman" w:hAnsi="Times New Roman" w:cs="Times New Roman"/>
          <w:b/>
          <w:sz w:val="24"/>
          <w:szCs w:val="24"/>
        </w:rPr>
        <w:t>5. Модуль «Психолого-педагогическая работа».</w:t>
      </w:r>
    </w:p>
    <w:p w:rsidR="00BB5BE7" w:rsidRPr="00BB5BE7" w:rsidRDefault="007313D7" w:rsidP="007313D7">
      <w:pPr>
        <w:spacing w:after="0"/>
        <w:ind w:firstLine="709"/>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BB5BE7" w:rsidRPr="00BB5BE7">
        <w:rPr>
          <w:rFonts w:ascii="Times New Roman" w:hAnsi="Times New Roman" w:cs="Times New Roman"/>
          <w:sz w:val="24"/>
          <w:szCs w:val="24"/>
        </w:rPr>
        <w:t>Общелагерный</w:t>
      </w:r>
      <w:proofErr w:type="spellEnd"/>
      <w:r w:rsidR="00BB5BE7" w:rsidRPr="00BB5BE7">
        <w:rPr>
          <w:rFonts w:ascii="Times New Roman" w:hAnsi="Times New Roman" w:cs="Times New Roman"/>
          <w:sz w:val="24"/>
          <w:szCs w:val="24"/>
        </w:rPr>
        <w:t xml:space="preserve"> уровень: вечернее мероприятие «Звёздный вожатый»;</w:t>
      </w:r>
    </w:p>
    <w:p w:rsidR="00BB5BE7" w:rsidRPr="00BB5BE7" w:rsidRDefault="007313D7" w:rsidP="007313D7">
      <w:pPr>
        <w:spacing w:after="0"/>
        <w:ind w:firstLine="709"/>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BB5BE7" w:rsidRPr="00BB5BE7">
        <w:rPr>
          <w:rFonts w:ascii="Times New Roman" w:hAnsi="Times New Roman" w:cs="Times New Roman"/>
          <w:sz w:val="24"/>
          <w:szCs w:val="24"/>
        </w:rPr>
        <w:t>Внутриотрядный</w:t>
      </w:r>
      <w:proofErr w:type="spellEnd"/>
      <w:r w:rsidR="00BB5BE7" w:rsidRPr="00BB5BE7">
        <w:rPr>
          <w:rFonts w:ascii="Times New Roman" w:hAnsi="Times New Roman" w:cs="Times New Roman"/>
          <w:sz w:val="24"/>
          <w:szCs w:val="24"/>
        </w:rPr>
        <w:t xml:space="preserve"> уровень: Психологический тренинг «Здравствуй, Новый год!», психологический тренинг «Мои эмоции», психологический тренинг «Письмо в будущее»</w:t>
      </w:r>
    </w:p>
    <w:p w:rsidR="00BB5BE7" w:rsidRPr="00BB5BE7" w:rsidRDefault="00BB5BE7" w:rsidP="007313D7">
      <w:pPr>
        <w:spacing w:after="0"/>
        <w:ind w:firstLine="709"/>
        <w:rPr>
          <w:rFonts w:ascii="Times New Roman" w:hAnsi="Times New Roman" w:cs="Times New Roman"/>
          <w:b/>
          <w:sz w:val="24"/>
          <w:szCs w:val="24"/>
        </w:rPr>
      </w:pPr>
      <w:r w:rsidRPr="00BB5BE7">
        <w:rPr>
          <w:rFonts w:ascii="Times New Roman" w:hAnsi="Times New Roman" w:cs="Times New Roman"/>
          <w:b/>
          <w:sz w:val="24"/>
          <w:szCs w:val="24"/>
        </w:rPr>
        <w:t>6. Модуль «Детское самоуправление».</w:t>
      </w:r>
    </w:p>
    <w:p w:rsidR="00BB5BE7" w:rsidRPr="00BB5BE7" w:rsidRDefault="007313D7" w:rsidP="007313D7">
      <w:pPr>
        <w:spacing w:after="0"/>
        <w:ind w:firstLine="709"/>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BB5BE7" w:rsidRPr="00BB5BE7">
        <w:rPr>
          <w:rFonts w:ascii="Times New Roman" w:hAnsi="Times New Roman" w:cs="Times New Roman"/>
          <w:sz w:val="24"/>
          <w:szCs w:val="24"/>
        </w:rPr>
        <w:t>Общелагерный</w:t>
      </w:r>
      <w:proofErr w:type="spellEnd"/>
      <w:r w:rsidR="00BB5BE7" w:rsidRPr="00BB5BE7">
        <w:rPr>
          <w:rFonts w:ascii="Times New Roman" w:hAnsi="Times New Roman" w:cs="Times New Roman"/>
          <w:sz w:val="24"/>
          <w:szCs w:val="24"/>
        </w:rPr>
        <w:t xml:space="preserve"> уровень: реализация мотивационной программы «На Характере»;</w:t>
      </w:r>
    </w:p>
    <w:p w:rsidR="00BB5BE7" w:rsidRPr="00BB5BE7" w:rsidRDefault="007313D7" w:rsidP="007313D7">
      <w:pPr>
        <w:spacing w:after="0"/>
        <w:ind w:firstLine="709"/>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BB5BE7" w:rsidRPr="00BB5BE7">
        <w:rPr>
          <w:rFonts w:ascii="Times New Roman" w:hAnsi="Times New Roman" w:cs="Times New Roman"/>
          <w:sz w:val="24"/>
          <w:szCs w:val="24"/>
        </w:rPr>
        <w:t>Внутриотрядный</w:t>
      </w:r>
      <w:proofErr w:type="spellEnd"/>
      <w:r w:rsidR="00BB5BE7" w:rsidRPr="00BB5BE7">
        <w:rPr>
          <w:rFonts w:ascii="Times New Roman" w:hAnsi="Times New Roman" w:cs="Times New Roman"/>
          <w:sz w:val="24"/>
          <w:szCs w:val="24"/>
        </w:rPr>
        <w:t xml:space="preserve"> уровень: выборы органов ОСУ, ОД «Дальневосточный характер»</w:t>
      </w:r>
    </w:p>
    <w:p w:rsidR="00BB5BE7" w:rsidRPr="00BB5BE7" w:rsidRDefault="00BB5BE7" w:rsidP="007313D7">
      <w:pPr>
        <w:spacing w:after="0"/>
        <w:ind w:firstLine="709"/>
        <w:rPr>
          <w:rFonts w:ascii="Times New Roman" w:hAnsi="Times New Roman" w:cs="Times New Roman"/>
          <w:b/>
          <w:sz w:val="24"/>
          <w:szCs w:val="24"/>
        </w:rPr>
      </w:pPr>
      <w:r w:rsidRPr="00BB5BE7">
        <w:rPr>
          <w:rFonts w:ascii="Times New Roman" w:hAnsi="Times New Roman" w:cs="Times New Roman"/>
          <w:b/>
          <w:sz w:val="24"/>
          <w:szCs w:val="24"/>
        </w:rPr>
        <w:t>7. Модуль «Кружки и секции».</w:t>
      </w:r>
    </w:p>
    <w:p w:rsidR="00BB5BE7" w:rsidRPr="00BB5BE7" w:rsidRDefault="007313D7" w:rsidP="007313D7">
      <w:pPr>
        <w:spacing w:after="0"/>
        <w:ind w:firstLine="709"/>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BB5BE7" w:rsidRPr="00BB5BE7">
        <w:rPr>
          <w:rFonts w:ascii="Times New Roman" w:hAnsi="Times New Roman" w:cs="Times New Roman"/>
          <w:sz w:val="24"/>
          <w:szCs w:val="24"/>
        </w:rPr>
        <w:t>Общелагерный</w:t>
      </w:r>
      <w:proofErr w:type="spellEnd"/>
      <w:r w:rsidR="00BB5BE7" w:rsidRPr="00BB5BE7">
        <w:rPr>
          <w:rFonts w:ascii="Times New Roman" w:hAnsi="Times New Roman" w:cs="Times New Roman"/>
          <w:sz w:val="24"/>
          <w:szCs w:val="24"/>
        </w:rPr>
        <w:t xml:space="preserve"> уровень: мастерские Экспресса</w:t>
      </w:r>
    </w:p>
    <w:p w:rsidR="00BB5BE7" w:rsidRPr="00BB5BE7" w:rsidRDefault="00BB5BE7" w:rsidP="007313D7">
      <w:pPr>
        <w:spacing w:after="0"/>
        <w:ind w:firstLine="709"/>
        <w:rPr>
          <w:rFonts w:ascii="Times New Roman" w:hAnsi="Times New Roman" w:cs="Times New Roman"/>
          <w:b/>
          <w:sz w:val="24"/>
          <w:szCs w:val="24"/>
        </w:rPr>
      </w:pPr>
      <w:r w:rsidRPr="00BB5BE7">
        <w:rPr>
          <w:rFonts w:ascii="Times New Roman" w:hAnsi="Times New Roman" w:cs="Times New Roman"/>
          <w:b/>
          <w:sz w:val="24"/>
          <w:szCs w:val="24"/>
        </w:rPr>
        <w:t>8. Модуль «</w:t>
      </w:r>
      <w:proofErr w:type="spellStart"/>
      <w:r w:rsidRPr="00BB5BE7">
        <w:rPr>
          <w:rFonts w:ascii="Times New Roman" w:hAnsi="Times New Roman" w:cs="Times New Roman"/>
          <w:b/>
          <w:sz w:val="24"/>
          <w:szCs w:val="24"/>
        </w:rPr>
        <w:t>Самопроектирование</w:t>
      </w:r>
      <w:proofErr w:type="spellEnd"/>
      <w:r w:rsidRPr="00BB5BE7">
        <w:rPr>
          <w:rFonts w:ascii="Times New Roman" w:hAnsi="Times New Roman" w:cs="Times New Roman"/>
          <w:b/>
          <w:sz w:val="24"/>
          <w:szCs w:val="24"/>
        </w:rPr>
        <w:t>».</w:t>
      </w:r>
    </w:p>
    <w:p w:rsidR="00BB5BE7" w:rsidRPr="00BB5BE7" w:rsidRDefault="007313D7" w:rsidP="007313D7">
      <w:pPr>
        <w:spacing w:after="0"/>
        <w:ind w:firstLine="709"/>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BB5BE7" w:rsidRPr="00BB5BE7">
        <w:rPr>
          <w:rFonts w:ascii="Times New Roman" w:hAnsi="Times New Roman" w:cs="Times New Roman"/>
          <w:sz w:val="24"/>
          <w:szCs w:val="24"/>
        </w:rPr>
        <w:t>Общелагерный</w:t>
      </w:r>
      <w:proofErr w:type="spellEnd"/>
      <w:r w:rsidR="00BB5BE7" w:rsidRPr="00BB5BE7">
        <w:rPr>
          <w:rFonts w:ascii="Times New Roman" w:hAnsi="Times New Roman" w:cs="Times New Roman"/>
          <w:sz w:val="24"/>
          <w:szCs w:val="24"/>
        </w:rPr>
        <w:t xml:space="preserve"> уровень: погружение в смену, литературно-музыкальный вечер «Когда часы двенадцать бьют»</w:t>
      </w:r>
    </w:p>
    <w:p w:rsidR="00BB5BE7" w:rsidRPr="00BB5BE7" w:rsidRDefault="007313D7" w:rsidP="007313D7">
      <w:pPr>
        <w:spacing w:after="0"/>
        <w:ind w:firstLine="709"/>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BB5BE7" w:rsidRPr="00BB5BE7">
        <w:rPr>
          <w:rFonts w:ascii="Times New Roman" w:hAnsi="Times New Roman" w:cs="Times New Roman"/>
          <w:sz w:val="24"/>
          <w:szCs w:val="24"/>
        </w:rPr>
        <w:t>Внутриотрядный</w:t>
      </w:r>
      <w:proofErr w:type="spellEnd"/>
      <w:r w:rsidR="00BB5BE7" w:rsidRPr="00BB5BE7">
        <w:rPr>
          <w:rFonts w:ascii="Times New Roman" w:hAnsi="Times New Roman" w:cs="Times New Roman"/>
          <w:sz w:val="24"/>
          <w:szCs w:val="24"/>
        </w:rPr>
        <w:t xml:space="preserve"> уровень: целеполагание на смену, итоги целеполагания на смену.</w:t>
      </w:r>
    </w:p>
    <w:p w:rsidR="00BB5BE7" w:rsidRPr="00BB5BE7" w:rsidRDefault="00BB5BE7" w:rsidP="007313D7">
      <w:pPr>
        <w:spacing w:after="0"/>
        <w:ind w:firstLine="709"/>
        <w:rPr>
          <w:rFonts w:ascii="Times New Roman" w:hAnsi="Times New Roman" w:cs="Times New Roman"/>
          <w:b/>
          <w:bCs/>
          <w:sz w:val="24"/>
          <w:szCs w:val="24"/>
        </w:rPr>
      </w:pPr>
      <w:r w:rsidRPr="00BB5BE7">
        <w:rPr>
          <w:rFonts w:ascii="Times New Roman" w:hAnsi="Times New Roman" w:cs="Times New Roman"/>
          <w:b/>
          <w:bCs/>
          <w:sz w:val="24"/>
          <w:szCs w:val="24"/>
        </w:rPr>
        <w:t>9. Модуль «Культура России».</w:t>
      </w:r>
    </w:p>
    <w:p w:rsidR="007313D7" w:rsidRDefault="007313D7" w:rsidP="007313D7">
      <w:pPr>
        <w:spacing w:after="0"/>
        <w:ind w:firstLine="709"/>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BB5BE7" w:rsidRPr="00BB5BE7">
        <w:rPr>
          <w:rFonts w:ascii="Times New Roman" w:hAnsi="Times New Roman" w:cs="Times New Roman"/>
          <w:sz w:val="24"/>
          <w:szCs w:val="24"/>
        </w:rPr>
        <w:t>Общелагерный</w:t>
      </w:r>
      <w:proofErr w:type="spellEnd"/>
      <w:r w:rsidR="00BB5BE7" w:rsidRPr="00BB5BE7">
        <w:rPr>
          <w:rFonts w:ascii="Times New Roman" w:hAnsi="Times New Roman" w:cs="Times New Roman"/>
          <w:sz w:val="24"/>
          <w:szCs w:val="24"/>
        </w:rPr>
        <w:t xml:space="preserve"> уровень: Литературно-музыкальный вечер «Когда часы двенадцать бьют», торжественная церемония поднятия государственного флага Российской Федерации. </w:t>
      </w:r>
    </w:p>
    <w:p w:rsidR="00BB5BE7" w:rsidRPr="00BB5BE7" w:rsidRDefault="007313D7" w:rsidP="007313D7">
      <w:pPr>
        <w:spacing w:after="0"/>
        <w:ind w:firstLine="709"/>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BB5BE7" w:rsidRPr="00BB5BE7">
        <w:rPr>
          <w:rFonts w:ascii="Times New Roman" w:hAnsi="Times New Roman" w:cs="Times New Roman"/>
          <w:sz w:val="24"/>
          <w:szCs w:val="24"/>
        </w:rPr>
        <w:t>Внутриотрядный</w:t>
      </w:r>
      <w:proofErr w:type="spellEnd"/>
      <w:r w:rsidR="00BB5BE7" w:rsidRPr="00BB5BE7">
        <w:rPr>
          <w:rFonts w:ascii="Times New Roman" w:hAnsi="Times New Roman" w:cs="Times New Roman"/>
          <w:sz w:val="24"/>
          <w:szCs w:val="24"/>
        </w:rPr>
        <w:t xml:space="preserve"> уровень: ОД «Ценности места»</w:t>
      </w:r>
    </w:p>
    <w:p w:rsidR="007313D7" w:rsidRDefault="007313D7" w:rsidP="00BB5BE7">
      <w:pPr>
        <w:rPr>
          <w:rFonts w:ascii="Times New Roman" w:hAnsi="Times New Roman" w:cs="Times New Roman"/>
          <w:b/>
          <w:sz w:val="24"/>
          <w:szCs w:val="24"/>
        </w:rPr>
      </w:pPr>
    </w:p>
    <w:p w:rsidR="00BB5BE7" w:rsidRPr="007313D7" w:rsidRDefault="00BB5BE7" w:rsidP="007313D7">
      <w:pPr>
        <w:pStyle w:val="aa"/>
        <w:numPr>
          <w:ilvl w:val="2"/>
          <w:numId w:val="16"/>
        </w:numPr>
        <w:jc w:val="center"/>
        <w:rPr>
          <w:rFonts w:ascii="Times New Roman" w:hAnsi="Times New Roman"/>
          <w:b/>
          <w:sz w:val="24"/>
          <w:szCs w:val="24"/>
        </w:rPr>
      </w:pPr>
      <w:r w:rsidRPr="007313D7">
        <w:rPr>
          <w:rFonts w:ascii="Times New Roman" w:hAnsi="Times New Roman"/>
          <w:b/>
          <w:sz w:val="24"/>
          <w:szCs w:val="24"/>
        </w:rPr>
        <w:t>Воспитательный компонент дополнительного образования</w:t>
      </w:r>
    </w:p>
    <w:p w:rsidR="00BB5BE7" w:rsidRPr="00BB5BE7" w:rsidRDefault="00BB5BE7" w:rsidP="007313D7">
      <w:pPr>
        <w:spacing w:after="0"/>
        <w:ind w:firstLine="709"/>
        <w:rPr>
          <w:rFonts w:ascii="Times New Roman" w:hAnsi="Times New Roman" w:cs="Times New Roman"/>
          <w:sz w:val="24"/>
          <w:szCs w:val="24"/>
        </w:rPr>
      </w:pPr>
      <w:r w:rsidRPr="00BB5BE7">
        <w:rPr>
          <w:rFonts w:ascii="Times New Roman" w:hAnsi="Times New Roman" w:cs="Times New Roman"/>
          <w:sz w:val="24"/>
          <w:szCs w:val="24"/>
        </w:rPr>
        <w:t>Воспитательный компонент программ дополнительного образования играет ключевую роль в формировании личности обучающихся. Он направлен на развитие не только интеллектуальных, но и культурных, нравственных, социальных и коммуникативных компетенций. В современных условиях, когда система образования должна адаптироваться к требованиям времени, акцент на воспитании становится особенно актуальным.</w:t>
      </w:r>
    </w:p>
    <w:p w:rsidR="00BB5BE7" w:rsidRPr="00BB5BE7" w:rsidRDefault="00BB5BE7" w:rsidP="007313D7">
      <w:pPr>
        <w:spacing w:after="0"/>
        <w:ind w:firstLine="709"/>
        <w:rPr>
          <w:rFonts w:ascii="Times New Roman" w:hAnsi="Times New Roman" w:cs="Times New Roman"/>
          <w:sz w:val="24"/>
          <w:szCs w:val="24"/>
        </w:rPr>
      </w:pPr>
      <w:r w:rsidRPr="00BB5BE7">
        <w:rPr>
          <w:rFonts w:ascii="Times New Roman" w:hAnsi="Times New Roman" w:cs="Times New Roman"/>
          <w:sz w:val="24"/>
          <w:szCs w:val="24"/>
        </w:rPr>
        <w:t>На образовательной смене «Рождественский экспресс» воспитательный компонент формируется вокруг тематики Рождества и Нового года, охватывая два основных блока, способствующих всестороннему развитию ребенка.</w:t>
      </w:r>
    </w:p>
    <w:p w:rsidR="00BB5BE7" w:rsidRPr="00BB5BE7" w:rsidRDefault="00BB5BE7" w:rsidP="007313D7">
      <w:pPr>
        <w:spacing w:after="0"/>
        <w:ind w:firstLine="709"/>
        <w:rPr>
          <w:rFonts w:ascii="Times New Roman" w:hAnsi="Times New Roman" w:cs="Times New Roman"/>
          <w:sz w:val="24"/>
          <w:szCs w:val="24"/>
        </w:rPr>
      </w:pPr>
      <w:r w:rsidRPr="00BB5BE7">
        <w:rPr>
          <w:rFonts w:ascii="Times New Roman" w:hAnsi="Times New Roman" w:cs="Times New Roman"/>
          <w:sz w:val="24"/>
          <w:szCs w:val="24"/>
        </w:rPr>
        <w:t>Первый блок — «Рождественские традиции России» — направлен на изучение и сохранение культурных традиций праздника. Участники познакомятся с историей празднования Рождества в России, узнают народные обычаи и поверья, создадут традиционные рождественские украшения и поделки.</w:t>
      </w:r>
    </w:p>
    <w:p w:rsidR="00BB5BE7" w:rsidRPr="00BB5BE7" w:rsidRDefault="00BB5BE7" w:rsidP="007313D7">
      <w:pPr>
        <w:spacing w:after="0"/>
        <w:ind w:firstLine="709"/>
        <w:rPr>
          <w:rFonts w:ascii="Times New Roman" w:hAnsi="Times New Roman" w:cs="Times New Roman"/>
          <w:sz w:val="24"/>
          <w:szCs w:val="24"/>
        </w:rPr>
      </w:pPr>
      <w:r w:rsidRPr="00BB5BE7">
        <w:rPr>
          <w:rFonts w:ascii="Times New Roman" w:hAnsi="Times New Roman" w:cs="Times New Roman"/>
          <w:sz w:val="24"/>
          <w:szCs w:val="24"/>
        </w:rPr>
        <w:t xml:space="preserve">Второй блок — «Духовно-нравственное воспитание» — ориентирован на формирование высоких моральных принципов и семейно-патриотических чувств. В процессе коллективной творческой работы обучающиеся осознают важность семейных </w:t>
      </w:r>
      <w:r w:rsidRPr="00BB5BE7">
        <w:rPr>
          <w:rFonts w:ascii="Times New Roman" w:hAnsi="Times New Roman" w:cs="Times New Roman"/>
          <w:sz w:val="24"/>
          <w:szCs w:val="24"/>
        </w:rPr>
        <w:lastRenderedPageBreak/>
        <w:t>ценностей, любви и заботы друг о друге, учатся уважению к труду, к старшему поколению и культуре родного народа.</w:t>
      </w:r>
    </w:p>
    <w:p w:rsidR="00BB5BE7" w:rsidRPr="00BB5BE7" w:rsidRDefault="00BB5BE7" w:rsidP="007313D7">
      <w:pPr>
        <w:spacing w:after="0"/>
        <w:ind w:firstLine="709"/>
        <w:rPr>
          <w:rFonts w:ascii="Times New Roman" w:hAnsi="Times New Roman" w:cs="Times New Roman"/>
          <w:sz w:val="24"/>
          <w:szCs w:val="24"/>
        </w:rPr>
      </w:pPr>
      <w:r w:rsidRPr="00BB5BE7">
        <w:rPr>
          <w:rFonts w:ascii="Times New Roman" w:hAnsi="Times New Roman" w:cs="Times New Roman"/>
          <w:sz w:val="24"/>
          <w:szCs w:val="24"/>
        </w:rPr>
        <w:t xml:space="preserve">Основные формы организации образовательного процесса включают творческую работу мастерской, игровые мероприятия и соревнования. </w:t>
      </w:r>
    </w:p>
    <w:p w:rsidR="00BB5BE7" w:rsidRDefault="00BB5BE7" w:rsidP="007313D7">
      <w:pPr>
        <w:spacing w:after="0"/>
        <w:ind w:firstLine="709"/>
        <w:rPr>
          <w:rFonts w:ascii="Times New Roman" w:hAnsi="Times New Roman" w:cs="Times New Roman"/>
          <w:sz w:val="24"/>
          <w:szCs w:val="24"/>
        </w:rPr>
      </w:pPr>
      <w:r w:rsidRPr="00BB5BE7">
        <w:rPr>
          <w:rFonts w:ascii="Times New Roman" w:hAnsi="Times New Roman" w:cs="Times New Roman"/>
          <w:sz w:val="24"/>
          <w:szCs w:val="24"/>
        </w:rPr>
        <w:t>Таким образом, комплекс мероприятий помогает создать атмосферу радости, тепла и гармонии, формирует целостное представление о значимости традиций и способствует укреплению духовного здоровья детей.</w:t>
      </w:r>
    </w:p>
    <w:p w:rsidR="007313D7" w:rsidRPr="00BB5BE7" w:rsidRDefault="007313D7" w:rsidP="007313D7">
      <w:pPr>
        <w:spacing w:after="0"/>
        <w:ind w:firstLine="709"/>
        <w:rPr>
          <w:rFonts w:ascii="Times New Roman" w:hAnsi="Times New Roman" w:cs="Times New Roman"/>
          <w:sz w:val="24"/>
          <w:szCs w:val="24"/>
        </w:rPr>
      </w:pPr>
    </w:p>
    <w:tbl>
      <w:tblPr>
        <w:tblStyle w:val="TableNormal1"/>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8"/>
        <w:gridCol w:w="5672"/>
      </w:tblGrid>
      <w:tr w:rsidR="00BB5BE7" w:rsidRPr="00BB5BE7" w:rsidTr="00BB5BE7">
        <w:trPr>
          <w:trHeight w:val="590"/>
        </w:trPr>
        <w:tc>
          <w:tcPr>
            <w:tcW w:w="3688" w:type="dxa"/>
            <w:tcBorders>
              <w:top w:val="single" w:sz="4" w:space="0" w:color="000000"/>
              <w:left w:val="single" w:sz="4" w:space="0" w:color="000000"/>
              <w:bottom w:val="single" w:sz="4" w:space="0" w:color="000000"/>
              <w:right w:val="single" w:sz="4" w:space="0" w:color="000000"/>
            </w:tcBorders>
            <w:vAlign w:val="center"/>
            <w:hideMark/>
          </w:tcPr>
          <w:p w:rsidR="00BB5BE7" w:rsidRPr="00BB5BE7" w:rsidRDefault="00BB5BE7" w:rsidP="007313D7">
            <w:pPr>
              <w:widowControl/>
              <w:autoSpaceDE/>
              <w:autoSpaceDN/>
              <w:spacing w:after="200" w:line="276" w:lineRule="auto"/>
              <w:jc w:val="center"/>
              <w:rPr>
                <w:rFonts w:ascii="Times New Roman" w:eastAsiaTheme="minorHAnsi" w:hAnsi="Times New Roman"/>
                <w:b/>
                <w:sz w:val="24"/>
                <w:szCs w:val="24"/>
              </w:rPr>
            </w:pPr>
            <w:r w:rsidRPr="00BB5BE7">
              <w:rPr>
                <w:rFonts w:ascii="Times New Roman" w:eastAsiaTheme="minorHAnsi" w:hAnsi="Times New Roman"/>
                <w:b/>
                <w:sz w:val="24"/>
                <w:szCs w:val="24"/>
              </w:rPr>
              <w:t>Направленность программ</w:t>
            </w:r>
          </w:p>
        </w:tc>
        <w:tc>
          <w:tcPr>
            <w:tcW w:w="5672" w:type="dxa"/>
            <w:tcBorders>
              <w:top w:val="single" w:sz="4" w:space="0" w:color="000000"/>
              <w:left w:val="single" w:sz="4" w:space="0" w:color="000000"/>
              <w:bottom w:val="single" w:sz="4" w:space="0" w:color="000000"/>
              <w:right w:val="single" w:sz="4" w:space="0" w:color="000000"/>
            </w:tcBorders>
            <w:vAlign w:val="center"/>
            <w:hideMark/>
          </w:tcPr>
          <w:p w:rsidR="00BB5BE7" w:rsidRPr="00BB5BE7" w:rsidRDefault="00BB5BE7" w:rsidP="007313D7">
            <w:pPr>
              <w:widowControl/>
              <w:autoSpaceDE/>
              <w:autoSpaceDN/>
              <w:spacing w:after="200" w:line="276" w:lineRule="auto"/>
              <w:jc w:val="center"/>
              <w:rPr>
                <w:rFonts w:ascii="Times New Roman" w:eastAsiaTheme="minorHAnsi" w:hAnsi="Times New Roman"/>
                <w:b/>
                <w:sz w:val="24"/>
                <w:szCs w:val="24"/>
              </w:rPr>
            </w:pPr>
            <w:r w:rsidRPr="00BB5BE7">
              <w:rPr>
                <w:rFonts w:ascii="Times New Roman" w:eastAsiaTheme="minorHAnsi" w:hAnsi="Times New Roman"/>
                <w:b/>
                <w:sz w:val="24"/>
                <w:szCs w:val="24"/>
              </w:rPr>
              <w:t>Воспитательные мероприятия</w:t>
            </w:r>
          </w:p>
        </w:tc>
      </w:tr>
      <w:tr w:rsidR="00BB5BE7" w:rsidRPr="00BB5BE7" w:rsidTr="00BB5BE7">
        <w:trPr>
          <w:trHeight w:val="274"/>
        </w:trPr>
        <w:tc>
          <w:tcPr>
            <w:tcW w:w="3688" w:type="dxa"/>
            <w:tcBorders>
              <w:top w:val="single" w:sz="4" w:space="0" w:color="000000"/>
              <w:left w:val="single" w:sz="4" w:space="0" w:color="000000"/>
              <w:bottom w:val="single" w:sz="4" w:space="0" w:color="000000"/>
              <w:right w:val="single" w:sz="4" w:space="0" w:color="000000"/>
            </w:tcBorders>
            <w:vAlign w:val="center"/>
            <w:hideMark/>
          </w:tcPr>
          <w:p w:rsidR="00BB5BE7" w:rsidRPr="00BB5BE7" w:rsidRDefault="00BB5BE7" w:rsidP="007313D7">
            <w:pPr>
              <w:widowControl/>
              <w:autoSpaceDE/>
              <w:autoSpaceDN/>
              <w:spacing w:line="276" w:lineRule="auto"/>
              <w:rPr>
                <w:rFonts w:ascii="Times New Roman" w:eastAsiaTheme="minorHAnsi" w:hAnsi="Times New Roman"/>
                <w:sz w:val="24"/>
                <w:szCs w:val="24"/>
                <w:lang w:val="ru-RU"/>
              </w:rPr>
            </w:pPr>
            <w:r w:rsidRPr="00BB5BE7">
              <w:rPr>
                <w:rFonts w:ascii="Times New Roman" w:eastAsiaTheme="minorHAnsi" w:hAnsi="Times New Roman"/>
                <w:sz w:val="24"/>
                <w:szCs w:val="24"/>
                <w:lang w:val="ru-RU"/>
              </w:rPr>
              <w:t>Мероприятия, реализуемые во всех программах</w:t>
            </w:r>
          </w:p>
        </w:tc>
        <w:tc>
          <w:tcPr>
            <w:tcW w:w="5672" w:type="dxa"/>
            <w:tcBorders>
              <w:top w:val="single" w:sz="4" w:space="0" w:color="000000"/>
              <w:left w:val="single" w:sz="4" w:space="0" w:color="000000"/>
              <w:bottom w:val="single" w:sz="4" w:space="0" w:color="000000"/>
              <w:right w:val="single" w:sz="4" w:space="0" w:color="000000"/>
            </w:tcBorders>
            <w:vAlign w:val="center"/>
            <w:hideMark/>
          </w:tcPr>
          <w:p w:rsidR="00BB5BE7" w:rsidRPr="00BB5BE7" w:rsidRDefault="00BB5BE7" w:rsidP="007313D7">
            <w:pPr>
              <w:widowControl/>
              <w:numPr>
                <w:ilvl w:val="0"/>
                <w:numId w:val="33"/>
              </w:numPr>
              <w:tabs>
                <w:tab w:val="right" w:pos="423"/>
              </w:tabs>
              <w:autoSpaceDE/>
              <w:autoSpaceDN/>
              <w:spacing w:line="276" w:lineRule="auto"/>
              <w:ind w:left="0" w:firstLine="140"/>
              <w:rPr>
                <w:rFonts w:ascii="Times New Roman" w:eastAsiaTheme="minorHAnsi" w:hAnsi="Times New Roman"/>
                <w:sz w:val="24"/>
                <w:szCs w:val="24"/>
                <w:lang w:val="ru-RU"/>
              </w:rPr>
            </w:pPr>
            <w:r w:rsidRPr="00BB5BE7">
              <w:rPr>
                <w:rFonts w:ascii="Times New Roman" w:eastAsiaTheme="minorHAnsi" w:hAnsi="Times New Roman"/>
                <w:sz w:val="24"/>
                <w:szCs w:val="24"/>
                <w:lang w:val="ru-RU"/>
              </w:rPr>
              <w:t>Игры и эстафеты, посвящённые Рождеству.</w:t>
            </w:r>
          </w:p>
          <w:p w:rsidR="00BB5BE7" w:rsidRPr="00BB5BE7" w:rsidRDefault="00BB5BE7" w:rsidP="007313D7">
            <w:pPr>
              <w:widowControl/>
              <w:numPr>
                <w:ilvl w:val="0"/>
                <w:numId w:val="33"/>
              </w:numPr>
              <w:tabs>
                <w:tab w:val="right" w:pos="423"/>
              </w:tabs>
              <w:autoSpaceDE/>
              <w:autoSpaceDN/>
              <w:spacing w:line="276" w:lineRule="auto"/>
              <w:ind w:left="0" w:firstLine="140"/>
              <w:rPr>
                <w:rFonts w:ascii="Times New Roman" w:eastAsiaTheme="minorHAnsi" w:hAnsi="Times New Roman"/>
                <w:sz w:val="24"/>
                <w:szCs w:val="24"/>
                <w:lang w:val="ru-RU"/>
              </w:rPr>
            </w:pPr>
            <w:r w:rsidRPr="00BB5BE7">
              <w:rPr>
                <w:rFonts w:ascii="Times New Roman" w:eastAsiaTheme="minorHAnsi" w:hAnsi="Times New Roman"/>
                <w:sz w:val="24"/>
                <w:szCs w:val="24"/>
                <w:lang w:val="ru-RU"/>
              </w:rPr>
              <w:t xml:space="preserve">Безопасность на прогулках в зимнее время года. </w:t>
            </w:r>
          </w:p>
          <w:p w:rsidR="00BB5BE7" w:rsidRPr="00BB5BE7" w:rsidRDefault="00BB5BE7" w:rsidP="007313D7">
            <w:pPr>
              <w:widowControl/>
              <w:numPr>
                <w:ilvl w:val="0"/>
                <w:numId w:val="33"/>
              </w:numPr>
              <w:tabs>
                <w:tab w:val="right" w:pos="423"/>
              </w:tabs>
              <w:autoSpaceDE/>
              <w:autoSpaceDN/>
              <w:spacing w:line="276" w:lineRule="auto"/>
              <w:ind w:left="0" w:firstLine="140"/>
              <w:rPr>
                <w:rFonts w:ascii="Times New Roman" w:eastAsiaTheme="minorHAnsi" w:hAnsi="Times New Roman"/>
                <w:sz w:val="24"/>
                <w:szCs w:val="24"/>
                <w:lang w:val="ru-RU"/>
              </w:rPr>
            </w:pPr>
            <w:r w:rsidRPr="00BB5BE7">
              <w:rPr>
                <w:rFonts w:ascii="Times New Roman" w:eastAsiaTheme="minorHAnsi" w:hAnsi="Times New Roman"/>
                <w:sz w:val="24"/>
                <w:szCs w:val="24"/>
                <w:lang w:val="ru-RU"/>
              </w:rPr>
              <w:t>Совместные работы, связанные с традициями празднования Рождества и созданием праздничной атмосферы.</w:t>
            </w:r>
          </w:p>
        </w:tc>
      </w:tr>
      <w:tr w:rsidR="00BB5BE7" w:rsidRPr="00BB5BE7" w:rsidTr="00BB5BE7">
        <w:trPr>
          <w:trHeight w:val="708"/>
        </w:trPr>
        <w:tc>
          <w:tcPr>
            <w:tcW w:w="3688" w:type="dxa"/>
            <w:tcBorders>
              <w:top w:val="single" w:sz="4" w:space="0" w:color="000000"/>
              <w:left w:val="single" w:sz="4" w:space="0" w:color="000000"/>
              <w:bottom w:val="single" w:sz="4" w:space="0" w:color="000000"/>
              <w:right w:val="single" w:sz="4" w:space="0" w:color="000000"/>
            </w:tcBorders>
            <w:vAlign w:val="center"/>
            <w:hideMark/>
          </w:tcPr>
          <w:p w:rsidR="00BB5BE7" w:rsidRPr="00BB5BE7" w:rsidRDefault="00BB5BE7" w:rsidP="007313D7">
            <w:pPr>
              <w:widowControl/>
              <w:autoSpaceDE/>
              <w:autoSpaceDN/>
              <w:spacing w:line="276" w:lineRule="auto"/>
              <w:rPr>
                <w:rFonts w:ascii="Times New Roman" w:eastAsiaTheme="minorHAnsi" w:hAnsi="Times New Roman"/>
                <w:sz w:val="24"/>
                <w:szCs w:val="24"/>
                <w:lang w:val="ru-RU"/>
              </w:rPr>
            </w:pPr>
            <w:r w:rsidRPr="00BB5BE7">
              <w:rPr>
                <w:rFonts w:ascii="Times New Roman" w:eastAsiaTheme="minorHAnsi" w:hAnsi="Times New Roman"/>
                <w:sz w:val="24"/>
                <w:szCs w:val="24"/>
                <w:lang w:val="ru-RU"/>
              </w:rPr>
              <w:t>Сквозные темы для бесед/мероприятия</w:t>
            </w:r>
          </w:p>
        </w:tc>
        <w:tc>
          <w:tcPr>
            <w:tcW w:w="5672" w:type="dxa"/>
            <w:tcBorders>
              <w:top w:val="single" w:sz="4" w:space="0" w:color="000000"/>
              <w:left w:val="single" w:sz="4" w:space="0" w:color="000000"/>
              <w:bottom w:val="single" w:sz="4" w:space="0" w:color="000000"/>
              <w:right w:val="single" w:sz="4" w:space="0" w:color="000000"/>
            </w:tcBorders>
            <w:vAlign w:val="center"/>
            <w:hideMark/>
          </w:tcPr>
          <w:p w:rsidR="00BB5BE7" w:rsidRPr="00BB5BE7" w:rsidRDefault="00BB5BE7" w:rsidP="007313D7">
            <w:pPr>
              <w:widowControl/>
              <w:numPr>
                <w:ilvl w:val="0"/>
                <w:numId w:val="30"/>
              </w:numPr>
              <w:tabs>
                <w:tab w:val="right" w:pos="423"/>
              </w:tabs>
              <w:autoSpaceDE/>
              <w:autoSpaceDN/>
              <w:spacing w:line="276" w:lineRule="auto"/>
              <w:ind w:left="0" w:firstLine="140"/>
              <w:rPr>
                <w:rFonts w:ascii="Times New Roman" w:eastAsiaTheme="minorHAnsi" w:hAnsi="Times New Roman"/>
                <w:sz w:val="24"/>
                <w:szCs w:val="24"/>
                <w:lang w:val="ru-RU"/>
              </w:rPr>
            </w:pPr>
            <w:r w:rsidRPr="00BB5BE7">
              <w:rPr>
                <w:rFonts w:ascii="Times New Roman" w:eastAsiaTheme="minorHAnsi" w:hAnsi="Times New Roman"/>
                <w:sz w:val="24"/>
                <w:szCs w:val="24"/>
                <w:lang w:val="ru-RU"/>
              </w:rPr>
              <w:t>Фотозона с зимней тематикой для создания праздничного настроения.</w:t>
            </w:r>
          </w:p>
          <w:p w:rsidR="00BB5BE7" w:rsidRPr="00BB5BE7" w:rsidRDefault="00BB5BE7" w:rsidP="007313D7">
            <w:pPr>
              <w:widowControl/>
              <w:numPr>
                <w:ilvl w:val="0"/>
                <w:numId w:val="30"/>
              </w:numPr>
              <w:tabs>
                <w:tab w:val="right" w:pos="423"/>
              </w:tabs>
              <w:autoSpaceDE/>
              <w:autoSpaceDN/>
              <w:spacing w:line="276" w:lineRule="auto"/>
              <w:ind w:left="0" w:firstLine="140"/>
              <w:rPr>
                <w:rFonts w:ascii="Times New Roman" w:eastAsiaTheme="minorHAnsi" w:hAnsi="Times New Roman"/>
                <w:sz w:val="24"/>
                <w:szCs w:val="24"/>
                <w:lang w:val="ru-RU"/>
              </w:rPr>
            </w:pPr>
            <w:r w:rsidRPr="00BB5BE7">
              <w:rPr>
                <w:rFonts w:ascii="Times New Roman" w:eastAsiaTheme="minorHAnsi" w:hAnsi="Times New Roman"/>
                <w:sz w:val="24"/>
                <w:szCs w:val="24"/>
                <w:lang w:val="ru-RU"/>
              </w:rPr>
              <w:t xml:space="preserve">Тематические беседы, посвященные тематике «Рождество и рождественские традиции». </w:t>
            </w:r>
          </w:p>
        </w:tc>
      </w:tr>
      <w:tr w:rsidR="00BB5BE7" w:rsidRPr="00BB5BE7" w:rsidTr="00BB5BE7">
        <w:trPr>
          <w:trHeight w:val="292"/>
        </w:trPr>
        <w:tc>
          <w:tcPr>
            <w:tcW w:w="3688" w:type="dxa"/>
            <w:tcBorders>
              <w:top w:val="single" w:sz="4" w:space="0" w:color="000000"/>
              <w:left w:val="single" w:sz="4" w:space="0" w:color="000000"/>
              <w:bottom w:val="single" w:sz="4" w:space="0" w:color="000000"/>
              <w:right w:val="single" w:sz="4" w:space="0" w:color="000000"/>
            </w:tcBorders>
            <w:vAlign w:val="center"/>
            <w:hideMark/>
          </w:tcPr>
          <w:p w:rsidR="00BB5BE7" w:rsidRPr="00BB5BE7" w:rsidRDefault="00BB5BE7" w:rsidP="007313D7">
            <w:pPr>
              <w:widowControl/>
              <w:autoSpaceDE/>
              <w:autoSpaceDN/>
              <w:spacing w:line="276" w:lineRule="auto"/>
              <w:rPr>
                <w:rFonts w:ascii="Times New Roman" w:eastAsiaTheme="minorHAnsi" w:hAnsi="Times New Roman"/>
                <w:sz w:val="24"/>
                <w:szCs w:val="24"/>
              </w:rPr>
            </w:pPr>
            <w:r w:rsidRPr="00BB5BE7">
              <w:rPr>
                <w:rFonts w:ascii="Times New Roman" w:eastAsiaTheme="minorHAnsi" w:hAnsi="Times New Roman"/>
                <w:sz w:val="24"/>
                <w:szCs w:val="24"/>
              </w:rPr>
              <w:t xml:space="preserve">ДООП </w:t>
            </w:r>
            <w:proofErr w:type="spellStart"/>
            <w:r w:rsidRPr="00BB5BE7">
              <w:rPr>
                <w:rFonts w:ascii="Times New Roman" w:eastAsiaTheme="minorHAnsi" w:hAnsi="Times New Roman"/>
                <w:sz w:val="24"/>
                <w:szCs w:val="24"/>
              </w:rPr>
              <w:t>технической</w:t>
            </w:r>
            <w:proofErr w:type="spellEnd"/>
            <w:r w:rsidRPr="00BB5BE7">
              <w:rPr>
                <w:rFonts w:ascii="Times New Roman" w:eastAsiaTheme="minorHAnsi" w:hAnsi="Times New Roman"/>
                <w:sz w:val="24"/>
                <w:szCs w:val="24"/>
              </w:rPr>
              <w:t xml:space="preserve"> </w:t>
            </w:r>
            <w:proofErr w:type="spellStart"/>
            <w:r w:rsidRPr="00BB5BE7">
              <w:rPr>
                <w:rFonts w:ascii="Times New Roman" w:eastAsiaTheme="minorHAnsi" w:hAnsi="Times New Roman"/>
                <w:sz w:val="24"/>
                <w:szCs w:val="24"/>
              </w:rPr>
              <w:t>направленности</w:t>
            </w:r>
            <w:proofErr w:type="spellEnd"/>
            <w:r w:rsidRPr="00BB5BE7">
              <w:rPr>
                <w:rFonts w:ascii="Times New Roman" w:eastAsiaTheme="minorHAnsi" w:hAnsi="Times New Roman"/>
                <w:sz w:val="24"/>
                <w:szCs w:val="24"/>
              </w:rPr>
              <w:t>:</w:t>
            </w:r>
          </w:p>
        </w:tc>
        <w:tc>
          <w:tcPr>
            <w:tcW w:w="5672" w:type="dxa"/>
            <w:tcBorders>
              <w:top w:val="single" w:sz="4" w:space="0" w:color="000000"/>
              <w:left w:val="single" w:sz="4" w:space="0" w:color="000000"/>
              <w:bottom w:val="single" w:sz="4" w:space="0" w:color="000000"/>
              <w:right w:val="single" w:sz="4" w:space="0" w:color="000000"/>
            </w:tcBorders>
            <w:vAlign w:val="center"/>
            <w:hideMark/>
          </w:tcPr>
          <w:p w:rsidR="00BB5BE7" w:rsidRPr="00BB5BE7" w:rsidRDefault="00BB5BE7" w:rsidP="007313D7">
            <w:pPr>
              <w:widowControl/>
              <w:numPr>
                <w:ilvl w:val="0"/>
                <w:numId w:val="31"/>
              </w:numPr>
              <w:tabs>
                <w:tab w:val="right" w:pos="423"/>
              </w:tabs>
              <w:autoSpaceDE/>
              <w:autoSpaceDN/>
              <w:spacing w:line="276" w:lineRule="auto"/>
              <w:ind w:left="0" w:firstLine="140"/>
              <w:rPr>
                <w:rFonts w:ascii="Times New Roman" w:eastAsiaTheme="minorHAnsi" w:hAnsi="Times New Roman"/>
                <w:sz w:val="24"/>
                <w:szCs w:val="24"/>
                <w:lang w:val="ru-RU"/>
              </w:rPr>
            </w:pPr>
            <w:r w:rsidRPr="00BB5BE7">
              <w:rPr>
                <w:rFonts w:ascii="Times New Roman" w:eastAsiaTheme="minorHAnsi" w:hAnsi="Times New Roman"/>
                <w:sz w:val="24"/>
                <w:szCs w:val="24"/>
                <w:lang w:val="ru-RU"/>
              </w:rPr>
              <w:t>Практическое занятие «Светящиеся снежинки»: основы 3</w:t>
            </w:r>
            <w:r w:rsidRPr="00BB5BE7">
              <w:rPr>
                <w:rFonts w:ascii="Times New Roman" w:eastAsiaTheme="minorHAnsi" w:hAnsi="Times New Roman"/>
                <w:sz w:val="24"/>
                <w:szCs w:val="24"/>
              </w:rPr>
              <w:t>D</w:t>
            </w:r>
            <w:r w:rsidRPr="00BB5BE7">
              <w:rPr>
                <w:rFonts w:ascii="Times New Roman" w:eastAsiaTheme="minorHAnsi" w:hAnsi="Times New Roman"/>
                <w:sz w:val="24"/>
                <w:szCs w:val="24"/>
                <w:lang w:val="ru-RU"/>
              </w:rPr>
              <w:t>-моделирования.</w:t>
            </w:r>
          </w:p>
          <w:p w:rsidR="00BB5BE7" w:rsidRPr="00BB5BE7" w:rsidRDefault="00BB5BE7" w:rsidP="007313D7">
            <w:pPr>
              <w:widowControl/>
              <w:numPr>
                <w:ilvl w:val="0"/>
                <w:numId w:val="31"/>
              </w:numPr>
              <w:tabs>
                <w:tab w:val="right" w:pos="423"/>
              </w:tabs>
              <w:autoSpaceDE/>
              <w:autoSpaceDN/>
              <w:spacing w:line="276" w:lineRule="auto"/>
              <w:ind w:left="0" w:firstLine="140"/>
              <w:rPr>
                <w:rFonts w:ascii="Times New Roman" w:eastAsiaTheme="minorHAnsi" w:hAnsi="Times New Roman"/>
                <w:sz w:val="24"/>
                <w:szCs w:val="24"/>
                <w:lang w:val="ru-RU"/>
              </w:rPr>
            </w:pPr>
            <w:r w:rsidRPr="00BB5BE7">
              <w:rPr>
                <w:rFonts w:ascii="Times New Roman" w:eastAsiaTheme="minorHAnsi" w:hAnsi="Times New Roman"/>
                <w:sz w:val="24"/>
                <w:szCs w:val="24"/>
                <w:lang w:val="ru-RU"/>
              </w:rPr>
              <w:t>Беседа-дискуссия «Влияние информационных технологий на современное общество»</w:t>
            </w:r>
          </w:p>
          <w:p w:rsidR="00BB5BE7" w:rsidRPr="00BB5BE7" w:rsidRDefault="00BB5BE7" w:rsidP="007313D7">
            <w:pPr>
              <w:widowControl/>
              <w:numPr>
                <w:ilvl w:val="0"/>
                <w:numId w:val="31"/>
              </w:numPr>
              <w:tabs>
                <w:tab w:val="right" w:pos="423"/>
              </w:tabs>
              <w:autoSpaceDE/>
              <w:autoSpaceDN/>
              <w:spacing w:line="276" w:lineRule="auto"/>
              <w:ind w:left="0" w:firstLine="140"/>
              <w:rPr>
                <w:rFonts w:ascii="Times New Roman" w:eastAsiaTheme="minorHAnsi" w:hAnsi="Times New Roman"/>
                <w:sz w:val="24"/>
                <w:szCs w:val="24"/>
                <w:lang w:val="ru-RU"/>
              </w:rPr>
            </w:pPr>
            <w:r w:rsidRPr="00BB5BE7">
              <w:rPr>
                <w:rFonts w:ascii="Times New Roman" w:eastAsiaTheme="minorHAnsi" w:hAnsi="Times New Roman"/>
                <w:sz w:val="24"/>
                <w:szCs w:val="24"/>
                <w:lang w:val="ru-RU"/>
              </w:rPr>
              <w:t xml:space="preserve">Мастер-класс по созданию анимационных поздравлений. </w:t>
            </w:r>
          </w:p>
        </w:tc>
      </w:tr>
      <w:tr w:rsidR="00BB5BE7" w:rsidRPr="00BB5BE7" w:rsidTr="00BB5BE7">
        <w:trPr>
          <w:trHeight w:val="698"/>
        </w:trPr>
        <w:tc>
          <w:tcPr>
            <w:tcW w:w="3688" w:type="dxa"/>
            <w:tcBorders>
              <w:top w:val="single" w:sz="4" w:space="0" w:color="000000"/>
              <w:left w:val="single" w:sz="4" w:space="0" w:color="000000"/>
              <w:bottom w:val="single" w:sz="4" w:space="0" w:color="000000"/>
              <w:right w:val="single" w:sz="4" w:space="0" w:color="000000"/>
            </w:tcBorders>
            <w:vAlign w:val="center"/>
            <w:hideMark/>
          </w:tcPr>
          <w:p w:rsidR="00BB5BE7" w:rsidRPr="00BB5BE7" w:rsidRDefault="00BB5BE7" w:rsidP="007313D7">
            <w:pPr>
              <w:widowControl/>
              <w:autoSpaceDE/>
              <w:autoSpaceDN/>
              <w:spacing w:line="276" w:lineRule="auto"/>
              <w:rPr>
                <w:rFonts w:ascii="Times New Roman" w:eastAsiaTheme="minorHAnsi" w:hAnsi="Times New Roman"/>
                <w:sz w:val="24"/>
                <w:szCs w:val="24"/>
              </w:rPr>
            </w:pPr>
            <w:r w:rsidRPr="00BB5BE7">
              <w:rPr>
                <w:rFonts w:ascii="Times New Roman" w:eastAsiaTheme="minorHAnsi" w:hAnsi="Times New Roman"/>
                <w:sz w:val="24"/>
                <w:szCs w:val="24"/>
              </w:rPr>
              <w:t xml:space="preserve">ДООП </w:t>
            </w:r>
            <w:proofErr w:type="spellStart"/>
            <w:r w:rsidRPr="00BB5BE7">
              <w:rPr>
                <w:rFonts w:ascii="Times New Roman" w:eastAsiaTheme="minorHAnsi" w:hAnsi="Times New Roman"/>
                <w:sz w:val="24"/>
                <w:szCs w:val="24"/>
              </w:rPr>
              <w:t>художественной</w:t>
            </w:r>
            <w:proofErr w:type="spellEnd"/>
            <w:r w:rsidRPr="00BB5BE7">
              <w:rPr>
                <w:rFonts w:ascii="Times New Roman" w:eastAsiaTheme="minorHAnsi" w:hAnsi="Times New Roman"/>
                <w:sz w:val="24"/>
                <w:szCs w:val="24"/>
              </w:rPr>
              <w:t xml:space="preserve"> </w:t>
            </w:r>
            <w:proofErr w:type="spellStart"/>
            <w:r w:rsidRPr="00BB5BE7">
              <w:rPr>
                <w:rFonts w:ascii="Times New Roman" w:eastAsiaTheme="minorHAnsi" w:hAnsi="Times New Roman"/>
                <w:sz w:val="24"/>
                <w:szCs w:val="24"/>
              </w:rPr>
              <w:t>направленности</w:t>
            </w:r>
            <w:proofErr w:type="spellEnd"/>
            <w:r w:rsidRPr="00BB5BE7">
              <w:rPr>
                <w:rFonts w:ascii="Times New Roman" w:eastAsiaTheme="minorHAnsi" w:hAnsi="Times New Roman"/>
                <w:sz w:val="24"/>
                <w:szCs w:val="24"/>
              </w:rPr>
              <w:t xml:space="preserve">: </w:t>
            </w:r>
          </w:p>
        </w:tc>
        <w:tc>
          <w:tcPr>
            <w:tcW w:w="5672" w:type="dxa"/>
            <w:tcBorders>
              <w:top w:val="single" w:sz="4" w:space="0" w:color="000000"/>
              <w:left w:val="single" w:sz="4" w:space="0" w:color="000000"/>
              <w:bottom w:val="single" w:sz="4" w:space="0" w:color="000000"/>
              <w:right w:val="single" w:sz="4" w:space="0" w:color="000000"/>
            </w:tcBorders>
            <w:vAlign w:val="center"/>
          </w:tcPr>
          <w:p w:rsidR="00BB5BE7" w:rsidRPr="00BB5BE7" w:rsidRDefault="00BB5BE7" w:rsidP="007313D7">
            <w:pPr>
              <w:widowControl/>
              <w:numPr>
                <w:ilvl w:val="0"/>
                <w:numId w:val="32"/>
              </w:numPr>
              <w:tabs>
                <w:tab w:val="right" w:pos="423"/>
              </w:tabs>
              <w:autoSpaceDE/>
              <w:autoSpaceDN/>
              <w:spacing w:line="276" w:lineRule="auto"/>
              <w:ind w:left="0" w:firstLine="140"/>
              <w:rPr>
                <w:rFonts w:ascii="Times New Roman" w:eastAsiaTheme="minorHAnsi" w:hAnsi="Times New Roman"/>
                <w:sz w:val="24"/>
                <w:szCs w:val="24"/>
                <w:lang w:val="ru-RU"/>
              </w:rPr>
            </w:pPr>
            <w:r w:rsidRPr="00BB5BE7">
              <w:rPr>
                <w:rFonts w:ascii="Times New Roman" w:eastAsiaTheme="minorHAnsi" w:hAnsi="Times New Roman"/>
                <w:sz w:val="24"/>
                <w:szCs w:val="24"/>
                <w:lang w:val="ru-RU"/>
              </w:rPr>
              <w:t>Творческая работа «Создание рождественской игрушки из природного материала».</w:t>
            </w:r>
          </w:p>
          <w:p w:rsidR="00BB5BE7" w:rsidRPr="00BB5BE7" w:rsidRDefault="00BB5BE7" w:rsidP="007313D7">
            <w:pPr>
              <w:widowControl/>
              <w:numPr>
                <w:ilvl w:val="0"/>
                <w:numId w:val="32"/>
              </w:numPr>
              <w:tabs>
                <w:tab w:val="right" w:pos="423"/>
              </w:tabs>
              <w:autoSpaceDE/>
              <w:autoSpaceDN/>
              <w:spacing w:line="276" w:lineRule="auto"/>
              <w:ind w:left="0" w:firstLine="140"/>
              <w:rPr>
                <w:rFonts w:ascii="Times New Roman" w:eastAsiaTheme="minorHAnsi" w:hAnsi="Times New Roman"/>
                <w:sz w:val="24"/>
                <w:szCs w:val="24"/>
                <w:lang w:val="ru-RU"/>
              </w:rPr>
            </w:pPr>
            <w:r w:rsidRPr="00BB5BE7">
              <w:rPr>
                <w:rFonts w:ascii="Times New Roman" w:eastAsiaTheme="minorHAnsi" w:hAnsi="Times New Roman"/>
                <w:sz w:val="24"/>
                <w:szCs w:val="24"/>
                <w:lang w:val="ru-RU"/>
              </w:rPr>
              <w:t>Тематическая беседа «История праздника Рождества».</w:t>
            </w:r>
          </w:p>
          <w:p w:rsidR="00BB5BE7" w:rsidRPr="00BB5BE7" w:rsidRDefault="00BB5BE7" w:rsidP="007313D7">
            <w:pPr>
              <w:widowControl/>
              <w:numPr>
                <w:ilvl w:val="0"/>
                <w:numId w:val="32"/>
              </w:numPr>
              <w:tabs>
                <w:tab w:val="right" w:pos="423"/>
              </w:tabs>
              <w:autoSpaceDE/>
              <w:autoSpaceDN/>
              <w:spacing w:line="276" w:lineRule="auto"/>
              <w:ind w:left="0" w:firstLine="140"/>
              <w:rPr>
                <w:rFonts w:ascii="Times New Roman" w:eastAsiaTheme="minorHAnsi" w:hAnsi="Times New Roman"/>
                <w:sz w:val="24"/>
                <w:szCs w:val="24"/>
                <w:lang w:val="ru-RU"/>
              </w:rPr>
            </w:pPr>
            <w:r w:rsidRPr="00BB5BE7">
              <w:rPr>
                <w:rFonts w:ascii="Times New Roman" w:eastAsiaTheme="minorHAnsi" w:hAnsi="Times New Roman"/>
                <w:sz w:val="24"/>
                <w:szCs w:val="24"/>
                <w:lang w:val="ru-RU"/>
              </w:rPr>
              <w:t>Викторина «Тайны и легенды Рождества»</w:t>
            </w:r>
          </w:p>
        </w:tc>
      </w:tr>
      <w:tr w:rsidR="00BB5BE7" w:rsidRPr="00BB5BE7" w:rsidTr="00BB5BE7">
        <w:trPr>
          <w:trHeight w:val="727"/>
        </w:trPr>
        <w:tc>
          <w:tcPr>
            <w:tcW w:w="3688" w:type="dxa"/>
            <w:tcBorders>
              <w:top w:val="single" w:sz="4" w:space="0" w:color="000000"/>
              <w:left w:val="single" w:sz="4" w:space="0" w:color="000000"/>
              <w:bottom w:val="single" w:sz="4" w:space="0" w:color="000000"/>
              <w:right w:val="single" w:sz="4" w:space="0" w:color="000000"/>
            </w:tcBorders>
            <w:vAlign w:val="center"/>
            <w:hideMark/>
          </w:tcPr>
          <w:p w:rsidR="00BB5BE7" w:rsidRPr="00BB5BE7" w:rsidRDefault="00BB5BE7" w:rsidP="007313D7">
            <w:pPr>
              <w:widowControl/>
              <w:autoSpaceDE/>
              <w:autoSpaceDN/>
              <w:spacing w:line="276" w:lineRule="auto"/>
              <w:rPr>
                <w:rFonts w:ascii="Times New Roman" w:eastAsiaTheme="minorHAnsi" w:hAnsi="Times New Roman"/>
                <w:sz w:val="24"/>
                <w:szCs w:val="24"/>
              </w:rPr>
            </w:pPr>
            <w:r w:rsidRPr="00BB5BE7">
              <w:rPr>
                <w:rFonts w:ascii="Times New Roman" w:eastAsiaTheme="minorHAnsi" w:hAnsi="Times New Roman"/>
                <w:sz w:val="24"/>
                <w:szCs w:val="24"/>
              </w:rPr>
              <w:t xml:space="preserve">ДООП </w:t>
            </w:r>
            <w:proofErr w:type="spellStart"/>
            <w:r w:rsidRPr="00BB5BE7">
              <w:rPr>
                <w:rFonts w:ascii="Times New Roman" w:eastAsiaTheme="minorHAnsi" w:hAnsi="Times New Roman"/>
                <w:sz w:val="24"/>
                <w:szCs w:val="24"/>
              </w:rPr>
              <w:t>физкультурно-спортивной</w:t>
            </w:r>
            <w:proofErr w:type="spellEnd"/>
            <w:r w:rsidRPr="00BB5BE7">
              <w:rPr>
                <w:rFonts w:ascii="Times New Roman" w:eastAsiaTheme="minorHAnsi" w:hAnsi="Times New Roman"/>
                <w:sz w:val="24"/>
                <w:szCs w:val="24"/>
              </w:rPr>
              <w:t xml:space="preserve"> </w:t>
            </w:r>
            <w:proofErr w:type="spellStart"/>
            <w:r w:rsidRPr="00BB5BE7">
              <w:rPr>
                <w:rFonts w:ascii="Times New Roman" w:eastAsiaTheme="minorHAnsi" w:hAnsi="Times New Roman"/>
                <w:sz w:val="24"/>
                <w:szCs w:val="24"/>
              </w:rPr>
              <w:t>направленности</w:t>
            </w:r>
            <w:proofErr w:type="spellEnd"/>
            <w:r w:rsidRPr="00BB5BE7">
              <w:rPr>
                <w:rFonts w:ascii="Times New Roman" w:eastAsiaTheme="minorHAnsi" w:hAnsi="Times New Roman"/>
                <w:sz w:val="24"/>
                <w:szCs w:val="24"/>
              </w:rPr>
              <w:t>:</w:t>
            </w:r>
          </w:p>
        </w:tc>
        <w:tc>
          <w:tcPr>
            <w:tcW w:w="5672" w:type="dxa"/>
            <w:tcBorders>
              <w:top w:val="single" w:sz="4" w:space="0" w:color="000000"/>
              <w:left w:val="single" w:sz="4" w:space="0" w:color="000000"/>
              <w:bottom w:val="single" w:sz="4" w:space="0" w:color="000000"/>
              <w:right w:val="single" w:sz="4" w:space="0" w:color="000000"/>
            </w:tcBorders>
            <w:vAlign w:val="center"/>
          </w:tcPr>
          <w:p w:rsidR="00BB5BE7" w:rsidRPr="00BB5BE7" w:rsidRDefault="00BB5BE7" w:rsidP="007313D7">
            <w:pPr>
              <w:widowControl/>
              <w:numPr>
                <w:ilvl w:val="0"/>
                <w:numId w:val="34"/>
              </w:numPr>
              <w:tabs>
                <w:tab w:val="right" w:pos="423"/>
              </w:tabs>
              <w:autoSpaceDE/>
              <w:autoSpaceDN/>
              <w:spacing w:line="276" w:lineRule="auto"/>
              <w:ind w:left="0" w:firstLine="140"/>
              <w:rPr>
                <w:rFonts w:ascii="Times New Roman" w:eastAsiaTheme="minorHAnsi" w:hAnsi="Times New Roman"/>
                <w:sz w:val="24"/>
                <w:szCs w:val="24"/>
                <w:lang w:val="ru-RU"/>
              </w:rPr>
            </w:pPr>
            <w:r w:rsidRPr="00BB5BE7">
              <w:rPr>
                <w:rFonts w:ascii="Times New Roman" w:eastAsiaTheme="minorHAnsi" w:hAnsi="Times New Roman"/>
                <w:sz w:val="24"/>
                <w:szCs w:val="24"/>
                <w:lang w:val="ru-RU"/>
              </w:rPr>
              <w:t>Интерактивная беседа «Шахматы — игра королей и стратегов».</w:t>
            </w:r>
          </w:p>
          <w:p w:rsidR="00BB5BE7" w:rsidRPr="00BB5BE7" w:rsidRDefault="00BB5BE7" w:rsidP="007313D7">
            <w:pPr>
              <w:widowControl/>
              <w:numPr>
                <w:ilvl w:val="0"/>
                <w:numId w:val="34"/>
              </w:numPr>
              <w:tabs>
                <w:tab w:val="right" w:pos="423"/>
              </w:tabs>
              <w:autoSpaceDE/>
              <w:autoSpaceDN/>
              <w:spacing w:line="276" w:lineRule="auto"/>
              <w:ind w:left="0" w:firstLine="140"/>
              <w:rPr>
                <w:rFonts w:ascii="Times New Roman" w:eastAsiaTheme="minorHAnsi" w:hAnsi="Times New Roman"/>
                <w:sz w:val="24"/>
                <w:szCs w:val="24"/>
                <w:lang w:val="ru-RU"/>
              </w:rPr>
            </w:pPr>
            <w:r w:rsidRPr="00BB5BE7">
              <w:rPr>
                <w:rFonts w:ascii="Times New Roman" w:eastAsiaTheme="minorHAnsi" w:hAnsi="Times New Roman"/>
                <w:sz w:val="24"/>
                <w:szCs w:val="24"/>
                <w:lang w:val="ru-RU"/>
              </w:rPr>
              <w:t>Беседа «Как вести себя на улице в зимнее время года».</w:t>
            </w:r>
          </w:p>
        </w:tc>
      </w:tr>
      <w:tr w:rsidR="00BB5BE7" w:rsidRPr="00BB5BE7" w:rsidTr="00BB5BE7">
        <w:trPr>
          <w:trHeight w:val="727"/>
        </w:trPr>
        <w:tc>
          <w:tcPr>
            <w:tcW w:w="3688" w:type="dxa"/>
            <w:tcBorders>
              <w:top w:val="single" w:sz="4" w:space="0" w:color="000000"/>
              <w:left w:val="single" w:sz="4" w:space="0" w:color="000000"/>
              <w:bottom w:val="single" w:sz="4" w:space="0" w:color="000000"/>
              <w:right w:val="single" w:sz="4" w:space="0" w:color="000000"/>
            </w:tcBorders>
            <w:vAlign w:val="center"/>
          </w:tcPr>
          <w:p w:rsidR="00BB5BE7" w:rsidRPr="00BB5BE7" w:rsidRDefault="00BB5BE7" w:rsidP="00ED1F12">
            <w:pPr>
              <w:widowControl/>
              <w:autoSpaceDE/>
              <w:autoSpaceDN/>
              <w:spacing w:line="276" w:lineRule="auto"/>
              <w:rPr>
                <w:rFonts w:ascii="Times New Roman" w:eastAsiaTheme="minorHAnsi" w:hAnsi="Times New Roman"/>
                <w:sz w:val="24"/>
                <w:szCs w:val="24"/>
              </w:rPr>
            </w:pPr>
            <w:r w:rsidRPr="00BB5BE7">
              <w:rPr>
                <w:rFonts w:ascii="Times New Roman" w:eastAsiaTheme="minorHAnsi" w:hAnsi="Times New Roman"/>
                <w:sz w:val="24"/>
                <w:szCs w:val="24"/>
              </w:rPr>
              <w:t xml:space="preserve">ДООП </w:t>
            </w:r>
            <w:proofErr w:type="spellStart"/>
            <w:r w:rsidRPr="00BB5BE7">
              <w:rPr>
                <w:rFonts w:ascii="Times New Roman" w:eastAsiaTheme="minorHAnsi" w:hAnsi="Times New Roman"/>
                <w:sz w:val="24"/>
                <w:szCs w:val="24"/>
              </w:rPr>
              <w:t>туристско-краеведческой</w:t>
            </w:r>
            <w:proofErr w:type="spellEnd"/>
            <w:r w:rsidRPr="00BB5BE7">
              <w:rPr>
                <w:rFonts w:ascii="Times New Roman" w:eastAsiaTheme="minorHAnsi" w:hAnsi="Times New Roman"/>
                <w:sz w:val="24"/>
                <w:szCs w:val="24"/>
              </w:rPr>
              <w:t xml:space="preserve"> </w:t>
            </w:r>
            <w:proofErr w:type="spellStart"/>
            <w:r w:rsidRPr="00BB5BE7">
              <w:rPr>
                <w:rFonts w:ascii="Times New Roman" w:eastAsiaTheme="minorHAnsi" w:hAnsi="Times New Roman"/>
                <w:sz w:val="24"/>
                <w:szCs w:val="24"/>
              </w:rPr>
              <w:t>направленности</w:t>
            </w:r>
            <w:proofErr w:type="spellEnd"/>
            <w:r w:rsidRPr="00BB5BE7">
              <w:rPr>
                <w:rFonts w:ascii="Times New Roman" w:eastAsiaTheme="minorHAnsi" w:hAnsi="Times New Roman"/>
                <w:sz w:val="24"/>
                <w:szCs w:val="24"/>
              </w:rPr>
              <w:t>:</w:t>
            </w:r>
          </w:p>
        </w:tc>
        <w:tc>
          <w:tcPr>
            <w:tcW w:w="5672" w:type="dxa"/>
            <w:tcBorders>
              <w:top w:val="single" w:sz="4" w:space="0" w:color="000000"/>
              <w:left w:val="single" w:sz="4" w:space="0" w:color="000000"/>
              <w:bottom w:val="single" w:sz="4" w:space="0" w:color="000000"/>
              <w:right w:val="single" w:sz="4" w:space="0" w:color="000000"/>
            </w:tcBorders>
            <w:vAlign w:val="center"/>
          </w:tcPr>
          <w:p w:rsidR="00BB5BE7" w:rsidRPr="00BB5BE7" w:rsidRDefault="00BB5BE7" w:rsidP="007313D7">
            <w:pPr>
              <w:widowControl/>
              <w:numPr>
                <w:ilvl w:val="0"/>
                <w:numId w:val="35"/>
              </w:numPr>
              <w:tabs>
                <w:tab w:val="right" w:pos="423"/>
              </w:tabs>
              <w:autoSpaceDE/>
              <w:autoSpaceDN/>
              <w:spacing w:line="276" w:lineRule="auto"/>
              <w:ind w:left="0" w:firstLine="140"/>
              <w:rPr>
                <w:rFonts w:ascii="Times New Roman" w:eastAsiaTheme="minorHAnsi" w:hAnsi="Times New Roman"/>
                <w:sz w:val="24"/>
                <w:szCs w:val="24"/>
                <w:lang w:val="ru-RU"/>
              </w:rPr>
            </w:pPr>
            <w:r w:rsidRPr="00BB5BE7">
              <w:rPr>
                <w:rFonts w:ascii="Times New Roman" w:eastAsiaTheme="minorHAnsi" w:hAnsi="Times New Roman"/>
                <w:sz w:val="24"/>
                <w:szCs w:val="24"/>
                <w:lang w:val="ru-RU"/>
              </w:rPr>
              <w:t>Интерактивная беседа «Знаменитые путешественники и исследователи Дальнего Востока».</w:t>
            </w:r>
          </w:p>
        </w:tc>
      </w:tr>
      <w:tr w:rsidR="00BB5BE7" w:rsidRPr="00BB5BE7" w:rsidTr="00BB5BE7">
        <w:trPr>
          <w:trHeight w:val="727"/>
        </w:trPr>
        <w:tc>
          <w:tcPr>
            <w:tcW w:w="3688" w:type="dxa"/>
            <w:tcBorders>
              <w:top w:val="single" w:sz="4" w:space="0" w:color="000000"/>
              <w:left w:val="single" w:sz="4" w:space="0" w:color="000000"/>
              <w:bottom w:val="single" w:sz="4" w:space="0" w:color="000000"/>
              <w:right w:val="single" w:sz="4" w:space="0" w:color="000000"/>
            </w:tcBorders>
            <w:vAlign w:val="center"/>
          </w:tcPr>
          <w:p w:rsidR="00BB5BE7" w:rsidRPr="00BB5BE7" w:rsidRDefault="00BB5BE7" w:rsidP="00ED1F12">
            <w:pPr>
              <w:widowControl/>
              <w:autoSpaceDE/>
              <w:autoSpaceDN/>
              <w:spacing w:line="276" w:lineRule="auto"/>
              <w:rPr>
                <w:rFonts w:ascii="Times New Roman" w:eastAsiaTheme="minorHAnsi" w:hAnsi="Times New Roman"/>
                <w:sz w:val="24"/>
                <w:szCs w:val="24"/>
              </w:rPr>
            </w:pPr>
            <w:r w:rsidRPr="00BB5BE7">
              <w:rPr>
                <w:rFonts w:ascii="Times New Roman" w:eastAsiaTheme="minorHAnsi" w:hAnsi="Times New Roman"/>
                <w:sz w:val="24"/>
                <w:szCs w:val="24"/>
              </w:rPr>
              <w:t xml:space="preserve">ДООП </w:t>
            </w:r>
            <w:proofErr w:type="spellStart"/>
            <w:r w:rsidRPr="00BB5BE7">
              <w:rPr>
                <w:rFonts w:ascii="Times New Roman" w:eastAsiaTheme="minorHAnsi" w:hAnsi="Times New Roman"/>
                <w:sz w:val="24"/>
                <w:szCs w:val="24"/>
              </w:rPr>
              <w:t>социально-гуманитарной</w:t>
            </w:r>
            <w:proofErr w:type="spellEnd"/>
            <w:r w:rsidRPr="00BB5BE7">
              <w:rPr>
                <w:rFonts w:ascii="Times New Roman" w:eastAsiaTheme="minorHAnsi" w:hAnsi="Times New Roman"/>
                <w:sz w:val="24"/>
                <w:szCs w:val="24"/>
              </w:rPr>
              <w:t xml:space="preserve"> </w:t>
            </w:r>
            <w:proofErr w:type="spellStart"/>
            <w:r w:rsidRPr="00BB5BE7">
              <w:rPr>
                <w:rFonts w:ascii="Times New Roman" w:eastAsiaTheme="minorHAnsi" w:hAnsi="Times New Roman"/>
                <w:sz w:val="24"/>
                <w:szCs w:val="24"/>
              </w:rPr>
              <w:t>направленности</w:t>
            </w:r>
            <w:proofErr w:type="spellEnd"/>
            <w:r w:rsidRPr="00BB5BE7">
              <w:rPr>
                <w:rFonts w:ascii="Times New Roman" w:eastAsiaTheme="minorHAnsi" w:hAnsi="Times New Roman"/>
                <w:sz w:val="24"/>
                <w:szCs w:val="24"/>
              </w:rPr>
              <w:t>:</w:t>
            </w:r>
          </w:p>
        </w:tc>
        <w:tc>
          <w:tcPr>
            <w:tcW w:w="5672" w:type="dxa"/>
            <w:tcBorders>
              <w:top w:val="single" w:sz="4" w:space="0" w:color="000000"/>
              <w:left w:val="single" w:sz="4" w:space="0" w:color="000000"/>
              <w:bottom w:val="single" w:sz="4" w:space="0" w:color="000000"/>
              <w:right w:val="single" w:sz="4" w:space="0" w:color="000000"/>
            </w:tcBorders>
            <w:vAlign w:val="center"/>
          </w:tcPr>
          <w:p w:rsidR="00BB5BE7" w:rsidRPr="00BB5BE7" w:rsidRDefault="00BB5BE7" w:rsidP="007313D7">
            <w:pPr>
              <w:widowControl/>
              <w:numPr>
                <w:ilvl w:val="0"/>
                <w:numId w:val="36"/>
              </w:numPr>
              <w:tabs>
                <w:tab w:val="right" w:pos="423"/>
              </w:tabs>
              <w:autoSpaceDE/>
              <w:autoSpaceDN/>
              <w:spacing w:line="276" w:lineRule="auto"/>
              <w:ind w:left="0" w:firstLine="140"/>
              <w:rPr>
                <w:rFonts w:ascii="Times New Roman" w:eastAsiaTheme="minorHAnsi" w:hAnsi="Times New Roman"/>
                <w:sz w:val="24"/>
                <w:szCs w:val="24"/>
                <w:lang w:val="ru-RU"/>
              </w:rPr>
            </w:pPr>
            <w:r w:rsidRPr="00BB5BE7">
              <w:rPr>
                <w:rFonts w:ascii="Times New Roman" w:eastAsiaTheme="minorHAnsi" w:hAnsi="Times New Roman"/>
                <w:sz w:val="24"/>
                <w:szCs w:val="24"/>
                <w:lang w:val="ru-RU"/>
              </w:rPr>
              <w:t>Беседа о роли семьи и её ценности в жизни человека.</w:t>
            </w:r>
          </w:p>
          <w:p w:rsidR="00BB5BE7" w:rsidRPr="00BB5BE7" w:rsidRDefault="00BB5BE7" w:rsidP="007313D7">
            <w:pPr>
              <w:widowControl/>
              <w:numPr>
                <w:ilvl w:val="0"/>
                <w:numId w:val="36"/>
              </w:numPr>
              <w:tabs>
                <w:tab w:val="right" w:pos="423"/>
              </w:tabs>
              <w:autoSpaceDE/>
              <w:autoSpaceDN/>
              <w:spacing w:line="276" w:lineRule="auto"/>
              <w:ind w:left="0" w:firstLine="140"/>
              <w:rPr>
                <w:rFonts w:ascii="Times New Roman" w:eastAsiaTheme="minorHAnsi" w:hAnsi="Times New Roman"/>
                <w:sz w:val="24"/>
                <w:szCs w:val="24"/>
              </w:rPr>
            </w:pPr>
            <w:proofErr w:type="spellStart"/>
            <w:r w:rsidRPr="00BB5BE7">
              <w:rPr>
                <w:rFonts w:ascii="Times New Roman" w:eastAsiaTheme="minorHAnsi" w:hAnsi="Times New Roman"/>
                <w:sz w:val="24"/>
                <w:szCs w:val="24"/>
              </w:rPr>
              <w:t>Игра-викторина</w:t>
            </w:r>
            <w:proofErr w:type="spellEnd"/>
            <w:r w:rsidRPr="00BB5BE7">
              <w:rPr>
                <w:rFonts w:ascii="Times New Roman" w:eastAsiaTheme="minorHAnsi" w:hAnsi="Times New Roman"/>
                <w:sz w:val="24"/>
                <w:szCs w:val="24"/>
              </w:rPr>
              <w:t xml:space="preserve"> «</w:t>
            </w:r>
            <w:proofErr w:type="spellStart"/>
            <w:r w:rsidRPr="00BB5BE7">
              <w:rPr>
                <w:rFonts w:ascii="Times New Roman" w:eastAsiaTheme="minorHAnsi" w:hAnsi="Times New Roman"/>
                <w:sz w:val="24"/>
                <w:szCs w:val="24"/>
              </w:rPr>
              <w:t>Звёздочка</w:t>
            </w:r>
            <w:proofErr w:type="spellEnd"/>
            <w:r w:rsidRPr="00BB5BE7">
              <w:rPr>
                <w:rFonts w:ascii="Times New Roman" w:eastAsiaTheme="minorHAnsi" w:hAnsi="Times New Roman"/>
                <w:sz w:val="24"/>
                <w:szCs w:val="24"/>
              </w:rPr>
              <w:t xml:space="preserve"> </w:t>
            </w:r>
            <w:proofErr w:type="spellStart"/>
            <w:r w:rsidRPr="00BB5BE7">
              <w:rPr>
                <w:rFonts w:ascii="Times New Roman" w:eastAsiaTheme="minorHAnsi" w:hAnsi="Times New Roman"/>
                <w:sz w:val="24"/>
                <w:szCs w:val="24"/>
              </w:rPr>
              <w:t>Рождества</w:t>
            </w:r>
            <w:proofErr w:type="spellEnd"/>
            <w:r w:rsidRPr="00BB5BE7">
              <w:rPr>
                <w:rFonts w:ascii="Times New Roman" w:eastAsiaTheme="minorHAnsi" w:hAnsi="Times New Roman"/>
                <w:sz w:val="24"/>
                <w:szCs w:val="24"/>
              </w:rPr>
              <w:t>».</w:t>
            </w:r>
          </w:p>
        </w:tc>
      </w:tr>
    </w:tbl>
    <w:p w:rsidR="00BB5BE7" w:rsidRPr="00BB5BE7" w:rsidRDefault="00BB5BE7" w:rsidP="00BB5BE7">
      <w:pPr>
        <w:rPr>
          <w:rFonts w:ascii="Times New Roman" w:hAnsi="Times New Roman" w:cs="Times New Roman"/>
          <w:sz w:val="24"/>
          <w:szCs w:val="24"/>
        </w:rPr>
      </w:pPr>
    </w:p>
    <w:p w:rsidR="00BB5BE7" w:rsidRPr="00BB5BE7" w:rsidRDefault="00BB5BE7" w:rsidP="00BB5BE7">
      <w:pPr>
        <w:rPr>
          <w:rFonts w:ascii="Times New Roman" w:hAnsi="Times New Roman" w:cs="Times New Roman"/>
          <w:sz w:val="24"/>
          <w:szCs w:val="24"/>
        </w:rPr>
      </w:pPr>
    </w:p>
    <w:p w:rsidR="00BB5BE7" w:rsidRPr="00BB5BE7" w:rsidRDefault="00BB5BE7" w:rsidP="00BB5BE7">
      <w:pPr>
        <w:rPr>
          <w:rFonts w:ascii="Times New Roman" w:hAnsi="Times New Roman" w:cs="Times New Roman"/>
          <w:sz w:val="24"/>
          <w:szCs w:val="24"/>
        </w:rPr>
      </w:pPr>
    </w:p>
    <w:p w:rsidR="00BB5BE7" w:rsidRPr="00BB5BE7" w:rsidRDefault="00BB5BE7" w:rsidP="00BB5BE7">
      <w:pPr>
        <w:rPr>
          <w:rFonts w:ascii="Times New Roman" w:hAnsi="Times New Roman" w:cs="Times New Roman"/>
          <w:sz w:val="24"/>
          <w:szCs w:val="24"/>
        </w:rPr>
      </w:pPr>
    </w:p>
    <w:p w:rsidR="00BB5BE7" w:rsidRPr="00BB5BE7" w:rsidRDefault="00BB5BE7" w:rsidP="00BB5BE7">
      <w:pPr>
        <w:rPr>
          <w:rFonts w:ascii="Times New Roman" w:hAnsi="Times New Roman" w:cs="Times New Roman"/>
          <w:sz w:val="24"/>
          <w:szCs w:val="24"/>
        </w:rPr>
        <w:sectPr w:rsidR="00BB5BE7" w:rsidRPr="00BB5BE7">
          <w:pgSz w:w="11906" w:h="16838"/>
          <w:pgMar w:top="1134" w:right="850" w:bottom="1134" w:left="1701" w:header="708" w:footer="708" w:gutter="0"/>
          <w:cols w:space="708"/>
          <w:docGrid w:linePitch="360"/>
        </w:sectPr>
      </w:pPr>
    </w:p>
    <w:p w:rsidR="00BB5BE7" w:rsidRPr="00BB5BE7" w:rsidRDefault="00BB5BE7" w:rsidP="002F62DE">
      <w:pPr>
        <w:jc w:val="center"/>
        <w:rPr>
          <w:rFonts w:ascii="Times New Roman" w:hAnsi="Times New Roman" w:cs="Times New Roman"/>
          <w:b/>
          <w:sz w:val="24"/>
          <w:szCs w:val="24"/>
        </w:rPr>
      </w:pPr>
      <w:r w:rsidRPr="00BB5BE7">
        <w:rPr>
          <w:rFonts w:ascii="Times New Roman" w:hAnsi="Times New Roman" w:cs="Times New Roman"/>
          <w:b/>
          <w:sz w:val="24"/>
          <w:szCs w:val="24"/>
        </w:rPr>
        <w:lastRenderedPageBreak/>
        <w:t>5. Логика развития смены</w:t>
      </w:r>
    </w:p>
    <w:tbl>
      <w:tblPr>
        <w:tblStyle w:val="21"/>
        <w:tblpPr w:leftFromText="180" w:rightFromText="180" w:vertAnchor="text" w:horzAnchor="margin" w:tblpY="70"/>
        <w:tblW w:w="15276" w:type="dxa"/>
        <w:tblInd w:w="0" w:type="dxa"/>
        <w:tblLayout w:type="fixed"/>
        <w:tblLook w:val="04A0" w:firstRow="1" w:lastRow="0" w:firstColumn="1" w:lastColumn="0" w:noHBand="0" w:noVBand="1"/>
      </w:tblPr>
      <w:tblGrid>
        <w:gridCol w:w="3258"/>
        <w:gridCol w:w="2126"/>
        <w:gridCol w:w="1808"/>
        <w:gridCol w:w="317"/>
        <w:gridCol w:w="1955"/>
        <w:gridCol w:w="1729"/>
        <w:gridCol w:w="4077"/>
        <w:gridCol w:w="6"/>
      </w:tblGrid>
      <w:tr w:rsidR="00BB5BE7" w:rsidRPr="00BB5BE7" w:rsidTr="00BB5BE7">
        <w:trPr>
          <w:gridAfter w:val="1"/>
          <w:wAfter w:w="6" w:type="dxa"/>
        </w:trPr>
        <w:tc>
          <w:tcPr>
            <w:tcW w:w="15270" w:type="dxa"/>
            <w:gridSpan w:val="7"/>
            <w:tcBorders>
              <w:top w:val="single" w:sz="4" w:space="0" w:color="auto"/>
              <w:left w:val="single" w:sz="4" w:space="0" w:color="auto"/>
              <w:bottom w:val="single" w:sz="4" w:space="0" w:color="auto"/>
              <w:right w:val="single" w:sz="4" w:space="0" w:color="auto"/>
            </w:tcBorders>
            <w:hideMark/>
          </w:tcPr>
          <w:p w:rsidR="00BB5BE7" w:rsidRPr="00BB5BE7" w:rsidRDefault="00BB5BE7" w:rsidP="00BB5BE7">
            <w:pPr>
              <w:spacing w:after="200" w:line="276" w:lineRule="auto"/>
              <w:rPr>
                <w:b/>
                <w:bCs/>
                <w:szCs w:val="24"/>
              </w:rPr>
            </w:pPr>
            <w:r w:rsidRPr="00BB5BE7">
              <w:rPr>
                <w:b/>
                <w:bCs/>
                <w:szCs w:val="24"/>
              </w:rPr>
              <w:t>Организационный период</w:t>
            </w:r>
          </w:p>
        </w:tc>
      </w:tr>
      <w:tr w:rsidR="00BB5BE7" w:rsidRPr="00BB5BE7" w:rsidTr="00BB5BE7">
        <w:trPr>
          <w:gridAfter w:val="1"/>
          <w:wAfter w:w="6" w:type="dxa"/>
          <w:trHeight w:val="851"/>
        </w:trPr>
        <w:tc>
          <w:tcPr>
            <w:tcW w:w="15270" w:type="dxa"/>
            <w:gridSpan w:val="7"/>
            <w:tcBorders>
              <w:top w:val="single" w:sz="4" w:space="0" w:color="auto"/>
              <w:left w:val="single" w:sz="4" w:space="0" w:color="auto"/>
              <w:bottom w:val="single" w:sz="4" w:space="0" w:color="auto"/>
              <w:right w:val="single" w:sz="4" w:space="0" w:color="auto"/>
            </w:tcBorders>
            <w:hideMark/>
          </w:tcPr>
          <w:p w:rsidR="00BB5BE7" w:rsidRPr="00BB5BE7" w:rsidRDefault="00BB5BE7" w:rsidP="00BB5BE7">
            <w:pPr>
              <w:spacing w:after="200" w:line="276" w:lineRule="auto"/>
              <w:rPr>
                <w:szCs w:val="24"/>
              </w:rPr>
            </w:pPr>
            <w:r w:rsidRPr="00BB5BE7">
              <w:rPr>
                <w:b/>
                <w:szCs w:val="24"/>
              </w:rPr>
              <w:t>Основные цели</w:t>
            </w:r>
            <w:r w:rsidRPr="00BB5BE7">
              <w:rPr>
                <w:szCs w:val="24"/>
              </w:rPr>
              <w:t xml:space="preserve"> </w:t>
            </w:r>
          </w:p>
          <w:p w:rsidR="00BB5BE7" w:rsidRPr="00BB5BE7" w:rsidRDefault="00BB5BE7" w:rsidP="00BB5BE7">
            <w:pPr>
              <w:spacing w:after="200" w:line="276" w:lineRule="auto"/>
              <w:rPr>
                <w:szCs w:val="24"/>
              </w:rPr>
            </w:pPr>
            <w:r w:rsidRPr="00BB5BE7">
              <w:rPr>
                <w:szCs w:val="24"/>
              </w:rPr>
              <w:t xml:space="preserve">Адаптация участников к условиям жизнедеятельности </w:t>
            </w:r>
            <w:proofErr w:type="gramStart"/>
            <w:r w:rsidRPr="00BB5BE7">
              <w:rPr>
                <w:szCs w:val="24"/>
              </w:rPr>
              <w:t>в</w:t>
            </w:r>
            <w:proofErr w:type="gramEnd"/>
          </w:p>
          <w:p w:rsidR="00BB5BE7" w:rsidRPr="00BB5BE7" w:rsidRDefault="00BB5BE7" w:rsidP="00BB5BE7">
            <w:pPr>
              <w:spacing w:after="200" w:line="276" w:lineRule="auto"/>
              <w:rPr>
                <w:szCs w:val="24"/>
              </w:rPr>
            </w:pPr>
            <w:r w:rsidRPr="00BB5BE7">
              <w:rPr>
                <w:szCs w:val="24"/>
              </w:rPr>
              <w:t>необходимую мотивацию.</w:t>
            </w:r>
          </w:p>
        </w:tc>
      </w:tr>
      <w:tr w:rsidR="00BB5BE7" w:rsidRPr="00BB5BE7" w:rsidTr="00BB5BE7">
        <w:trPr>
          <w:trHeight w:val="462"/>
        </w:trPr>
        <w:tc>
          <w:tcPr>
            <w:tcW w:w="15276" w:type="dxa"/>
            <w:gridSpan w:val="8"/>
            <w:tcBorders>
              <w:top w:val="single" w:sz="4" w:space="0" w:color="auto"/>
              <w:left w:val="single" w:sz="4" w:space="0" w:color="auto"/>
              <w:bottom w:val="single" w:sz="4" w:space="0" w:color="auto"/>
              <w:right w:val="single" w:sz="4" w:space="0" w:color="auto"/>
            </w:tcBorders>
            <w:hideMark/>
          </w:tcPr>
          <w:p w:rsidR="00BB5BE7" w:rsidRPr="00BB5BE7" w:rsidRDefault="00BB5BE7" w:rsidP="00BB5BE7">
            <w:pPr>
              <w:spacing w:after="200" w:line="276" w:lineRule="auto"/>
              <w:rPr>
                <w:szCs w:val="24"/>
              </w:rPr>
            </w:pPr>
            <w:r w:rsidRPr="00BB5BE7">
              <w:rPr>
                <w:b/>
                <w:szCs w:val="24"/>
              </w:rPr>
              <w:t>Основные мероприятия</w:t>
            </w:r>
            <w:r w:rsidRPr="00BB5BE7">
              <w:rPr>
                <w:szCs w:val="24"/>
              </w:rPr>
              <w:t xml:space="preserve"> </w:t>
            </w:r>
          </w:p>
        </w:tc>
      </w:tr>
      <w:tr w:rsidR="00BB5BE7" w:rsidRPr="00BB5BE7" w:rsidTr="002F62DE">
        <w:trPr>
          <w:trHeight w:val="2193"/>
        </w:trPr>
        <w:tc>
          <w:tcPr>
            <w:tcW w:w="5384" w:type="dxa"/>
            <w:gridSpan w:val="2"/>
            <w:tcBorders>
              <w:top w:val="single" w:sz="4" w:space="0" w:color="auto"/>
              <w:left w:val="single" w:sz="4" w:space="0" w:color="auto"/>
              <w:bottom w:val="single" w:sz="4" w:space="0" w:color="auto"/>
              <w:right w:val="single" w:sz="4" w:space="0" w:color="auto"/>
            </w:tcBorders>
            <w:hideMark/>
          </w:tcPr>
          <w:p w:rsidR="00BB5BE7" w:rsidRPr="00BB5BE7" w:rsidRDefault="00BB5BE7" w:rsidP="007313D7">
            <w:pPr>
              <w:spacing w:line="276" w:lineRule="auto"/>
              <w:jc w:val="center"/>
              <w:rPr>
                <w:szCs w:val="24"/>
              </w:rPr>
            </w:pPr>
            <w:r w:rsidRPr="00BB5BE7">
              <w:rPr>
                <w:szCs w:val="24"/>
              </w:rPr>
              <w:t>Отрядные:</w:t>
            </w:r>
          </w:p>
          <w:p w:rsidR="00BB5BE7" w:rsidRPr="00BB5BE7" w:rsidRDefault="00BB5BE7" w:rsidP="007313D7">
            <w:pPr>
              <w:numPr>
                <w:ilvl w:val="0"/>
                <w:numId w:val="25"/>
              </w:numPr>
              <w:spacing w:line="276" w:lineRule="auto"/>
              <w:jc w:val="both"/>
              <w:rPr>
                <w:szCs w:val="24"/>
              </w:rPr>
            </w:pPr>
            <w:r w:rsidRPr="00BB5BE7">
              <w:rPr>
                <w:szCs w:val="24"/>
              </w:rPr>
              <w:t xml:space="preserve">Игры на знакомство, экскурсии по дружине, инструктаж по ТБ и ПБ, огонек знакомств, </w:t>
            </w:r>
            <w:proofErr w:type="spellStart"/>
            <w:r w:rsidRPr="00BB5BE7">
              <w:rPr>
                <w:szCs w:val="24"/>
              </w:rPr>
              <w:t>квест</w:t>
            </w:r>
            <w:proofErr w:type="spellEnd"/>
            <w:r w:rsidRPr="00BB5BE7">
              <w:rPr>
                <w:szCs w:val="24"/>
              </w:rPr>
              <w:t xml:space="preserve"> «Команда Экспресса»,</w:t>
            </w:r>
          </w:p>
          <w:p w:rsidR="00BB5BE7" w:rsidRPr="00BB5BE7" w:rsidRDefault="00BB5BE7" w:rsidP="007313D7">
            <w:pPr>
              <w:numPr>
                <w:ilvl w:val="0"/>
                <w:numId w:val="25"/>
              </w:numPr>
              <w:spacing w:line="276" w:lineRule="auto"/>
              <w:jc w:val="both"/>
              <w:rPr>
                <w:szCs w:val="24"/>
              </w:rPr>
            </w:pPr>
            <w:r w:rsidRPr="00BB5BE7">
              <w:rPr>
                <w:szCs w:val="24"/>
              </w:rPr>
              <w:t>Отправление экспресса.</w:t>
            </w:r>
          </w:p>
          <w:p w:rsidR="00BB5BE7" w:rsidRPr="00BB5BE7" w:rsidRDefault="00BB5BE7" w:rsidP="007313D7">
            <w:pPr>
              <w:numPr>
                <w:ilvl w:val="0"/>
                <w:numId w:val="25"/>
              </w:numPr>
              <w:spacing w:line="276" w:lineRule="auto"/>
              <w:jc w:val="both"/>
              <w:rPr>
                <w:szCs w:val="24"/>
              </w:rPr>
            </w:pPr>
            <w:r w:rsidRPr="00BB5BE7">
              <w:rPr>
                <w:szCs w:val="24"/>
              </w:rPr>
              <w:t>Вечерние мероприятия:</w:t>
            </w:r>
          </w:p>
          <w:p w:rsidR="00BB5BE7" w:rsidRPr="00BB5BE7" w:rsidRDefault="00BB5BE7" w:rsidP="007313D7">
            <w:pPr>
              <w:spacing w:line="276" w:lineRule="auto"/>
              <w:jc w:val="both"/>
              <w:rPr>
                <w:szCs w:val="24"/>
              </w:rPr>
            </w:pPr>
          </w:p>
        </w:tc>
        <w:tc>
          <w:tcPr>
            <w:tcW w:w="4080" w:type="dxa"/>
            <w:gridSpan w:val="3"/>
            <w:tcBorders>
              <w:top w:val="single" w:sz="4" w:space="0" w:color="auto"/>
              <w:left w:val="single" w:sz="4" w:space="0" w:color="auto"/>
              <w:bottom w:val="single" w:sz="4" w:space="0" w:color="auto"/>
              <w:right w:val="single" w:sz="4" w:space="0" w:color="auto"/>
            </w:tcBorders>
          </w:tcPr>
          <w:p w:rsidR="00BB5BE7" w:rsidRPr="00BB5BE7" w:rsidRDefault="00BB5BE7" w:rsidP="007313D7">
            <w:pPr>
              <w:spacing w:line="276" w:lineRule="auto"/>
              <w:jc w:val="center"/>
              <w:rPr>
                <w:szCs w:val="24"/>
              </w:rPr>
            </w:pPr>
            <w:r w:rsidRPr="00BB5BE7">
              <w:rPr>
                <w:szCs w:val="24"/>
              </w:rPr>
              <w:t>Групповые:</w:t>
            </w:r>
          </w:p>
          <w:p w:rsidR="00BB5BE7" w:rsidRPr="00BB5BE7" w:rsidRDefault="00BB5BE7" w:rsidP="007313D7">
            <w:pPr>
              <w:numPr>
                <w:ilvl w:val="0"/>
                <w:numId w:val="18"/>
              </w:numPr>
              <w:spacing w:line="276" w:lineRule="auto"/>
              <w:ind w:left="0" w:firstLine="428"/>
              <w:jc w:val="both"/>
              <w:rPr>
                <w:szCs w:val="24"/>
              </w:rPr>
            </w:pPr>
            <w:r w:rsidRPr="00BB5BE7">
              <w:rPr>
                <w:szCs w:val="24"/>
              </w:rPr>
              <w:t>Мастерские Экспресса</w:t>
            </w:r>
          </w:p>
          <w:p w:rsidR="00BB5BE7" w:rsidRPr="00BB5BE7" w:rsidRDefault="00BB5BE7" w:rsidP="007313D7">
            <w:pPr>
              <w:numPr>
                <w:ilvl w:val="0"/>
                <w:numId w:val="18"/>
              </w:numPr>
              <w:spacing w:line="276" w:lineRule="auto"/>
              <w:ind w:left="0" w:firstLine="428"/>
              <w:jc w:val="both"/>
              <w:rPr>
                <w:szCs w:val="24"/>
              </w:rPr>
            </w:pPr>
            <w:r w:rsidRPr="00BB5BE7">
              <w:rPr>
                <w:szCs w:val="24"/>
              </w:rPr>
              <w:t>Спорт Час</w:t>
            </w:r>
          </w:p>
          <w:p w:rsidR="00BB5BE7" w:rsidRPr="00BB5BE7" w:rsidRDefault="00BB5BE7" w:rsidP="007313D7">
            <w:pPr>
              <w:numPr>
                <w:ilvl w:val="0"/>
                <w:numId w:val="18"/>
              </w:numPr>
              <w:spacing w:line="276" w:lineRule="auto"/>
              <w:ind w:left="0" w:firstLine="428"/>
              <w:jc w:val="both"/>
              <w:rPr>
                <w:szCs w:val="24"/>
              </w:rPr>
            </w:pPr>
            <w:r w:rsidRPr="00BB5BE7">
              <w:rPr>
                <w:szCs w:val="24"/>
              </w:rPr>
              <w:t>Игры на свежем воздухе</w:t>
            </w:r>
          </w:p>
          <w:p w:rsidR="00BB5BE7" w:rsidRPr="00BB5BE7" w:rsidRDefault="00BB5BE7" w:rsidP="007313D7">
            <w:pPr>
              <w:spacing w:line="276" w:lineRule="auto"/>
              <w:jc w:val="both"/>
              <w:rPr>
                <w:szCs w:val="24"/>
              </w:rPr>
            </w:pPr>
          </w:p>
          <w:p w:rsidR="00BB5BE7" w:rsidRPr="00BB5BE7" w:rsidRDefault="00BB5BE7" w:rsidP="007313D7">
            <w:pPr>
              <w:spacing w:line="276" w:lineRule="auto"/>
              <w:jc w:val="both"/>
              <w:rPr>
                <w:b/>
                <w:szCs w:val="24"/>
              </w:rPr>
            </w:pPr>
          </w:p>
        </w:tc>
        <w:tc>
          <w:tcPr>
            <w:tcW w:w="5812" w:type="dxa"/>
            <w:gridSpan w:val="3"/>
            <w:tcBorders>
              <w:top w:val="single" w:sz="4" w:space="0" w:color="auto"/>
              <w:left w:val="single" w:sz="4" w:space="0" w:color="auto"/>
              <w:bottom w:val="single" w:sz="4" w:space="0" w:color="auto"/>
              <w:right w:val="single" w:sz="4" w:space="0" w:color="auto"/>
            </w:tcBorders>
            <w:hideMark/>
          </w:tcPr>
          <w:p w:rsidR="00BB5BE7" w:rsidRPr="00BB5BE7" w:rsidRDefault="00BB5BE7" w:rsidP="007313D7">
            <w:pPr>
              <w:spacing w:line="276" w:lineRule="auto"/>
              <w:jc w:val="center"/>
              <w:rPr>
                <w:szCs w:val="24"/>
              </w:rPr>
            </w:pPr>
            <w:proofErr w:type="spellStart"/>
            <w:r w:rsidRPr="00BB5BE7">
              <w:rPr>
                <w:szCs w:val="24"/>
              </w:rPr>
              <w:t>Общелагерные</w:t>
            </w:r>
            <w:proofErr w:type="spellEnd"/>
            <w:r w:rsidRPr="00BB5BE7">
              <w:rPr>
                <w:szCs w:val="24"/>
              </w:rPr>
              <w:t>:</w:t>
            </w:r>
          </w:p>
          <w:p w:rsidR="00BB5BE7" w:rsidRPr="00BB5BE7" w:rsidRDefault="00BB5BE7" w:rsidP="007313D7">
            <w:pPr>
              <w:numPr>
                <w:ilvl w:val="0"/>
                <w:numId w:val="19"/>
              </w:numPr>
              <w:spacing w:line="276" w:lineRule="auto"/>
              <w:jc w:val="both"/>
              <w:rPr>
                <w:szCs w:val="24"/>
              </w:rPr>
            </w:pPr>
            <w:r w:rsidRPr="00BB5BE7">
              <w:rPr>
                <w:szCs w:val="24"/>
              </w:rPr>
              <w:t>Открытие смены</w:t>
            </w:r>
          </w:p>
          <w:p w:rsidR="00BB5BE7" w:rsidRPr="00BB5BE7" w:rsidRDefault="00BB5BE7" w:rsidP="007313D7">
            <w:pPr>
              <w:numPr>
                <w:ilvl w:val="0"/>
                <w:numId w:val="19"/>
              </w:numPr>
              <w:spacing w:line="276" w:lineRule="auto"/>
              <w:jc w:val="both"/>
              <w:rPr>
                <w:szCs w:val="24"/>
              </w:rPr>
            </w:pPr>
            <w:r w:rsidRPr="00BB5BE7">
              <w:rPr>
                <w:szCs w:val="24"/>
              </w:rPr>
              <w:t>Погружение в игровой компонент</w:t>
            </w:r>
          </w:p>
          <w:p w:rsidR="00BB5BE7" w:rsidRPr="00BB5BE7" w:rsidRDefault="00BB5BE7" w:rsidP="007313D7">
            <w:pPr>
              <w:numPr>
                <w:ilvl w:val="0"/>
                <w:numId w:val="19"/>
              </w:numPr>
              <w:spacing w:line="276" w:lineRule="auto"/>
              <w:jc w:val="both"/>
              <w:rPr>
                <w:szCs w:val="24"/>
              </w:rPr>
            </w:pPr>
            <w:r w:rsidRPr="00BB5BE7">
              <w:rPr>
                <w:szCs w:val="24"/>
              </w:rPr>
              <w:t>Целеполагание на смену</w:t>
            </w:r>
          </w:p>
          <w:p w:rsidR="00BB5BE7" w:rsidRPr="00BB5BE7" w:rsidRDefault="00BB5BE7" w:rsidP="007313D7">
            <w:pPr>
              <w:numPr>
                <w:ilvl w:val="0"/>
                <w:numId w:val="19"/>
              </w:numPr>
              <w:spacing w:line="276" w:lineRule="auto"/>
              <w:jc w:val="both"/>
              <w:rPr>
                <w:szCs w:val="24"/>
              </w:rPr>
            </w:pPr>
            <w:proofErr w:type="spellStart"/>
            <w:r w:rsidRPr="00BB5BE7">
              <w:rPr>
                <w:szCs w:val="24"/>
              </w:rPr>
              <w:t>Командообразующий</w:t>
            </w:r>
            <w:proofErr w:type="spellEnd"/>
            <w:r w:rsidRPr="00BB5BE7">
              <w:rPr>
                <w:szCs w:val="24"/>
              </w:rPr>
              <w:t xml:space="preserve"> </w:t>
            </w:r>
            <w:proofErr w:type="spellStart"/>
            <w:r w:rsidRPr="00BB5BE7">
              <w:rPr>
                <w:szCs w:val="24"/>
              </w:rPr>
              <w:t>квест</w:t>
            </w:r>
            <w:proofErr w:type="spellEnd"/>
            <w:r w:rsidRPr="00BB5BE7">
              <w:rPr>
                <w:szCs w:val="24"/>
              </w:rPr>
              <w:t xml:space="preserve"> (ДВ характер)</w:t>
            </w:r>
          </w:p>
          <w:p w:rsidR="00BB5BE7" w:rsidRPr="00BB5BE7" w:rsidRDefault="00BB5BE7" w:rsidP="007313D7">
            <w:pPr>
              <w:numPr>
                <w:ilvl w:val="0"/>
                <w:numId w:val="19"/>
              </w:numPr>
              <w:spacing w:line="276" w:lineRule="auto"/>
              <w:jc w:val="both"/>
              <w:rPr>
                <w:szCs w:val="24"/>
              </w:rPr>
            </w:pPr>
            <w:r w:rsidRPr="00BB5BE7">
              <w:rPr>
                <w:szCs w:val="24"/>
              </w:rPr>
              <w:t>Торжественная церемония поднятия флага.</w:t>
            </w:r>
          </w:p>
          <w:p w:rsidR="00BB5BE7" w:rsidRPr="00BB5BE7" w:rsidRDefault="00BB5BE7" w:rsidP="007313D7">
            <w:pPr>
              <w:numPr>
                <w:ilvl w:val="0"/>
                <w:numId w:val="19"/>
              </w:numPr>
              <w:spacing w:line="276" w:lineRule="auto"/>
              <w:jc w:val="both"/>
              <w:rPr>
                <w:szCs w:val="24"/>
              </w:rPr>
            </w:pPr>
            <w:r w:rsidRPr="00BB5BE7">
              <w:rPr>
                <w:szCs w:val="24"/>
              </w:rPr>
              <w:t>Вечернее мероприятие «Экспресс-тур»</w:t>
            </w:r>
          </w:p>
        </w:tc>
      </w:tr>
      <w:tr w:rsidR="00BB5BE7" w:rsidRPr="00BB5BE7" w:rsidTr="00BB5BE7">
        <w:trPr>
          <w:gridAfter w:val="1"/>
          <w:wAfter w:w="6" w:type="dxa"/>
        </w:trPr>
        <w:tc>
          <w:tcPr>
            <w:tcW w:w="15270" w:type="dxa"/>
            <w:gridSpan w:val="7"/>
            <w:tcBorders>
              <w:top w:val="single" w:sz="4" w:space="0" w:color="auto"/>
              <w:left w:val="single" w:sz="4" w:space="0" w:color="auto"/>
              <w:bottom w:val="single" w:sz="4" w:space="0" w:color="auto"/>
              <w:right w:val="single" w:sz="4" w:space="0" w:color="auto"/>
            </w:tcBorders>
            <w:hideMark/>
          </w:tcPr>
          <w:p w:rsidR="00BB5BE7" w:rsidRPr="00BB5BE7" w:rsidRDefault="00BB5BE7" w:rsidP="00BB5BE7">
            <w:pPr>
              <w:spacing w:after="200" w:line="276" w:lineRule="auto"/>
              <w:rPr>
                <w:b/>
                <w:bCs/>
                <w:szCs w:val="24"/>
              </w:rPr>
            </w:pPr>
            <w:r w:rsidRPr="00BB5BE7">
              <w:rPr>
                <w:b/>
                <w:bCs/>
                <w:szCs w:val="24"/>
              </w:rPr>
              <w:t>Основной период</w:t>
            </w:r>
          </w:p>
        </w:tc>
      </w:tr>
      <w:tr w:rsidR="00BB5BE7" w:rsidRPr="00BB5BE7" w:rsidTr="00BB5BE7">
        <w:trPr>
          <w:gridAfter w:val="1"/>
          <w:wAfter w:w="6" w:type="dxa"/>
        </w:trPr>
        <w:tc>
          <w:tcPr>
            <w:tcW w:w="15270" w:type="dxa"/>
            <w:gridSpan w:val="7"/>
            <w:tcBorders>
              <w:top w:val="single" w:sz="4" w:space="0" w:color="auto"/>
              <w:left w:val="single" w:sz="4" w:space="0" w:color="auto"/>
              <w:bottom w:val="single" w:sz="4" w:space="0" w:color="auto"/>
              <w:right w:val="single" w:sz="4" w:space="0" w:color="auto"/>
            </w:tcBorders>
            <w:hideMark/>
          </w:tcPr>
          <w:p w:rsidR="00BB5BE7" w:rsidRPr="00BB5BE7" w:rsidRDefault="00BB5BE7" w:rsidP="00BB5BE7">
            <w:pPr>
              <w:spacing w:after="200" w:line="276" w:lineRule="auto"/>
              <w:rPr>
                <w:b/>
                <w:szCs w:val="24"/>
              </w:rPr>
            </w:pPr>
            <w:r w:rsidRPr="00BB5BE7">
              <w:rPr>
                <w:b/>
                <w:szCs w:val="24"/>
              </w:rPr>
              <w:t>Основная цель</w:t>
            </w:r>
          </w:p>
          <w:p w:rsidR="00BB5BE7" w:rsidRPr="00BB5BE7" w:rsidRDefault="00BB5BE7" w:rsidP="00BB5BE7">
            <w:pPr>
              <w:spacing w:after="200" w:line="276" w:lineRule="auto"/>
              <w:rPr>
                <w:szCs w:val="24"/>
              </w:rPr>
            </w:pPr>
            <w:r w:rsidRPr="00BB5BE7">
              <w:rPr>
                <w:szCs w:val="24"/>
              </w:rPr>
              <w:t>Создание условий для реализации целей, задач и содержания программы применительно к каждому участнику</w:t>
            </w:r>
          </w:p>
        </w:tc>
      </w:tr>
      <w:tr w:rsidR="00BB5BE7" w:rsidRPr="00BB5BE7" w:rsidTr="002F62DE">
        <w:trPr>
          <w:gridAfter w:val="1"/>
          <w:wAfter w:w="6" w:type="dxa"/>
          <w:trHeight w:val="980"/>
        </w:trPr>
        <w:tc>
          <w:tcPr>
            <w:tcW w:w="3258" w:type="dxa"/>
            <w:vMerge w:val="restart"/>
            <w:tcBorders>
              <w:top w:val="single" w:sz="4" w:space="0" w:color="auto"/>
              <w:left w:val="single" w:sz="4" w:space="0" w:color="auto"/>
              <w:bottom w:val="single" w:sz="4" w:space="0" w:color="auto"/>
              <w:right w:val="single" w:sz="4" w:space="0" w:color="auto"/>
            </w:tcBorders>
          </w:tcPr>
          <w:p w:rsidR="00BB5BE7" w:rsidRPr="00BB5BE7" w:rsidRDefault="00BB5BE7" w:rsidP="002F62DE">
            <w:pPr>
              <w:spacing w:line="276" w:lineRule="auto"/>
              <w:rPr>
                <w:b/>
                <w:szCs w:val="24"/>
              </w:rPr>
            </w:pPr>
            <w:r w:rsidRPr="00BB5BE7">
              <w:rPr>
                <w:b/>
                <w:szCs w:val="24"/>
              </w:rPr>
              <w:t>Решаемые задачи</w:t>
            </w:r>
          </w:p>
          <w:p w:rsidR="00BB5BE7" w:rsidRPr="00BB5BE7" w:rsidRDefault="00BB5BE7" w:rsidP="002F62DE">
            <w:pPr>
              <w:spacing w:line="276" w:lineRule="auto"/>
              <w:rPr>
                <w:szCs w:val="24"/>
              </w:rPr>
            </w:pPr>
            <w:r w:rsidRPr="00BB5BE7">
              <w:rPr>
                <w:szCs w:val="24"/>
              </w:rPr>
              <w:t>1.Провести мероприятия на выявление и развитие творческих и интеллектуальных способностей;</w:t>
            </w:r>
          </w:p>
          <w:p w:rsidR="00BB5BE7" w:rsidRPr="00BB5BE7" w:rsidRDefault="00BB5BE7" w:rsidP="002F62DE">
            <w:pPr>
              <w:spacing w:line="276" w:lineRule="auto"/>
              <w:rPr>
                <w:szCs w:val="24"/>
              </w:rPr>
            </w:pPr>
            <w:r w:rsidRPr="00BB5BE7">
              <w:rPr>
                <w:szCs w:val="24"/>
              </w:rPr>
              <w:t xml:space="preserve">2. Реализация </w:t>
            </w:r>
            <w:proofErr w:type="gramStart"/>
            <w:r w:rsidRPr="00BB5BE7">
              <w:rPr>
                <w:szCs w:val="24"/>
              </w:rPr>
              <w:t>план-сетки</w:t>
            </w:r>
            <w:proofErr w:type="gramEnd"/>
            <w:r w:rsidRPr="00BB5BE7">
              <w:rPr>
                <w:szCs w:val="24"/>
              </w:rPr>
              <w:t xml:space="preserve"> </w:t>
            </w:r>
            <w:r w:rsidRPr="00BB5BE7">
              <w:rPr>
                <w:szCs w:val="24"/>
              </w:rPr>
              <w:lastRenderedPageBreak/>
              <w:t>мероприятий смены.</w:t>
            </w:r>
          </w:p>
          <w:p w:rsidR="00BB5BE7" w:rsidRPr="00BB5BE7" w:rsidRDefault="00BB5BE7" w:rsidP="002F62DE">
            <w:pPr>
              <w:spacing w:line="276" w:lineRule="auto"/>
              <w:rPr>
                <w:b/>
                <w:bCs/>
                <w:szCs w:val="24"/>
              </w:rPr>
            </w:pPr>
          </w:p>
        </w:tc>
        <w:tc>
          <w:tcPr>
            <w:tcW w:w="12012" w:type="dxa"/>
            <w:gridSpan w:val="6"/>
            <w:tcBorders>
              <w:top w:val="single" w:sz="4" w:space="0" w:color="auto"/>
              <w:left w:val="single" w:sz="4" w:space="0" w:color="auto"/>
              <w:bottom w:val="single" w:sz="4" w:space="0" w:color="auto"/>
              <w:right w:val="single" w:sz="4" w:space="0" w:color="auto"/>
            </w:tcBorders>
            <w:hideMark/>
          </w:tcPr>
          <w:p w:rsidR="00BB5BE7" w:rsidRPr="00BB5BE7" w:rsidRDefault="00BB5BE7" w:rsidP="002F62DE">
            <w:pPr>
              <w:spacing w:line="276" w:lineRule="auto"/>
              <w:rPr>
                <w:szCs w:val="24"/>
              </w:rPr>
            </w:pPr>
            <w:r w:rsidRPr="00BB5BE7">
              <w:rPr>
                <w:b/>
                <w:szCs w:val="24"/>
              </w:rPr>
              <w:lastRenderedPageBreak/>
              <w:t>Основные мероприятия</w:t>
            </w:r>
          </w:p>
        </w:tc>
      </w:tr>
      <w:tr w:rsidR="00BB5BE7" w:rsidRPr="00BB5BE7" w:rsidTr="00BB5BE7">
        <w:trPr>
          <w:gridAfter w:val="1"/>
          <w:wAfter w:w="6" w:type="dxa"/>
          <w:trHeight w:val="943"/>
        </w:trPr>
        <w:tc>
          <w:tcPr>
            <w:tcW w:w="3258" w:type="dxa"/>
            <w:vMerge/>
            <w:tcBorders>
              <w:top w:val="single" w:sz="4" w:space="0" w:color="auto"/>
              <w:left w:val="single" w:sz="4" w:space="0" w:color="auto"/>
              <w:bottom w:val="single" w:sz="4" w:space="0" w:color="auto"/>
              <w:right w:val="single" w:sz="4" w:space="0" w:color="auto"/>
            </w:tcBorders>
            <w:vAlign w:val="center"/>
            <w:hideMark/>
          </w:tcPr>
          <w:p w:rsidR="00BB5BE7" w:rsidRPr="00BB5BE7" w:rsidRDefault="00BB5BE7" w:rsidP="002F62DE">
            <w:pPr>
              <w:spacing w:line="276" w:lineRule="auto"/>
              <w:rPr>
                <w:b/>
                <w:bCs/>
                <w:szCs w:val="24"/>
              </w:rPr>
            </w:pPr>
          </w:p>
        </w:tc>
        <w:tc>
          <w:tcPr>
            <w:tcW w:w="3934" w:type="dxa"/>
            <w:gridSpan w:val="2"/>
            <w:tcBorders>
              <w:top w:val="single" w:sz="4" w:space="0" w:color="auto"/>
              <w:left w:val="single" w:sz="4" w:space="0" w:color="auto"/>
              <w:bottom w:val="single" w:sz="4" w:space="0" w:color="auto"/>
              <w:right w:val="single" w:sz="4" w:space="0" w:color="auto"/>
            </w:tcBorders>
          </w:tcPr>
          <w:p w:rsidR="00BB5BE7" w:rsidRPr="00BB5BE7" w:rsidRDefault="00BB5BE7" w:rsidP="002F62DE">
            <w:pPr>
              <w:spacing w:line="276" w:lineRule="auto"/>
              <w:jc w:val="center"/>
              <w:rPr>
                <w:i/>
                <w:szCs w:val="24"/>
              </w:rPr>
            </w:pPr>
            <w:r w:rsidRPr="00BB5BE7">
              <w:rPr>
                <w:szCs w:val="24"/>
              </w:rPr>
              <w:t>Отрядные</w:t>
            </w:r>
            <w:r w:rsidRPr="00BB5BE7">
              <w:rPr>
                <w:i/>
                <w:szCs w:val="24"/>
              </w:rPr>
              <w:t>:</w:t>
            </w:r>
          </w:p>
          <w:p w:rsidR="00BB5BE7" w:rsidRPr="00BB5BE7" w:rsidRDefault="00BB5BE7" w:rsidP="002F62DE">
            <w:pPr>
              <w:numPr>
                <w:ilvl w:val="0"/>
                <w:numId w:val="20"/>
              </w:numPr>
              <w:tabs>
                <w:tab w:val="num" w:pos="1440"/>
              </w:tabs>
              <w:spacing w:line="276" w:lineRule="auto"/>
              <w:rPr>
                <w:szCs w:val="24"/>
              </w:rPr>
            </w:pPr>
            <w:r w:rsidRPr="00BB5BE7">
              <w:rPr>
                <w:szCs w:val="24"/>
              </w:rPr>
              <w:t>Голосование по мотивационной системе</w:t>
            </w:r>
          </w:p>
          <w:p w:rsidR="00BB5BE7" w:rsidRPr="00BB5BE7" w:rsidRDefault="00BB5BE7" w:rsidP="002F62DE">
            <w:pPr>
              <w:numPr>
                <w:ilvl w:val="0"/>
                <w:numId w:val="20"/>
              </w:numPr>
              <w:tabs>
                <w:tab w:val="num" w:pos="1440"/>
              </w:tabs>
              <w:spacing w:line="276" w:lineRule="auto"/>
              <w:rPr>
                <w:szCs w:val="24"/>
              </w:rPr>
            </w:pPr>
            <w:r w:rsidRPr="00BB5BE7">
              <w:rPr>
                <w:szCs w:val="24"/>
              </w:rPr>
              <w:lastRenderedPageBreak/>
              <w:t>ОД «Защитники Отечества»</w:t>
            </w:r>
          </w:p>
          <w:p w:rsidR="00BB5BE7" w:rsidRPr="00BB5BE7" w:rsidRDefault="00BB5BE7" w:rsidP="002F62DE">
            <w:pPr>
              <w:numPr>
                <w:ilvl w:val="0"/>
                <w:numId w:val="20"/>
              </w:numPr>
              <w:tabs>
                <w:tab w:val="num" w:pos="1440"/>
              </w:tabs>
              <w:spacing w:line="276" w:lineRule="auto"/>
              <w:rPr>
                <w:szCs w:val="24"/>
              </w:rPr>
            </w:pPr>
            <w:r w:rsidRPr="00BB5BE7">
              <w:rPr>
                <w:szCs w:val="24"/>
              </w:rPr>
              <w:t>Тематический огонёк</w:t>
            </w:r>
          </w:p>
          <w:p w:rsidR="00BB5BE7" w:rsidRPr="002F62DE" w:rsidRDefault="00BB5BE7" w:rsidP="002F62DE">
            <w:pPr>
              <w:numPr>
                <w:ilvl w:val="0"/>
                <w:numId w:val="20"/>
              </w:numPr>
              <w:tabs>
                <w:tab w:val="num" w:pos="1440"/>
              </w:tabs>
              <w:spacing w:line="276" w:lineRule="auto"/>
              <w:rPr>
                <w:szCs w:val="24"/>
              </w:rPr>
            </w:pPr>
            <w:r w:rsidRPr="00BB5BE7">
              <w:rPr>
                <w:szCs w:val="24"/>
              </w:rPr>
              <w:t xml:space="preserve">«Выборы» в органы </w:t>
            </w:r>
            <w:proofErr w:type="spellStart"/>
            <w:r w:rsidRPr="00BB5BE7">
              <w:rPr>
                <w:szCs w:val="24"/>
              </w:rPr>
              <w:t>соуправления</w:t>
            </w:r>
            <w:proofErr w:type="spellEnd"/>
            <w:r w:rsidRPr="00BB5BE7">
              <w:rPr>
                <w:szCs w:val="24"/>
              </w:rPr>
              <w:t xml:space="preserve"> отряда</w:t>
            </w:r>
          </w:p>
          <w:p w:rsidR="00BB5BE7" w:rsidRPr="00BB5BE7" w:rsidRDefault="00BB5BE7" w:rsidP="002F62DE">
            <w:pPr>
              <w:spacing w:line="276" w:lineRule="auto"/>
              <w:rPr>
                <w:b/>
                <w:szCs w:val="24"/>
              </w:rPr>
            </w:pPr>
          </w:p>
        </w:tc>
        <w:tc>
          <w:tcPr>
            <w:tcW w:w="4001" w:type="dxa"/>
            <w:gridSpan w:val="3"/>
            <w:tcBorders>
              <w:top w:val="single" w:sz="4" w:space="0" w:color="auto"/>
              <w:left w:val="single" w:sz="4" w:space="0" w:color="auto"/>
              <w:bottom w:val="single" w:sz="4" w:space="0" w:color="auto"/>
              <w:right w:val="single" w:sz="4" w:space="0" w:color="auto"/>
            </w:tcBorders>
            <w:hideMark/>
          </w:tcPr>
          <w:p w:rsidR="00BB5BE7" w:rsidRPr="00BB5BE7" w:rsidRDefault="00BB5BE7" w:rsidP="002F62DE">
            <w:pPr>
              <w:spacing w:line="276" w:lineRule="auto"/>
              <w:jc w:val="center"/>
              <w:rPr>
                <w:szCs w:val="24"/>
              </w:rPr>
            </w:pPr>
            <w:r w:rsidRPr="00BB5BE7">
              <w:rPr>
                <w:szCs w:val="24"/>
              </w:rPr>
              <w:lastRenderedPageBreak/>
              <w:t>Групповые:</w:t>
            </w:r>
          </w:p>
          <w:p w:rsidR="00BB5BE7" w:rsidRPr="00BB5BE7" w:rsidRDefault="00BB5BE7" w:rsidP="002F62DE">
            <w:pPr>
              <w:numPr>
                <w:ilvl w:val="0"/>
                <w:numId w:val="20"/>
              </w:numPr>
              <w:spacing w:line="276" w:lineRule="auto"/>
              <w:rPr>
                <w:szCs w:val="24"/>
              </w:rPr>
            </w:pPr>
            <w:r w:rsidRPr="00BB5BE7">
              <w:rPr>
                <w:szCs w:val="24"/>
              </w:rPr>
              <w:t>Мастерские Экспресса</w:t>
            </w:r>
          </w:p>
          <w:p w:rsidR="00BB5BE7" w:rsidRPr="00BB5BE7" w:rsidRDefault="00BB5BE7" w:rsidP="002F62DE">
            <w:pPr>
              <w:numPr>
                <w:ilvl w:val="0"/>
                <w:numId w:val="20"/>
              </w:numPr>
              <w:spacing w:line="276" w:lineRule="auto"/>
              <w:rPr>
                <w:szCs w:val="24"/>
              </w:rPr>
            </w:pPr>
            <w:r w:rsidRPr="00BB5BE7">
              <w:rPr>
                <w:szCs w:val="24"/>
              </w:rPr>
              <w:t xml:space="preserve">Мастер класс по </w:t>
            </w:r>
            <w:r w:rsidRPr="00BB5BE7">
              <w:rPr>
                <w:szCs w:val="24"/>
              </w:rPr>
              <w:lastRenderedPageBreak/>
              <w:t>театральному мастерству</w:t>
            </w:r>
          </w:p>
          <w:p w:rsidR="00BB5BE7" w:rsidRPr="00BB5BE7" w:rsidRDefault="00BB5BE7" w:rsidP="002F62DE">
            <w:pPr>
              <w:numPr>
                <w:ilvl w:val="0"/>
                <w:numId w:val="20"/>
              </w:numPr>
              <w:spacing w:line="276" w:lineRule="auto"/>
              <w:rPr>
                <w:szCs w:val="24"/>
              </w:rPr>
            </w:pPr>
            <w:r w:rsidRPr="00BB5BE7">
              <w:rPr>
                <w:szCs w:val="24"/>
              </w:rPr>
              <w:t>Часы спорта</w:t>
            </w:r>
          </w:p>
          <w:p w:rsidR="00BB5BE7" w:rsidRPr="00BB5BE7" w:rsidRDefault="00BB5BE7" w:rsidP="002F62DE">
            <w:pPr>
              <w:numPr>
                <w:ilvl w:val="0"/>
                <w:numId w:val="20"/>
              </w:numPr>
              <w:spacing w:line="276" w:lineRule="auto"/>
              <w:rPr>
                <w:szCs w:val="24"/>
              </w:rPr>
            </w:pPr>
            <w:r w:rsidRPr="00BB5BE7">
              <w:rPr>
                <w:szCs w:val="24"/>
              </w:rPr>
              <w:t>Сбор капитанов Экспресса</w:t>
            </w:r>
          </w:p>
          <w:p w:rsidR="00BB5BE7" w:rsidRPr="00BB5BE7" w:rsidRDefault="00BB5BE7" w:rsidP="002F62DE">
            <w:pPr>
              <w:spacing w:line="276" w:lineRule="auto"/>
              <w:rPr>
                <w:szCs w:val="24"/>
              </w:rPr>
            </w:pPr>
          </w:p>
        </w:tc>
        <w:tc>
          <w:tcPr>
            <w:tcW w:w="4077" w:type="dxa"/>
            <w:tcBorders>
              <w:top w:val="single" w:sz="4" w:space="0" w:color="auto"/>
              <w:left w:val="single" w:sz="4" w:space="0" w:color="auto"/>
              <w:bottom w:val="single" w:sz="4" w:space="0" w:color="auto"/>
              <w:right w:val="single" w:sz="4" w:space="0" w:color="auto"/>
            </w:tcBorders>
            <w:hideMark/>
          </w:tcPr>
          <w:p w:rsidR="00BB5BE7" w:rsidRPr="00BB5BE7" w:rsidRDefault="00BB5BE7" w:rsidP="002F62DE">
            <w:pPr>
              <w:spacing w:line="276" w:lineRule="auto"/>
              <w:jc w:val="center"/>
              <w:rPr>
                <w:szCs w:val="24"/>
              </w:rPr>
            </w:pPr>
            <w:proofErr w:type="spellStart"/>
            <w:r w:rsidRPr="00BB5BE7">
              <w:rPr>
                <w:szCs w:val="24"/>
              </w:rPr>
              <w:lastRenderedPageBreak/>
              <w:t>Общелагерные</w:t>
            </w:r>
            <w:proofErr w:type="spellEnd"/>
            <w:r w:rsidRPr="00BB5BE7">
              <w:rPr>
                <w:szCs w:val="24"/>
              </w:rPr>
              <w:t>:</w:t>
            </w:r>
          </w:p>
          <w:p w:rsidR="00BB5BE7" w:rsidRPr="00BB5BE7" w:rsidRDefault="00BB5BE7" w:rsidP="002F62DE">
            <w:pPr>
              <w:numPr>
                <w:ilvl w:val="0"/>
                <w:numId w:val="26"/>
              </w:numPr>
              <w:spacing w:line="276" w:lineRule="auto"/>
              <w:rPr>
                <w:bCs/>
                <w:szCs w:val="24"/>
              </w:rPr>
            </w:pPr>
            <w:r w:rsidRPr="00BB5BE7">
              <w:rPr>
                <w:bCs/>
                <w:szCs w:val="24"/>
              </w:rPr>
              <w:t>«Шоу талантов»</w:t>
            </w:r>
          </w:p>
          <w:p w:rsidR="00BB5BE7" w:rsidRPr="00BB5BE7" w:rsidRDefault="00BB5BE7" w:rsidP="002F62DE">
            <w:pPr>
              <w:numPr>
                <w:ilvl w:val="0"/>
                <w:numId w:val="26"/>
              </w:numPr>
              <w:spacing w:line="276" w:lineRule="auto"/>
              <w:rPr>
                <w:bCs/>
                <w:szCs w:val="24"/>
              </w:rPr>
            </w:pPr>
            <w:r w:rsidRPr="00BB5BE7">
              <w:rPr>
                <w:bCs/>
                <w:szCs w:val="24"/>
              </w:rPr>
              <w:t>«Звездный вожатый»</w:t>
            </w:r>
          </w:p>
          <w:p w:rsidR="00BB5BE7" w:rsidRPr="00BB5BE7" w:rsidRDefault="00BB5BE7" w:rsidP="002F62DE">
            <w:pPr>
              <w:numPr>
                <w:ilvl w:val="0"/>
                <w:numId w:val="26"/>
              </w:numPr>
              <w:spacing w:line="276" w:lineRule="auto"/>
              <w:rPr>
                <w:bCs/>
                <w:szCs w:val="24"/>
              </w:rPr>
            </w:pPr>
            <w:r w:rsidRPr="00BB5BE7">
              <w:rPr>
                <w:bCs/>
                <w:szCs w:val="24"/>
              </w:rPr>
              <w:lastRenderedPageBreak/>
              <w:t>Большой развлекательный комплекс</w:t>
            </w:r>
          </w:p>
          <w:p w:rsidR="00BB5BE7" w:rsidRPr="00BB5BE7" w:rsidRDefault="00BB5BE7" w:rsidP="002F62DE">
            <w:pPr>
              <w:numPr>
                <w:ilvl w:val="0"/>
                <w:numId w:val="26"/>
              </w:numPr>
              <w:spacing w:line="276" w:lineRule="auto"/>
              <w:rPr>
                <w:bCs/>
                <w:szCs w:val="24"/>
              </w:rPr>
            </w:pPr>
            <w:proofErr w:type="spellStart"/>
            <w:r w:rsidRPr="00BB5BE7">
              <w:rPr>
                <w:bCs/>
                <w:szCs w:val="24"/>
              </w:rPr>
              <w:t>Энкаунтер</w:t>
            </w:r>
            <w:proofErr w:type="spellEnd"/>
            <w:r w:rsidRPr="00BB5BE7">
              <w:rPr>
                <w:bCs/>
                <w:szCs w:val="24"/>
              </w:rPr>
              <w:t xml:space="preserve"> «По следам времени»</w:t>
            </w:r>
          </w:p>
          <w:p w:rsidR="00BB5BE7" w:rsidRPr="00BB5BE7" w:rsidRDefault="00BB5BE7" w:rsidP="002F62DE">
            <w:pPr>
              <w:numPr>
                <w:ilvl w:val="0"/>
                <w:numId w:val="26"/>
              </w:numPr>
              <w:spacing w:line="276" w:lineRule="auto"/>
              <w:rPr>
                <w:szCs w:val="24"/>
              </w:rPr>
            </w:pPr>
            <w:r w:rsidRPr="00BB5BE7">
              <w:rPr>
                <w:bCs/>
                <w:szCs w:val="24"/>
              </w:rPr>
              <w:t>Эстафета «Зимние забавы»</w:t>
            </w:r>
          </w:p>
        </w:tc>
      </w:tr>
      <w:tr w:rsidR="00BB5BE7" w:rsidRPr="00BB5BE7" w:rsidTr="00BB5BE7">
        <w:trPr>
          <w:gridAfter w:val="1"/>
          <w:wAfter w:w="6" w:type="dxa"/>
          <w:trHeight w:val="351"/>
        </w:trPr>
        <w:tc>
          <w:tcPr>
            <w:tcW w:w="15270" w:type="dxa"/>
            <w:gridSpan w:val="7"/>
            <w:tcBorders>
              <w:top w:val="single" w:sz="4" w:space="0" w:color="auto"/>
              <w:left w:val="single" w:sz="4" w:space="0" w:color="auto"/>
              <w:bottom w:val="single" w:sz="4" w:space="0" w:color="auto"/>
              <w:right w:val="single" w:sz="4" w:space="0" w:color="auto"/>
            </w:tcBorders>
            <w:hideMark/>
          </w:tcPr>
          <w:p w:rsidR="00BB5BE7" w:rsidRPr="00BB5BE7" w:rsidRDefault="00BB5BE7" w:rsidP="00BB5BE7">
            <w:pPr>
              <w:spacing w:after="200" w:line="276" w:lineRule="auto"/>
              <w:rPr>
                <w:b/>
                <w:bCs/>
                <w:szCs w:val="24"/>
              </w:rPr>
            </w:pPr>
            <w:r w:rsidRPr="00BB5BE7">
              <w:rPr>
                <w:b/>
                <w:bCs/>
                <w:szCs w:val="24"/>
              </w:rPr>
              <w:lastRenderedPageBreak/>
              <w:t>Итоговый период</w:t>
            </w:r>
          </w:p>
        </w:tc>
      </w:tr>
      <w:tr w:rsidR="00BB5BE7" w:rsidRPr="00BB5BE7" w:rsidTr="00BB5BE7">
        <w:trPr>
          <w:gridAfter w:val="1"/>
          <w:wAfter w:w="6" w:type="dxa"/>
          <w:trHeight w:val="412"/>
        </w:trPr>
        <w:tc>
          <w:tcPr>
            <w:tcW w:w="15270" w:type="dxa"/>
            <w:gridSpan w:val="7"/>
            <w:tcBorders>
              <w:top w:val="single" w:sz="4" w:space="0" w:color="auto"/>
              <w:left w:val="single" w:sz="4" w:space="0" w:color="auto"/>
              <w:bottom w:val="single" w:sz="4" w:space="0" w:color="auto"/>
              <w:right w:val="single" w:sz="4" w:space="0" w:color="auto"/>
            </w:tcBorders>
            <w:hideMark/>
          </w:tcPr>
          <w:p w:rsidR="00BB5BE7" w:rsidRPr="00BB5BE7" w:rsidRDefault="00BB5BE7" w:rsidP="00BB5BE7">
            <w:pPr>
              <w:spacing w:after="200" w:line="276" w:lineRule="auto"/>
              <w:rPr>
                <w:szCs w:val="24"/>
              </w:rPr>
            </w:pPr>
            <w:r w:rsidRPr="00BB5BE7">
              <w:rPr>
                <w:b/>
                <w:szCs w:val="24"/>
              </w:rPr>
              <w:t>Основная цель</w:t>
            </w:r>
            <w:r w:rsidRPr="00BB5BE7">
              <w:rPr>
                <w:szCs w:val="24"/>
              </w:rPr>
              <w:t xml:space="preserve"> </w:t>
            </w:r>
          </w:p>
          <w:p w:rsidR="00BB5BE7" w:rsidRPr="00BB5BE7" w:rsidRDefault="00BB5BE7" w:rsidP="00BB5BE7">
            <w:pPr>
              <w:spacing w:after="200" w:line="276" w:lineRule="auto"/>
              <w:rPr>
                <w:szCs w:val="24"/>
              </w:rPr>
            </w:pPr>
            <w:r w:rsidRPr="00BB5BE7">
              <w:rPr>
                <w:szCs w:val="24"/>
              </w:rPr>
              <w:t>Подведение итогов деятельности по программе, актуализация на последействие</w:t>
            </w:r>
          </w:p>
        </w:tc>
      </w:tr>
      <w:tr w:rsidR="00BB5BE7" w:rsidRPr="00BB5BE7" w:rsidTr="00BB5BE7">
        <w:trPr>
          <w:gridAfter w:val="1"/>
          <w:wAfter w:w="6" w:type="dxa"/>
          <w:trHeight w:val="316"/>
        </w:trPr>
        <w:tc>
          <w:tcPr>
            <w:tcW w:w="3258" w:type="dxa"/>
            <w:vMerge w:val="restart"/>
            <w:tcBorders>
              <w:top w:val="single" w:sz="4" w:space="0" w:color="auto"/>
              <w:left w:val="single" w:sz="4" w:space="0" w:color="auto"/>
              <w:bottom w:val="single" w:sz="4" w:space="0" w:color="auto"/>
              <w:right w:val="single" w:sz="4" w:space="0" w:color="auto"/>
            </w:tcBorders>
          </w:tcPr>
          <w:p w:rsidR="00BB5BE7" w:rsidRPr="00BB5BE7" w:rsidRDefault="00BB5BE7" w:rsidP="002F62DE">
            <w:pPr>
              <w:spacing w:line="276" w:lineRule="auto"/>
              <w:rPr>
                <w:b/>
                <w:szCs w:val="24"/>
              </w:rPr>
            </w:pPr>
            <w:r w:rsidRPr="00BB5BE7">
              <w:rPr>
                <w:b/>
                <w:szCs w:val="24"/>
              </w:rPr>
              <w:t>Решаемые задачи</w:t>
            </w:r>
          </w:p>
          <w:p w:rsidR="00BB5BE7" w:rsidRPr="00BB5BE7" w:rsidRDefault="00BB5BE7" w:rsidP="002F62DE">
            <w:pPr>
              <w:spacing w:line="276" w:lineRule="auto"/>
              <w:rPr>
                <w:szCs w:val="24"/>
              </w:rPr>
            </w:pPr>
            <w:r w:rsidRPr="00BB5BE7">
              <w:rPr>
                <w:szCs w:val="24"/>
              </w:rPr>
              <w:t>1. Реализовать знания и навыки участников, полученные в течение смены;</w:t>
            </w:r>
          </w:p>
          <w:p w:rsidR="00BB5BE7" w:rsidRPr="00BB5BE7" w:rsidRDefault="00BB5BE7" w:rsidP="002F62DE">
            <w:pPr>
              <w:spacing w:line="276" w:lineRule="auto"/>
              <w:rPr>
                <w:szCs w:val="24"/>
              </w:rPr>
            </w:pPr>
            <w:r w:rsidRPr="00BB5BE7">
              <w:rPr>
                <w:szCs w:val="24"/>
              </w:rPr>
              <w:t>2. Проанализировать реализацию смены (анкетирование, тестирование).</w:t>
            </w:r>
          </w:p>
          <w:p w:rsidR="00BB5BE7" w:rsidRPr="00BB5BE7" w:rsidRDefault="00BB5BE7" w:rsidP="002F62DE">
            <w:pPr>
              <w:spacing w:line="276" w:lineRule="auto"/>
              <w:rPr>
                <w:b/>
                <w:bCs/>
                <w:szCs w:val="24"/>
              </w:rPr>
            </w:pPr>
          </w:p>
        </w:tc>
        <w:tc>
          <w:tcPr>
            <w:tcW w:w="12012" w:type="dxa"/>
            <w:gridSpan w:val="6"/>
            <w:tcBorders>
              <w:top w:val="single" w:sz="4" w:space="0" w:color="auto"/>
              <w:left w:val="single" w:sz="4" w:space="0" w:color="auto"/>
              <w:bottom w:val="single" w:sz="4" w:space="0" w:color="auto"/>
              <w:right w:val="single" w:sz="4" w:space="0" w:color="auto"/>
            </w:tcBorders>
            <w:hideMark/>
          </w:tcPr>
          <w:p w:rsidR="00BB5BE7" w:rsidRPr="00BB5BE7" w:rsidRDefault="00BB5BE7" w:rsidP="002F62DE">
            <w:pPr>
              <w:spacing w:line="276" w:lineRule="auto"/>
              <w:rPr>
                <w:szCs w:val="24"/>
              </w:rPr>
            </w:pPr>
            <w:r w:rsidRPr="00BB5BE7">
              <w:rPr>
                <w:b/>
                <w:szCs w:val="24"/>
              </w:rPr>
              <w:t>Основные мероприятия.</w:t>
            </w:r>
          </w:p>
        </w:tc>
      </w:tr>
      <w:tr w:rsidR="00BB5BE7" w:rsidRPr="00BB5BE7" w:rsidTr="002F62DE">
        <w:trPr>
          <w:gridAfter w:val="1"/>
          <w:wAfter w:w="6" w:type="dxa"/>
          <w:trHeight w:val="3240"/>
        </w:trPr>
        <w:tc>
          <w:tcPr>
            <w:tcW w:w="3258" w:type="dxa"/>
            <w:vMerge/>
            <w:tcBorders>
              <w:top w:val="single" w:sz="4" w:space="0" w:color="auto"/>
              <w:left w:val="single" w:sz="4" w:space="0" w:color="auto"/>
              <w:bottom w:val="single" w:sz="4" w:space="0" w:color="auto"/>
              <w:right w:val="single" w:sz="4" w:space="0" w:color="auto"/>
            </w:tcBorders>
            <w:vAlign w:val="center"/>
            <w:hideMark/>
          </w:tcPr>
          <w:p w:rsidR="00BB5BE7" w:rsidRPr="00BB5BE7" w:rsidRDefault="00BB5BE7" w:rsidP="002F62DE">
            <w:pPr>
              <w:spacing w:line="276" w:lineRule="auto"/>
              <w:rPr>
                <w:b/>
                <w:bCs/>
                <w:szCs w:val="24"/>
              </w:rPr>
            </w:pPr>
          </w:p>
        </w:tc>
        <w:tc>
          <w:tcPr>
            <w:tcW w:w="4251" w:type="dxa"/>
            <w:gridSpan w:val="3"/>
            <w:tcBorders>
              <w:top w:val="single" w:sz="4" w:space="0" w:color="auto"/>
              <w:left w:val="single" w:sz="4" w:space="0" w:color="auto"/>
              <w:bottom w:val="single" w:sz="4" w:space="0" w:color="auto"/>
              <w:right w:val="single" w:sz="4" w:space="0" w:color="auto"/>
            </w:tcBorders>
          </w:tcPr>
          <w:p w:rsidR="00BB5BE7" w:rsidRPr="00BB5BE7" w:rsidRDefault="00BB5BE7" w:rsidP="002F62DE">
            <w:pPr>
              <w:spacing w:line="276" w:lineRule="auto"/>
              <w:jc w:val="center"/>
              <w:rPr>
                <w:b/>
                <w:szCs w:val="24"/>
              </w:rPr>
            </w:pPr>
            <w:r w:rsidRPr="00BB5BE7">
              <w:rPr>
                <w:szCs w:val="24"/>
              </w:rPr>
              <w:t>Отрядные</w:t>
            </w:r>
            <w:r w:rsidRPr="00BB5BE7">
              <w:rPr>
                <w:i/>
                <w:szCs w:val="24"/>
              </w:rPr>
              <w:t>:</w:t>
            </w:r>
          </w:p>
          <w:p w:rsidR="00BB5BE7" w:rsidRPr="00BB5BE7" w:rsidRDefault="00BB5BE7" w:rsidP="002F62DE">
            <w:pPr>
              <w:numPr>
                <w:ilvl w:val="0"/>
                <w:numId w:val="22"/>
              </w:numPr>
              <w:tabs>
                <w:tab w:val="num" w:pos="1440"/>
              </w:tabs>
              <w:spacing w:line="276" w:lineRule="auto"/>
              <w:rPr>
                <w:szCs w:val="24"/>
              </w:rPr>
            </w:pPr>
            <w:r w:rsidRPr="00BB5BE7">
              <w:rPr>
                <w:szCs w:val="24"/>
              </w:rPr>
              <w:t>Акция «Спасибо»</w:t>
            </w:r>
          </w:p>
          <w:p w:rsidR="00BB5BE7" w:rsidRPr="00BB5BE7" w:rsidRDefault="00BB5BE7" w:rsidP="002F62DE">
            <w:pPr>
              <w:numPr>
                <w:ilvl w:val="0"/>
                <w:numId w:val="22"/>
              </w:numPr>
              <w:tabs>
                <w:tab w:val="num" w:pos="1440"/>
              </w:tabs>
              <w:spacing w:line="276" w:lineRule="auto"/>
              <w:rPr>
                <w:szCs w:val="24"/>
              </w:rPr>
            </w:pPr>
            <w:r w:rsidRPr="00BB5BE7">
              <w:rPr>
                <w:szCs w:val="24"/>
              </w:rPr>
              <w:t xml:space="preserve">«Прощальный огонек», исходящее анкетирование, </w:t>
            </w:r>
          </w:p>
          <w:p w:rsidR="00BB5BE7" w:rsidRPr="00BB5BE7" w:rsidRDefault="00BB5BE7" w:rsidP="002F62DE">
            <w:pPr>
              <w:numPr>
                <w:ilvl w:val="0"/>
                <w:numId w:val="22"/>
              </w:numPr>
              <w:tabs>
                <w:tab w:val="num" w:pos="1440"/>
              </w:tabs>
              <w:spacing w:line="276" w:lineRule="auto"/>
              <w:rPr>
                <w:szCs w:val="24"/>
              </w:rPr>
            </w:pPr>
            <w:r w:rsidRPr="00BB5BE7">
              <w:rPr>
                <w:szCs w:val="24"/>
              </w:rPr>
              <w:t>«100 слов обо мне»</w:t>
            </w:r>
          </w:p>
          <w:p w:rsidR="00BB5BE7" w:rsidRPr="00BB5BE7" w:rsidRDefault="00BB5BE7" w:rsidP="002F62DE">
            <w:pPr>
              <w:numPr>
                <w:ilvl w:val="0"/>
                <w:numId w:val="22"/>
              </w:numPr>
              <w:tabs>
                <w:tab w:val="num" w:pos="1440"/>
              </w:tabs>
              <w:spacing w:line="276" w:lineRule="auto"/>
              <w:rPr>
                <w:szCs w:val="24"/>
              </w:rPr>
            </w:pPr>
            <w:r w:rsidRPr="00BB5BE7">
              <w:rPr>
                <w:szCs w:val="24"/>
              </w:rPr>
              <w:t>Отрядное фотографирование</w:t>
            </w:r>
          </w:p>
          <w:p w:rsidR="00BB5BE7" w:rsidRPr="00BB5BE7" w:rsidRDefault="00BB5BE7" w:rsidP="002F62DE">
            <w:pPr>
              <w:numPr>
                <w:ilvl w:val="0"/>
                <w:numId w:val="22"/>
              </w:numPr>
              <w:tabs>
                <w:tab w:val="num" w:pos="1440"/>
              </w:tabs>
              <w:spacing w:line="276" w:lineRule="auto"/>
              <w:rPr>
                <w:szCs w:val="24"/>
              </w:rPr>
            </w:pPr>
            <w:r w:rsidRPr="00BB5BE7">
              <w:rPr>
                <w:szCs w:val="24"/>
              </w:rPr>
              <w:t>ОД «Дальневосточный характер»</w:t>
            </w:r>
          </w:p>
        </w:tc>
        <w:tc>
          <w:tcPr>
            <w:tcW w:w="3684" w:type="dxa"/>
            <w:gridSpan w:val="2"/>
            <w:tcBorders>
              <w:top w:val="single" w:sz="4" w:space="0" w:color="auto"/>
              <w:left w:val="single" w:sz="4" w:space="0" w:color="auto"/>
              <w:bottom w:val="single" w:sz="4" w:space="0" w:color="auto"/>
              <w:right w:val="single" w:sz="4" w:space="0" w:color="auto"/>
            </w:tcBorders>
            <w:hideMark/>
          </w:tcPr>
          <w:p w:rsidR="00BB5BE7" w:rsidRPr="00BB5BE7" w:rsidRDefault="00BB5BE7" w:rsidP="002F62DE">
            <w:pPr>
              <w:spacing w:line="276" w:lineRule="auto"/>
              <w:jc w:val="center"/>
              <w:rPr>
                <w:szCs w:val="24"/>
              </w:rPr>
            </w:pPr>
            <w:r w:rsidRPr="00BB5BE7">
              <w:rPr>
                <w:szCs w:val="24"/>
              </w:rPr>
              <w:t>Групповые:</w:t>
            </w:r>
          </w:p>
          <w:p w:rsidR="00BB5BE7" w:rsidRPr="00BB5BE7" w:rsidRDefault="00BB5BE7" w:rsidP="002F62DE">
            <w:pPr>
              <w:numPr>
                <w:ilvl w:val="0"/>
                <w:numId w:val="23"/>
              </w:numPr>
              <w:spacing w:line="276" w:lineRule="auto"/>
              <w:rPr>
                <w:szCs w:val="24"/>
              </w:rPr>
            </w:pPr>
            <w:r w:rsidRPr="00BB5BE7">
              <w:rPr>
                <w:szCs w:val="24"/>
              </w:rPr>
              <w:t>Мастерские Экспресса</w:t>
            </w:r>
          </w:p>
          <w:p w:rsidR="00BB5BE7" w:rsidRPr="00BB5BE7" w:rsidRDefault="00BB5BE7" w:rsidP="002F62DE">
            <w:pPr>
              <w:numPr>
                <w:ilvl w:val="0"/>
                <w:numId w:val="23"/>
              </w:numPr>
              <w:spacing w:line="276" w:lineRule="auto"/>
              <w:rPr>
                <w:szCs w:val="24"/>
              </w:rPr>
            </w:pPr>
            <w:r w:rsidRPr="00BB5BE7">
              <w:rPr>
                <w:szCs w:val="24"/>
              </w:rPr>
              <w:t>Рисунки «Спасибо»</w:t>
            </w:r>
          </w:p>
          <w:p w:rsidR="00BB5BE7" w:rsidRPr="00BB5BE7" w:rsidRDefault="00BB5BE7" w:rsidP="002F62DE">
            <w:pPr>
              <w:numPr>
                <w:ilvl w:val="0"/>
                <w:numId w:val="23"/>
              </w:numPr>
              <w:spacing w:line="276" w:lineRule="auto"/>
              <w:rPr>
                <w:szCs w:val="24"/>
              </w:rPr>
            </w:pPr>
            <w:r w:rsidRPr="00BB5BE7">
              <w:rPr>
                <w:szCs w:val="24"/>
              </w:rPr>
              <w:t>Спортивные игры</w:t>
            </w:r>
          </w:p>
          <w:p w:rsidR="00BB5BE7" w:rsidRPr="00BB5BE7" w:rsidRDefault="00BB5BE7" w:rsidP="002F62DE">
            <w:pPr>
              <w:numPr>
                <w:ilvl w:val="0"/>
                <w:numId w:val="23"/>
              </w:numPr>
              <w:spacing w:line="276" w:lineRule="auto"/>
              <w:rPr>
                <w:szCs w:val="24"/>
              </w:rPr>
            </w:pPr>
            <w:r w:rsidRPr="00BB5BE7">
              <w:rPr>
                <w:szCs w:val="24"/>
              </w:rPr>
              <w:t>Игры на свежем воздухе</w:t>
            </w:r>
          </w:p>
        </w:tc>
        <w:tc>
          <w:tcPr>
            <w:tcW w:w="4077" w:type="dxa"/>
            <w:tcBorders>
              <w:top w:val="single" w:sz="4" w:space="0" w:color="auto"/>
              <w:left w:val="single" w:sz="4" w:space="0" w:color="auto"/>
              <w:bottom w:val="single" w:sz="4" w:space="0" w:color="auto"/>
              <w:right w:val="single" w:sz="4" w:space="0" w:color="auto"/>
            </w:tcBorders>
            <w:hideMark/>
          </w:tcPr>
          <w:p w:rsidR="00BB5BE7" w:rsidRPr="00BB5BE7" w:rsidRDefault="00BB5BE7" w:rsidP="002F62DE">
            <w:pPr>
              <w:spacing w:line="276" w:lineRule="auto"/>
              <w:jc w:val="center"/>
              <w:rPr>
                <w:szCs w:val="24"/>
              </w:rPr>
            </w:pPr>
            <w:proofErr w:type="spellStart"/>
            <w:r w:rsidRPr="00BB5BE7">
              <w:rPr>
                <w:szCs w:val="24"/>
              </w:rPr>
              <w:t>Общелагерные</w:t>
            </w:r>
            <w:proofErr w:type="spellEnd"/>
            <w:r w:rsidRPr="00BB5BE7">
              <w:rPr>
                <w:szCs w:val="24"/>
              </w:rPr>
              <w:t>:</w:t>
            </w:r>
          </w:p>
          <w:p w:rsidR="00BB5BE7" w:rsidRPr="00BB5BE7" w:rsidRDefault="00BB5BE7" w:rsidP="002F62DE">
            <w:pPr>
              <w:numPr>
                <w:ilvl w:val="0"/>
                <w:numId w:val="24"/>
              </w:numPr>
              <w:tabs>
                <w:tab w:val="num" w:pos="1440"/>
              </w:tabs>
              <w:spacing w:line="276" w:lineRule="auto"/>
              <w:rPr>
                <w:szCs w:val="24"/>
              </w:rPr>
            </w:pPr>
            <w:r w:rsidRPr="00BB5BE7">
              <w:rPr>
                <w:szCs w:val="24"/>
              </w:rPr>
              <w:t>Рождественская ярмарка</w:t>
            </w:r>
          </w:p>
          <w:p w:rsidR="00BB5BE7" w:rsidRPr="00BB5BE7" w:rsidRDefault="00BB5BE7" w:rsidP="002F62DE">
            <w:pPr>
              <w:numPr>
                <w:ilvl w:val="0"/>
                <w:numId w:val="24"/>
              </w:numPr>
              <w:tabs>
                <w:tab w:val="num" w:pos="1440"/>
              </w:tabs>
              <w:spacing w:line="276" w:lineRule="auto"/>
              <w:rPr>
                <w:szCs w:val="24"/>
              </w:rPr>
            </w:pPr>
            <w:r w:rsidRPr="00BB5BE7">
              <w:rPr>
                <w:szCs w:val="24"/>
              </w:rPr>
              <w:t>Психологический тренинг «Моя эмоция»</w:t>
            </w:r>
          </w:p>
          <w:p w:rsidR="00BB5BE7" w:rsidRPr="00BB5BE7" w:rsidRDefault="00BB5BE7" w:rsidP="002F62DE">
            <w:pPr>
              <w:numPr>
                <w:ilvl w:val="0"/>
                <w:numId w:val="24"/>
              </w:numPr>
              <w:tabs>
                <w:tab w:val="num" w:pos="1440"/>
              </w:tabs>
              <w:spacing w:line="276" w:lineRule="auto"/>
              <w:rPr>
                <w:szCs w:val="24"/>
              </w:rPr>
            </w:pPr>
            <w:r w:rsidRPr="00BB5BE7">
              <w:rPr>
                <w:szCs w:val="24"/>
              </w:rPr>
              <w:t>Итоги целеполагания на смену</w:t>
            </w:r>
          </w:p>
          <w:p w:rsidR="00BB5BE7" w:rsidRPr="00BB5BE7" w:rsidRDefault="00BB5BE7" w:rsidP="002F62DE">
            <w:pPr>
              <w:numPr>
                <w:ilvl w:val="0"/>
                <w:numId w:val="24"/>
              </w:numPr>
              <w:tabs>
                <w:tab w:val="num" w:pos="1440"/>
              </w:tabs>
              <w:spacing w:line="276" w:lineRule="auto"/>
              <w:rPr>
                <w:szCs w:val="24"/>
              </w:rPr>
            </w:pPr>
            <w:r w:rsidRPr="00BB5BE7">
              <w:rPr>
                <w:szCs w:val="24"/>
              </w:rPr>
              <w:t>Литературно-музыкальный вечер «Когда часы двенадцать бьют»</w:t>
            </w:r>
          </w:p>
          <w:p w:rsidR="00BB5BE7" w:rsidRPr="00BB5BE7" w:rsidRDefault="00BB5BE7" w:rsidP="002F62DE">
            <w:pPr>
              <w:numPr>
                <w:ilvl w:val="0"/>
                <w:numId w:val="24"/>
              </w:numPr>
              <w:spacing w:line="276" w:lineRule="auto"/>
              <w:rPr>
                <w:szCs w:val="24"/>
              </w:rPr>
            </w:pPr>
            <w:r w:rsidRPr="00BB5BE7">
              <w:rPr>
                <w:szCs w:val="24"/>
              </w:rPr>
              <w:t>Рождественская сказка</w:t>
            </w:r>
          </w:p>
          <w:p w:rsidR="00BB5BE7" w:rsidRPr="00BB5BE7" w:rsidRDefault="00BB5BE7" w:rsidP="002F62DE">
            <w:pPr>
              <w:spacing w:line="276" w:lineRule="auto"/>
              <w:rPr>
                <w:szCs w:val="24"/>
              </w:rPr>
            </w:pPr>
          </w:p>
        </w:tc>
      </w:tr>
    </w:tbl>
    <w:p w:rsidR="00BB5BE7" w:rsidRPr="00BB5BE7" w:rsidRDefault="00BB5BE7" w:rsidP="00BB5BE7">
      <w:pPr>
        <w:rPr>
          <w:rFonts w:ascii="Times New Roman" w:hAnsi="Times New Roman" w:cs="Times New Roman"/>
          <w:b/>
          <w:sz w:val="24"/>
          <w:szCs w:val="24"/>
        </w:rPr>
        <w:sectPr w:rsidR="00BB5BE7" w:rsidRPr="00BB5BE7" w:rsidSect="00BB5BE7">
          <w:pgSz w:w="16838" w:h="11906" w:orient="landscape"/>
          <w:pgMar w:top="1701" w:right="1134" w:bottom="850" w:left="1134" w:header="708" w:footer="708" w:gutter="0"/>
          <w:cols w:space="708"/>
          <w:docGrid w:linePitch="360"/>
        </w:sectPr>
      </w:pPr>
    </w:p>
    <w:p w:rsidR="00BB5BE7" w:rsidRPr="00BB5BE7" w:rsidRDefault="00BB5BE7" w:rsidP="002F62DE">
      <w:pPr>
        <w:jc w:val="center"/>
        <w:rPr>
          <w:rFonts w:ascii="Times New Roman" w:hAnsi="Times New Roman" w:cs="Times New Roman"/>
          <w:b/>
          <w:bCs/>
          <w:sz w:val="24"/>
          <w:szCs w:val="24"/>
        </w:rPr>
      </w:pPr>
      <w:r w:rsidRPr="00BB5BE7">
        <w:rPr>
          <w:rFonts w:ascii="Times New Roman" w:hAnsi="Times New Roman" w:cs="Times New Roman"/>
          <w:b/>
          <w:bCs/>
          <w:sz w:val="24"/>
          <w:szCs w:val="24"/>
        </w:rPr>
        <w:lastRenderedPageBreak/>
        <w:t>6. Комплекс организационно-педагогических условий</w:t>
      </w:r>
    </w:p>
    <w:p w:rsidR="00BB5BE7" w:rsidRPr="00BB5BE7" w:rsidRDefault="00BB5BE7" w:rsidP="002F62DE">
      <w:pPr>
        <w:spacing w:after="0"/>
        <w:ind w:firstLine="709"/>
        <w:jc w:val="both"/>
        <w:rPr>
          <w:rFonts w:ascii="Times New Roman" w:hAnsi="Times New Roman" w:cs="Times New Roman"/>
          <w:b/>
          <w:bCs/>
          <w:sz w:val="24"/>
          <w:szCs w:val="24"/>
        </w:rPr>
      </w:pPr>
      <w:r w:rsidRPr="00BB5BE7">
        <w:rPr>
          <w:rFonts w:ascii="Times New Roman" w:hAnsi="Times New Roman" w:cs="Times New Roman"/>
          <w:b/>
          <w:bCs/>
          <w:sz w:val="24"/>
          <w:szCs w:val="24"/>
        </w:rPr>
        <w:t>6.1. Материально-техническое обеспечение</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В КГБНОУ КДЦ «Созвездие» созданы все условия для обеспечения</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образовательной деятельности оснащёнными зданиями, строениями, сооружениями, помещениями и территориями.</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 xml:space="preserve"> Перечень оснащенных зданий, строений, сооружений, помещений (учебных, учебно-лабораторных, объектов для проведения практических занятий, административных, подсобных, помещений для занятия физической культурой и спортом, иных), территорий с указанием площади полностью соответствуют всем требованиям </w:t>
      </w:r>
      <w:proofErr w:type="spellStart"/>
      <w:r w:rsidRPr="00BB5BE7">
        <w:rPr>
          <w:rFonts w:ascii="Times New Roman" w:hAnsi="Times New Roman" w:cs="Times New Roman"/>
          <w:bCs/>
          <w:sz w:val="24"/>
          <w:szCs w:val="24"/>
        </w:rPr>
        <w:t>Роспотребназдора</w:t>
      </w:r>
      <w:proofErr w:type="spellEnd"/>
      <w:r w:rsidRPr="00BB5BE7">
        <w:rPr>
          <w:rFonts w:ascii="Times New Roman" w:hAnsi="Times New Roman" w:cs="Times New Roman"/>
          <w:bCs/>
          <w:sz w:val="24"/>
          <w:szCs w:val="24"/>
        </w:rPr>
        <w:t xml:space="preserve"> РФ и МЧС.</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 xml:space="preserve">Материально-техническое обеспечение </w:t>
      </w:r>
      <w:proofErr w:type="gramStart"/>
      <w:r w:rsidRPr="00BB5BE7">
        <w:rPr>
          <w:rFonts w:ascii="Times New Roman" w:hAnsi="Times New Roman" w:cs="Times New Roman"/>
          <w:bCs/>
          <w:sz w:val="24"/>
          <w:szCs w:val="24"/>
        </w:rPr>
        <w:t>дополнительных</w:t>
      </w:r>
      <w:proofErr w:type="gramEnd"/>
      <w:r w:rsidRPr="00BB5BE7">
        <w:rPr>
          <w:rFonts w:ascii="Times New Roman" w:hAnsi="Times New Roman" w:cs="Times New Roman"/>
          <w:bCs/>
          <w:sz w:val="24"/>
          <w:szCs w:val="24"/>
        </w:rPr>
        <w:t xml:space="preserve"> общеобразовательных</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 xml:space="preserve">программ осуществляется в соответствии с указанным перечнем </w:t>
      </w:r>
      <w:proofErr w:type="gramStart"/>
      <w:r w:rsidRPr="00BB5BE7">
        <w:rPr>
          <w:rFonts w:ascii="Times New Roman" w:hAnsi="Times New Roman" w:cs="Times New Roman"/>
          <w:bCs/>
          <w:sz w:val="24"/>
          <w:szCs w:val="24"/>
        </w:rPr>
        <w:t>в</w:t>
      </w:r>
      <w:proofErr w:type="gramEnd"/>
      <w:r w:rsidRPr="00BB5BE7">
        <w:rPr>
          <w:rFonts w:ascii="Times New Roman" w:hAnsi="Times New Roman" w:cs="Times New Roman"/>
          <w:bCs/>
          <w:sz w:val="24"/>
          <w:szCs w:val="24"/>
        </w:rPr>
        <w:t xml:space="preserve"> утвержденных</w:t>
      </w:r>
    </w:p>
    <w:p w:rsidR="00BB5BE7" w:rsidRDefault="00BB5BE7" w:rsidP="002F62DE">
      <w:pPr>
        <w:spacing w:after="0"/>
        <w:ind w:firstLine="709"/>
        <w:jc w:val="both"/>
        <w:rPr>
          <w:rFonts w:ascii="Times New Roman" w:hAnsi="Times New Roman" w:cs="Times New Roman"/>
          <w:bCs/>
          <w:sz w:val="24"/>
          <w:szCs w:val="24"/>
        </w:rPr>
      </w:pPr>
      <w:proofErr w:type="gramStart"/>
      <w:r w:rsidRPr="00BB5BE7">
        <w:rPr>
          <w:rFonts w:ascii="Times New Roman" w:hAnsi="Times New Roman" w:cs="Times New Roman"/>
          <w:bCs/>
          <w:sz w:val="24"/>
          <w:szCs w:val="24"/>
        </w:rPr>
        <w:t>программах</w:t>
      </w:r>
      <w:proofErr w:type="gramEnd"/>
      <w:r w:rsidRPr="00BB5BE7">
        <w:rPr>
          <w:rFonts w:ascii="Times New Roman" w:hAnsi="Times New Roman" w:cs="Times New Roman"/>
          <w:bCs/>
          <w:sz w:val="24"/>
          <w:szCs w:val="24"/>
        </w:rPr>
        <w:t>.</w:t>
      </w:r>
    </w:p>
    <w:p w:rsidR="002F62DE" w:rsidRPr="00BB5BE7" w:rsidRDefault="002F62DE" w:rsidP="002F62DE">
      <w:pPr>
        <w:spacing w:after="0"/>
        <w:ind w:firstLine="709"/>
        <w:jc w:val="both"/>
        <w:rPr>
          <w:rFonts w:ascii="Times New Roman" w:hAnsi="Times New Roman" w:cs="Times New Roman"/>
          <w:bCs/>
          <w:sz w:val="24"/>
          <w:szCs w:val="24"/>
        </w:rPr>
      </w:pPr>
    </w:p>
    <w:p w:rsidR="00BB5BE7" w:rsidRPr="00BB5BE7" w:rsidRDefault="00BB5BE7" w:rsidP="002F62DE">
      <w:pPr>
        <w:spacing w:after="0"/>
        <w:ind w:firstLine="709"/>
        <w:jc w:val="both"/>
        <w:rPr>
          <w:rFonts w:ascii="Times New Roman" w:hAnsi="Times New Roman" w:cs="Times New Roman"/>
          <w:b/>
          <w:bCs/>
          <w:sz w:val="24"/>
          <w:szCs w:val="24"/>
        </w:rPr>
      </w:pPr>
      <w:r w:rsidRPr="00BB5BE7">
        <w:rPr>
          <w:rFonts w:ascii="Times New Roman" w:hAnsi="Times New Roman" w:cs="Times New Roman"/>
          <w:b/>
          <w:bCs/>
          <w:sz w:val="24"/>
          <w:szCs w:val="24"/>
        </w:rPr>
        <w:t>6.2. Кадровое обеспечение</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Учитывая возрастной состав участников смены, для её реализации необходимо</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следующее кадровое обеспечение:</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 руководитель программы (2 человека);</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 xml:space="preserve">● воспитатели педагогического отряда (2 старших вожатых, 16 дневных, 4 ночных, 2 подменных, 2 </w:t>
      </w:r>
      <w:proofErr w:type="gramStart"/>
      <w:r w:rsidRPr="00BB5BE7">
        <w:rPr>
          <w:rFonts w:ascii="Times New Roman" w:hAnsi="Times New Roman" w:cs="Times New Roman"/>
          <w:bCs/>
          <w:sz w:val="24"/>
          <w:szCs w:val="24"/>
        </w:rPr>
        <w:t>вожатых-наставника</w:t>
      </w:r>
      <w:proofErr w:type="gramEnd"/>
      <w:r w:rsidRPr="00BB5BE7">
        <w:rPr>
          <w:rFonts w:ascii="Times New Roman" w:hAnsi="Times New Roman" w:cs="Times New Roman"/>
          <w:bCs/>
          <w:sz w:val="24"/>
          <w:szCs w:val="24"/>
        </w:rPr>
        <w:t>);</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 художественный руководитель смены (1 человек);</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 участники детского объединения (5 человек);</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 консультант детского объединения (1 человек);</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 видеорежиссёр (1 человек);</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 фотограф (1 человек);</w:t>
      </w:r>
    </w:p>
    <w:p w:rsid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 спорт-инструктор (6 человек).</w:t>
      </w:r>
    </w:p>
    <w:p w:rsidR="002F62DE" w:rsidRPr="00BB5BE7" w:rsidRDefault="002F62DE" w:rsidP="002F62DE">
      <w:pPr>
        <w:spacing w:after="0"/>
        <w:ind w:firstLine="709"/>
        <w:jc w:val="both"/>
        <w:rPr>
          <w:rFonts w:ascii="Times New Roman" w:hAnsi="Times New Roman" w:cs="Times New Roman"/>
          <w:bCs/>
          <w:sz w:val="24"/>
          <w:szCs w:val="24"/>
        </w:rPr>
      </w:pPr>
    </w:p>
    <w:p w:rsidR="00BB5BE7" w:rsidRPr="00BB5BE7" w:rsidRDefault="00BB5BE7" w:rsidP="00ED1F12">
      <w:pPr>
        <w:spacing w:after="0"/>
        <w:ind w:firstLine="709"/>
        <w:jc w:val="center"/>
        <w:rPr>
          <w:rFonts w:ascii="Times New Roman" w:hAnsi="Times New Roman" w:cs="Times New Roman"/>
          <w:b/>
          <w:bCs/>
          <w:sz w:val="24"/>
          <w:szCs w:val="24"/>
        </w:rPr>
      </w:pPr>
      <w:r w:rsidRPr="00BB5BE7">
        <w:rPr>
          <w:rFonts w:ascii="Times New Roman" w:hAnsi="Times New Roman" w:cs="Times New Roman"/>
          <w:b/>
          <w:bCs/>
          <w:sz w:val="24"/>
          <w:szCs w:val="24"/>
        </w:rPr>
        <w:t>6.3. Комплексно-методическое обеспечение программы</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По информационному, дидактическому, методическому и техническому</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обеспечению программы используются следующие материалы:</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1)информационное обеспечение:</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 информационные стенды;</w:t>
      </w:r>
    </w:p>
    <w:p w:rsidR="00BB5BE7" w:rsidRPr="00BB5BE7" w:rsidRDefault="00BB5BE7" w:rsidP="002F62DE">
      <w:pPr>
        <w:spacing w:after="0"/>
        <w:ind w:firstLine="709"/>
        <w:jc w:val="both"/>
        <w:rPr>
          <w:rFonts w:ascii="Times New Roman" w:hAnsi="Times New Roman" w:cs="Times New Roman"/>
          <w:bCs/>
          <w:sz w:val="24"/>
          <w:szCs w:val="24"/>
        </w:rPr>
      </w:pPr>
      <w:proofErr w:type="gramStart"/>
      <w:r w:rsidRPr="00BB5BE7">
        <w:rPr>
          <w:rFonts w:ascii="Times New Roman" w:hAnsi="Times New Roman" w:cs="Times New Roman"/>
          <w:bCs/>
          <w:sz w:val="24"/>
          <w:szCs w:val="24"/>
        </w:rPr>
        <w:t>● дизайн программы с логотипом смены (</w:t>
      </w:r>
      <w:proofErr w:type="spellStart"/>
      <w:r w:rsidRPr="00BB5BE7">
        <w:rPr>
          <w:rFonts w:ascii="Times New Roman" w:hAnsi="Times New Roman" w:cs="Times New Roman"/>
          <w:bCs/>
          <w:sz w:val="24"/>
          <w:szCs w:val="24"/>
        </w:rPr>
        <w:t>бейджи</w:t>
      </w:r>
      <w:proofErr w:type="spellEnd"/>
      <w:r w:rsidRPr="00BB5BE7">
        <w:rPr>
          <w:rFonts w:ascii="Times New Roman" w:hAnsi="Times New Roman" w:cs="Times New Roman"/>
          <w:bCs/>
          <w:sz w:val="24"/>
          <w:szCs w:val="24"/>
        </w:rPr>
        <w:t>, аккредитации,</w:t>
      </w:r>
      <w:proofErr w:type="gramEnd"/>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значки, дипломы);</w:t>
      </w:r>
    </w:p>
    <w:p w:rsidR="00BB5BE7" w:rsidRPr="00BB5BE7" w:rsidRDefault="00BB5BE7" w:rsidP="002F62DE">
      <w:pPr>
        <w:spacing w:after="0"/>
        <w:ind w:firstLine="709"/>
        <w:jc w:val="both"/>
        <w:rPr>
          <w:rFonts w:ascii="Times New Roman" w:hAnsi="Times New Roman" w:cs="Times New Roman"/>
          <w:bCs/>
          <w:sz w:val="24"/>
          <w:szCs w:val="24"/>
        </w:rPr>
      </w:pPr>
      <w:proofErr w:type="gramStart"/>
      <w:r w:rsidRPr="00BB5BE7">
        <w:rPr>
          <w:rFonts w:ascii="Times New Roman" w:hAnsi="Times New Roman" w:cs="Times New Roman"/>
          <w:bCs/>
          <w:sz w:val="24"/>
          <w:szCs w:val="24"/>
        </w:rPr>
        <w:t>● справочная информация (плакаты с информацией по игровому</w:t>
      </w:r>
      <w:proofErr w:type="gramEnd"/>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компоненту смены, информационные буклеты, информационные стенды</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о направлениях деятельности);</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 сайт Центра с информацией о смене</w:t>
      </w:r>
    </w:p>
    <w:p w:rsid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2)дидактическое обеспечение:</w:t>
      </w:r>
    </w:p>
    <w:p w:rsidR="002F62DE" w:rsidRPr="00BB5BE7" w:rsidRDefault="002F62DE" w:rsidP="002F62DE">
      <w:pPr>
        <w:spacing w:after="0"/>
        <w:ind w:firstLine="709"/>
        <w:jc w:val="both"/>
        <w:rPr>
          <w:rFonts w:ascii="Times New Roman" w:hAnsi="Times New Roman" w:cs="Times New Roman"/>
          <w:bCs/>
          <w:sz w:val="24"/>
          <w:szCs w:val="24"/>
        </w:rPr>
      </w:pPr>
    </w:p>
    <w:p w:rsidR="00BB5BE7" w:rsidRPr="002F62DE" w:rsidRDefault="00BB5BE7" w:rsidP="002F62DE">
      <w:pPr>
        <w:spacing w:after="0"/>
        <w:ind w:firstLine="709"/>
        <w:jc w:val="both"/>
        <w:rPr>
          <w:rFonts w:ascii="Times New Roman" w:hAnsi="Times New Roman" w:cs="Times New Roman"/>
          <w:b/>
          <w:bCs/>
          <w:sz w:val="24"/>
          <w:szCs w:val="24"/>
        </w:rPr>
      </w:pPr>
      <w:r w:rsidRPr="002F62DE">
        <w:rPr>
          <w:rFonts w:ascii="Times New Roman" w:hAnsi="Times New Roman" w:cs="Times New Roman"/>
          <w:b/>
          <w:bCs/>
          <w:sz w:val="24"/>
          <w:szCs w:val="24"/>
        </w:rPr>
        <w:t>Видеоматериалы:</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 ролики Центра «Краевой детский центр «Созвездие», «Учитесь</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у детства».</w:t>
      </w:r>
    </w:p>
    <w:p w:rsid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 дайджесты по смене.</w:t>
      </w:r>
    </w:p>
    <w:p w:rsidR="002F62DE" w:rsidRPr="00BB5BE7" w:rsidRDefault="002F62DE" w:rsidP="002F62DE">
      <w:pPr>
        <w:spacing w:after="0"/>
        <w:ind w:firstLine="709"/>
        <w:jc w:val="both"/>
        <w:rPr>
          <w:rFonts w:ascii="Times New Roman" w:hAnsi="Times New Roman" w:cs="Times New Roman"/>
          <w:bCs/>
          <w:sz w:val="24"/>
          <w:szCs w:val="24"/>
        </w:rPr>
      </w:pPr>
    </w:p>
    <w:p w:rsidR="00BB5BE7" w:rsidRPr="002F62DE" w:rsidRDefault="00BB5BE7" w:rsidP="002F62DE">
      <w:pPr>
        <w:spacing w:after="0"/>
        <w:ind w:firstLine="709"/>
        <w:jc w:val="both"/>
        <w:rPr>
          <w:rFonts w:ascii="Times New Roman" w:hAnsi="Times New Roman" w:cs="Times New Roman"/>
          <w:b/>
          <w:bCs/>
          <w:sz w:val="24"/>
          <w:szCs w:val="24"/>
        </w:rPr>
      </w:pPr>
      <w:r w:rsidRPr="002F62DE">
        <w:rPr>
          <w:rFonts w:ascii="Times New Roman" w:hAnsi="Times New Roman" w:cs="Times New Roman"/>
          <w:b/>
          <w:bCs/>
          <w:sz w:val="24"/>
          <w:szCs w:val="24"/>
        </w:rPr>
        <w:t>Аудиоматериалы:</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 музыкальная фонотека по тематике смены,</w:t>
      </w:r>
    </w:p>
    <w:p w:rsid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 общая музыкальная фонотека.</w:t>
      </w:r>
    </w:p>
    <w:p w:rsidR="002F62DE" w:rsidRPr="00BB5BE7" w:rsidRDefault="002F62DE" w:rsidP="002F62DE">
      <w:pPr>
        <w:spacing w:after="0"/>
        <w:ind w:firstLine="709"/>
        <w:jc w:val="both"/>
        <w:rPr>
          <w:rFonts w:ascii="Times New Roman" w:hAnsi="Times New Roman" w:cs="Times New Roman"/>
          <w:bCs/>
          <w:sz w:val="24"/>
          <w:szCs w:val="24"/>
        </w:rPr>
      </w:pPr>
    </w:p>
    <w:p w:rsidR="00BB5BE7" w:rsidRPr="002F62DE" w:rsidRDefault="00BB5BE7" w:rsidP="002F62DE">
      <w:pPr>
        <w:spacing w:after="0"/>
        <w:ind w:firstLine="709"/>
        <w:jc w:val="both"/>
        <w:rPr>
          <w:rFonts w:ascii="Times New Roman" w:hAnsi="Times New Roman" w:cs="Times New Roman"/>
          <w:b/>
          <w:bCs/>
          <w:sz w:val="24"/>
          <w:szCs w:val="24"/>
        </w:rPr>
      </w:pPr>
      <w:r w:rsidRPr="002F62DE">
        <w:rPr>
          <w:rFonts w:ascii="Times New Roman" w:hAnsi="Times New Roman" w:cs="Times New Roman"/>
          <w:b/>
          <w:bCs/>
          <w:sz w:val="24"/>
          <w:szCs w:val="24"/>
        </w:rPr>
        <w:t>3)</w:t>
      </w:r>
      <w:r w:rsidR="002F62DE">
        <w:rPr>
          <w:rFonts w:ascii="Times New Roman" w:hAnsi="Times New Roman" w:cs="Times New Roman"/>
          <w:b/>
          <w:bCs/>
          <w:sz w:val="24"/>
          <w:szCs w:val="24"/>
        </w:rPr>
        <w:t>М</w:t>
      </w:r>
      <w:r w:rsidRPr="002F62DE">
        <w:rPr>
          <w:rFonts w:ascii="Times New Roman" w:hAnsi="Times New Roman" w:cs="Times New Roman"/>
          <w:b/>
          <w:bCs/>
          <w:sz w:val="24"/>
          <w:szCs w:val="24"/>
        </w:rPr>
        <w:t>етодическое обеспечение:</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 программы образовательного блока;</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 программы мастер-классов;</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 xml:space="preserve">● сценарии </w:t>
      </w:r>
      <w:proofErr w:type="spellStart"/>
      <w:r w:rsidRPr="00BB5BE7">
        <w:rPr>
          <w:rFonts w:ascii="Times New Roman" w:hAnsi="Times New Roman" w:cs="Times New Roman"/>
          <w:bCs/>
          <w:sz w:val="24"/>
          <w:szCs w:val="24"/>
        </w:rPr>
        <w:t>общелагерных</w:t>
      </w:r>
      <w:proofErr w:type="spellEnd"/>
      <w:r w:rsidRPr="00BB5BE7">
        <w:rPr>
          <w:rFonts w:ascii="Times New Roman" w:hAnsi="Times New Roman" w:cs="Times New Roman"/>
          <w:bCs/>
          <w:sz w:val="24"/>
          <w:szCs w:val="24"/>
        </w:rPr>
        <w:t xml:space="preserve"> вечерних мероприятий;</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 отрядные дела;</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 xml:space="preserve">● методические разработки </w:t>
      </w:r>
      <w:proofErr w:type="spellStart"/>
      <w:r w:rsidRPr="00BB5BE7">
        <w:rPr>
          <w:rFonts w:ascii="Times New Roman" w:hAnsi="Times New Roman" w:cs="Times New Roman"/>
          <w:bCs/>
          <w:sz w:val="24"/>
          <w:szCs w:val="24"/>
        </w:rPr>
        <w:t>общелагерных</w:t>
      </w:r>
      <w:proofErr w:type="spellEnd"/>
      <w:r w:rsidRPr="00BB5BE7">
        <w:rPr>
          <w:rFonts w:ascii="Times New Roman" w:hAnsi="Times New Roman" w:cs="Times New Roman"/>
          <w:bCs/>
          <w:sz w:val="24"/>
          <w:szCs w:val="24"/>
        </w:rPr>
        <w:t xml:space="preserve"> мероприятий;</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 интернет – ресурсы.</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4) техническое обеспечение:</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 спортивный инвентарь;</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 спортивное оборудование;</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 мультимедийный проектор;</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 фото и видеотехника;</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 компьютерный класс;</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 кабинеты школы;</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 конференц-зал</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 xml:space="preserve">● </w:t>
      </w:r>
      <w:proofErr w:type="spellStart"/>
      <w:r w:rsidRPr="00BB5BE7">
        <w:rPr>
          <w:rFonts w:ascii="Times New Roman" w:hAnsi="Times New Roman" w:cs="Times New Roman"/>
          <w:bCs/>
          <w:sz w:val="24"/>
          <w:szCs w:val="24"/>
        </w:rPr>
        <w:t>дискозал</w:t>
      </w:r>
      <w:proofErr w:type="spellEnd"/>
      <w:r w:rsidRPr="00BB5BE7">
        <w:rPr>
          <w:rFonts w:ascii="Times New Roman" w:hAnsi="Times New Roman" w:cs="Times New Roman"/>
          <w:bCs/>
          <w:sz w:val="24"/>
          <w:szCs w:val="24"/>
        </w:rPr>
        <w:t>;</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 оргтехника;</w:t>
      </w:r>
    </w:p>
    <w:p w:rsidR="00BB5BE7" w:rsidRPr="00BB5BE7" w:rsidRDefault="00BB5BE7" w:rsidP="002F62DE">
      <w:pPr>
        <w:spacing w:after="0"/>
        <w:ind w:firstLine="709"/>
        <w:jc w:val="both"/>
        <w:rPr>
          <w:rFonts w:ascii="Times New Roman" w:hAnsi="Times New Roman" w:cs="Times New Roman"/>
          <w:bCs/>
          <w:sz w:val="24"/>
          <w:szCs w:val="24"/>
        </w:rPr>
      </w:pPr>
      <w:r w:rsidRPr="00BB5BE7">
        <w:rPr>
          <w:rFonts w:ascii="Times New Roman" w:hAnsi="Times New Roman" w:cs="Times New Roman"/>
          <w:bCs/>
          <w:sz w:val="24"/>
          <w:szCs w:val="24"/>
        </w:rPr>
        <w:t>● светомузыкальная аппаратура.</w:t>
      </w:r>
    </w:p>
    <w:p w:rsidR="00BB5BE7" w:rsidRPr="00BB5BE7" w:rsidRDefault="00BB5BE7" w:rsidP="002F62DE">
      <w:pPr>
        <w:spacing w:after="0"/>
        <w:ind w:firstLine="709"/>
        <w:jc w:val="both"/>
        <w:rPr>
          <w:rFonts w:ascii="Times New Roman" w:hAnsi="Times New Roman" w:cs="Times New Roman"/>
          <w:b/>
          <w:bCs/>
          <w:sz w:val="24"/>
          <w:szCs w:val="24"/>
        </w:rPr>
      </w:pPr>
    </w:p>
    <w:p w:rsidR="00BB5BE7" w:rsidRPr="00BB5BE7" w:rsidRDefault="00BB5BE7" w:rsidP="00BB5BE7">
      <w:pPr>
        <w:rPr>
          <w:rFonts w:ascii="Times New Roman" w:hAnsi="Times New Roman" w:cs="Times New Roman"/>
          <w:b/>
          <w:bCs/>
          <w:sz w:val="24"/>
          <w:szCs w:val="24"/>
        </w:rPr>
      </w:pPr>
    </w:p>
    <w:p w:rsidR="00BB5BE7" w:rsidRPr="00BB5BE7" w:rsidRDefault="00BB5BE7" w:rsidP="00BB5BE7">
      <w:pPr>
        <w:rPr>
          <w:rFonts w:ascii="Times New Roman" w:hAnsi="Times New Roman" w:cs="Times New Roman"/>
          <w:b/>
          <w:bCs/>
          <w:sz w:val="24"/>
          <w:szCs w:val="24"/>
        </w:rPr>
      </w:pPr>
    </w:p>
    <w:p w:rsidR="00BB5BE7" w:rsidRPr="00BB5BE7" w:rsidRDefault="00BB5BE7" w:rsidP="00BB5BE7">
      <w:pPr>
        <w:rPr>
          <w:rFonts w:ascii="Times New Roman" w:hAnsi="Times New Roman" w:cs="Times New Roman"/>
          <w:b/>
          <w:bCs/>
          <w:sz w:val="24"/>
          <w:szCs w:val="24"/>
        </w:rPr>
      </w:pPr>
    </w:p>
    <w:p w:rsidR="00BB5BE7" w:rsidRPr="00BB5BE7" w:rsidRDefault="00BB5BE7" w:rsidP="00BB5BE7">
      <w:pPr>
        <w:rPr>
          <w:rFonts w:ascii="Times New Roman" w:hAnsi="Times New Roman" w:cs="Times New Roman"/>
          <w:b/>
          <w:bCs/>
          <w:sz w:val="24"/>
          <w:szCs w:val="24"/>
        </w:rPr>
      </w:pPr>
      <w:r w:rsidRPr="00BB5BE7">
        <w:rPr>
          <w:rFonts w:ascii="Times New Roman" w:hAnsi="Times New Roman" w:cs="Times New Roman"/>
          <w:b/>
          <w:bCs/>
          <w:sz w:val="24"/>
          <w:szCs w:val="24"/>
        </w:rPr>
        <w:br w:type="page"/>
      </w:r>
    </w:p>
    <w:p w:rsidR="00BB5BE7" w:rsidRPr="00BB5BE7" w:rsidRDefault="00BB5BE7" w:rsidP="002F62DE">
      <w:pPr>
        <w:jc w:val="center"/>
        <w:rPr>
          <w:rFonts w:ascii="Times New Roman" w:hAnsi="Times New Roman" w:cs="Times New Roman"/>
          <w:b/>
          <w:bCs/>
          <w:sz w:val="24"/>
          <w:szCs w:val="24"/>
        </w:rPr>
      </w:pPr>
      <w:r w:rsidRPr="00BB5BE7">
        <w:rPr>
          <w:rFonts w:ascii="Times New Roman" w:hAnsi="Times New Roman" w:cs="Times New Roman"/>
          <w:b/>
          <w:bCs/>
          <w:sz w:val="24"/>
          <w:szCs w:val="24"/>
        </w:rPr>
        <w:lastRenderedPageBreak/>
        <w:t>6.4. Возможные риски</w:t>
      </w:r>
    </w:p>
    <w:tbl>
      <w:tblPr>
        <w:tblStyle w:val="2"/>
        <w:tblW w:w="0" w:type="auto"/>
        <w:tblInd w:w="0" w:type="dxa"/>
        <w:tblLook w:val="04A0" w:firstRow="1" w:lastRow="0" w:firstColumn="1" w:lastColumn="0" w:noHBand="0" w:noVBand="1"/>
      </w:tblPr>
      <w:tblGrid>
        <w:gridCol w:w="1995"/>
        <w:gridCol w:w="3925"/>
        <w:gridCol w:w="3651"/>
      </w:tblGrid>
      <w:tr w:rsidR="00BB5BE7" w:rsidRPr="00BB5BE7" w:rsidTr="00BB5BE7">
        <w:tc>
          <w:tcPr>
            <w:tcW w:w="1995" w:type="dxa"/>
            <w:tcBorders>
              <w:top w:val="single" w:sz="4" w:space="0" w:color="auto"/>
              <w:left w:val="single" w:sz="4" w:space="0" w:color="auto"/>
              <w:bottom w:val="single" w:sz="4" w:space="0" w:color="auto"/>
              <w:right w:val="single" w:sz="4" w:space="0" w:color="auto"/>
            </w:tcBorders>
            <w:hideMark/>
          </w:tcPr>
          <w:p w:rsidR="00BB5BE7" w:rsidRPr="00BB5BE7" w:rsidRDefault="00BB5BE7" w:rsidP="00BB5BE7">
            <w:pPr>
              <w:spacing w:after="200" w:line="276" w:lineRule="auto"/>
              <w:rPr>
                <w:rFonts w:ascii="Times New Roman" w:hAnsi="Times New Roman"/>
                <w:b/>
                <w:sz w:val="24"/>
                <w:szCs w:val="24"/>
              </w:rPr>
            </w:pPr>
            <w:r w:rsidRPr="00BB5BE7">
              <w:rPr>
                <w:rFonts w:ascii="Times New Roman" w:hAnsi="Times New Roman"/>
                <w:b/>
                <w:sz w:val="24"/>
                <w:szCs w:val="24"/>
              </w:rPr>
              <w:t>Период</w:t>
            </w:r>
          </w:p>
        </w:tc>
        <w:tc>
          <w:tcPr>
            <w:tcW w:w="3925" w:type="dxa"/>
            <w:tcBorders>
              <w:top w:val="single" w:sz="4" w:space="0" w:color="auto"/>
              <w:left w:val="single" w:sz="4" w:space="0" w:color="auto"/>
              <w:bottom w:val="single" w:sz="4" w:space="0" w:color="auto"/>
              <w:right w:val="single" w:sz="4" w:space="0" w:color="auto"/>
            </w:tcBorders>
            <w:hideMark/>
          </w:tcPr>
          <w:p w:rsidR="00BB5BE7" w:rsidRPr="00BB5BE7" w:rsidRDefault="00BB5BE7" w:rsidP="00BB5BE7">
            <w:pPr>
              <w:spacing w:after="200" w:line="276" w:lineRule="auto"/>
              <w:rPr>
                <w:rFonts w:ascii="Times New Roman" w:hAnsi="Times New Roman"/>
                <w:b/>
                <w:sz w:val="24"/>
                <w:szCs w:val="24"/>
              </w:rPr>
            </w:pPr>
            <w:r w:rsidRPr="00BB5BE7">
              <w:rPr>
                <w:rFonts w:ascii="Times New Roman" w:hAnsi="Times New Roman"/>
                <w:b/>
                <w:sz w:val="24"/>
                <w:szCs w:val="24"/>
              </w:rPr>
              <w:t>Факторы риска</w:t>
            </w:r>
          </w:p>
        </w:tc>
        <w:tc>
          <w:tcPr>
            <w:tcW w:w="3651" w:type="dxa"/>
            <w:tcBorders>
              <w:top w:val="single" w:sz="4" w:space="0" w:color="auto"/>
              <w:left w:val="single" w:sz="4" w:space="0" w:color="auto"/>
              <w:bottom w:val="single" w:sz="4" w:space="0" w:color="auto"/>
              <w:right w:val="single" w:sz="4" w:space="0" w:color="auto"/>
            </w:tcBorders>
            <w:hideMark/>
          </w:tcPr>
          <w:p w:rsidR="00BB5BE7" w:rsidRPr="00BB5BE7" w:rsidRDefault="00BB5BE7" w:rsidP="00BB5BE7">
            <w:pPr>
              <w:spacing w:after="200" w:line="276" w:lineRule="auto"/>
              <w:rPr>
                <w:rFonts w:ascii="Times New Roman" w:hAnsi="Times New Roman"/>
                <w:b/>
                <w:sz w:val="24"/>
                <w:szCs w:val="24"/>
              </w:rPr>
            </w:pPr>
            <w:r w:rsidRPr="00BB5BE7">
              <w:rPr>
                <w:rFonts w:ascii="Times New Roman" w:hAnsi="Times New Roman"/>
                <w:b/>
                <w:sz w:val="24"/>
                <w:szCs w:val="24"/>
              </w:rPr>
              <w:t>Формы работы</w:t>
            </w:r>
          </w:p>
        </w:tc>
      </w:tr>
      <w:tr w:rsidR="00BB5BE7" w:rsidRPr="00BB5BE7" w:rsidTr="00BB5BE7">
        <w:tc>
          <w:tcPr>
            <w:tcW w:w="1995" w:type="dxa"/>
            <w:tcBorders>
              <w:top w:val="single" w:sz="4" w:space="0" w:color="auto"/>
              <w:left w:val="single" w:sz="4" w:space="0" w:color="auto"/>
              <w:bottom w:val="single" w:sz="4" w:space="0" w:color="auto"/>
              <w:right w:val="single" w:sz="4" w:space="0" w:color="auto"/>
            </w:tcBorders>
            <w:hideMark/>
          </w:tcPr>
          <w:p w:rsidR="00BB5BE7" w:rsidRPr="00BB5BE7" w:rsidRDefault="00BB5BE7" w:rsidP="002F62DE">
            <w:pPr>
              <w:spacing w:line="276" w:lineRule="auto"/>
              <w:rPr>
                <w:rFonts w:ascii="Times New Roman" w:hAnsi="Times New Roman"/>
                <w:sz w:val="24"/>
                <w:szCs w:val="24"/>
              </w:rPr>
            </w:pPr>
            <w:r w:rsidRPr="00BB5BE7">
              <w:rPr>
                <w:rFonts w:ascii="Times New Roman" w:hAnsi="Times New Roman"/>
                <w:sz w:val="24"/>
                <w:szCs w:val="24"/>
              </w:rPr>
              <w:t>Адаптационный</w:t>
            </w:r>
          </w:p>
        </w:tc>
        <w:tc>
          <w:tcPr>
            <w:tcW w:w="3925" w:type="dxa"/>
            <w:tcBorders>
              <w:top w:val="single" w:sz="4" w:space="0" w:color="auto"/>
              <w:left w:val="single" w:sz="4" w:space="0" w:color="auto"/>
              <w:bottom w:val="single" w:sz="4" w:space="0" w:color="auto"/>
              <w:right w:val="single" w:sz="4" w:space="0" w:color="auto"/>
            </w:tcBorders>
            <w:hideMark/>
          </w:tcPr>
          <w:p w:rsidR="00BB5BE7" w:rsidRPr="00BB5BE7" w:rsidRDefault="00BB5BE7" w:rsidP="002F62DE">
            <w:pPr>
              <w:tabs>
                <w:tab w:val="right" w:pos="210"/>
              </w:tabs>
              <w:spacing w:line="276" w:lineRule="auto"/>
              <w:rPr>
                <w:rFonts w:ascii="Times New Roman" w:hAnsi="Times New Roman"/>
                <w:sz w:val="24"/>
                <w:szCs w:val="24"/>
              </w:rPr>
            </w:pPr>
            <w:r w:rsidRPr="00BB5BE7">
              <w:rPr>
                <w:rFonts w:ascii="Times New Roman" w:hAnsi="Times New Roman"/>
                <w:sz w:val="24"/>
                <w:szCs w:val="24"/>
              </w:rPr>
              <w:t>1.Низкое проявление интереса к предлагаемым видам деятельности.</w:t>
            </w:r>
          </w:p>
          <w:p w:rsidR="00BB5BE7" w:rsidRPr="00BB5BE7" w:rsidRDefault="00BB5BE7" w:rsidP="002F62DE">
            <w:pPr>
              <w:tabs>
                <w:tab w:val="right" w:pos="210"/>
              </w:tabs>
              <w:spacing w:line="276" w:lineRule="auto"/>
              <w:rPr>
                <w:rFonts w:ascii="Times New Roman" w:hAnsi="Times New Roman"/>
                <w:sz w:val="24"/>
                <w:szCs w:val="24"/>
              </w:rPr>
            </w:pPr>
            <w:r w:rsidRPr="00BB5BE7">
              <w:rPr>
                <w:rFonts w:ascii="Times New Roman" w:hAnsi="Times New Roman"/>
                <w:sz w:val="24"/>
                <w:szCs w:val="24"/>
              </w:rPr>
              <w:t>2.Стресс из-за расставания с родителями у детей, тоска по дому.</w:t>
            </w:r>
          </w:p>
          <w:p w:rsidR="00BB5BE7" w:rsidRPr="00BB5BE7" w:rsidRDefault="00BB5BE7" w:rsidP="002F62DE">
            <w:pPr>
              <w:tabs>
                <w:tab w:val="right" w:pos="210"/>
              </w:tabs>
              <w:spacing w:line="276" w:lineRule="auto"/>
              <w:rPr>
                <w:rFonts w:ascii="Times New Roman" w:hAnsi="Times New Roman"/>
                <w:sz w:val="24"/>
                <w:szCs w:val="24"/>
              </w:rPr>
            </w:pPr>
            <w:r w:rsidRPr="00BB5BE7">
              <w:rPr>
                <w:rFonts w:ascii="Times New Roman" w:hAnsi="Times New Roman"/>
                <w:sz w:val="24"/>
                <w:szCs w:val="24"/>
              </w:rPr>
              <w:t>3.Неприятие ребенка коллективом, заниженная самооценка и неуверенность в себе.</w:t>
            </w:r>
          </w:p>
        </w:tc>
        <w:tc>
          <w:tcPr>
            <w:tcW w:w="3651" w:type="dxa"/>
            <w:tcBorders>
              <w:top w:val="single" w:sz="4" w:space="0" w:color="auto"/>
              <w:left w:val="single" w:sz="4" w:space="0" w:color="auto"/>
              <w:bottom w:val="single" w:sz="4" w:space="0" w:color="auto"/>
              <w:right w:val="single" w:sz="4" w:space="0" w:color="auto"/>
            </w:tcBorders>
            <w:hideMark/>
          </w:tcPr>
          <w:p w:rsidR="00BB5BE7" w:rsidRPr="00BB5BE7" w:rsidRDefault="00BB5BE7" w:rsidP="002F62DE">
            <w:pPr>
              <w:numPr>
                <w:ilvl w:val="0"/>
                <w:numId w:val="6"/>
              </w:numPr>
              <w:tabs>
                <w:tab w:val="right" w:pos="317"/>
              </w:tabs>
              <w:spacing w:line="276" w:lineRule="auto"/>
              <w:ind w:left="0" w:firstLine="34"/>
              <w:rPr>
                <w:rFonts w:ascii="Times New Roman" w:hAnsi="Times New Roman"/>
                <w:sz w:val="24"/>
                <w:szCs w:val="24"/>
              </w:rPr>
            </w:pPr>
            <w:r w:rsidRPr="00BB5BE7">
              <w:rPr>
                <w:rFonts w:ascii="Times New Roman" w:hAnsi="Times New Roman"/>
                <w:sz w:val="24"/>
                <w:szCs w:val="24"/>
              </w:rPr>
              <w:t>Проведение индивидуальной разъяснительной беседы, изучение интересов ребенка.</w:t>
            </w:r>
          </w:p>
          <w:p w:rsidR="00BB5BE7" w:rsidRPr="00BB5BE7" w:rsidRDefault="00BB5BE7" w:rsidP="002F62DE">
            <w:pPr>
              <w:numPr>
                <w:ilvl w:val="0"/>
                <w:numId w:val="6"/>
              </w:numPr>
              <w:tabs>
                <w:tab w:val="right" w:pos="317"/>
              </w:tabs>
              <w:spacing w:line="276" w:lineRule="auto"/>
              <w:ind w:left="0" w:firstLine="34"/>
              <w:rPr>
                <w:rFonts w:ascii="Times New Roman" w:hAnsi="Times New Roman"/>
                <w:sz w:val="24"/>
                <w:szCs w:val="24"/>
              </w:rPr>
            </w:pPr>
            <w:r w:rsidRPr="00BB5BE7">
              <w:rPr>
                <w:rFonts w:ascii="Times New Roman" w:hAnsi="Times New Roman"/>
                <w:sz w:val="24"/>
                <w:szCs w:val="24"/>
              </w:rPr>
              <w:t>Индивидуальная работа</w:t>
            </w:r>
          </w:p>
          <w:p w:rsidR="00BB5BE7" w:rsidRPr="00BB5BE7" w:rsidRDefault="00BB5BE7" w:rsidP="002F62DE">
            <w:pPr>
              <w:numPr>
                <w:ilvl w:val="0"/>
                <w:numId w:val="6"/>
              </w:numPr>
              <w:tabs>
                <w:tab w:val="right" w:pos="317"/>
              </w:tabs>
              <w:spacing w:line="276" w:lineRule="auto"/>
              <w:ind w:left="0" w:firstLine="34"/>
              <w:rPr>
                <w:rFonts w:ascii="Times New Roman" w:hAnsi="Times New Roman"/>
                <w:sz w:val="24"/>
                <w:szCs w:val="24"/>
              </w:rPr>
            </w:pPr>
            <w:r w:rsidRPr="00BB5BE7">
              <w:rPr>
                <w:rFonts w:ascii="Times New Roman" w:hAnsi="Times New Roman"/>
                <w:sz w:val="24"/>
                <w:szCs w:val="24"/>
              </w:rPr>
              <w:t>Упражнения на знакомство, упражнения на раскрепощение, повышение самооценки</w:t>
            </w:r>
          </w:p>
        </w:tc>
      </w:tr>
      <w:tr w:rsidR="00BB5BE7" w:rsidRPr="00BB5BE7" w:rsidTr="00BB5BE7">
        <w:tc>
          <w:tcPr>
            <w:tcW w:w="1995" w:type="dxa"/>
            <w:tcBorders>
              <w:top w:val="single" w:sz="4" w:space="0" w:color="auto"/>
              <w:left w:val="single" w:sz="4" w:space="0" w:color="auto"/>
              <w:bottom w:val="single" w:sz="4" w:space="0" w:color="auto"/>
              <w:right w:val="single" w:sz="4" w:space="0" w:color="auto"/>
            </w:tcBorders>
            <w:hideMark/>
          </w:tcPr>
          <w:p w:rsidR="00BB5BE7" w:rsidRPr="00BB5BE7" w:rsidRDefault="00BB5BE7" w:rsidP="002F62DE">
            <w:pPr>
              <w:spacing w:line="276" w:lineRule="auto"/>
              <w:rPr>
                <w:rFonts w:ascii="Times New Roman" w:hAnsi="Times New Roman"/>
                <w:sz w:val="24"/>
                <w:szCs w:val="24"/>
              </w:rPr>
            </w:pPr>
            <w:r w:rsidRPr="00BB5BE7">
              <w:rPr>
                <w:rFonts w:ascii="Times New Roman" w:hAnsi="Times New Roman"/>
                <w:sz w:val="24"/>
                <w:szCs w:val="24"/>
              </w:rPr>
              <w:t>Основной</w:t>
            </w:r>
          </w:p>
        </w:tc>
        <w:tc>
          <w:tcPr>
            <w:tcW w:w="3925" w:type="dxa"/>
            <w:tcBorders>
              <w:top w:val="single" w:sz="4" w:space="0" w:color="auto"/>
              <w:left w:val="single" w:sz="4" w:space="0" w:color="auto"/>
              <w:bottom w:val="single" w:sz="4" w:space="0" w:color="auto"/>
              <w:right w:val="single" w:sz="4" w:space="0" w:color="auto"/>
            </w:tcBorders>
            <w:hideMark/>
          </w:tcPr>
          <w:p w:rsidR="00BB5BE7" w:rsidRPr="00BB5BE7" w:rsidRDefault="00BB5BE7" w:rsidP="002F62DE">
            <w:pPr>
              <w:tabs>
                <w:tab w:val="right" w:pos="210"/>
              </w:tabs>
              <w:spacing w:line="276" w:lineRule="auto"/>
              <w:rPr>
                <w:rFonts w:ascii="Times New Roman" w:hAnsi="Times New Roman"/>
                <w:sz w:val="24"/>
                <w:szCs w:val="24"/>
              </w:rPr>
            </w:pPr>
            <w:r w:rsidRPr="00BB5BE7">
              <w:rPr>
                <w:rFonts w:ascii="Times New Roman" w:hAnsi="Times New Roman"/>
                <w:sz w:val="24"/>
                <w:szCs w:val="24"/>
              </w:rPr>
              <w:t>1.Спад интереса к сюжету смены.</w:t>
            </w:r>
          </w:p>
          <w:p w:rsidR="00BB5BE7" w:rsidRPr="00BB5BE7" w:rsidRDefault="00BB5BE7" w:rsidP="002F62DE">
            <w:pPr>
              <w:tabs>
                <w:tab w:val="right" w:pos="210"/>
              </w:tabs>
              <w:spacing w:line="276" w:lineRule="auto"/>
              <w:rPr>
                <w:rFonts w:ascii="Times New Roman" w:hAnsi="Times New Roman"/>
                <w:sz w:val="24"/>
                <w:szCs w:val="24"/>
              </w:rPr>
            </w:pPr>
            <w:r w:rsidRPr="00BB5BE7">
              <w:rPr>
                <w:rFonts w:ascii="Times New Roman" w:hAnsi="Times New Roman"/>
                <w:sz w:val="24"/>
                <w:szCs w:val="24"/>
              </w:rPr>
              <w:t>2.Проблемы в отношениях между ребенком и вожатым, родитель-вожатый.</w:t>
            </w:r>
          </w:p>
          <w:p w:rsidR="00BB5BE7" w:rsidRPr="00BB5BE7" w:rsidRDefault="00BB5BE7" w:rsidP="002F62DE">
            <w:pPr>
              <w:tabs>
                <w:tab w:val="right" w:pos="210"/>
              </w:tabs>
              <w:spacing w:line="276" w:lineRule="auto"/>
              <w:rPr>
                <w:rFonts w:ascii="Times New Roman" w:hAnsi="Times New Roman"/>
                <w:sz w:val="24"/>
                <w:szCs w:val="24"/>
              </w:rPr>
            </w:pPr>
            <w:r w:rsidRPr="00BB5BE7">
              <w:rPr>
                <w:rFonts w:ascii="Times New Roman" w:hAnsi="Times New Roman"/>
                <w:sz w:val="24"/>
                <w:szCs w:val="24"/>
              </w:rPr>
              <w:t>3.Проблемы во взаимоотношениях ребят, конфликтная зона.</w:t>
            </w:r>
          </w:p>
        </w:tc>
        <w:tc>
          <w:tcPr>
            <w:tcW w:w="3651" w:type="dxa"/>
            <w:tcBorders>
              <w:top w:val="single" w:sz="4" w:space="0" w:color="auto"/>
              <w:left w:val="single" w:sz="4" w:space="0" w:color="auto"/>
              <w:bottom w:val="single" w:sz="4" w:space="0" w:color="auto"/>
              <w:right w:val="single" w:sz="4" w:space="0" w:color="auto"/>
            </w:tcBorders>
            <w:hideMark/>
          </w:tcPr>
          <w:p w:rsidR="00BB5BE7" w:rsidRPr="00BB5BE7" w:rsidRDefault="00BB5BE7" w:rsidP="002F62DE">
            <w:pPr>
              <w:numPr>
                <w:ilvl w:val="0"/>
                <w:numId w:val="7"/>
              </w:numPr>
              <w:tabs>
                <w:tab w:val="right" w:pos="317"/>
              </w:tabs>
              <w:spacing w:line="276" w:lineRule="auto"/>
              <w:ind w:left="0" w:firstLine="34"/>
              <w:rPr>
                <w:rFonts w:ascii="Times New Roman" w:hAnsi="Times New Roman"/>
                <w:sz w:val="24"/>
                <w:szCs w:val="24"/>
              </w:rPr>
            </w:pPr>
            <w:r w:rsidRPr="00BB5BE7">
              <w:rPr>
                <w:rFonts w:ascii="Times New Roman" w:hAnsi="Times New Roman"/>
                <w:sz w:val="24"/>
                <w:szCs w:val="24"/>
              </w:rPr>
              <w:t>Коррекция плана работы, изучение потребностей и интересов детей.</w:t>
            </w:r>
          </w:p>
          <w:p w:rsidR="00BB5BE7" w:rsidRPr="00BB5BE7" w:rsidRDefault="00BB5BE7" w:rsidP="002F62DE">
            <w:pPr>
              <w:numPr>
                <w:ilvl w:val="0"/>
                <w:numId w:val="7"/>
              </w:numPr>
              <w:tabs>
                <w:tab w:val="right" w:pos="317"/>
              </w:tabs>
              <w:spacing w:line="276" w:lineRule="auto"/>
              <w:ind w:left="0" w:firstLine="34"/>
              <w:rPr>
                <w:rFonts w:ascii="Times New Roman" w:hAnsi="Times New Roman"/>
                <w:sz w:val="24"/>
                <w:szCs w:val="24"/>
              </w:rPr>
            </w:pPr>
            <w:r w:rsidRPr="00BB5BE7">
              <w:rPr>
                <w:rFonts w:ascii="Times New Roman" w:hAnsi="Times New Roman"/>
                <w:sz w:val="24"/>
                <w:szCs w:val="24"/>
              </w:rPr>
              <w:t>Индивидуальный подход, беседы.</w:t>
            </w:r>
          </w:p>
          <w:p w:rsidR="00BB5BE7" w:rsidRPr="00BB5BE7" w:rsidRDefault="00BB5BE7" w:rsidP="002F62DE">
            <w:pPr>
              <w:numPr>
                <w:ilvl w:val="0"/>
                <w:numId w:val="7"/>
              </w:numPr>
              <w:tabs>
                <w:tab w:val="right" w:pos="317"/>
              </w:tabs>
              <w:spacing w:line="276" w:lineRule="auto"/>
              <w:ind w:left="0" w:firstLine="34"/>
              <w:rPr>
                <w:rFonts w:ascii="Times New Roman" w:hAnsi="Times New Roman"/>
                <w:sz w:val="24"/>
                <w:szCs w:val="24"/>
              </w:rPr>
            </w:pPr>
            <w:r w:rsidRPr="00BB5BE7">
              <w:rPr>
                <w:rFonts w:ascii="Times New Roman" w:hAnsi="Times New Roman"/>
                <w:sz w:val="24"/>
                <w:szCs w:val="24"/>
              </w:rPr>
              <w:t>Игры на сплочение, огонек</w:t>
            </w:r>
          </w:p>
        </w:tc>
      </w:tr>
      <w:tr w:rsidR="00BB5BE7" w:rsidRPr="00BB5BE7" w:rsidTr="00BB5BE7">
        <w:tc>
          <w:tcPr>
            <w:tcW w:w="1995" w:type="dxa"/>
            <w:tcBorders>
              <w:top w:val="single" w:sz="4" w:space="0" w:color="auto"/>
              <w:left w:val="single" w:sz="4" w:space="0" w:color="auto"/>
              <w:bottom w:val="single" w:sz="4" w:space="0" w:color="auto"/>
              <w:right w:val="single" w:sz="4" w:space="0" w:color="auto"/>
            </w:tcBorders>
            <w:hideMark/>
          </w:tcPr>
          <w:p w:rsidR="00BB5BE7" w:rsidRPr="00BB5BE7" w:rsidRDefault="00BB5BE7" w:rsidP="002F62DE">
            <w:pPr>
              <w:spacing w:line="276" w:lineRule="auto"/>
              <w:rPr>
                <w:rFonts w:ascii="Times New Roman" w:hAnsi="Times New Roman"/>
                <w:sz w:val="24"/>
                <w:szCs w:val="24"/>
              </w:rPr>
            </w:pPr>
            <w:r w:rsidRPr="00BB5BE7">
              <w:rPr>
                <w:rFonts w:ascii="Times New Roman" w:hAnsi="Times New Roman"/>
                <w:sz w:val="24"/>
                <w:szCs w:val="24"/>
              </w:rPr>
              <w:t>Заключительный</w:t>
            </w:r>
          </w:p>
        </w:tc>
        <w:tc>
          <w:tcPr>
            <w:tcW w:w="3925" w:type="dxa"/>
            <w:tcBorders>
              <w:top w:val="single" w:sz="4" w:space="0" w:color="auto"/>
              <w:left w:val="single" w:sz="4" w:space="0" w:color="auto"/>
              <w:bottom w:val="single" w:sz="4" w:space="0" w:color="auto"/>
              <w:right w:val="single" w:sz="4" w:space="0" w:color="auto"/>
            </w:tcBorders>
            <w:hideMark/>
          </w:tcPr>
          <w:p w:rsidR="00BB5BE7" w:rsidRPr="002F62DE" w:rsidRDefault="00BB5BE7" w:rsidP="002F62DE">
            <w:pPr>
              <w:numPr>
                <w:ilvl w:val="0"/>
                <w:numId w:val="8"/>
              </w:numPr>
              <w:tabs>
                <w:tab w:val="right" w:pos="210"/>
              </w:tabs>
              <w:spacing w:line="276" w:lineRule="auto"/>
              <w:ind w:left="0" w:firstLine="0"/>
              <w:rPr>
                <w:rFonts w:ascii="Times New Roman" w:hAnsi="Times New Roman"/>
                <w:sz w:val="24"/>
                <w:szCs w:val="24"/>
              </w:rPr>
            </w:pPr>
            <w:r w:rsidRPr="00BB5BE7">
              <w:rPr>
                <w:rFonts w:ascii="Times New Roman" w:hAnsi="Times New Roman"/>
                <w:sz w:val="24"/>
                <w:szCs w:val="24"/>
              </w:rPr>
              <w:t>Депрессия и расстройство в связи с завершением смены и расставанием.</w:t>
            </w:r>
          </w:p>
        </w:tc>
        <w:tc>
          <w:tcPr>
            <w:tcW w:w="3651" w:type="dxa"/>
            <w:tcBorders>
              <w:top w:val="single" w:sz="4" w:space="0" w:color="auto"/>
              <w:left w:val="single" w:sz="4" w:space="0" w:color="auto"/>
              <w:bottom w:val="single" w:sz="4" w:space="0" w:color="auto"/>
              <w:right w:val="single" w:sz="4" w:space="0" w:color="auto"/>
            </w:tcBorders>
            <w:hideMark/>
          </w:tcPr>
          <w:p w:rsidR="00BB5BE7" w:rsidRPr="002F62DE" w:rsidRDefault="00BB5BE7" w:rsidP="002F62DE">
            <w:pPr>
              <w:numPr>
                <w:ilvl w:val="0"/>
                <w:numId w:val="9"/>
              </w:numPr>
              <w:tabs>
                <w:tab w:val="right" w:pos="317"/>
              </w:tabs>
              <w:spacing w:line="276" w:lineRule="auto"/>
              <w:ind w:left="0" w:firstLine="34"/>
              <w:rPr>
                <w:rFonts w:ascii="Times New Roman" w:hAnsi="Times New Roman"/>
                <w:sz w:val="24"/>
                <w:szCs w:val="24"/>
              </w:rPr>
            </w:pPr>
            <w:r w:rsidRPr="00BB5BE7">
              <w:rPr>
                <w:rFonts w:ascii="Times New Roman" w:hAnsi="Times New Roman"/>
                <w:sz w:val="24"/>
                <w:szCs w:val="24"/>
              </w:rPr>
              <w:t>Упражнения на построение успешного дальнейшего последействия</w:t>
            </w:r>
          </w:p>
        </w:tc>
      </w:tr>
    </w:tbl>
    <w:tbl>
      <w:tblPr>
        <w:tblStyle w:val="TableNormal"/>
        <w:tblpPr w:leftFromText="180" w:rightFromText="180" w:horzAnchor="page" w:tblpX="432" w:tblpY="420"/>
        <w:tblW w:w="107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5532"/>
        <w:gridCol w:w="2409"/>
      </w:tblGrid>
      <w:tr w:rsidR="00BB5BE7" w:rsidRPr="00BB5BE7" w:rsidTr="002F62DE">
        <w:trPr>
          <w:trHeight w:val="7705"/>
        </w:trPr>
        <w:tc>
          <w:tcPr>
            <w:tcW w:w="2837" w:type="dxa"/>
            <w:tcBorders>
              <w:top w:val="single" w:sz="4" w:space="0" w:color="000000"/>
              <w:left w:val="single" w:sz="4" w:space="0" w:color="000000"/>
              <w:bottom w:val="single" w:sz="4" w:space="0" w:color="000000"/>
              <w:right w:val="single" w:sz="4" w:space="0" w:color="000000"/>
            </w:tcBorders>
          </w:tcPr>
          <w:p w:rsidR="00BB5BE7" w:rsidRPr="00BB5BE7" w:rsidRDefault="00BB5BE7" w:rsidP="002F62DE">
            <w:pPr>
              <w:widowControl/>
              <w:autoSpaceDE/>
              <w:autoSpaceDN/>
              <w:spacing w:after="200" w:line="276" w:lineRule="auto"/>
              <w:rPr>
                <w:rFonts w:ascii="Times New Roman" w:hAnsi="Times New Roman"/>
                <w:sz w:val="24"/>
                <w:szCs w:val="24"/>
                <w:lang w:val="ru-RU"/>
              </w:rPr>
            </w:pPr>
          </w:p>
          <w:p w:rsidR="00BB5BE7" w:rsidRPr="00BB5BE7" w:rsidRDefault="00BB5BE7" w:rsidP="002F62DE">
            <w:pPr>
              <w:widowControl/>
              <w:autoSpaceDE/>
              <w:autoSpaceDN/>
              <w:spacing w:after="200" w:line="276" w:lineRule="auto"/>
              <w:ind w:firstLine="289"/>
              <w:jc w:val="both"/>
              <w:rPr>
                <w:rFonts w:ascii="Times New Roman" w:hAnsi="Times New Roman"/>
                <w:sz w:val="24"/>
                <w:szCs w:val="24"/>
                <w:lang w:val="ru-RU"/>
              </w:rPr>
            </w:pPr>
            <w:r w:rsidRPr="00BB5BE7">
              <w:rPr>
                <w:rFonts w:ascii="Times New Roman" w:hAnsi="Times New Roman"/>
                <w:sz w:val="24"/>
                <w:szCs w:val="24"/>
                <w:lang w:val="ru-RU"/>
              </w:rPr>
              <w:t>1.Организация мероприятий</w:t>
            </w:r>
            <w:r w:rsidR="00E556E9">
              <w:rPr>
                <w:rFonts w:ascii="Times New Roman" w:hAnsi="Times New Roman"/>
                <w:sz w:val="24"/>
                <w:szCs w:val="24"/>
                <w:lang w:val="ru-RU"/>
              </w:rPr>
              <w:t xml:space="preserve"> </w:t>
            </w:r>
            <w:r w:rsidRPr="00BB5BE7">
              <w:rPr>
                <w:rFonts w:ascii="Times New Roman" w:hAnsi="Times New Roman"/>
                <w:sz w:val="24"/>
                <w:szCs w:val="24"/>
                <w:lang w:val="ru-RU"/>
              </w:rPr>
              <w:t>для возможности</w:t>
            </w:r>
            <w:r w:rsidR="00E556E9">
              <w:rPr>
                <w:rFonts w:ascii="Times New Roman" w:hAnsi="Times New Roman"/>
                <w:sz w:val="24"/>
                <w:szCs w:val="24"/>
                <w:lang w:val="ru-RU"/>
              </w:rPr>
              <w:t xml:space="preserve"> </w:t>
            </w:r>
            <w:r w:rsidRPr="00BB5BE7">
              <w:rPr>
                <w:rFonts w:ascii="Times New Roman" w:hAnsi="Times New Roman"/>
                <w:sz w:val="24"/>
                <w:szCs w:val="24"/>
                <w:lang w:val="ru-RU"/>
              </w:rPr>
              <w:t>самореализации</w:t>
            </w:r>
            <w:r w:rsidR="00ED1F12">
              <w:rPr>
                <w:rFonts w:ascii="Times New Roman" w:hAnsi="Times New Roman"/>
                <w:sz w:val="24"/>
                <w:szCs w:val="24"/>
                <w:lang w:val="ru-RU"/>
              </w:rPr>
              <w:t xml:space="preserve"> </w:t>
            </w:r>
            <w:r w:rsidR="00E556E9">
              <w:rPr>
                <w:rFonts w:ascii="Times New Roman" w:hAnsi="Times New Roman"/>
                <w:sz w:val="24"/>
                <w:szCs w:val="24"/>
                <w:lang w:val="ru-RU"/>
              </w:rPr>
              <w:t>у</w:t>
            </w:r>
            <w:r w:rsidRPr="00BB5BE7">
              <w:rPr>
                <w:rFonts w:ascii="Times New Roman" w:hAnsi="Times New Roman"/>
                <w:sz w:val="24"/>
                <w:szCs w:val="24"/>
                <w:lang w:val="ru-RU"/>
              </w:rPr>
              <w:t>частников</w:t>
            </w:r>
            <w:r w:rsidR="00E556E9">
              <w:rPr>
                <w:rFonts w:ascii="Times New Roman" w:hAnsi="Times New Roman"/>
                <w:sz w:val="24"/>
                <w:szCs w:val="24"/>
                <w:lang w:val="ru-RU"/>
              </w:rPr>
              <w:t xml:space="preserve"> </w:t>
            </w:r>
            <w:r w:rsidRPr="00BB5BE7">
              <w:rPr>
                <w:rFonts w:ascii="Times New Roman" w:hAnsi="Times New Roman"/>
                <w:sz w:val="24"/>
                <w:szCs w:val="24"/>
                <w:lang w:val="ru-RU"/>
              </w:rPr>
              <w:t>смены.</w:t>
            </w:r>
          </w:p>
          <w:p w:rsidR="00BB5BE7" w:rsidRPr="00BB5BE7" w:rsidRDefault="00BB5BE7" w:rsidP="002F62DE">
            <w:pPr>
              <w:widowControl/>
              <w:autoSpaceDE/>
              <w:autoSpaceDN/>
              <w:spacing w:after="200" w:line="276" w:lineRule="auto"/>
              <w:ind w:firstLine="289"/>
              <w:jc w:val="both"/>
              <w:rPr>
                <w:rFonts w:ascii="Times New Roman" w:hAnsi="Times New Roman"/>
                <w:sz w:val="24"/>
                <w:szCs w:val="24"/>
                <w:lang w:val="ru-RU"/>
              </w:rPr>
            </w:pPr>
            <w:r w:rsidRPr="00BB5BE7">
              <w:rPr>
                <w:rFonts w:ascii="Times New Roman" w:hAnsi="Times New Roman"/>
                <w:sz w:val="24"/>
                <w:szCs w:val="24"/>
                <w:lang w:val="ru-RU"/>
              </w:rPr>
              <w:t>2.Трансляция</w:t>
            </w:r>
            <w:r w:rsidR="00E556E9">
              <w:rPr>
                <w:rFonts w:ascii="Times New Roman" w:hAnsi="Times New Roman"/>
                <w:sz w:val="24"/>
                <w:szCs w:val="24"/>
                <w:lang w:val="ru-RU"/>
              </w:rPr>
              <w:t xml:space="preserve"> </w:t>
            </w:r>
            <w:r w:rsidRPr="00BB5BE7">
              <w:rPr>
                <w:rFonts w:ascii="Times New Roman" w:hAnsi="Times New Roman"/>
                <w:sz w:val="24"/>
                <w:szCs w:val="24"/>
                <w:lang w:val="ru-RU"/>
              </w:rPr>
              <w:t>приобретенных знаний и</w:t>
            </w:r>
            <w:r w:rsidR="002F62DE">
              <w:rPr>
                <w:rFonts w:ascii="Times New Roman" w:hAnsi="Times New Roman"/>
                <w:sz w:val="24"/>
                <w:szCs w:val="24"/>
                <w:lang w:val="ru-RU"/>
              </w:rPr>
              <w:t xml:space="preserve"> </w:t>
            </w:r>
            <w:r w:rsidRPr="00BB5BE7">
              <w:rPr>
                <w:rFonts w:ascii="Times New Roman" w:hAnsi="Times New Roman"/>
                <w:sz w:val="24"/>
                <w:szCs w:val="24"/>
                <w:lang w:val="ru-RU"/>
              </w:rPr>
              <w:t>опыта.</w:t>
            </w:r>
          </w:p>
          <w:p w:rsidR="00BB5BE7" w:rsidRPr="00E556E9" w:rsidRDefault="00BB5BE7" w:rsidP="00E556E9">
            <w:pPr>
              <w:widowControl/>
              <w:autoSpaceDE/>
              <w:autoSpaceDN/>
              <w:spacing w:after="200" w:line="276" w:lineRule="auto"/>
              <w:ind w:firstLine="289"/>
              <w:jc w:val="both"/>
              <w:rPr>
                <w:rFonts w:ascii="Times New Roman" w:hAnsi="Times New Roman"/>
                <w:sz w:val="24"/>
                <w:szCs w:val="24"/>
                <w:lang w:val="ru-RU"/>
              </w:rPr>
            </w:pPr>
            <w:r w:rsidRPr="00E556E9">
              <w:rPr>
                <w:rFonts w:ascii="Times New Roman" w:hAnsi="Times New Roman"/>
                <w:sz w:val="24"/>
                <w:szCs w:val="24"/>
                <w:lang w:val="ru-RU"/>
              </w:rPr>
              <w:t xml:space="preserve">3.Качество </w:t>
            </w:r>
            <w:r w:rsidR="00E556E9">
              <w:rPr>
                <w:rFonts w:ascii="Times New Roman" w:hAnsi="Times New Roman"/>
                <w:sz w:val="24"/>
                <w:szCs w:val="24"/>
                <w:lang w:val="ru-RU"/>
              </w:rPr>
              <w:t>о</w:t>
            </w:r>
            <w:r w:rsidRPr="00E556E9">
              <w:rPr>
                <w:rFonts w:ascii="Times New Roman" w:hAnsi="Times New Roman"/>
                <w:sz w:val="24"/>
                <w:szCs w:val="24"/>
                <w:lang w:val="ru-RU"/>
              </w:rPr>
              <w:t>рганизуемой</w:t>
            </w:r>
            <w:r w:rsidR="00E556E9">
              <w:rPr>
                <w:rFonts w:ascii="Times New Roman" w:hAnsi="Times New Roman"/>
                <w:sz w:val="24"/>
                <w:szCs w:val="24"/>
                <w:lang w:val="ru-RU"/>
              </w:rPr>
              <w:t xml:space="preserve"> </w:t>
            </w:r>
            <w:r w:rsidRPr="00E556E9">
              <w:rPr>
                <w:rFonts w:ascii="Times New Roman" w:hAnsi="Times New Roman"/>
                <w:sz w:val="24"/>
                <w:szCs w:val="24"/>
                <w:lang w:val="ru-RU"/>
              </w:rPr>
              <w:t>деятельности.</w:t>
            </w:r>
          </w:p>
        </w:tc>
        <w:tc>
          <w:tcPr>
            <w:tcW w:w="5532" w:type="dxa"/>
            <w:tcBorders>
              <w:top w:val="single" w:sz="4" w:space="0" w:color="000000"/>
              <w:left w:val="single" w:sz="4" w:space="0" w:color="000000"/>
              <w:bottom w:val="single" w:sz="4" w:space="0" w:color="000000"/>
              <w:right w:val="single" w:sz="4" w:space="0" w:color="000000"/>
            </w:tcBorders>
          </w:tcPr>
          <w:p w:rsidR="00BB5BE7" w:rsidRPr="00BB5BE7" w:rsidRDefault="00BB5BE7" w:rsidP="002F62DE">
            <w:pPr>
              <w:widowControl/>
              <w:autoSpaceDE/>
              <w:autoSpaceDN/>
              <w:spacing w:after="200" w:line="276" w:lineRule="auto"/>
              <w:rPr>
                <w:rFonts w:ascii="Times New Roman" w:hAnsi="Times New Roman"/>
                <w:b/>
                <w:sz w:val="24"/>
                <w:szCs w:val="24"/>
              </w:rPr>
            </w:pPr>
            <w:proofErr w:type="spellStart"/>
            <w:r w:rsidRPr="00BB5BE7">
              <w:rPr>
                <w:rFonts w:ascii="Times New Roman" w:hAnsi="Times New Roman"/>
                <w:b/>
                <w:sz w:val="24"/>
                <w:szCs w:val="24"/>
              </w:rPr>
              <w:t>Оценка</w:t>
            </w:r>
            <w:proofErr w:type="spellEnd"/>
            <w:r w:rsidRPr="00BB5BE7">
              <w:rPr>
                <w:rFonts w:ascii="Times New Roman" w:hAnsi="Times New Roman"/>
                <w:b/>
                <w:sz w:val="24"/>
                <w:szCs w:val="24"/>
              </w:rPr>
              <w:t xml:space="preserve"> </w:t>
            </w:r>
            <w:proofErr w:type="spellStart"/>
            <w:r w:rsidRPr="00BB5BE7">
              <w:rPr>
                <w:rFonts w:ascii="Times New Roman" w:hAnsi="Times New Roman"/>
                <w:b/>
                <w:sz w:val="24"/>
                <w:szCs w:val="24"/>
              </w:rPr>
              <w:t>результативности</w:t>
            </w:r>
            <w:proofErr w:type="spellEnd"/>
            <w:r w:rsidRPr="00BB5BE7">
              <w:rPr>
                <w:rFonts w:ascii="Times New Roman" w:hAnsi="Times New Roman"/>
                <w:b/>
                <w:sz w:val="24"/>
                <w:szCs w:val="24"/>
              </w:rPr>
              <w:t xml:space="preserve"> и </w:t>
            </w:r>
            <w:proofErr w:type="spellStart"/>
            <w:r w:rsidRPr="00BB5BE7">
              <w:rPr>
                <w:rFonts w:ascii="Times New Roman" w:hAnsi="Times New Roman"/>
                <w:b/>
                <w:sz w:val="24"/>
                <w:szCs w:val="24"/>
              </w:rPr>
              <w:t>качества</w:t>
            </w:r>
            <w:proofErr w:type="spellEnd"/>
            <w:r w:rsidRPr="00BB5BE7">
              <w:rPr>
                <w:rFonts w:ascii="Times New Roman" w:hAnsi="Times New Roman"/>
                <w:b/>
                <w:sz w:val="24"/>
                <w:szCs w:val="24"/>
              </w:rPr>
              <w:t xml:space="preserve"> </w:t>
            </w:r>
            <w:proofErr w:type="spellStart"/>
            <w:r w:rsidRPr="00BB5BE7">
              <w:rPr>
                <w:rFonts w:ascii="Times New Roman" w:hAnsi="Times New Roman"/>
                <w:b/>
                <w:sz w:val="24"/>
                <w:szCs w:val="24"/>
              </w:rPr>
              <w:t>программы</w:t>
            </w:r>
            <w:proofErr w:type="spellEnd"/>
          </w:p>
          <w:tbl>
            <w:tblPr>
              <w:tblStyle w:val="TableNormal"/>
              <w:tblW w:w="55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842"/>
              <w:gridCol w:w="2127"/>
            </w:tblGrid>
            <w:tr w:rsidR="00BB5BE7" w:rsidRPr="00BB5BE7" w:rsidTr="002F62DE">
              <w:trPr>
                <w:trHeight w:val="888"/>
              </w:trPr>
              <w:tc>
                <w:tcPr>
                  <w:tcW w:w="1560" w:type="dxa"/>
                  <w:tcBorders>
                    <w:top w:val="single" w:sz="4" w:space="0" w:color="000000"/>
                    <w:left w:val="single" w:sz="4" w:space="0" w:color="000000"/>
                    <w:bottom w:val="single" w:sz="4" w:space="0" w:color="000000"/>
                    <w:right w:val="single" w:sz="4" w:space="0" w:color="000000"/>
                  </w:tcBorders>
                  <w:hideMark/>
                </w:tcPr>
                <w:p w:rsidR="002F62DE" w:rsidRDefault="00BB5BE7" w:rsidP="00ED1F12">
                  <w:pPr>
                    <w:framePr w:hSpace="180" w:wrap="around" w:hAnchor="page" w:x="432" w:y="420"/>
                    <w:widowControl/>
                    <w:autoSpaceDE/>
                    <w:autoSpaceDN/>
                    <w:spacing w:line="276" w:lineRule="auto"/>
                    <w:jc w:val="center"/>
                    <w:rPr>
                      <w:rFonts w:ascii="Times New Roman" w:hAnsi="Times New Roman"/>
                      <w:b/>
                      <w:sz w:val="24"/>
                      <w:szCs w:val="24"/>
                    </w:rPr>
                  </w:pPr>
                  <w:proofErr w:type="spellStart"/>
                  <w:r w:rsidRPr="00BB5BE7">
                    <w:rPr>
                      <w:rFonts w:ascii="Times New Roman" w:hAnsi="Times New Roman"/>
                      <w:b/>
                      <w:sz w:val="24"/>
                      <w:szCs w:val="24"/>
                    </w:rPr>
                    <w:t>Критерии</w:t>
                  </w:r>
                  <w:proofErr w:type="spellEnd"/>
                </w:p>
                <w:p w:rsidR="00BB5BE7" w:rsidRPr="002F62DE" w:rsidRDefault="00BB5BE7" w:rsidP="00ED1F12">
                  <w:pPr>
                    <w:framePr w:hSpace="180" w:wrap="around" w:hAnchor="page" w:x="432" w:y="420"/>
                    <w:tabs>
                      <w:tab w:val="left" w:pos="2145"/>
                    </w:tabs>
                    <w:jc w:val="center"/>
                    <w:rPr>
                      <w:rFonts w:ascii="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hideMark/>
                </w:tcPr>
                <w:p w:rsidR="00BB5BE7" w:rsidRPr="002F62DE" w:rsidRDefault="00BB5BE7" w:rsidP="00ED1F12">
                  <w:pPr>
                    <w:framePr w:hSpace="180" w:wrap="around" w:hAnchor="page" w:x="432" w:y="420"/>
                    <w:widowControl/>
                    <w:autoSpaceDE/>
                    <w:autoSpaceDN/>
                    <w:spacing w:line="276" w:lineRule="auto"/>
                    <w:jc w:val="center"/>
                    <w:rPr>
                      <w:rFonts w:ascii="Times New Roman" w:hAnsi="Times New Roman"/>
                      <w:b/>
                      <w:sz w:val="24"/>
                      <w:szCs w:val="24"/>
                      <w:lang w:val="ru-RU"/>
                    </w:rPr>
                  </w:pPr>
                  <w:proofErr w:type="spellStart"/>
                  <w:r w:rsidRPr="00BB5BE7">
                    <w:rPr>
                      <w:rFonts w:ascii="Times New Roman" w:hAnsi="Times New Roman"/>
                      <w:b/>
                      <w:sz w:val="24"/>
                      <w:szCs w:val="24"/>
                    </w:rPr>
                    <w:t>Показатели</w:t>
                  </w:r>
                  <w:proofErr w:type="spellEnd"/>
                </w:p>
              </w:tc>
              <w:tc>
                <w:tcPr>
                  <w:tcW w:w="2127" w:type="dxa"/>
                  <w:tcBorders>
                    <w:top w:val="single" w:sz="4" w:space="0" w:color="000000"/>
                    <w:left w:val="single" w:sz="4" w:space="0" w:color="000000"/>
                    <w:bottom w:val="single" w:sz="4" w:space="0" w:color="000000"/>
                    <w:right w:val="single" w:sz="4" w:space="0" w:color="000000"/>
                  </w:tcBorders>
                  <w:hideMark/>
                </w:tcPr>
                <w:p w:rsidR="002F62DE" w:rsidRDefault="00BB5BE7" w:rsidP="00ED1F12">
                  <w:pPr>
                    <w:framePr w:hSpace="180" w:wrap="around" w:hAnchor="page" w:x="432" w:y="420"/>
                    <w:widowControl/>
                    <w:autoSpaceDE/>
                    <w:autoSpaceDN/>
                    <w:spacing w:line="276" w:lineRule="auto"/>
                    <w:jc w:val="center"/>
                    <w:rPr>
                      <w:rFonts w:ascii="Times New Roman" w:hAnsi="Times New Roman"/>
                      <w:b/>
                      <w:sz w:val="24"/>
                      <w:szCs w:val="24"/>
                    </w:rPr>
                  </w:pPr>
                  <w:proofErr w:type="spellStart"/>
                  <w:r w:rsidRPr="00BB5BE7">
                    <w:rPr>
                      <w:rFonts w:ascii="Times New Roman" w:hAnsi="Times New Roman"/>
                      <w:b/>
                      <w:sz w:val="24"/>
                      <w:szCs w:val="24"/>
                    </w:rPr>
                    <w:t>Методы</w:t>
                  </w:r>
                  <w:proofErr w:type="spellEnd"/>
                </w:p>
                <w:p w:rsidR="00BB5BE7" w:rsidRPr="002F62DE" w:rsidRDefault="00BB5BE7" w:rsidP="00ED1F12">
                  <w:pPr>
                    <w:framePr w:hSpace="180" w:wrap="around" w:hAnchor="page" w:x="432" w:y="420"/>
                    <w:jc w:val="center"/>
                    <w:rPr>
                      <w:rFonts w:ascii="Times New Roman" w:hAnsi="Times New Roman"/>
                      <w:sz w:val="24"/>
                      <w:szCs w:val="24"/>
                    </w:rPr>
                  </w:pPr>
                </w:p>
              </w:tc>
            </w:tr>
            <w:tr w:rsidR="00BB5BE7" w:rsidRPr="00BB5BE7" w:rsidTr="002F62DE">
              <w:trPr>
                <w:trHeight w:val="278"/>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C1E3F5"/>
                  <w:hideMark/>
                </w:tcPr>
                <w:p w:rsidR="00BB5BE7" w:rsidRPr="00BB5BE7" w:rsidRDefault="00BB5BE7" w:rsidP="00ED1F12">
                  <w:pPr>
                    <w:framePr w:hSpace="180" w:wrap="around" w:hAnchor="page" w:x="432" w:y="420"/>
                    <w:widowControl/>
                    <w:autoSpaceDE/>
                    <w:autoSpaceDN/>
                    <w:spacing w:line="276" w:lineRule="auto"/>
                    <w:jc w:val="center"/>
                    <w:rPr>
                      <w:rFonts w:ascii="Times New Roman" w:hAnsi="Times New Roman"/>
                      <w:b/>
                      <w:sz w:val="24"/>
                      <w:szCs w:val="24"/>
                      <w:lang w:val="ru-RU"/>
                    </w:rPr>
                  </w:pPr>
                  <w:r w:rsidRPr="00BB5BE7">
                    <w:rPr>
                      <w:rFonts w:ascii="Times New Roman" w:hAnsi="Times New Roman"/>
                      <w:b/>
                      <w:sz w:val="24"/>
                      <w:szCs w:val="24"/>
                      <w:lang w:val="ru-RU"/>
                    </w:rPr>
                    <w:t xml:space="preserve">Формирование и развитие у участников смены элементов </w:t>
                  </w:r>
                  <w:proofErr w:type="gramStart"/>
                  <w:r w:rsidRPr="00BB5BE7">
                    <w:rPr>
                      <w:rFonts w:ascii="Times New Roman" w:hAnsi="Times New Roman"/>
                      <w:b/>
                      <w:sz w:val="24"/>
                      <w:szCs w:val="24"/>
                      <w:lang w:val="ru-RU"/>
                    </w:rPr>
                    <w:t>дизайнерского</w:t>
                  </w:r>
                  <w:proofErr w:type="gramEnd"/>
                </w:p>
                <w:p w:rsidR="00BB5BE7" w:rsidRPr="00BB5BE7" w:rsidRDefault="00BB5BE7" w:rsidP="00ED1F12">
                  <w:pPr>
                    <w:framePr w:hSpace="180" w:wrap="around" w:hAnchor="page" w:x="432" w:y="420"/>
                    <w:widowControl/>
                    <w:autoSpaceDE/>
                    <w:autoSpaceDN/>
                    <w:spacing w:line="276" w:lineRule="auto"/>
                    <w:jc w:val="center"/>
                    <w:rPr>
                      <w:rFonts w:ascii="Times New Roman" w:hAnsi="Times New Roman"/>
                      <w:b/>
                      <w:sz w:val="24"/>
                      <w:szCs w:val="24"/>
                      <w:lang w:val="ru-RU"/>
                    </w:rPr>
                  </w:pPr>
                  <w:r w:rsidRPr="00BB5BE7">
                    <w:rPr>
                      <w:rFonts w:ascii="Times New Roman" w:hAnsi="Times New Roman"/>
                      <w:b/>
                      <w:sz w:val="24"/>
                      <w:szCs w:val="24"/>
                      <w:lang w:val="ru-RU"/>
                    </w:rPr>
                    <w:t>мышления.</w:t>
                  </w:r>
                </w:p>
              </w:tc>
            </w:tr>
          </w:tbl>
          <w:p w:rsidR="00BB5BE7" w:rsidRPr="00BB5BE7" w:rsidRDefault="00BB5BE7" w:rsidP="00E556E9">
            <w:pPr>
              <w:widowControl/>
              <w:autoSpaceDE/>
              <w:autoSpaceDN/>
              <w:spacing w:line="276" w:lineRule="auto"/>
              <w:ind w:firstLine="145"/>
              <w:rPr>
                <w:rFonts w:ascii="Times New Roman" w:hAnsi="Times New Roman"/>
                <w:sz w:val="24"/>
                <w:szCs w:val="24"/>
                <w:lang w:val="ru-RU"/>
              </w:rPr>
            </w:pPr>
            <w:r w:rsidRPr="00BB5BE7">
              <w:rPr>
                <w:rFonts w:ascii="Times New Roman" w:hAnsi="Times New Roman"/>
                <w:sz w:val="24"/>
                <w:szCs w:val="24"/>
                <w:lang w:val="ru-RU"/>
              </w:rPr>
              <w:t>- Высокая заинтересованность детей в творческих мероприятиях смены.</w:t>
            </w:r>
          </w:p>
          <w:p w:rsidR="00BB5BE7" w:rsidRPr="00BB5BE7" w:rsidRDefault="00BB5BE7" w:rsidP="00E556E9">
            <w:pPr>
              <w:widowControl/>
              <w:autoSpaceDE/>
              <w:autoSpaceDN/>
              <w:spacing w:line="276" w:lineRule="auto"/>
              <w:ind w:firstLine="145"/>
              <w:rPr>
                <w:rFonts w:ascii="Times New Roman" w:hAnsi="Times New Roman"/>
                <w:sz w:val="24"/>
                <w:szCs w:val="24"/>
                <w:lang w:val="ru-RU"/>
              </w:rPr>
            </w:pPr>
            <w:r w:rsidRPr="00BB5BE7">
              <w:rPr>
                <w:rFonts w:ascii="Times New Roman" w:hAnsi="Times New Roman"/>
                <w:sz w:val="24"/>
                <w:szCs w:val="24"/>
                <w:lang w:val="ru-RU"/>
              </w:rPr>
              <w:t>- Высокая заинтересованность детей сюжетом смены.</w:t>
            </w:r>
          </w:p>
          <w:p w:rsidR="00BB5BE7" w:rsidRPr="00BB5BE7" w:rsidRDefault="00BB5BE7" w:rsidP="00E556E9">
            <w:pPr>
              <w:widowControl/>
              <w:autoSpaceDE/>
              <w:autoSpaceDN/>
              <w:spacing w:line="276" w:lineRule="auto"/>
              <w:ind w:firstLine="145"/>
              <w:rPr>
                <w:rFonts w:ascii="Times New Roman" w:hAnsi="Times New Roman"/>
                <w:sz w:val="24"/>
                <w:szCs w:val="24"/>
                <w:lang w:val="ru-RU"/>
              </w:rPr>
            </w:pPr>
            <w:r w:rsidRPr="00BB5BE7">
              <w:rPr>
                <w:rFonts w:ascii="Times New Roman" w:hAnsi="Times New Roman"/>
                <w:sz w:val="24"/>
                <w:szCs w:val="24"/>
                <w:lang w:val="ru-RU"/>
              </w:rPr>
              <w:t>- Высокая заинтересованность детей в мероприятиях смены.</w:t>
            </w:r>
          </w:p>
          <w:p w:rsidR="00BB5BE7" w:rsidRPr="00BB5BE7" w:rsidRDefault="00BB5BE7" w:rsidP="00E556E9">
            <w:pPr>
              <w:widowControl/>
              <w:autoSpaceDE/>
              <w:autoSpaceDN/>
              <w:spacing w:line="276" w:lineRule="auto"/>
              <w:ind w:firstLine="145"/>
              <w:rPr>
                <w:rFonts w:ascii="Times New Roman" w:hAnsi="Times New Roman"/>
                <w:sz w:val="24"/>
                <w:szCs w:val="24"/>
                <w:lang w:val="ru-RU"/>
              </w:rPr>
            </w:pPr>
            <w:r w:rsidRPr="00BB5BE7">
              <w:rPr>
                <w:rFonts w:ascii="Times New Roman" w:hAnsi="Times New Roman"/>
                <w:sz w:val="24"/>
                <w:szCs w:val="24"/>
                <w:lang w:val="ru-RU"/>
              </w:rPr>
              <w:t>- Количество и качество творческих продуктов, созданных детьми в мероприятиях, акциях, проектах и в результате совместной практической творческой деятельности.</w:t>
            </w:r>
          </w:p>
          <w:p w:rsidR="00BB5BE7" w:rsidRPr="00BB5BE7" w:rsidRDefault="00BB5BE7" w:rsidP="00E556E9">
            <w:pPr>
              <w:widowControl/>
              <w:autoSpaceDE/>
              <w:autoSpaceDN/>
              <w:spacing w:line="276" w:lineRule="auto"/>
              <w:ind w:firstLine="145"/>
              <w:rPr>
                <w:rFonts w:ascii="Times New Roman" w:hAnsi="Times New Roman"/>
                <w:sz w:val="24"/>
                <w:szCs w:val="24"/>
                <w:lang w:val="ru-RU"/>
              </w:rPr>
            </w:pPr>
            <w:r w:rsidRPr="00BB5BE7">
              <w:rPr>
                <w:rFonts w:ascii="Times New Roman" w:hAnsi="Times New Roman"/>
                <w:sz w:val="24"/>
                <w:szCs w:val="24"/>
                <w:lang w:val="ru-RU"/>
              </w:rPr>
              <w:t>- Высокий уровень стремления к самовыражению и оригинальности.</w:t>
            </w:r>
          </w:p>
          <w:p w:rsidR="00BB5BE7" w:rsidRPr="00BB5BE7" w:rsidRDefault="00BB5BE7" w:rsidP="00E556E9">
            <w:pPr>
              <w:widowControl/>
              <w:autoSpaceDE/>
              <w:autoSpaceDN/>
              <w:spacing w:line="276" w:lineRule="auto"/>
              <w:ind w:firstLine="145"/>
              <w:rPr>
                <w:rFonts w:ascii="Times New Roman" w:hAnsi="Times New Roman"/>
                <w:sz w:val="24"/>
                <w:szCs w:val="24"/>
                <w:lang w:val="ru-RU"/>
              </w:rPr>
            </w:pPr>
            <w:r w:rsidRPr="00BB5BE7">
              <w:rPr>
                <w:rFonts w:ascii="Times New Roman" w:hAnsi="Times New Roman"/>
                <w:sz w:val="24"/>
                <w:szCs w:val="24"/>
                <w:lang w:val="ru-RU"/>
              </w:rPr>
              <w:t>- Высокий уровень активности участия детей в творческой и декоративно-прикладной</w:t>
            </w:r>
            <w:r w:rsidR="00E556E9">
              <w:rPr>
                <w:rFonts w:ascii="Times New Roman" w:hAnsi="Times New Roman"/>
                <w:sz w:val="24"/>
                <w:szCs w:val="24"/>
                <w:lang w:val="ru-RU"/>
              </w:rPr>
              <w:t xml:space="preserve"> </w:t>
            </w:r>
            <w:r w:rsidRPr="00BB5BE7">
              <w:rPr>
                <w:rFonts w:ascii="Times New Roman" w:hAnsi="Times New Roman"/>
                <w:sz w:val="24"/>
                <w:szCs w:val="24"/>
                <w:lang w:val="ru-RU"/>
              </w:rPr>
              <w:t>деятельности.</w:t>
            </w:r>
          </w:p>
          <w:p w:rsidR="00BB5BE7" w:rsidRPr="00BB5BE7" w:rsidRDefault="00BB5BE7" w:rsidP="00E556E9">
            <w:pPr>
              <w:widowControl/>
              <w:autoSpaceDE/>
              <w:autoSpaceDN/>
              <w:spacing w:line="276" w:lineRule="auto"/>
              <w:ind w:firstLine="145"/>
              <w:rPr>
                <w:rFonts w:ascii="Times New Roman" w:hAnsi="Times New Roman"/>
                <w:sz w:val="24"/>
                <w:szCs w:val="24"/>
                <w:lang w:val="ru-RU"/>
              </w:rPr>
            </w:pPr>
            <w:r w:rsidRPr="00BB5BE7">
              <w:rPr>
                <w:rFonts w:ascii="Times New Roman" w:hAnsi="Times New Roman"/>
                <w:sz w:val="24"/>
                <w:szCs w:val="24"/>
                <w:lang w:val="ru-RU"/>
              </w:rPr>
              <w:t>- Качество подготовленных творческих номеров, творческих продуктов.</w:t>
            </w:r>
          </w:p>
          <w:p w:rsidR="00BB5BE7" w:rsidRPr="00BB5BE7" w:rsidRDefault="00BB5BE7" w:rsidP="00E556E9">
            <w:pPr>
              <w:widowControl/>
              <w:autoSpaceDE/>
              <w:autoSpaceDN/>
              <w:spacing w:line="276" w:lineRule="auto"/>
              <w:ind w:firstLine="145"/>
              <w:rPr>
                <w:rFonts w:ascii="Times New Roman" w:hAnsi="Times New Roman"/>
                <w:sz w:val="24"/>
                <w:szCs w:val="24"/>
                <w:lang w:val="ru-RU"/>
              </w:rPr>
            </w:pPr>
            <w:r w:rsidRPr="00BB5BE7">
              <w:rPr>
                <w:rFonts w:ascii="Times New Roman" w:hAnsi="Times New Roman"/>
                <w:sz w:val="24"/>
                <w:szCs w:val="24"/>
                <w:lang w:val="ru-RU"/>
              </w:rPr>
              <w:t>- Высокая личная заинтересованность детей в победе в творческих конкурсах.</w:t>
            </w:r>
          </w:p>
          <w:p w:rsidR="00BB5BE7" w:rsidRPr="00BB5BE7" w:rsidRDefault="00BB5BE7" w:rsidP="00E556E9">
            <w:pPr>
              <w:widowControl/>
              <w:autoSpaceDE/>
              <w:autoSpaceDN/>
              <w:spacing w:line="276" w:lineRule="auto"/>
              <w:ind w:firstLine="145"/>
              <w:rPr>
                <w:rFonts w:ascii="Times New Roman" w:hAnsi="Times New Roman"/>
                <w:sz w:val="24"/>
                <w:szCs w:val="24"/>
                <w:lang w:val="ru-RU"/>
              </w:rPr>
            </w:pPr>
            <w:r w:rsidRPr="00BB5BE7">
              <w:rPr>
                <w:rFonts w:ascii="Times New Roman" w:hAnsi="Times New Roman"/>
                <w:sz w:val="24"/>
                <w:szCs w:val="24"/>
                <w:lang w:val="ru-RU"/>
              </w:rPr>
              <w:t>- Высокий эмоциональный отклик на творческие задания.</w:t>
            </w:r>
          </w:p>
          <w:p w:rsidR="00BB5BE7" w:rsidRPr="00BB5BE7" w:rsidRDefault="00BB5BE7" w:rsidP="00E556E9">
            <w:pPr>
              <w:widowControl/>
              <w:autoSpaceDE/>
              <w:autoSpaceDN/>
              <w:spacing w:line="276" w:lineRule="auto"/>
              <w:ind w:firstLine="145"/>
              <w:rPr>
                <w:rFonts w:ascii="Times New Roman" w:hAnsi="Times New Roman"/>
                <w:sz w:val="24"/>
                <w:szCs w:val="24"/>
                <w:lang w:val="ru-RU"/>
              </w:rPr>
            </w:pPr>
            <w:r w:rsidRPr="00BB5BE7">
              <w:rPr>
                <w:rFonts w:ascii="Times New Roman" w:hAnsi="Times New Roman"/>
                <w:sz w:val="24"/>
                <w:szCs w:val="24"/>
                <w:lang w:val="ru-RU"/>
              </w:rPr>
              <w:t>- Высокая креативная и познавательная самостоятельность.</w:t>
            </w:r>
          </w:p>
          <w:p w:rsidR="00BB5BE7" w:rsidRPr="00BB5BE7" w:rsidRDefault="00BB5BE7" w:rsidP="00E556E9">
            <w:pPr>
              <w:widowControl/>
              <w:autoSpaceDE/>
              <w:autoSpaceDN/>
              <w:spacing w:line="276" w:lineRule="auto"/>
              <w:ind w:firstLine="145"/>
              <w:rPr>
                <w:rFonts w:ascii="Times New Roman" w:hAnsi="Times New Roman"/>
                <w:sz w:val="24"/>
                <w:szCs w:val="24"/>
                <w:lang w:val="ru-RU"/>
              </w:rPr>
            </w:pPr>
            <w:r w:rsidRPr="00BB5BE7">
              <w:rPr>
                <w:rFonts w:ascii="Times New Roman" w:hAnsi="Times New Roman"/>
                <w:sz w:val="24"/>
                <w:szCs w:val="24"/>
                <w:lang w:val="ru-RU"/>
              </w:rPr>
              <w:t>- Количество детей, принявших участие в творческих конкурсах.</w:t>
            </w:r>
          </w:p>
          <w:p w:rsidR="00BB5BE7" w:rsidRPr="00BB5BE7" w:rsidRDefault="00BB5BE7" w:rsidP="00E556E9">
            <w:pPr>
              <w:widowControl/>
              <w:autoSpaceDE/>
              <w:autoSpaceDN/>
              <w:spacing w:line="276" w:lineRule="auto"/>
              <w:ind w:firstLine="145"/>
              <w:rPr>
                <w:rFonts w:ascii="Times New Roman" w:hAnsi="Times New Roman"/>
                <w:sz w:val="24"/>
                <w:szCs w:val="24"/>
                <w:lang w:val="ru-RU"/>
              </w:rPr>
            </w:pPr>
            <w:r w:rsidRPr="00BB5BE7">
              <w:rPr>
                <w:rFonts w:ascii="Times New Roman" w:hAnsi="Times New Roman"/>
                <w:sz w:val="24"/>
                <w:szCs w:val="24"/>
                <w:lang w:val="ru-RU"/>
              </w:rPr>
              <w:t>- Количество детей, принявших участие в коллективной творческой деятельности.</w:t>
            </w:r>
          </w:p>
          <w:p w:rsidR="00BB5BE7" w:rsidRPr="00BB5BE7" w:rsidRDefault="00BB5BE7" w:rsidP="00E556E9">
            <w:pPr>
              <w:widowControl/>
              <w:autoSpaceDE/>
              <w:autoSpaceDN/>
              <w:spacing w:line="276" w:lineRule="auto"/>
              <w:ind w:firstLine="145"/>
              <w:rPr>
                <w:rFonts w:ascii="Times New Roman" w:hAnsi="Times New Roman"/>
                <w:sz w:val="24"/>
                <w:szCs w:val="24"/>
                <w:lang w:val="ru-RU"/>
              </w:rPr>
            </w:pPr>
            <w:r w:rsidRPr="00BB5BE7">
              <w:rPr>
                <w:rFonts w:ascii="Times New Roman" w:hAnsi="Times New Roman"/>
                <w:sz w:val="24"/>
                <w:szCs w:val="24"/>
                <w:lang w:val="ru-RU"/>
              </w:rPr>
              <w:t>- Высокая заинтересованность/повышение интереса детей объединениями дополнительного</w:t>
            </w:r>
            <w:r w:rsidR="00E556E9">
              <w:rPr>
                <w:rFonts w:ascii="Times New Roman" w:hAnsi="Times New Roman"/>
                <w:sz w:val="24"/>
                <w:szCs w:val="24"/>
                <w:lang w:val="ru-RU"/>
              </w:rPr>
              <w:t xml:space="preserve"> </w:t>
            </w:r>
            <w:r w:rsidRPr="00BB5BE7">
              <w:rPr>
                <w:rFonts w:ascii="Times New Roman" w:hAnsi="Times New Roman"/>
                <w:sz w:val="24"/>
                <w:szCs w:val="24"/>
                <w:lang w:val="ru-RU"/>
              </w:rPr>
              <w:t>образования художественной и технической направленности.</w:t>
            </w:r>
          </w:p>
          <w:p w:rsidR="00BB5BE7" w:rsidRPr="00BB5BE7" w:rsidRDefault="00BB5BE7" w:rsidP="00E556E9">
            <w:pPr>
              <w:widowControl/>
              <w:autoSpaceDE/>
              <w:autoSpaceDN/>
              <w:spacing w:line="276" w:lineRule="auto"/>
              <w:ind w:firstLine="145"/>
              <w:rPr>
                <w:rFonts w:ascii="Times New Roman" w:hAnsi="Times New Roman"/>
                <w:sz w:val="24"/>
                <w:szCs w:val="24"/>
                <w:lang w:val="ru-RU"/>
              </w:rPr>
            </w:pPr>
            <w:r w:rsidRPr="00BB5BE7">
              <w:rPr>
                <w:rFonts w:ascii="Times New Roman" w:hAnsi="Times New Roman"/>
                <w:sz w:val="24"/>
                <w:szCs w:val="24"/>
                <w:lang w:val="ru-RU"/>
              </w:rPr>
              <w:t>- Количество организованных отрядами мероприятий, дел, проектов.</w:t>
            </w:r>
          </w:p>
          <w:p w:rsidR="00BB5BE7" w:rsidRPr="00BB5BE7" w:rsidRDefault="00E556E9" w:rsidP="00E556E9">
            <w:pPr>
              <w:widowControl/>
              <w:autoSpaceDE/>
              <w:autoSpaceDN/>
              <w:spacing w:line="276" w:lineRule="auto"/>
              <w:ind w:firstLine="145"/>
              <w:rPr>
                <w:rFonts w:ascii="Times New Roman" w:hAnsi="Times New Roman"/>
                <w:sz w:val="24"/>
                <w:szCs w:val="24"/>
                <w:lang w:val="ru-RU"/>
              </w:rPr>
            </w:pPr>
            <w:r>
              <w:rPr>
                <w:rFonts w:ascii="Times New Roman" w:hAnsi="Times New Roman"/>
                <w:sz w:val="24"/>
                <w:szCs w:val="24"/>
                <w:lang w:val="ru-RU"/>
              </w:rPr>
              <w:t xml:space="preserve">- </w:t>
            </w:r>
            <w:r w:rsidR="00BB5BE7" w:rsidRPr="00BB5BE7">
              <w:rPr>
                <w:rFonts w:ascii="Times New Roman" w:hAnsi="Times New Roman"/>
                <w:sz w:val="24"/>
                <w:szCs w:val="24"/>
                <w:lang w:val="ru-RU"/>
              </w:rPr>
              <w:t>Высок</w:t>
            </w:r>
            <w:r>
              <w:rPr>
                <w:rFonts w:ascii="Times New Roman" w:hAnsi="Times New Roman"/>
                <w:sz w:val="24"/>
                <w:szCs w:val="24"/>
                <w:lang w:val="ru-RU"/>
              </w:rPr>
              <w:t>ая</w:t>
            </w:r>
            <w:r>
              <w:rPr>
                <w:rFonts w:ascii="Times New Roman" w:hAnsi="Times New Roman"/>
                <w:sz w:val="24"/>
                <w:szCs w:val="24"/>
                <w:lang w:val="ru-RU"/>
              </w:rPr>
              <w:tab/>
              <w:t>заинтересованность/повышение интереса</w:t>
            </w:r>
            <w:r>
              <w:rPr>
                <w:rFonts w:ascii="Times New Roman" w:hAnsi="Times New Roman"/>
                <w:sz w:val="24"/>
                <w:szCs w:val="24"/>
                <w:lang w:val="ru-RU"/>
              </w:rPr>
              <w:tab/>
              <w:t>детей</w:t>
            </w:r>
            <w:r>
              <w:rPr>
                <w:rFonts w:ascii="Times New Roman" w:hAnsi="Times New Roman"/>
                <w:sz w:val="24"/>
                <w:szCs w:val="24"/>
                <w:lang w:val="ru-RU"/>
              </w:rPr>
              <w:tab/>
              <w:t xml:space="preserve">к системе </w:t>
            </w:r>
            <w:r w:rsidR="00BB5BE7" w:rsidRPr="00BB5BE7">
              <w:rPr>
                <w:rFonts w:ascii="Times New Roman" w:hAnsi="Times New Roman"/>
                <w:sz w:val="24"/>
                <w:szCs w:val="24"/>
                <w:lang w:val="ru-RU"/>
              </w:rPr>
              <w:t>мотивации</w:t>
            </w:r>
            <w:r w:rsidR="00BB5BE7" w:rsidRPr="00BB5BE7">
              <w:rPr>
                <w:rFonts w:ascii="Times New Roman" w:hAnsi="Times New Roman"/>
                <w:sz w:val="24"/>
                <w:szCs w:val="24"/>
                <w:lang w:val="ru-RU"/>
              </w:rPr>
              <w:tab/>
              <w:t>и</w:t>
            </w:r>
            <w:r>
              <w:rPr>
                <w:rFonts w:ascii="Times New Roman" w:hAnsi="Times New Roman"/>
                <w:sz w:val="24"/>
                <w:szCs w:val="24"/>
                <w:lang w:val="ru-RU"/>
              </w:rPr>
              <w:t xml:space="preserve"> </w:t>
            </w:r>
            <w:r w:rsidR="00BB5BE7" w:rsidRPr="00BB5BE7">
              <w:rPr>
                <w:rFonts w:ascii="Times New Roman" w:hAnsi="Times New Roman"/>
                <w:sz w:val="24"/>
                <w:szCs w:val="24"/>
                <w:lang w:val="ru-RU"/>
              </w:rPr>
              <w:t>личностному росту.</w:t>
            </w:r>
          </w:p>
          <w:p w:rsidR="00BB5BE7" w:rsidRPr="00BB5BE7" w:rsidRDefault="00BB5BE7" w:rsidP="00E556E9">
            <w:pPr>
              <w:widowControl/>
              <w:autoSpaceDE/>
              <w:autoSpaceDN/>
              <w:spacing w:line="276" w:lineRule="auto"/>
              <w:ind w:firstLine="145"/>
              <w:rPr>
                <w:rFonts w:ascii="Times New Roman" w:hAnsi="Times New Roman"/>
                <w:sz w:val="24"/>
                <w:szCs w:val="24"/>
                <w:lang w:val="ru-RU"/>
              </w:rPr>
            </w:pPr>
            <w:r w:rsidRPr="00BB5BE7">
              <w:rPr>
                <w:rFonts w:ascii="Times New Roman" w:hAnsi="Times New Roman"/>
                <w:sz w:val="24"/>
                <w:szCs w:val="24"/>
                <w:lang w:val="ru-RU"/>
              </w:rPr>
              <w:t>- Количество детей, принявших участие в системе личностного роста.</w:t>
            </w:r>
          </w:p>
          <w:p w:rsidR="00BB5BE7" w:rsidRPr="00BB5BE7" w:rsidRDefault="00BB5BE7" w:rsidP="00E556E9">
            <w:pPr>
              <w:widowControl/>
              <w:autoSpaceDE/>
              <w:autoSpaceDN/>
              <w:spacing w:line="276" w:lineRule="auto"/>
              <w:ind w:firstLine="145"/>
              <w:rPr>
                <w:rFonts w:ascii="Times New Roman" w:hAnsi="Times New Roman"/>
                <w:sz w:val="24"/>
                <w:szCs w:val="24"/>
              </w:rPr>
            </w:pPr>
            <w:r w:rsidRPr="00BB5BE7">
              <w:rPr>
                <w:rFonts w:ascii="Times New Roman" w:hAnsi="Times New Roman"/>
                <w:sz w:val="24"/>
                <w:szCs w:val="24"/>
              </w:rPr>
              <w:t xml:space="preserve">- </w:t>
            </w:r>
            <w:proofErr w:type="spellStart"/>
            <w:r w:rsidRPr="00BB5BE7">
              <w:rPr>
                <w:rFonts w:ascii="Times New Roman" w:hAnsi="Times New Roman"/>
                <w:sz w:val="24"/>
                <w:szCs w:val="24"/>
              </w:rPr>
              <w:t>Позитивный</w:t>
            </w:r>
            <w:proofErr w:type="spellEnd"/>
            <w:r w:rsidRPr="00BB5BE7">
              <w:rPr>
                <w:rFonts w:ascii="Times New Roman" w:hAnsi="Times New Roman"/>
                <w:sz w:val="24"/>
                <w:szCs w:val="24"/>
              </w:rPr>
              <w:t xml:space="preserve"> </w:t>
            </w:r>
            <w:proofErr w:type="spellStart"/>
            <w:r w:rsidRPr="00BB5BE7">
              <w:rPr>
                <w:rFonts w:ascii="Times New Roman" w:hAnsi="Times New Roman"/>
                <w:sz w:val="24"/>
                <w:szCs w:val="24"/>
              </w:rPr>
              <w:t>эмоциональный</w:t>
            </w:r>
            <w:proofErr w:type="spellEnd"/>
            <w:r w:rsidRPr="00BB5BE7">
              <w:rPr>
                <w:rFonts w:ascii="Times New Roman" w:hAnsi="Times New Roman"/>
                <w:sz w:val="24"/>
                <w:szCs w:val="24"/>
              </w:rPr>
              <w:t xml:space="preserve"> </w:t>
            </w:r>
            <w:proofErr w:type="spellStart"/>
            <w:r w:rsidRPr="00BB5BE7">
              <w:rPr>
                <w:rFonts w:ascii="Times New Roman" w:hAnsi="Times New Roman"/>
                <w:sz w:val="24"/>
                <w:szCs w:val="24"/>
              </w:rPr>
              <w:t>фон</w:t>
            </w:r>
            <w:proofErr w:type="spellEnd"/>
            <w:r w:rsidRPr="00BB5BE7">
              <w:rPr>
                <w:rFonts w:ascii="Times New Roman" w:hAnsi="Times New Roman"/>
                <w:sz w:val="24"/>
                <w:szCs w:val="24"/>
              </w:rPr>
              <w:t xml:space="preserve"> </w:t>
            </w:r>
            <w:proofErr w:type="spellStart"/>
            <w:r w:rsidRPr="00BB5BE7">
              <w:rPr>
                <w:rFonts w:ascii="Times New Roman" w:hAnsi="Times New Roman"/>
                <w:sz w:val="24"/>
                <w:szCs w:val="24"/>
              </w:rPr>
              <w:t>детей</w:t>
            </w:r>
            <w:proofErr w:type="spellEnd"/>
            <w:r w:rsidRPr="00BB5BE7">
              <w:rPr>
                <w:rFonts w:ascii="Times New Roman" w:hAnsi="Times New Roman"/>
                <w:sz w:val="24"/>
                <w:szCs w:val="24"/>
              </w:rPr>
              <w:t>.</w:t>
            </w:r>
          </w:p>
        </w:tc>
        <w:tc>
          <w:tcPr>
            <w:tcW w:w="2409" w:type="dxa"/>
            <w:tcBorders>
              <w:top w:val="single" w:sz="4" w:space="0" w:color="000000"/>
              <w:left w:val="single" w:sz="4" w:space="0" w:color="000000"/>
              <w:bottom w:val="single" w:sz="4" w:space="0" w:color="000000"/>
              <w:right w:val="single" w:sz="4" w:space="0" w:color="000000"/>
            </w:tcBorders>
            <w:hideMark/>
          </w:tcPr>
          <w:p w:rsidR="00BB5BE7" w:rsidRPr="00BB5BE7" w:rsidRDefault="00BB5BE7" w:rsidP="00E556E9">
            <w:pPr>
              <w:widowControl/>
              <w:autoSpaceDE/>
              <w:autoSpaceDN/>
              <w:spacing w:line="276" w:lineRule="auto"/>
              <w:ind w:firstLine="283"/>
              <w:rPr>
                <w:rFonts w:ascii="Times New Roman" w:hAnsi="Times New Roman"/>
                <w:sz w:val="24"/>
                <w:szCs w:val="24"/>
                <w:lang w:val="ru-RU"/>
              </w:rPr>
            </w:pPr>
            <w:r w:rsidRPr="00BB5BE7">
              <w:rPr>
                <w:rFonts w:ascii="Times New Roman" w:hAnsi="Times New Roman"/>
                <w:sz w:val="24"/>
                <w:szCs w:val="24"/>
                <w:lang w:val="ru-RU"/>
              </w:rPr>
              <w:t>- Беседа;</w:t>
            </w:r>
          </w:p>
          <w:p w:rsidR="00BB5BE7" w:rsidRPr="00BB5BE7" w:rsidRDefault="00BB5BE7" w:rsidP="00E556E9">
            <w:pPr>
              <w:widowControl/>
              <w:autoSpaceDE/>
              <w:autoSpaceDN/>
              <w:spacing w:line="276" w:lineRule="auto"/>
              <w:ind w:firstLine="283"/>
              <w:rPr>
                <w:rFonts w:ascii="Times New Roman" w:hAnsi="Times New Roman"/>
                <w:sz w:val="24"/>
                <w:szCs w:val="24"/>
                <w:lang w:val="ru-RU"/>
              </w:rPr>
            </w:pPr>
            <w:r w:rsidRPr="00BB5BE7">
              <w:rPr>
                <w:rFonts w:ascii="Times New Roman" w:hAnsi="Times New Roman"/>
                <w:sz w:val="24"/>
                <w:szCs w:val="24"/>
                <w:lang w:val="ru-RU"/>
              </w:rPr>
              <w:t>- Педагогическое</w:t>
            </w:r>
            <w:r w:rsidR="00E556E9">
              <w:rPr>
                <w:rFonts w:ascii="Times New Roman" w:hAnsi="Times New Roman"/>
                <w:sz w:val="24"/>
                <w:szCs w:val="24"/>
                <w:lang w:val="ru-RU"/>
              </w:rPr>
              <w:t xml:space="preserve"> </w:t>
            </w:r>
            <w:r w:rsidRPr="00BB5BE7">
              <w:rPr>
                <w:rFonts w:ascii="Times New Roman" w:hAnsi="Times New Roman"/>
                <w:sz w:val="24"/>
                <w:szCs w:val="24"/>
                <w:lang w:val="ru-RU"/>
              </w:rPr>
              <w:t>наблюдение;</w:t>
            </w:r>
          </w:p>
          <w:p w:rsidR="00BB5BE7" w:rsidRPr="00BB5BE7" w:rsidRDefault="00BB5BE7" w:rsidP="00E556E9">
            <w:pPr>
              <w:widowControl/>
              <w:autoSpaceDE/>
              <w:autoSpaceDN/>
              <w:spacing w:line="276" w:lineRule="auto"/>
              <w:ind w:firstLine="283"/>
              <w:rPr>
                <w:rFonts w:ascii="Times New Roman" w:hAnsi="Times New Roman"/>
                <w:sz w:val="24"/>
                <w:szCs w:val="24"/>
                <w:lang w:val="ru-RU"/>
              </w:rPr>
            </w:pPr>
            <w:r w:rsidRPr="00BB5BE7">
              <w:rPr>
                <w:rFonts w:ascii="Times New Roman" w:hAnsi="Times New Roman"/>
                <w:sz w:val="24"/>
                <w:szCs w:val="24"/>
                <w:lang w:val="ru-RU"/>
              </w:rPr>
              <w:t>- Анализ въездного и выездного</w:t>
            </w:r>
            <w:r w:rsidR="00E556E9">
              <w:rPr>
                <w:rFonts w:ascii="Times New Roman" w:hAnsi="Times New Roman"/>
                <w:sz w:val="24"/>
                <w:szCs w:val="24"/>
                <w:lang w:val="ru-RU"/>
              </w:rPr>
              <w:t xml:space="preserve"> </w:t>
            </w:r>
            <w:r w:rsidRPr="00BB5BE7">
              <w:rPr>
                <w:rFonts w:ascii="Times New Roman" w:hAnsi="Times New Roman"/>
                <w:sz w:val="24"/>
                <w:szCs w:val="24"/>
                <w:lang w:val="ru-RU"/>
              </w:rPr>
              <w:t>анкетирования;</w:t>
            </w:r>
          </w:p>
          <w:p w:rsidR="00BB5BE7" w:rsidRPr="00BB5BE7" w:rsidRDefault="00BB5BE7" w:rsidP="00E556E9">
            <w:pPr>
              <w:widowControl/>
              <w:autoSpaceDE/>
              <w:autoSpaceDN/>
              <w:spacing w:line="276" w:lineRule="auto"/>
              <w:ind w:firstLine="283"/>
              <w:rPr>
                <w:rFonts w:ascii="Times New Roman" w:hAnsi="Times New Roman"/>
                <w:sz w:val="24"/>
                <w:szCs w:val="24"/>
                <w:lang w:val="ru-RU"/>
              </w:rPr>
            </w:pPr>
            <w:r w:rsidRPr="00BB5BE7">
              <w:rPr>
                <w:rFonts w:ascii="Times New Roman" w:hAnsi="Times New Roman"/>
                <w:sz w:val="24"/>
                <w:szCs w:val="24"/>
                <w:lang w:val="ru-RU"/>
              </w:rPr>
              <w:t>-</w:t>
            </w:r>
            <w:r w:rsidR="00E556E9">
              <w:rPr>
                <w:rFonts w:ascii="Times New Roman" w:hAnsi="Times New Roman"/>
                <w:sz w:val="24"/>
                <w:szCs w:val="24"/>
                <w:lang w:val="ru-RU"/>
              </w:rPr>
              <w:t xml:space="preserve"> </w:t>
            </w:r>
            <w:r w:rsidRPr="00BB5BE7">
              <w:rPr>
                <w:rFonts w:ascii="Times New Roman" w:hAnsi="Times New Roman"/>
                <w:sz w:val="24"/>
                <w:szCs w:val="24"/>
                <w:lang w:val="ru-RU"/>
              </w:rPr>
              <w:t>Анализ достижений</w:t>
            </w:r>
            <w:r w:rsidR="00E556E9">
              <w:rPr>
                <w:rFonts w:ascii="Times New Roman" w:hAnsi="Times New Roman"/>
                <w:sz w:val="24"/>
                <w:szCs w:val="24"/>
                <w:lang w:val="ru-RU"/>
              </w:rPr>
              <w:t xml:space="preserve"> </w:t>
            </w:r>
            <w:r w:rsidRPr="00BB5BE7">
              <w:rPr>
                <w:rFonts w:ascii="Times New Roman" w:hAnsi="Times New Roman"/>
                <w:sz w:val="24"/>
                <w:szCs w:val="24"/>
                <w:lang w:val="ru-RU"/>
              </w:rPr>
              <w:t>участников смены;</w:t>
            </w:r>
          </w:p>
          <w:p w:rsidR="00BB5BE7" w:rsidRPr="00BB5BE7" w:rsidRDefault="00BB5BE7" w:rsidP="00E556E9">
            <w:pPr>
              <w:widowControl/>
              <w:autoSpaceDE/>
              <w:autoSpaceDN/>
              <w:spacing w:line="276" w:lineRule="auto"/>
              <w:ind w:firstLine="283"/>
              <w:rPr>
                <w:rFonts w:ascii="Times New Roman" w:hAnsi="Times New Roman"/>
                <w:sz w:val="24"/>
                <w:szCs w:val="24"/>
                <w:lang w:val="ru-RU"/>
              </w:rPr>
            </w:pPr>
            <w:r w:rsidRPr="00BB5BE7">
              <w:rPr>
                <w:rFonts w:ascii="Times New Roman" w:hAnsi="Times New Roman"/>
                <w:sz w:val="24"/>
                <w:szCs w:val="24"/>
                <w:lang w:val="ru-RU"/>
              </w:rPr>
              <w:t>- Анализ продуктов</w:t>
            </w:r>
          </w:p>
          <w:p w:rsidR="00BB5BE7" w:rsidRPr="00BB5BE7" w:rsidRDefault="00BB5BE7" w:rsidP="00E556E9">
            <w:pPr>
              <w:widowControl/>
              <w:autoSpaceDE/>
              <w:autoSpaceDN/>
              <w:spacing w:line="276" w:lineRule="auto"/>
              <w:rPr>
                <w:rFonts w:ascii="Times New Roman" w:hAnsi="Times New Roman"/>
                <w:sz w:val="24"/>
                <w:szCs w:val="24"/>
                <w:lang w:val="ru-RU"/>
              </w:rPr>
            </w:pPr>
            <w:r w:rsidRPr="00BB5BE7">
              <w:rPr>
                <w:rFonts w:ascii="Times New Roman" w:hAnsi="Times New Roman"/>
                <w:sz w:val="24"/>
                <w:szCs w:val="24"/>
                <w:lang w:val="ru-RU"/>
              </w:rPr>
              <w:t>деятельности;</w:t>
            </w:r>
          </w:p>
          <w:p w:rsidR="00BB5BE7" w:rsidRPr="00BB5BE7" w:rsidRDefault="00BB5BE7" w:rsidP="00E556E9">
            <w:pPr>
              <w:widowControl/>
              <w:autoSpaceDE/>
              <w:autoSpaceDN/>
              <w:spacing w:line="276" w:lineRule="auto"/>
              <w:ind w:firstLine="283"/>
              <w:rPr>
                <w:rFonts w:ascii="Times New Roman" w:hAnsi="Times New Roman"/>
                <w:sz w:val="24"/>
                <w:szCs w:val="24"/>
                <w:lang w:val="ru-RU"/>
              </w:rPr>
            </w:pPr>
            <w:r w:rsidRPr="00BB5BE7">
              <w:rPr>
                <w:rFonts w:ascii="Times New Roman" w:hAnsi="Times New Roman"/>
                <w:sz w:val="24"/>
                <w:szCs w:val="24"/>
                <w:lang w:val="ru-RU"/>
              </w:rPr>
              <w:t>-</w:t>
            </w:r>
            <w:r w:rsidR="00E556E9">
              <w:rPr>
                <w:rFonts w:ascii="Times New Roman" w:hAnsi="Times New Roman"/>
                <w:sz w:val="24"/>
                <w:szCs w:val="24"/>
                <w:lang w:val="ru-RU"/>
              </w:rPr>
              <w:t xml:space="preserve"> </w:t>
            </w:r>
            <w:r w:rsidRPr="00BB5BE7">
              <w:rPr>
                <w:rFonts w:ascii="Times New Roman" w:hAnsi="Times New Roman"/>
                <w:sz w:val="24"/>
                <w:szCs w:val="24"/>
                <w:lang w:val="ru-RU"/>
              </w:rPr>
              <w:t xml:space="preserve">Анализ </w:t>
            </w:r>
            <w:proofErr w:type="gramStart"/>
            <w:r w:rsidRPr="00BB5BE7">
              <w:rPr>
                <w:rFonts w:ascii="Times New Roman" w:hAnsi="Times New Roman"/>
                <w:sz w:val="24"/>
                <w:szCs w:val="24"/>
                <w:lang w:val="ru-RU"/>
              </w:rPr>
              <w:t>усвоенной</w:t>
            </w:r>
            <w:proofErr w:type="gramEnd"/>
          </w:p>
          <w:p w:rsidR="00BB5BE7" w:rsidRPr="00BB5BE7" w:rsidRDefault="00BB5BE7" w:rsidP="00E556E9">
            <w:pPr>
              <w:widowControl/>
              <w:autoSpaceDE/>
              <w:autoSpaceDN/>
              <w:spacing w:line="276" w:lineRule="auto"/>
              <w:rPr>
                <w:rFonts w:ascii="Times New Roman" w:hAnsi="Times New Roman"/>
                <w:sz w:val="24"/>
                <w:szCs w:val="24"/>
                <w:lang w:val="ru-RU"/>
              </w:rPr>
            </w:pPr>
            <w:r w:rsidRPr="00BB5BE7">
              <w:rPr>
                <w:rFonts w:ascii="Times New Roman" w:hAnsi="Times New Roman"/>
                <w:sz w:val="24"/>
                <w:szCs w:val="24"/>
                <w:lang w:val="ru-RU"/>
              </w:rPr>
              <w:t>информации;</w:t>
            </w:r>
          </w:p>
          <w:p w:rsidR="00BB5BE7" w:rsidRPr="00BB5BE7" w:rsidRDefault="00BB5BE7" w:rsidP="00E556E9">
            <w:pPr>
              <w:widowControl/>
              <w:autoSpaceDE/>
              <w:autoSpaceDN/>
              <w:spacing w:line="276" w:lineRule="auto"/>
              <w:ind w:firstLine="283"/>
              <w:rPr>
                <w:rFonts w:ascii="Times New Roman" w:hAnsi="Times New Roman"/>
                <w:sz w:val="24"/>
                <w:szCs w:val="24"/>
                <w:lang w:val="ru-RU"/>
              </w:rPr>
            </w:pPr>
            <w:r w:rsidRPr="00BB5BE7">
              <w:rPr>
                <w:rFonts w:ascii="Times New Roman" w:hAnsi="Times New Roman"/>
                <w:sz w:val="24"/>
                <w:szCs w:val="24"/>
                <w:lang w:val="ru-RU"/>
              </w:rPr>
              <w:t>- Отзывы детей и</w:t>
            </w:r>
          </w:p>
          <w:p w:rsidR="00BB5BE7" w:rsidRPr="00BB5BE7" w:rsidRDefault="00E556E9" w:rsidP="00E556E9">
            <w:pPr>
              <w:widowControl/>
              <w:autoSpaceDE/>
              <w:autoSpaceDN/>
              <w:spacing w:line="276" w:lineRule="auto"/>
              <w:rPr>
                <w:rFonts w:ascii="Times New Roman" w:hAnsi="Times New Roman"/>
                <w:sz w:val="24"/>
                <w:szCs w:val="24"/>
                <w:lang w:val="ru-RU"/>
              </w:rPr>
            </w:pPr>
            <w:r>
              <w:rPr>
                <w:rFonts w:ascii="Times New Roman" w:hAnsi="Times New Roman"/>
                <w:sz w:val="24"/>
                <w:szCs w:val="24"/>
                <w:lang w:val="ru-RU"/>
              </w:rPr>
              <w:t xml:space="preserve"> </w:t>
            </w:r>
            <w:r w:rsidR="00BB5BE7" w:rsidRPr="00BB5BE7">
              <w:rPr>
                <w:rFonts w:ascii="Times New Roman" w:hAnsi="Times New Roman"/>
                <w:sz w:val="24"/>
                <w:szCs w:val="24"/>
                <w:lang w:val="ru-RU"/>
              </w:rPr>
              <w:t>родителей;</w:t>
            </w:r>
          </w:p>
          <w:p w:rsidR="00BB5BE7" w:rsidRPr="00BB5BE7" w:rsidRDefault="00BB5BE7" w:rsidP="00E556E9">
            <w:pPr>
              <w:widowControl/>
              <w:autoSpaceDE/>
              <w:autoSpaceDN/>
              <w:spacing w:line="276" w:lineRule="auto"/>
              <w:ind w:firstLine="283"/>
              <w:rPr>
                <w:rFonts w:ascii="Times New Roman" w:hAnsi="Times New Roman"/>
                <w:sz w:val="24"/>
                <w:szCs w:val="24"/>
                <w:lang w:val="ru-RU"/>
              </w:rPr>
            </w:pPr>
            <w:r w:rsidRPr="00BB5BE7">
              <w:rPr>
                <w:rFonts w:ascii="Times New Roman" w:hAnsi="Times New Roman"/>
                <w:sz w:val="24"/>
                <w:szCs w:val="24"/>
                <w:lang w:val="ru-RU"/>
              </w:rPr>
              <w:t>-</w:t>
            </w:r>
            <w:r w:rsidR="00E556E9">
              <w:rPr>
                <w:rFonts w:ascii="Times New Roman" w:hAnsi="Times New Roman"/>
                <w:sz w:val="24"/>
                <w:szCs w:val="24"/>
                <w:lang w:val="ru-RU"/>
              </w:rPr>
              <w:t xml:space="preserve"> </w:t>
            </w:r>
            <w:r w:rsidRPr="00BB5BE7">
              <w:rPr>
                <w:rFonts w:ascii="Times New Roman" w:hAnsi="Times New Roman"/>
                <w:sz w:val="24"/>
                <w:szCs w:val="24"/>
                <w:lang w:val="ru-RU"/>
              </w:rPr>
              <w:t>Анализ результатов</w:t>
            </w:r>
          </w:p>
          <w:p w:rsidR="00BB5BE7" w:rsidRPr="00BB5BE7" w:rsidRDefault="00BB5BE7" w:rsidP="00E556E9">
            <w:pPr>
              <w:widowControl/>
              <w:autoSpaceDE/>
              <w:autoSpaceDN/>
              <w:spacing w:line="276" w:lineRule="auto"/>
              <w:rPr>
                <w:rFonts w:ascii="Times New Roman" w:hAnsi="Times New Roman"/>
                <w:sz w:val="24"/>
                <w:szCs w:val="24"/>
                <w:lang w:val="ru-RU"/>
              </w:rPr>
            </w:pPr>
            <w:r w:rsidRPr="00BB5BE7">
              <w:rPr>
                <w:rFonts w:ascii="Times New Roman" w:hAnsi="Times New Roman"/>
                <w:sz w:val="24"/>
                <w:szCs w:val="24"/>
                <w:lang w:val="ru-RU"/>
              </w:rPr>
              <w:t>диагностических</w:t>
            </w:r>
          </w:p>
          <w:p w:rsidR="00BB5BE7" w:rsidRPr="00BB5BE7" w:rsidRDefault="00BB5BE7" w:rsidP="00E556E9">
            <w:pPr>
              <w:widowControl/>
              <w:autoSpaceDE/>
              <w:autoSpaceDN/>
              <w:spacing w:line="276" w:lineRule="auto"/>
              <w:rPr>
                <w:rFonts w:ascii="Times New Roman" w:hAnsi="Times New Roman"/>
                <w:sz w:val="24"/>
                <w:szCs w:val="24"/>
                <w:lang w:val="ru-RU"/>
              </w:rPr>
            </w:pPr>
            <w:r w:rsidRPr="00BB5BE7">
              <w:rPr>
                <w:rFonts w:ascii="Times New Roman" w:hAnsi="Times New Roman"/>
                <w:sz w:val="24"/>
                <w:szCs w:val="24"/>
                <w:lang w:val="ru-RU"/>
              </w:rPr>
              <w:t>методик;</w:t>
            </w:r>
          </w:p>
          <w:p w:rsidR="00BB5BE7" w:rsidRPr="00BB5BE7" w:rsidRDefault="00BB5BE7" w:rsidP="00E556E9">
            <w:pPr>
              <w:widowControl/>
              <w:autoSpaceDE/>
              <w:autoSpaceDN/>
              <w:spacing w:line="276" w:lineRule="auto"/>
              <w:ind w:firstLine="283"/>
              <w:rPr>
                <w:rFonts w:ascii="Times New Roman" w:hAnsi="Times New Roman"/>
                <w:sz w:val="24"/>
                <w:szCs w:val="24"/>
                <w:lang w:val="ru-RU"/>
              </w:rPr>
            </w:pPr>
            <w:r w:rsidRPr="00BB5BE7">
              <w:rPr>
                <w:rFonts w:ascii="Times New Roman" w:hAnsi="Times New Roman"/>
                <w:sz w:val="24"/>
                <w:szCs w:val="24"/>
                <w:lang w:val="ru-RU"/>
              </w:rPr>
              <w:t>- Анализ дневника</w:t>
            </w:r>
          </w:p>
          <w:p w:rsidR="00BB5BE7" w:rsidRPr="00BB5BE7" w:rsidRDefault="00BB5BE7" w:rsidP="00E556E9">
            <w:pPr>
              <w:widowControl/>
              <w:autoSpaceDE/>
              <w:autoSpaceDN/>
              <w:spacing w:line="276" w:lineRule="auto"/>
              <w:rPr>
                <w:rFonts w:ascii="Times New Roman" w:hAnsi="Times New Roman"/>
                <w:sz w:val="24"/>
                <w:szCs w:val="24"/>
                <w:lang w:val="ru-RU"/>
              </w:rPr>
            </w:pPr>
            <w:r w:rsidRPr="00BB5BE7">
              <w:rPr>
                <w:rFonts w:ascii="Times New Roman" w:hAnsi="Times New Roman"/>
                <w:sz w:val="24"/>
                <w:szCs w:val="24"/>
                <w:lang w:val="ru-RU"/>
              </w:rPr>
              <w:t>вожатого.</w:t>
            </w:r>
          </w:p>
        </w:tc>
      </w:tr>
    </w:tbl>
    <w:p w:rsidR="00BB5BE7" w:rsidRPr="00BB5BE7" w:rsidRDefault="00BB5BE7" w:rsidP="00BB5BE7">
      <w:pPr>
        <w:rPr>
          <w:rFonts w:ascii="Times New Roman" w:hAnsi="Times New Roman" w:cs="Times New Roman"/>
          <w:b/>
          <w:sz w:val="24"/>
          <w:szCs w:val="24"/>
        </w:rPr>
      </w:pPr>
    </w:p>
    <w:tbl>
      <w:tblPr>
        <w:tblStyle w:val="TableNormal"/>
        <w:tblW w:w="1051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4538"/>
        <w:gridCol w:w="2834"/>
        <w:gridCol w:w="162"/>
      </w:tblGrid>
      <w:tr w:rsidR="00BB5BE7" w:rsidRPr="00BB5BE7" w:rsidTr="00E556E9">
        <w:trPr>
          <w:gridAfter w:val="1"/>
          <w:wAfter w:w="162" w:type="dxa"/>
          <w:trHeight w:val="277"/>
        </w:trPr>
        <w:tc>
          <w:tcPr>
            <w:tcW w:w="10349" w:type="dxa"/>
            <w:gridSpan w:val="3"/>
            <w:tcBorders>
              <w:top w:val="single" w:sz="4" w:space="0" w:color="000000"/>
              <w:left w:val="single" w:sz="4" w:space="0" w:color="000000"/>
              <w:bottom w:val="single" w:sz="4" w:space="0" w:color="000000"/>
              <w:right w:val="single" w:sz="4" w:space="0" w:color="000000"/>
            </w:tcBorders>
            <w:shd w:val="clear" w:color="auto" w:fill="C1E3F5"/>
            <w:hideMark/>
          </w:tcPr>
          <w:p w:rsidR="00E556E9" w:rsidRDefault="00BB5BE7" w:rsidP="00E556E9">
            <w:pPr>
              <w:widowControl/>
              <w:autoSpaceDE/>
              <w:autoSpaceDN/>
              <w:spacing w:line="276" w:lineRule="auto"/>
              <w:jc w:val="center"/>
              <w:rPr>
                <w:rFonts w:ascii="Times New Roman" w:hAnsi="Times New Roman"/>
                <w:b/>
                <w:sz w:val="24"/>
                <w:szCs w:val="24"/>
                <w:lang w:val="ru-RU"/>
              </w:rPr>
            </w:pPr>
            <w:r w:rsidRPr="00BB5BE7">
              <w:rPr>
                <w:rFonts w:ascii="Times New Roman" w:hAnsi="Times New Roman"/>
                <w:b/>
                <w:sz w:val="24"/>
                <w:szCs w:val="24"/>
                <w:lang w:val="ru-RU"/>
              </w:rPr>
              <w:t xml:space="preserve">Воспитание у участников смены традиционных духовно-нравственных ценностей: </w:t>
            </w:r>
          </w:p>
          <w:p w:rsidR="00BB5BE7" w:rsidRPr="00BB5BE7" w:rsidRDefault="00BB5BE7" w:rsidP="00E556E9">
            <w:pPr>
              <w:widowControl/>
              <w:autoSpaceDE/>
              <w:autoSpaceDN/>
              <w:spacing w:line="276" w:lineRule="auto"/>
              <w:jc w:val="center"/>
              <w:rPr>
                <w:rFonts w:ascii="Times New Roman" w:hAnsi="Times New Roman"/>
                <w:b/>
                <w:sz w:val="24"/>
                <w:szCs w:val="24"/>
                <w:lang w:val="ru-RU"/>
              </w:rPr>
            </w:pPr>
            <w:r w:rsidRPr="00BB5BE7">
              <w:rPr>
                <w:rFonts w:ascii="Times New Roman" w:hAnsi="Times New Roman"/>
                <w:b/>
                <w:sz w:val="24"/>
                <w:szCs w:val="24"/>
                <w:lang w:val="ru-RU"/>
              </w:rPr>
              <w:t>семья,</w:t>
            </w:r>
            <w:r w:rsidR="00E556E9">
              <w:rPr>
                <w:rFonts w:ascii="Times New Roman" w:hAnsi="Times New Roman"/>
                <w:b/>
                <w:sz w:val="24"/>
                <w:szCs w:val="24"/>
                <w:lang w:val="ru-RU"/>
              </w:rPr>
              <w:t xml:space="preserve"> </w:t>
            </w:r>
            <w:r w:rsidRPr="00BB5BE7">
              <w:rPr>
                <w:rFonts w:ascii="Times New Roman" w:hAnsi="Times New Roman"/>
                <w:b/>
                <w:sz w:val="24"/>
                <w:szCs w:val="24"/>
                <w:lang w:val="ru-RU"/>
              </w:rPr>
              <w:t>Родина, малая Родина, дружба, труд, милосердие.</w:t>
            </w:r>
          </w:p>
        </w:tc>
      </w:tr>
      <w:tr w:rsidR="003809CA" w:rsidRPr="00BB5BE7" w:rsidTr="0008401C">
        <w:trPr>
          <w:gridAfter w:val="1"/>
          <w:wAfter w:w="162" w:type="dxa"/>
          <w:trHeight w:val="2258"/>
        </w:trPr>
        <w:tc>
          <w:tcPr>
            <w:tcW w:w="2977" w:type="dxa"/>
            <w:vMerge w:val="restart"/>
            <w:tcBorders>
              <w:top w:val="single" w:sz="4" w:space="0" w:color="000000"/>
              <w:left w:val="single" w:sz="4" w:space="0" w:color="000000"/>
              <w:right w:val="single" w:sz="4" w:space="0" w:color="000000"/>
            </w:tcBorders>
            <w:hideMark/>
          </w:tcPr>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1. Степень погруженности</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 xml:space="preserve">детей в </w:t>
            </w:r>
            <w:proofErr w:type="gramStart"/>
            <w:r w:rsidRPr="00BB5BE7">
              <w:rPr>
                <w:rFonts w:ascii="Times New Roman" w:hAnsi="Times New Roman"/>
                <w:sz w:val="24"/>
                <w:szCs w:val="24"/>
                <w:lang w:val="ru-RU"/>
              </w:rPr>
              <w:t>воспитательное</w:t>
            </w:r>
            <w:proofErr w:type="gramEnd"/>
          </w:p>
          <w:p w:rsidR="003809CA"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направление деятельности.</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2. Степень</w:t>
            </w:r>
            <w:r>
              <w:rPr>
                <w:rFonts w:ascii="Times New Roman" w:hAnsi="Times New Roman"/>
                <w:sz w:val="24"/>
                <w:szCs w:val="24"/>
                <w:lang w:val="ru-RU"/>
              </w:rPr>
              <w:t xml:space="preserve"> </w:t>
            </w:r>
            <w:r w:rsidRPr="00BB5BE7">
              <w:rPr>
                <w:rFonts w:ascii="Times New Roman" w:hAnsi="Times New Roman"/>
                <w:sz w:val="24"/>
                <w:szCs w:val="24"/>
                <w:lang w:val="ru-RU"/>
              </w:rPr>
              <w:t>удовлетворенности детей</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мероприятиями,</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направленными на</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формирование и развитие</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нравственных качеств,</w:t>
            </w:r>
          </w:p>
          <w:p w:rsidR="003809CA"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нравственного сознания.</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3. Высокий уровень</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отрядной работы и</w:t>
            </w:r>
          </w:p>
          <w:p w:rsidR="003809CA" w:rsidRPr="00ED1F12" w:rsidRDefault="003809CA" w:rsidP="00E556E9">
            <w:pPr>
              <w:widowControl/>
              <w:autoSpaceDE/>
              <w:autoSpaceDN/>
              <w:spacing w:line="276" w:lineRule="auto"/>
              <w:ind w:firstLine="142"/>
              <w:rPr>
                <w:rFonts w:ascii="Times New Roman" w:hAnsi="Times New Roman"/>
                <w:sz w:val="24"/>
                <w:szCs w:val="24"/>
                <w:lang w:val="ru-RU"/>
              </w:rPr>
            </w:pPr>
            <w:r w:rsidRPr="00ED1F12">
              <w:rPr>
                <w:rFonts w:ascii="Times New Roman" w:hAnsi="Times New Roman"/>
                <w:sz w:val="24"/>
                <w:szCs w:val="24"/>
                <w:lang w:val="ru-RU"/>
              </w:rPr>
              <w:t>сплочения.</w:t>
            </w:r>
          </w:p>
          <w:p w:rsidR="003809CA" w:rsidRPr="00E556E9" w:rsidRDefault="003809CA" w:rsidP="00E556E9">
            <w:pPr>
              <w:spacing w:line="276" w:lineRule="auto"/>
              <w:ind w:firstLine="142"/>
              <w:jc w:val="both"/>
              <w:rPr>
                <w:rFonts w:ascii="Times New Roman" w:hAnsi="Times New Roman"/>
                <w:sz w:val="24"/>
                <w:szCs w:val="24"/>
                <w:lang w:val="ru-RU"/>
              </w:rPr>
            </w:pPr>
            <w:r w:rsidRPr="00BB5BE7">
              <w:rPr>
                <w:rFonts w:ascii="Times New Roman" w:hAnsi="Times New Roman"/>
                <w:sz w:val="24"/>
                <w:szCs w:val="24"/>
                <w:lang w:val="ru-RU"/>
              </w:rPr>
              <w:t>4. Наличие патриотических идеалов, духовных, нравственных и культурных образцов, личности, группы.</w:t>
            </w:r>
          </w:p>
        </w:tc>
        <w:tc>
          <w:tcPr>
            <w:tcW w:w="4538" w:type="dxa"/>
            <w:vMerge w:val="restart"/>
            <w:tcBorders>
              <w:top w:val="single" w:sz="4" w:space="0" w:color="000000"/>
              <w:left w:val="single" w:sz="4" w:space="0" w:color="000000"/>
              <w:right w:val="single" w:sz="4" w:space="0" w:color="000000"/>
            </w:tcBorders>
            <w:hideMark/>
          </w:tcPr>
          <w:p w:rsidR="003809CA" w:rsidRPr="00BB5BE7" w:rsidRDefault="003809CA" w:rsidP="00E556E9">
            <w:pPr>
              <w:widowControl/>
              <w:autoSpaceDE/>
              <w:autoSpaceDN/>
              <w:spacing w:line="276" w:lineRule="auto"/>
              <w:ind w:firstLine="145"/>
              <w:rPr>
                <w:rFonts w:ascii="Times New Roman" w:hAnsi="Times New Roman"/>
                <w:sz w:val="24"/>
                <w:szCs w:val="24"/>
                <w:lang w:val="ru-RU"/>
              </w:rPr>
            </w:pPr>
            <w:r>
              <w:rPr>
                <w:rFonts w:ascii="Times New Roman" w:hAnsi="Times New Roman"/>
                <w:sz w:val="24"/>
                <w:szCs w:val="24"/>
                <w:lang w:val="ru-RU"/>
              </w:rPr>
              <w:t>- Количество положительных откликов детей</w:t>
            </w:r>
            <w:r>
              <w:rPr>
                <w:rFonts w:ascii="Times New Roman" w:hAnsi="Times New Roman"/>
                <w:sz w:val="24"/>
                <w:szCs w:val="24"/>
                <w:lang w:val="ru-RU"/>
              </w:rPr>
              <w:tab/>
              <w:t xml:space="preserve">о </w:t>
            </w:r>
            <w:r w:rsidRPr="00BB5BE7">
              <w:rPr>
                <w:rFonts w:ascii="Times New Roman" w:hAnsi="Times New Roman"/>
                <w:sz w:val="24"/>
                <w:szCs w:val="24"/>
                <w:lang w:val="ru-RU"/>
              </w:rPr>
              <w:t>мероприятиях,</w:t>
            </w:r>
            <w:r>
              <w:rPr>
                <w:rFonts w:ascii="Times New Roman" w:hAnsi="Times New Roman"/>
                <w:sz w:val="24"/>
                <w:szCs w:val="24"/>
                <w:lang w:val="ru-RU"/>
              </w:rPr>
              <w:t xml:space="preserve"> </w:t>
            </w:r>
            <w:r w:rsidRPr="00BB5BE7">
              <w:rPr>
                <w:rFonts w:ascii="Times New Roman" w:hAnsi="Times New Roman"/>
                <w:sz w:val="24"/>
                <w:szCs w:val="24"/>
                <w:lang w:val="ru-RU"/>
              </w:rPr>
              <w:t>направленных</w:t>
            </w:r>
            <w:r w:rsidRPr="00BB5BE7">
              <w:rPr>
                <w:rFonts w:ascii="Times New Roman" w:hAnsi="Times New Roman"/>
                <w:sz w:val="24"/>
                <w:szCs w:val="24"/>
                <w:lang w:val="ru-RU"/>
              </w:rPr>
              <w:tab/>
            </w:r>
            <w:proofErr w:type="gramStart"/>
            <w:r w:rsidRPr="00BB5BE7">
              <w:rPr>
                <w:rFonts w:ascii="Times New Roman" w:hAnsi="Times New Roman"/>
                <w:sz w:val="24"/>
                <w:szCs w:val="24"/>
                <w:lang w:val="ru-RU"/>
              </w:rPr>
              <w:t>на</w:t>
            </w:r>
            <w:proofErr w:type="gramEnd"/>
          </w:p>
          <w:p w:rsidR="003809CA" w:rsidRPr="00BB5BE7" w:rsidRDefault="003809CA" w:rsidP="00E556E9">
            <w:pPr>
              <w:widowControl/>
              <w:autoSpaceDE/>
              <w:autoSpaceDN/>
              <w:spacing w:line="276" w:lineRule="auto"/>
              <w:rPr>
                <w:rFonts w:ascii="Times New Roman" w:hAnsi="Times New Roman"/>
                <w:sz w:val="24"/>
                <w:szCs w:val="24"/>
                <w:lang w:val="ru-RU"/>
              </w:rPr>
            </w:pPr>
            <w:r w:rsidRPr="00BB5BE7">
              <w:rPr>
                <w:rFonts w:ascii="Times New Roman" w:hAnsi="Times New Roman"/>
                <w:sz w:val="24"/>
                <w:szCs w:val="24"/>
                <w:lang w:val="ru-RU"/>
              </w:rPr>
              <w:t>формирование и развитие нравственных качеств, нравственного сознания.</w:t>
            </w:r>
          </w:p>
          <w:p w:rsidR="003809CA" w:rsidRPr="00BB5BE7" w:rsidRDefault="003809CA" w:rsidP="00E556E9">
            <w:pPr>
              <w:widowControl/>
              <w:autoSpaceDE/>
              <w:autoSpaceDN/>
              <w:spacing w:line="276" w:lineRule="auto"/>
              <w:ind w:firstLine="145"/>
              <w:rPr>
                <w:rFonts w:ascii="Times New Roman" w:hAnsi="Times New Roman"/>
                <w:sz w:val="24"/>
                <w:szCs w:val="24"/>
                <w:lang w:val="ru-RU"/>
              </w:rPr>
            </w:pPr>
            <w:r w:rsidRPr="00BB5BE7">
              <w:rPr>
                <w:rFonts w:ascii="Times New Roman" w:hAnsi="Times New Roman"/>
                <w:sz w:val="24"/>
                <w:szCs w:val="24"/>
                <w:lang w:val="ru-RU"/>
              </w:rPr>
              <w:t>- Инициатива в патриотической д</w:t>
            </w:r>
            <w:r>
              <w:rPr>
                <w:rFonts w:ascii="Times New Roman" w:hAnsi="Times New Roman"/>
                <w:sz w:val="24"/>
                <w:szCs w:val="24"/>
                <w:lang w:val="ru-RU"/>
              </w:rPr>
              <w:t xml:space="preserve">еятельности и целенаправленное </w:t>
            </w:r>
            <w:r w:rsidRPr="00BB5BE7">
              <w:rPr>
                <w:rFonts w:ascii="Times New Roman" w:hAnsi="Times New Roman"/>
                <w:sz w:val="24"/>
                <w:szCs w:val="24"/>
                <w:lang w:val="ru-RU"/>
              </w:rPr>
              <w:t>участие в ней участников</w:t>
            </w:r>
            <w:r>
              <w:rPr>
                <w:rFonts w:ascii="Times New Roman" w:hAnsi="Times New Roman"/>
                <w:sz w:val="24"/>
                <w:szCs w:val="24"/>
                <w:lang w:val="ru-RU"/>
              </w:rPr>
              <w:t xml:space="preserve"> </w:t>
            </w:r>
            <w:r w:rsidRPr="00BB5BE7">
              <w:rPr>
                <w:rFonts w:ascii="Times New Roman" w:hAnsi="Times New Roman"/>
                <w:sz w:val="24"/>
                <w:szCs w:val="24"/>
                <w:lang w:val="ru-RU"/>
              </w:rPr>
              <w:t>смены.</w:t>
            </w:r>
          </w:p>
          <w:p w:rsidR="003809CA" w:rsidRPr="00BB5BE7" w:rsidRDefault="003809CA" w:rsidP="00E556E9">
            <w:pPr>
              <w:widowControl/>
              <w:autoSpaceDE/>
              <w:autoSpaceDN/>
              <w:spacing w:line="276" w:lineRule="auto"/>
              <w:ind w:firstLine="145"/>
              <w:rPr>
                <w:rFonts w:ascii="Times New Roman" w:hAnsi="Times New Roman"/>
                <w:sz w:val="24"/>
                <w:szCs w:val="24"/>
                <w:lang w:val="ru-RU"/>
              </w:rPr>
            </w:pPr>
            <w:r w:rsidRPr="00BB5BE7">
              <w:rPr>
                <w:rFonts w:ascii="Times New Roman" w:hAnsi="Times New Roman"/>
                <w:sz w:val="24"/>
                <w:szCs w:val="24"/>
                <w:lang w:val="ru-RU"/>
              </w:rPr>
              <w:t>- Повышение уровня активности участия детей в социально-полезной</w:t>
            </w:r>
            <w:r w:rsidR="00ED1F12">
              <w:rPr>
                <w:rFonts w:ascii="Times New Roman" w:hAnsi="Times New Roman"/>
                <w:sz w:val="24"/>
                <w:szCs w:val="24"/>
                <w:lang w:val="ru-RU"/>
              </w:rPr>
              <w:t xml:space="preserve"> </w:t>
            </w:r>
            <w:r w:rsidR="00ED1F12" w:rsidRPr="00BB5BE7">
              <w:rPr>
                <w:rFonts w:ascii="Times New Roman" w:hAnsi="Times New Roman"/>
                <w:sz w:val="24"/>
                <w:szCs w:val="24"/>
                <w:lang w:val="ru-RU"/>
              </w:rPr>
              <w:t>деятельности</w:t>
            </w:r>
            <w:r w:rsidRPr="00BB5BE7">
              <w:rPr>
                <w:rFonts w:ascii="Times New Roman" w:hAnsi="Times New Roman"/>
                <w:sz w:val="24"/>
                <w:szCs w:val="24"/>
                <w:lang w:val="ru-RU"/>
              </w:rPr>
              <w:t>.</w:t>
            </w:r>
          </w:p>
          <w:p w:rsidR="003809CA" w:rsidRPr="00BB5BE7" w:rsidRDefault="003809CA" w:rsidP="00E556E9">
            <w:pPr>
              <w:widowControl/>
              <w:autoSpaceDE/>
              <w:autoSpaceDN/>
              <w:spacing w:line="276" w:lineRule="auto"/>
              <w:ind w:firstLine="145"/>
              <w:rPr>
                <w:rFonts w:ascii="Times New Roman" w:hAnsi="Times New Roman"/>
                <w:sz w:val="24"/>
                <w:szCs w:val="24"/>
                <w:lang w:val="ru-RU"/>
              </w:rPr>
            </w:pPr>
            <w:r w:rsidRPr="00BB5BE7">
              <w:rPr>
                <w:rFonts w:ascii="Times New Roman" w:hAnsi="Times New Roman"/>
                <w:sz w:val="24"/>
                <w:szCs w:val="24"/>
                <w:lang w:val="ru-RU"/>
              </w:rPr>
              <w:t>- Позитивный и высокий духовно-патриотический настрой при проведении церемонии</w:t>
            </w:r>
            <w:r>
              <w:rPr>
                <w:rFonts w:ascii="Times New Roman" w:hAnsi="Times New Roman"/>
                <w:sz w:val="24"/>
                <w:szCs w:val="24"/>
                <w:lang w:val="ru-RU"/>
              </w:rPr>
              <w:t xml:space="preserve"> </w:t>
            </w:r>
            <w:r w:rsidRPr="00BB5BE7">
              <w:rPr>
                <w:rFonts w:ascii="Times New Roman" w:hAnsi="Times New Roman"/>
                <w:sz w:val="24"/>
                <w:szCs w:val="24"/>
                <w:lang w:val="ru-RU"/>
              </w:rPr>
              <w:t>подъема государственного флага и исполнении гимна РФ.</w:t>
            </w:r>
          </w:p>
          <w:p w:rsidR="003809CA" w:rsidRPr="00BB5BE7" w:rsidRDefault="003809CA" w:rsidP="00E556E9">
            <w:pPr>
              <w:widowControl/>
              <w:autoSpaceDE/>
              <w:autoSpaceDN/>
              <w:spacing w:line="276" w:lineRule="auto"/>
              <w:ind w:firstLine="145"/>
              <w:rPr>
                <w:rFonts w:ascii="Times New Roman" w:hAnsi="Times New Roman"/>
                <w:sz w:val="24"/>
                <w:szCs w:val="24"/>
                <w:lang w:val="ru-RU"/>
              </w:rPr>
            </w:pPr>
            <w:r w:rsidRPr="00BB5BE7">
              <w:rPr>
                <w:rFonts w:ascii="Times New Roman" w:hAnsi="Times New Roman"/>
                <w:sz w:val="24"/>
                <w:szCs w:val="24"/>
                <w:lang w:val="ru-RU"/>
              </w:rPr>
              <w:t>- Количество детей, принявших участие в духовно-нравственных мероприятиях.</w:t>
            </w:r>
          </w:p>
          <w:p w:rsidR="003809CA" w:rsidRPr="00BB5BE7" w:rsidRDefault="003809CA" w:rsidP="00E556E9">
            <w:pPr>
              <w:widowControl/>
              <w:autoSpaceDE/>
              <w:autoSpaceDN/>
              <w:spacing w:line="276" w:lineRule="auto"/>
              <w:ind w:firstLine="145"/>
              <w:rPr>
                <w:rFonts w:ascii="Times New Roman" w:hAnsi="Times New Roman"/>
                <w:sz w:val="24"/>
                <w:szCs w:val="24"/>
                <w:lang w:val="ru-RU"/>
              </w:rPr>
            </w:pPr>
            <w:r w:rsidRPr="00BB5BE7">
              <w:rPr>
                <w:rFonts w:ascii="Times New Roman" w:hAnsi="Times New Roman"/>
                <w:sz w:val="24"/>
                <w:szCs w:val="24"/>
                <w:lang w:val="ru-RU"/>
              </w:rPr>
              <w:t>- Количество организованных отрядами мероприятий, дел, проектов духовно-нравственного</w:t>
            </w:r>
            <w:r>
              <w:rPr>
                <w:rFonts w:ascii="Times New Roman" w:hAnsi="Times New Roman"/>
                <w:sz w:val="24"/>
                <w:szCs w:val="24"/>
                <w:lang w:val="ru-RU"/>
              </w:rPr>
              <w:t xml:space="preserve"> </w:t>
            </w:r>
            <w:r w:rsidRPr="00BB5BE7">
              <w:rPr>
                <w:rFonts w:ascii="Times New Roman" w:hAnsi="Times New Roman"/>
                <w:sz w:val="24"/>
                <w:szCs w:val="24"/>
                <w:lang w:val="ru-RU"/>
              </w:rPr>
              <w:t>направления.</w:t>
            </w:r>
          </w:p>
          <w:p w:rsidR="003809CA" w:rsidRPr="00BB5BE7" w:rsidRDefault="003809CA" w:rsidP="00E556E9">
            <w:pPr>
              <w:widowControl/>
              <w:autoSpaceDE/>
              <w:autoSpaceDN/>
              <w:spacing w:line="276" w:lineRule="auto"/>
              <w:ind w:firstLine="145"/>
              <w:rPr>
                <w:rFonts w:ascii="Times New Roman" w:hAnsi="Times New Roman"/>
                <w:sz w:val="24"/>
                <w:szCs w:val="24"/>
                <w:lang w:val="ru-RU"/>
              </w:rPr>
            </w:pPr>
            <w:r w:rsidRPr="00BB5BE7">
              <w:rPr>
                <w:rFonts w:ascii="Times New Roman" w:hAnsi="Times New Roman"/>
                <w:sz w:val="24"/>
                <w:szCs w:val="24"/>
                <w:lang w:val="ru-RU"/>
              </w:rPr>
              <w:t>- Высокий уровень /повышение уровня взаимодействия и сотрудничества взрослых и детей.</w:t>
            </w:r>
          </w:p>
          <w:p w:rsidR="003809CA" w:rsidRPr="00BB5BE7" w:rsidRDefault="003809CA" w:rsidP="00E556E9">
            <w:pPr>
              <w:widowControl/>
              <w:autoSpaceDE/>
              <w:autoSpaceDN/>
              <w:spacing w:line="276" w:lineRule="auto"/>
              <w:ind w:firstLine="145"/>
              <w:rPr>
                <w:rFonts w:ascii="Times New Roman" w:hAnsi="Times New Roman"/>
                <w:sz w:val="24"/>
                <w:szCs w:val="24"/>
                <w:lang w:val="ru-RU"/>
              </w:rPr>
            </w:pPr>
            <w:r w:rsidRPr="00BB5BE7">
              <w:rPr>
                <w:rFonts w:ascii="Times New Roman" w:hAnsi="Times New Roman"/>
                <w:sz w:val="24"/>
                <w:szCs w:val="24"/>
                <w:lang w:val="ru-RU"/>
              </w:rPr>
              <w:t>- Высокий уровень заинтересованности</w:t>
            </w:r>
            <w:r w:rsidR="00ED1F12">
              <w:rPr>
                <w:rFonts w:ascii="Times New Roman" w:hAnsi="Times New Roman"/>
                <w:sz w:val="24"/>
                <w:szCs w:val="24"/>
                <w:lang w:val="ru-RU"/>
              </w:rPr>
              <w:t xml:space="preserve"> </w:t>
            </w:r>
            <w:r w:rsidRPr="00BB5BE7">
              <w:rPr>
                <w:rFonts w:ascii="Times New Roman" w:hAnsi="Times New Roman"/>
                <w:sz w:val="24"/>
                <w:szCs w:val="24"/>
                <w:lang w:val="ru-RU"/>
              </w:rPr>
              <w:t>в</w:t>
            </w:r>
            <w:r w:rsidR="00ED1F12">
              <w:rPr>
                <w:rFonts w:ascii="Times New Roman" w:hAnsi="Times New Roman"/>
                <w:sz w:val="24"/>
                <w:szCs w:val="24"/>
                <w:lang w:val="ru-RU"/>
              </w:rPr>
              <w:t xml:space="preserve"> </w:t>
            </w:r>
            <w:r w:rsidRPr="00BB5BE7">
              <w:rPr>
                <w:rFonts w:ascii="Times New Roman" w:hAnsi="Times New Roman"/>
                <w:sz w:val="24"/>
                <w:szCs w:val="24"/>
                <w:lang w:val="ru-RU"/>
              </w:rPr>
              <w:t xml:space="preserve">тематических </w:t>
            </w:r>
            <w:proofErr w:type="spellStart"/>
            <w:r w:rsidRPr="00BB5BE7">
              <w:rPr>
                <w:rFonts w:ascii="Times New Roman" w:hAnsi="Times New Roman"/>
                <w:sz w:val="24"/>
                <w:szCs w:val="24"/>
                <w:lang w:val="ru-RU"/>
              </w:rPr>
              <w:t>общелагерных</w:t>
            </w:r>
            <w:proofErr w:type="spellEnd"/>
            <w:r w:rsidRPr="00BB5BE7">
              <w:rPr>
                <w:rFonts w:ascii="Times New Roman" w:hAnsi="Times New Roman"/>
                <w:sz w:val="24"/>
                <w:szCs w:val="24"/>
                <w:lang w:val="ru-RU"/>
              </w:rPr>
              <w:t xml:space="preserve"> мероприятиях</w:t>
            </w:r>
            <w:r>
              <w:rPr>
                <w:rFonts w:ascii="Times New Roman" w:hAnsi="Times New Roman"/>
                <w:sz w:val="24"/>
                <w:szCs w:val="24"/>
                <w:lang w:val="ru-RU"/>
              </w:rPr>
              <w:t xml:space="preserve"> </w:t>
            </w:r>
            <w:r w:rsidRPr="00BB5BE7">
              <w:rPr>
                <w:rFonts w:ascii="Times New Roman" w:hAnsi="Times New Roman"/>
                <w:sz w:val="24"/>
                <w:szCs w:val="24"/>
                <w:lang w:val="ru-RU"/>
              </w:rPr>
              <w:t>воспитательного содержания.</w:t>
            </w:r>
          </w:p>
          <w:p w:rsidR="003809CA" w:rsidRPr="00E556E9" w:rsidRDefault="003809CA" w:rsidP="00E556E9">
            <w:pPr>
              <w:widowControl/>
              <w:autoSpaceDE/>
              <w:autoSpaceDN/>
              <w:spacing w:line="276" w:lineRule="auto"/>
              <w:ind w:firstLine="145"/>
              <w:rPr>
                <w:rFonts w:ascii="Times New Roman" w:hAnsi="Times New Roman"/>
                <w:sz w:val="24"/>
                <w:szCs w:val="24"/>
                <w:lang w:val="ru-RU"/>
              </w:rPr>
            </w:pPr>
            <w:r w:rsidRPr="00BB5BE7">
              <w:rPr>
                <w:rFonts w:ascii="Times New Roman" w:hAnsi="Times New Roman"/>
                <w:sz w:val="24"/>
                <w:szCs w:val="24"/>
                <w:lang w:val="ru-RU"/>
              </w:rPr>
              <w:t>- Высокий уровень заинтересованности в отрядных дел</w:t>
            </w:r>
            <w:bookmarkStart w:id="0" w:name="_GoBack"/>
            <w:bookmarkEnd w:id="0"/>
            <w:r w:rsidRPr="00BB5BE7">
              <w:rPr>
                <w:rFonts w:ascii="Times New Roman" w:hAnsi="Times New Roman"/>
                <w:sz w:val="24"/>
                <w:szCs w:val="24"/>
                <w:lang w:val="ru-RU"/>
              </w:rPr>
              <w:t>ах воспитательного</w:t>
            </w:r>
            <w:r>
              <w:rPr>
                <w:rFonts w:ascii="Times New Roman" w:hAnsi="Times New Roman"/>
                <w:sz w:val="24"/>
                <w:szCs w:val="24"/>
                <w:lang w:val="ru-RU"/>
              </w:rPr>
              <w:t xml:space="preserve"> </w:t>
            </w:r>
            <w:r w:rsidRPr="00E556E9">
              <w:rPr>
                <w:rFonts w:ascii="Times New Roman" w:hAnsi="Times New Roman"/>
                <w:sz w:val="24"/>
                <w:szCs w:val="24"/>
                <w:lang w:val="ru-RU"/>
              </w:rPr>
              <w:t>содержания.</w:t>
            </w:r>
          </w:p>
          <w:p w:rsidR="003809CA" w:rsidRPr="00BB5BE7" w:rsidRDefault="003809CA" w:rsidP="00E556E9">
            <w:pPr>
              <w:widowControl/>
              <w:numPr>
                <w:ilvl w:val="0"/>
                <w:numId w:val="27"/>
              </w:numPr>
              <w:tabs>
                <w:tab w:val="right" w:pos="434"/>
              </w:tabs>
              <w:autoSpaceDE/>
              <w:autoSpaceDN/>
              <w:spacing w:line="276" w:lineRule="auto"/>
              <w:ind w:firstLine="142"/>
              <w:jc w:val="both"/>
              <w:rPr>
                <w:rFonts w:ascii="Times New Roman" w:hAnsi="Times New Roman"/>
                <w:sz w:val="24"/>
                <w:szCs w:val="24"/>
                <w:lang w:val="ru-RU"/>
              </w:rPr>
            </w:pPr>
            <w:r w:rsidRPr="00BB5BE7">
              <w:rPr>
                <w:rFonts w:ascii="Times New Roman" w:hAnsi="Times New Roman"/>
                <w:sz w:val="24"/>
                <w:szCs w:val="24"/>
                <w:lang w:val="ru-RU"/>
              </w:rPr>
              <w:t>Высокий интерес/повышение интереса детей к проектам</w:t>
            </w:r>
            <w:r>
              <w:rPr>
                <w:rFonts w:ascii="Times New Roman" w:hAnsi="Times New Roman"/>
                <w:sz w:val="24"/>
                <w:szCs w:val="24"/>
                <w:lang w:val="ru-RU"/>
              </w:rPr>
              <w:t>.</w:t>
            </w:r>
          </w:p>
          <w:p w:rsidR="003809CA" w:rsidRPr="00BB5BE7" w:rsidRDefault="003809CA" w:rsidP="00E556E9">
            <w:pPr>
              <w:widowControl/>
              <w:numPr>
                <w:ilvl w:val="0"/>
                <w:numId w:val="27"/>
              </w:numPr>
              <w:tabs>
                <w:tab w:val="right" w:pos="434"/>
              </w:tabs>
              <w:autoSpaceDE/>
              <w:autoSpaceDN/>
              <w:spacing w:line="276" w:lineRule="auto"/>
              <w:ind w:firstLine="142"/>
              <w:jc w:val="both"/>
              <w:rPr>
                <w:rFonts w:ascii="Times New Roman" w:hAnsi="Times New Roman"/>
                <w:sz w:val="24"/>
                <w:szCs w:val="24"/>
              </w:rPr>
            </w:pPr>
            <w:r w:rsidRPr="00BB5BE7">
              <w:rPr>
                <w:rFonts w:ascii="Times New Roman" w:hAnsi="Times New Roman"/>
                <w:sz w:val="24"/>
                <w:szCs w:val="24"/>
                <w:lang w:val="ru-RU"/>
              </w:rPr>
              <w:t xml:space="preserve"> </w:t>
            </w:r>
            <w:r>
              <w:rPr>
                <w:rFonts w:ascii="Times New Roman" w:hAnsi="Times New Roman"/>
                <w:sz w:val="24"/>
                <w:szCs w:val="24"/>
                <w:lang w:val="ru-RU"/>
              </w:rPr>
              <w:t>В</w:t>
            </w:r>
            <w:proofErr w:type="spellStart"/>
            <w:r w:rsidRPr="00BB5BE7">
              <w:rPr>
                <w:rFonts w:ascii="Times New Roman" w:hAnsi="Times New Roman"/>
                <w:sz w:val="24"/>
                <w:szCs w:val="24"/>
              </w:rPr>
              <w:t>заимодействия</w:t>
            </w:r>
            <w:proofErr w:type="spellEnd"/>
            <w:r w:rsidRPr="00BB5BE7">
              <w:rPr>
                <w:rFonts w:ascii="Times New Roman" w:hAnsi="Times New Roman"/>
                <w:sz w:val="24"/>
                <w:szCs w:val="24"/>
              </w:rPr>
              <w:t xml:space="preserve"> </w:t>
            </w:r>
            <w:proofErr w:type="spellStart"/>
            <w:r w:rsidRPr="00BB5BE7">
              <w:rPr>
                <w:rFonts w:ascii="Times New Roman" w:hAnsi="Times New Roman"/>
                <w:sz w:val="24"/>
                <w:szCs w:val="24"/>
              </w:rPr>
              <w:t>между</w:t>
            </w:r>
            <w:proofErr w:type="spellEnd"/>
            <w:r w:rsidRPr="00BB5BE7">
              <w:rPr>
                <w:rFonts w:ascii="Times New Roman" w:hAnsi="Times New Roman"/>
                <w:sz w:val="24"/>
                <w:szCs w:val="24"/>
              </w:rPr>
              <w:t xml:space="preserve"> </w:t>
            </w:r>
            <w:proofErr w:type="spellStart"/>
            <w:r w:rsidRPr="00BB5BE7">
              <w:rPr>
                <w:rFonts w:ascii="Times New Roman" w:hAnsi="Times New Roman"/>
                <w:sz w:val="24"/>
                <w:szCs w:val="24"/>
              </w:rPr>
              <w:t>филиалами</w:t>
            </w:r>
            <w:proofErr w:type="spellEnd"/>
            <w:r w:rsidRPr="00BB5BE7">
              <w:rPr>
                <w:rFonts w:ascii="Times New Roman" w:hAnsi="Times New Roman"/>
                <w:sz w:val="24"/>
                <w:szCs w:val="24"/>
              </w:rPr>
              <w:t>.</w:t>
            </w:r>
          </w:p>
          <w:p w:rsidR="003809CA" w:rsidRPr="00E556E9" w:rsidRDefault="003809CA" w:rsidP="00E556E9">
            <w:pPr>
              <w:widowControl/>
              <w:numPr>
                <w:ilvl w:val="0"/>
                <w:numId w:val="27"/>
              </w:numPr>
              <w:tabs>
                <w:tab w:val="right" w:pos="434"/>
              </w:tabs>
              <w:autoSpaceDE/>
              <w:autoSpaceDN/>
              <w:spacing w:line="276" w:lineRule="auto"/>
              <w:ind w:firstLine="142"/>
              <w:jc w:val="both"/>
              <w:rPr>
                <w:rFonts w:ascii="Times New Roman" w:hAnsi="Times New Roman"/>
                <w:sz w:val="24"/>
                <w:szCs w:val="24"/>
                <w:lang w:val="ru-RU"/>
              </w:rPr>
            </w:pPr>
            <w:r w:rsidRPr="00E556E9">
              <w:rPr>
                <w:rFonts w:ascii="Times New Roman" w:hAnsi="Times New Roman"/>
                <w:sz w:val="24"/>
                <w:szCs w:val="24"/>
                <w:lang w:val="ru-RU"/>
              </w:rPr>
              <w:t>Количество детей, принявш</w:t>
            </w:r>
            <w:r>
              <w:rPr>
                <w:rFonts w:ascii="Times New Roman" w:hAnsi="Times New Roman"/>
                <w:sz w:val="24"/>
                <w:szCs w:val="24"/>
                <w:lang w:val="ru-RU"/>
              </w:rPr>
              <w:t xml:space="preserve">их участия в органах </w:t>
            </w:r>
            <w:proofErr w:type="spellStart"/>
            <w:r w:rsidRPr="00E556E9">
              <w:rPr>
                <w:rFonts w:ascii="Times New Roman" w:hAnsi="Times New Roman"/>
                <w:sz w:val="24"/>
                <w:szCs w:val="24"/>
                <w:lang w:val="ru-RU"/>
              </w:rPr>
              <w:t>соуправления</w:t>
            </w:r>
            <w:proofErr w:type="spellEnd"/>
            <w:r w:rsidRPr="00E556E9">
              <w:rPr>
                <w:rFonts w:ascii="Times New Roman" w:hAnsi="Times New Roman"/>
                <w:sz w:val="24"/>
                <w:szCs w:val="24"/>
                <w:lang w:val="ru-RU"/>
              </w:rPr>
              <w:t xml:space="preserve"> различного уровня.</w:t>
            </w:r>
          </w:p>
          <w:p w:rsidR="003809CA" w:rsidRPr="00E556E9" w:rsidRDefault="003809CA" w:rsidP="00E556E9">
            <w:pPr>
              <w:widowControl/>
              <w:numPr>
                <w:ilvl w:val="0"/>
                <w:numId w:val="27"/>
              </w:numPr>
              <w:tabs>
                <w:tab w:val="right" w:pos="434"/>
              </w:tabs>
              <w:autoSpaceDE/>
              <w:autoSpaceDN/>
              <w:spacing w:line="276" w:lineRule="auto"/>
              <w:ind w:firstLine="142"/>
              <w:jc w:val="both"/>
              <w:rPr>
                <w:rFonts w:ascii="Times New Roman" w:hAnsi="Times New Roman"/>
                <w:sz w:val="24"/>
                <w:szCs w:val="24"/>
                <w:lang w:val="ru-RU"/>
              </w:rPr>
            </w:pPr>
            <w:r w:rsidRPr="00E556E9">
              <w:rPr>
                <w:rFonts w:ascii="Times New Roman" w:hAnsi="Times New Roman"/>
                <w:sz w:val="24"/>
                <w:szCs w:val="24"/>
                <w:lang w:val="ru-RU"/>
              </w:rPr>
              <w:t>Высокая</w:t>
            </w:r>
            <w:r w:rsidRPr="00E556E9">
              <w:rPr>
                <w:rFonts w:ascii="Times New Roman" w:hAnsi="Times New Roman"/>
                <w:sz w:val="24"/>
                <w:szCs w:val="24"/>
                <w:lang w:val="ru-RU"/>
              </w:rPr>
              <w:tab/>
              <w:t>заинтересованность</w:t>
            </w:r>
            <w:r w:rsidRPr="00E556E9">
              <w:rPr>
                <w:rFonts w:ascii="Times New Roman" w:hAnsi="Times New Roman"/>
                <w:sz w:val="24"/>
                <w:szCs w:val="24"/>
                <w:lang w:val="ru-RU"/>
              </w:rPr>
              <w:tab/>
              <w:t>детей</w:t>
            </w:r>
            <w:r w:rsidRPr="00E556E9">
              <w:rPr>
                <w:rFonts w:ascii="Times New Roman" w:hAnsi="Times New Roman"/>
                <w:sz w:val="24"/>
                <w:szCs w:val="24"/>
                <w:lang w:val="ru-RU"/>
              </w:rPr>
              <w:tab/>
              <w:t>в</w:t>
            </w:r>
            <w:r w:rsidRPr="00E556E9">
              <w:rPr>
                <w:rFonts w:ascii="Times New Roman" w:hAnsi="Times New Roman"/>
                <w:sz w:val="24"/>
                <w:szCs w:val="24"/>
                <w:lang w:val="ru-RU"/>
              </w:rPr>
              <w:tab/>
              <w:t>дополнительных</w:t>
            </w:r>
            <w:r w:rsidRPr="00E556E9">
              <w:rPr>
                <w:rFonts w:ascii="Times New Roman" w:hAnsi="Times New Roman"/>
                <w:sz w:val="24"/>
                <w:szCs w:val="24"/>
                <w:lang w:val="ru-RU"/>
              </w:rPr>
              <w:tab/>
              <w:t>общеобразовательных общеразвивающих программах социально-гуманитарной направленности.</w:t>
            </w:r>
          </w:p>
          <w:p w:rsidR="003809CA" w:rsidRPr="00BB5BE7" w:rsidRDefault="003809CA" w:rsidP="00E556E9">
            <w:pPr>
              <w:widowControl/>
              <w:numPr>
                <w:ilvl w:val="0"/>
                <w:numId w:val="27"/>
              </w:numPr>
              <w:tabs>
                <w:tab w:val="right" w:pos="434"/>
              </w:tabs>
              <w:autoSpaceDE/>
              <w:autoSpaceDN/>
              <w:spacing w:line="276" w:lineRule="auto"/>
              <w:ind w:firstLine="142"/>
              <w:jc w:val="both"/>
              <w:rPr>
                <w:rFonts w:ascii="Times New Roman" w:hAnsi="Times New Roman"/>
                <w:sz w:val="24"/>
                <w:szCs w:val="24"/>
              </w:rPr>
            </w:pPr>
            <w:proofErr w:type="spellStart"/>
            <w:r w:rsidRPr="00BB5BE7">
              <w:rPr>
                <w:rFonts w:ascii="Times New Roman" w:hAnsi="Times New Roman"/>
                <w:sz w:val="24"/>
                <w:szCs w:val="24"/>
              </w:rPr>
              <w:t>Снижение</w:t>
            </w:r>
            <w:proofErr w:type="spellEnd"/>
            <w:r w:rsidRPr="00BB5BE7">
              <w:rPr>
                <w:rFonts w:ascii="Times New Roman" w:hAnsi="Times New Roman"/>
                <w:sz w:val="24"/>
                <w:szCs w:val="24"/>
              </w:rPr>
              <w:t xml:space="preserve"> / </w:t>
            </w:r>
            <w:proofErr w:type="spellStart"/>
            <w:r w:rsidRPr="00BB5BE7">
              <w:rPr>
                <w:rFonts w:ascii="Times New Roman" w:hAnsi="Times New Roman"/>
                <w:sz w:val="24"/>
                <w:szCs w:val="24"/>
              </w:rPr>
              <w:t>отсутствие</w:t>
            </w:r>
            <w:proofErr w:type="spellEnd"/>
            <w:r w:rsidRPr="00BB5BE7">
              <w:rPr>
                <w:rFonts w:ascii="Times New Roman" w:hAnsi="Times New Roman"/>
                <w:sz w:val="24"/>
                <w:szCs w:val="24"/>
              </w:rPr>
              <w:t xml:space="preserve"> </w:t>
            </w:r>
            <w:proofErr w:type="spellStart"/>
            <w:r w:rsidRPr="00BB5BE7">
              <w:rPr>
                <w:rFonts w:ascii="Times New Roman" w:hAnsi="Times New Roman"/>
                <w:sz w:val="24"/>
                <w:szCs w:val="24"/>
              </w:rPr>
              <w:t>конфликтных</w:t>
            </w:r>
            <w:proofErr w:type="spellEnd"/>
            <w:r w:rsidRPr="00BB5BE7">
              <w:rPr>
                <w:rFonts w:ascii="Times New Roman" w:hAnsi="Times New Roman"/>
                <w:sz w:val="24"/>
                <w:szCs w:val="24"/>
              </w:rPr>
              <w:t xml:space="preserve"> </w:t>
            </w:r>
            <w:proofErr w:type="spellStart"/>
            <w:r w:rsidRPr="00BB5BE7">
              <w:rPr>
                <w:rFonts w:ascii="Times New Roman" w:hAnsi="Times New Roman"/>
                <w:sz w:val="24"/>
                <w:szCs w:val="24"/>
              </w:rPr>
              <w:t>ситуаций</w:t>
            </w:r>
            <w:proofErr w:type="spellEnd"/>
            <w:r w:rsidRPr="00BB5BE7">
              <w:rPr>
                <w:rFonts w:ascii="Times New Roman" w:hAnsi="Times New Roman"/>
                <w:sz w:val="24"/>
                <w:szCs w:val="24"/>
              </w:rPr>
              <w:t>.</w:t>
            </w:r>
          </w:p>
          <w:p w:rsidR="003809CA" w:rsidRPr="00BB5BE7" w:rsidRDefault="003809CA" w:rsidP="00E556E9">
            <w:pPr>
              <w:widowControl/>
              <w:numPr>
                <w:ilvl w:val="0"/>
                <w:numId w:val="27"/>
              </w:numPr>
              <w:tabs>
                <w:tab w:val="right" w:pos="434"/>
              </w:tabs>
              <w:autoSpaceDE/>
              <w:autoSpaceDN/>
              <w:spacing w:line="276" w:lineRule="auto"/>
              <w:ind w:firstLine="142"/>
              <w:jc w:val="both"/>
              <w:rPr>
                <w:rFonts w:ascii="Times New Roman" w:hAnsi="Times New Roman"/>
                <w:sz w:val="24"/>
                <w:szCs w:val="24"/>
                <w:lang w:val="ru-RU"/>
              </w:rPr>
            </w:pPr>
            <w:r w:rsidRPr="00BB5BE7">
              <w:rPr>
                <w:rFonts w:ascii="Times New Roman" w:hAnsi="Times New Roman"/>
                <w:sz w:val="24"/>
                <w:szCs w:val="24"/>
                <w:lang w:val="ru-RU"/>
              </w:rPr>
              <w:t>Повышение умения анализировать и признавать свои ошибки.</w:t>
            </w:r>
          </w:p>
          <w:p w:rsidR="003809CA" w:rsidRPr="00E556E9" w:rsidRDefault="003809CA" w:rsidP="00ED1F12">
            <w:pPr>
              <w:numPr>
                <w:ilvl w:val="0"/>
                <w:numId w:val="27"/>
              </w:numPr>
              <w:tabs>
                <w:tab w:val="right" w:pos="434"/>
              </w:tabs>
              <w:spacing w:line="276" w:lineRule="auto"/>
              <w:ind w:firstLine="142"/>
              <w:jc w:val="both"/>
              <w:rPr>
                <w:rFonts w:ascii="Times New Roman" w:hAnsi="Times New Roman"/>
                <w:sz w:val="24"/>
                <w:szCs w:val="24"/>
                <w:lang w:val="ru-RU"/>
              </w:rPr>
            </w:pPr>
            <w:r w:rsidRPr="00E556E9">
              <w:rPr>
                <w:rFonts w:ascii="Times New Roman" w:hAnsi="Times New Roman"/>
                <w:sz w:val="24"/>
                <w:szCs w:val="24"/>
                <w:lang w:val="ru-RU"/>
              </w:rPr>
              <w:lastRenderedPageBreak/>
              <w:t>Количество детей, являющихся инициаторами</w:t>
            </w:r>
            <w:r w:rsidR="00ED1F12">
              <w:rPr>
                <w:rFonts w:ascii="Times New Roman" w:hAnsi="Times New Roman"/>
                <w:sz w:val="24"/>
                <w:szCs w:val="24"/>
                <w:lang w:val="ru-RU"/>
              </w:rPr>
              <w:t xml:space="preserve"> </w:t>
            </w:r>
            <w:r w:rsidRPr="00E556E9">
              <w:rPr>
                <w:rFonts w:ascii="Times New Roman" w:hAnsi="Times New Roman"/>
                <w:sz w:val="24"/>
                <w:szCs w:val="24"/>
                <w:lang w:val="ru-RU"/>
              </w:rPr>
              <w:t>социально-полезных дел.</w:t>
            </w:r>
          </w:p>
        </w:tc>
        <w:tc>
          <w:tcPr>
            <w:tcW w:w="2834" w:type="dxa"/>
            <w:tcBorders>
              <w:top w:val="single" w:sz="4" w:space="0" w:color="000000"/>
              <w:left w:val="single" w:sz="4" w:space="0" w:color="000000"/>
              <w:bottom w:val="single" w:sz="4" w:space="0" w:color="000000"/>
              <w:right w:val="single" w:sz="4" w:space="0" w:color="000000"/>
            </w:tcBorders>
            <w:hideMark/>
          </w:tcPr>
          <w:p w:rsidR="003809CA" w:rsidRPr="00BB5BE7" w:rsidRDefault="003809CA" w:rsidP="00E556E9">
            <w:pPr>
              <w:widowControl/>
              <w:autoSpaceDE/>
              <w:autoSpaceDN/>
              <w:spacing w:line="276" w:lineRule="auto"/>
              <w:rPr>
                <w:rFonts w:ascii="Times New Roman" w:hAnsi="Times New Roman"/>
                <w:sz w:val="24"/>
                <w:szCs w:val="24"/>
                <w:lang w:val="ru-RU"/>
              </w:rPr>
            </w:pPr>
            <w:r w:rsidRPr="00BB5BE7">
              <w:rPr>
                <w:rFonts w:ascii="Times New Roman" w:hAnsi="Times New Roman"/>
                <w:sz w:val="24"/>
                <w:szCs w:val="24"/>
                <w:lang w:val="ru-RU"/>
              </w:rPr>
              <w:lastRenderedPageBreak/>
              <w:t>- Беседа;</w:t>
            </w:r>
          </w:p>
          <w:p w:rsidR="003809CA" w:rsidRPr="00BB5BE7" w:rsidRDefault="003809CA" w:rsidP="00E556E9">
            <w:pPr>
              <w:widowControl/>
              <w:autoSpaceDE/>
              <w:autoSpaceDN/>
              <w:spacing w:line="276" w:lineRule="auto"/>
              <w:rPr>
                <w:rFonts w:ascii="Times New Roman" w:hAnsi="Times New Roman"/>
                <w:sz w:val="24"/>
                <w:szCs w:val="24"/>
                <w:lang w:val="ru-RU"/>
              </w:rPr>
            </w:pPr>
            <w:r w:rsidRPr="00BB5BE7">
              <w:rPr>
                <w:rFonts w:ascii="Times New Roman" w:hAnsi="Times New Roman"/>
                <w:sz w:val="24"/>
                <w:szCs w:val="24"/>
                <w:lang w:val="ru-RU"/>
              </w:rPr>
              <w:t>- Наблюдение;</w:t>
            </w:r>
          </w:p>
          <w:p w:rsidR="003809CA" w:rsidRPr="00BB5BE7" w:rsidRDefault="003809CA" w:rsidP="00E556E9">
            <w:pPr>
              <w:widowControl/>
              <w:autoSpaceDE/>
              <w:autoSpaceDN/>
              <w:spacing w:line="276" w:lineRule="auto"/>
              <w:rPr>
                <w:rFonts w:ascii="Times New Roman" w:hAnsi="Times New Roman"/>
                <w:sz w:val="24"/>
                <w:szCs w:val="24"/>
                <w:lang w:val="ru-RU"/>
              </w:rPr>
            </w:pPr>
            <w:r w:rsidRPr="00BB5BE7">
              <w:rPr>
                <w:rFonts w:ascii="Times New Roman" w:hAnsi="Times New Roman"/>
                <w:sz w:val="24"/>
                <w:szCs w:val="24"/>
                <w:lang w:val="ru-RU"/>
              </w:rPr>
              <w:t>- Интервьюирование;</w:t>
            </w:r>
          </w:p>
          <w:p w:rsidR="003809CA" w:rsidRPr="00BB5BE7" w:rsidRDefault="003809CA" w:rsidP="00E556E9">
            <w:pPr>
              <w:widowControl/>
              <w:autoSpaceDE/>
              <w:autoSpaceDN/>
              <w:spacing w:line="276" w:lineRule="auto"/>
              <w:rPr>
                <w:rFonts w:ascii="Times New Roman" w:hAnsi="Times New Roman"/>
                <w:sz w:val="24"/>
                <w:szCs w:val="24"/>
                <w:lang w:val="ru-RU"/>
              </w:rPr>
            </w:pPr>
            <w:r w:rsidRPr="00BB5BE7">
              <w:rPr>
                <w:rFonts w:ascii="Times New Roman" w:hAnsi="Times New Roman"/>
                <w:sz w:val="24"/>
                <w:szCs w:val="24"/>
                <w:lang w:val="ru-RU"/>
              </w:rPr>
              <w:t>- Анализ результатов</w:t>
            </w:r>
          </w:p>
          <w:p w:rsidR="003809CA" w:rsidRPr="00BB5BE7" w:rsidRDefault="003809CA" w:rsidP="00E556E9">
            <w:pPr>
              <w:widowControl/>
              <w:autoSpaceDE/>
              <w:autoSpaceDN/>
              <w:spacing w:line="276" w:lineRule="auto"/>
              <w:rPr>
                <w:rFonts w:ascii="Times New Roman" w:hAnsi="Times New Roman"/>
                <w:sz w:val="24"/>
                <w:szCs w:val="24"/>
                <w:lang w:val="ru-RU"/>
              </w:rPr>
            </w:pPr>
            <w:r w:rsidRPr="00BB5BE7">
              <w:rPr>
                <w:rFonts w:ascii="Times New Roman" w:hAnsi="Times New Roman"/>
                <w:sz w:val="24"/>
                <w:szCs w:val="24"/>
                <w:lang w:val="ru-RU"/>
              </w:rPr>
              <w:t>диагностических</w:t>
            </w:r>
          </w:p>
          <w:p w:rsidR="003809CA" w:rsidRPr="00BB5BE7" w:rsidRDefault="003809CA" w:rsidP="00E556E9">
            <w:pPr>
              <w:widowControl/>
              <w:autoSpaceDE/>
              <w:autoSpaceDN/>
              <w:spacing w:line="276" w:lineRule="auto"/>
              <w:rPr>
                <w:rFonts w:ascii="Times New Roman" w:hAnsi="Times New Roman"/>
                <w:sz w:val="24"/>
                <w:szCs w:val="24"/>
                <w:lang w:val="ru-RU"/>
              </w:rPr>
            </w:pPr>
            <w:r w:rsidRPr="00BB5BE7">
              <w:rPr>
                <w:rFonts w:ascii="Times New Roman" w:hAnsi="Times New Roman"/>
                <w:sz w:val="24"/>
                <w:szCs w:val="24"/>
                <w:lang w:val="ru-RU"/>
              </w:rPr>
              <w:t>методик;</w:t>
            </w:r>
          </w:p>
          <w:p w:rsidR="003809CA" w:rsidRPr="00BB5BE7" w:rsidRDefault="003809CA" w:rsidP="00E556E9">
            <w:pPr>
              <w:widowControl/>
              <w:autoSpaceDE/>
              <w:autoSpaceDN/>
              <w:spacing w:line="276" w:lineRule="auto"/>
              <w:rPr>
                <w:rFonts w:ascii="Times New Roman" w:hAnsi="Times New Roman"/>
                <w:sz w:val="24"/>
                <w:szCs w:val="24"/>
                <w:lang w:val="ru-RU"/>
              </w:rPr>
            </w:pPr>
            <w:r w:rsidRPr="00BB5BE7">
              <w:rPr>
                <w:rFonts w:ascii="Times New Roman" w:hAnsi="Times New Roman"/>
                <w:sz w:val="24"/>
                <w:szCs w:val="24"/>
                <w:lang w:val="ru-RU"/>
              </w:rPr>
              <w:t>- Анализ журналов</w:t>
            </w:r>
          </w:p>
          <w:p w:rsidR="003809CA" w:rsidRPr="00BB5BE7" w:rsidRDefault="003809CA" w:rsidP="00E556E9">
            <w:pPr>
              <w:widowControl/>
              <w:autoSpaceDE/>
              <w:autoSpaceDN/>
              <w:spacing w:line="276" w:lineRule="auto"/>
              <w:rPr>
                <w:rFonts w:ascii="Times New Roman" w:hAnsi="Times New Roman"/>
                <w:sz w:val="24"/>
                <w:szCs w:val="24"/>
                <w:lang w:val="ru-RU"/>
              </w:rPr>
            </w:pPr>
            <w:r w:rsidRPr="00BB5BE7">
              <w:rPr>
                <w:rFonts w:ascii="Times New Roman" w:hAnsi="Times New Roman"/>
                <w:sz w:val="24"/>
                <w:szCs w:val="24"/>
                <w:lang w:val="ru-RU"/>
              </w:rPr>
              <w:t>посещаемости</w:t>
            </w:r>
          </w:p>
          <w:p w:rsidR="003809CA" w:rsidRPr="00BB5BE7" w:rsidRDefault="003809CA" w:rsidP="00E556E9">
            <w:pPr>
              <w:widowControl/>
              <w:autoSpaceDE/>
              <w:autoSpaceDN/>
              <w:spacing w:line="276" w:lineRule="auto"/>
              <w:rPr>
                <w:rFonts w:ascii="Times New Roman" w:hAnsi="Times New Roman"/>
                <w:sz w:val="24"/>
                <w:szCs w:val="24"/>
                <w:lang w:val="ru-RU"/>
              </w:rPr>
            </w:pPr>
            <w:r w:rsidRPr="00BB5BE7">
              <w:rPr>
                <w:rFonts w:ascii="Times New Roman" w:hAnsi="Times New Roman"/>
                <w:sz w:val="24"/>
                <w:szCs w:val="24"/>
                <w:lang w:val="ru-RU"/>
              </w:rPr>
              <w:t>развивающих центров;</w:t>
            </w:r>
          </w:p>
          <w:p w:rsidR="003809CA" w:rsidRPr="00BB5BE7" w:rsidRDefault="003809CA" w:rsidP="00E556E9">
            <w:pPr>
              <w:widowControl/>
              <w:autoSpaceDE/>
              <w:autoSpaceDN/>
              <w:spacing w:line="276" w:lineRule="auto"/>
              <w:rPr>
                <w:rFonts w:ascii="Times New Roman" w:hAnsi="Times New Roman"/>
                <w:sz w:val="24"/>
                <w:szCs w:val="24"/>
                <w:lang w:val="ru-RU"/>
              </w:rPr>
            </w:pPr>
            <w:r w:rsidRPr="00BB5BE7">
              <w:rPr>
                <w:rFonts w:ascii="Times New Roman" w:hAnsi="Times New Roman"/>
                <w:sz w:val="24"/>
                <w:szCs w:val="24"/>
                <w:lang w:val="ru-RU"/>
              </w:rPr>
              <w:t>- Анализ реализации</w:t>
            </w:r>
          </w:p>
          <w:p w:rsidR="003809CA" w:rsidRPr="00BB5BE7" w:rsidRDefault="003809CA" w:rsidP="00E556E9">
            <w:pPr>
              <w:widowControl/>
              <w:autoSpaceDE/>
              <w:autoSpaceDN/>
              <w:spacing w:line="276" w:lineRule="auto"/>
              <w:rPr>
                <w:rFonts w:ascii="Times New Roman" w:hAnsi="Times New Roman"/>
                <w:sz w:val="24"/>
                <w:szCs w:val="24"/>
                <w:lang w:val="ru-RU"/>
              </w:rPr>
            </w:pPr>
            <w:r w:rsidRPr="00BB5BE7">
              <w:rPr>
                <w:rFonts w:ascii="Times New Roman" w:hAnsi="Times New Roman"/>
                <w:sz w:val="24"/>
                <w:szCs w:val="24"/>
                <w:lang w:val="ru-RU"/>
              </w:rPr>
              <w:t>воспитательного</w:t>
            </w:r>
          </w:p>
          <w:p w:rsidR="003809CA" w:rsidRPr="00BB5BE7" w:rsidRDefault="003809CA" w:rsidP="00E556E9">
            <w:pPr>
              <w:widowControl/>
              <w:autoSpaceDE/>
              <w:autoSpaceDN/>
              <w:spacing w:line="276" w:lineRule="auto"/>
              <w:rPr>
                <w:rFonts w:ascii="Times New Roman" w:hAnsi="Times New Roman"/>
                <w:sz w:val="24"/>
                <w:szCs w:val="24"/>
                <w:lang w:val="ru-RU"/>
              </w:rPr>
            </w:pPr>
            <w:r w:rsidRPr="00BB5BE7">
              <w:rPr>
                <w:rFonts w:ascii="Times New Roman" w:hAnsi="Times New Roman"/>
                <w:sz w:val="24"/>
                <w:szCs w:val="24"/>
                <w:lang w:val="ru-RU"/>
              </w:rPr>
              <w:t>направления</w:t>
            </w:r>
          </w:p>
          <w:p w:rsidR="003809CA" w:rsidRPr="00BB5BE7" w:rsidRDefault="003809CA" w:rsidP="00E556E9">
            <w:pPr>
              <w:widowControl/>
              <w:autoSpaceDE/>
              <w:autoSpaceDN/>
              <w:spacing w:line="276" w:lineRule="auto"/>
              <w:rPr>
                <w:rFonts w:ascii="Times New Roman" w:hAnsi="Times New Roman"/>
                <w:sz w:val="24"/>
                <w:szCs w:val="24"/>
                <w:lang w:val="ru-RU"/>
              </w:rPr>
            </w:pPr>
            <w:r w:rsidRPr="00BB5BE7">
              <w:rPr>
                <w:rFonts w:ascii="Times New Roman" w:hAnsi="Times New Roman"/>
                <w:sz w:val="24"/>
                <w:szCs w:val="24"/>
                <w:lang w:val="ru-RU"/>
              </w:rPr>
              <w:t>деятельности;</w:t>
            </w:r>
          </w:p>
        </w:tc>
      </w:tr>
      <w:tr w:rsidR="003809CA" w:rsidRPr="00BB5BE7" w:rsidTr="0008401C">
        <w:trPr>
          <w:trHeight w:val="972"/>
        </w:trPr>
        <w:tc>
          <w:tcPr>
            <w:tcW w:w="2977" w:type="dxa"/>
            <w:vMerge/>
            <w:tcBorders>
              <w:left w:val="single" w:sz="4" w:space="0" w:color="000000"/>
              <w:bottom w:val="single" w:sz="4" w:space="0" w:color="000000"/>
              <w:right w:val="single" w:sz="4" w:space="0" w:color="000000"/>
            </w:tcBorders>
            <w:hideMark/>
          </w:tcPr>
          <w:p w:rsidR="003809CA" w:rsidRPr="00BB5BE7" w:rsidRDefault="003809CA" w:rsidP="00E556E9">
            <w:pPr>
              <w:widowControl/>
              <w:autoSpaceDE/>
              <w:autoSpaceDN/>
              <w:spacing w:line="276" w:lineRule="auto"/>
              <w:ind w:firstLine="142"/>
              <w:jc w:val="both"/>
              <w:rPr>
                <w:rFonts w:ascii="Times New Roman" w:hAnsi="Times New Roman"/>
                <w:sz w:val="24"/>
                <w:szCs w:val="24"/>
                <w:lang w:val="ru-RU"/>
              </w:rPr>
            </w:pPr>
          </w:p>
        </w:tc>
        <w:tc>
          <w:tcPr>
            <w:tcW w:w="4538" w:type="dxa"/>
            <w:vMerge/>
            <w:tcBorders>
              <w:left w:val="single" w:sz="4" w:space="0" w:color="000000"/>
              <w:bottom w:val="single" w:sz="4" w:space="0" w:color="000000"/>
              <w:right w:val="single" w:sz="4" w:space="0" w:color="000000"/>
            </w:tcBorders>
            <w:hideMark/>
          </w:tcPr>
          <w:p w:rsidR="003809CA" w:rsidRPr="00E556E9" w:rsidRDefault="003809CA" w:rsidP="00E556E9">
            <w:pPr>
              <w:widowControl/>
              <w:numPr>
                <w:ilvl w:val="0"/>
                <w:numId w:val="27"/>
              </w:numPr>
              <w:tabs>
                <w:tab w:val="right" w:pos="434"/>
              </w:tabs>
              <w:autoSpaceDE/>
              <w:autoSpaceDN/>
              <w:spacing w:line="276" w:lineRule="auto"/>
              <w:ind w:firstLine="142"/>
              <w:jc w:val="both"/>
              <w:rPr>
                <w:rFonts w:ascii="Times New Roman" w:hAnsi="Times New Roman"/>
                <w:sz w:val="24"/>
                <w:szCs w:val="24"/>
                <w:lang w:val="ru-RU"/>
              </w:rPr>
            </w:pPr>
          </w:p>
        </w:tc>
        <w:tc>
          <w:tcPr>
            <w:tcW w:w="2996" w:type="dxa"/>
            <w:gridSpan w:val="2"/>
            <w:tcBorders>
              <w:top w:val="single" w:sz="4" w:space="0" w:color="000000"/>
              <w:left w:val="single" w:sz="4" w:space="0" w:color="000000"/>
              <w:bottom w:val="single" w:sz="4" w:space="0" w:color="000000"/>
              <w:right w:val="single" w:sz="4" w:space="0" w:color="000000"/>
            </w:tcBorders>
            <w:hideMark/>
          </w:tcPr>
          <w:p w:rsidR="003809CA" w:rsidRPr="00BB5BE7" w:rsidRDefault="003809CA" w:rsidP="00E556E9">
            <w:pPr>
              <w:widowControl/>
              <w:numPr>
                <w:ilvl w:val="0"/>
                <w:numId w:val="28"/>
              </w:numPr>
              <w:tabs>
                <w:tab w:val="right" w:pos="396"/>
              </w:tabs>
              <w:autoSpaceDE/>
              <w:autoSpaceDN/>
              <w:spacing w:line="276" w:lineRule="auto"/>
              <w:ind w:firstLine="142"/>
              <w:jc w:val="both"/>
              <w:rPr>
                <w:rFonts w:ascii="Times New Roman" w:hAnsi="Times New Roman"/>
                <w:sz w:val="24"/>
                <w:szCs w:val="24"/>
              </w:rPr>
            </w:pPr>
            <w:proofErr w:type="spellStart"/>
            <w:r w:rsidRPr="00BB5BE7">
              <w:rPr>
                <w:rFonts w:ascii="Times New Roman" w:hAnsi="Times New Roman"/>
                <w:sz w:val="24"/>
                <w:szCs w:val="24"/>
              </w:rPr>
              <w:t>Анализ</w:t>
            </w:r>
            <w:proofErr w:type="spellEnd"/>
            <w:r w:rsidRPr="00BB5BE7">
              <w:rPr>
                <w:rFonts w:ascii="Times New Roman" w:hAnsi="Times New Roman"/>
                <w:sz w:val="24"/>
                <w:szCs w:val="24"/>
              </w:rPr>
              <w:t xml:space="preserve"> </w:t>
            </w:r>
            <w:proofErr w:type="spellStart"/>
            <w:r w:rsidRPr="00BB5BE7">
              <w:rPr>
                <w:rFonts w:ascii="Times New Roman" w:hAnsi="Times New Roman"/>
                <w:sz w:val="24"/>
                <w:szCs w:val="24"/>
              </w:rPr>
              <w:t>внутриотрядной</w:t>
            </w:r>
            <w:proofErr w:type="spellEnd"/>
            <w:r w:rsidRPr="00BB5BE7">
              <w:rPr>
                <w:rFonts w:ascii="Times New Roman" w:hAnsi="Times New Roman"/>
                <w:sz w:val="24"/>
                <w:szCs w:val="24"/>
              </w:rPr>
              <w:t xml:space="preserve"> </w:t>
            </w:r>
            <w:proofErr w:type="spellStart"/>
            <w:r w:rsidRPr="00BB5BE7">
              <w:rPr>
                <w:rFonts w:ascii="Times New Roman" w:hAnsi="Times New Roman"/>
                <w:sz w:val="24"/>
                <w:szCs w:val="24"/>
              </w:rPr>
              <w:t>работы</w:t>
            </w:r>
            <w:proofErr w:type="spellEnd"/>
            <w:r w:rsidRPr="00BB5BE7">
              <w:rPr>
                <w:rFonts w:ascii="Times New Roman" w:hAnsi="Times New Roman"/>
                <w:sz w:val="24"/>
                <w:szCs w:val="24"/>
              </w:rPr>
              <w:t>;</w:t>
            </w:r>
          </w:p>
          <w:p w:rsidR="003809CA" w:rsidRPr="00BB5BE7" w:rsidRDefault="003809CA" w:rsidP="00E556E9">
            <w:pPr>
              <w:widowControl/>
              <w:numPr>
                <w:ilvl w:val="0"/>
                <w:numId w:val="28"/>
              </w:numPr>
              <w:tabs>
                <w:tab w:val="right" w:pos="396"/>
              </w:tabs>
              <w:autoSpaceDE/>
              <w:autoSpaceDN/>
              <w:spacing w:line="276" w:lineRule="auto"/>
              <w:ind w:firstLine="142"/>
              <w:jc w:val="both"/>
              <w:rPr>
                <w:rFonts w:ascii="Times New Roman" w:hAnsi="Times New Roman"/>
                <w:sz w:val="24"/>
                <w:szCs w:val="24"/>
              </w:rPr>
            </w:pPr>
            <w:proofErr w:type="spellStart"/>
            <w:r w:rsidRPr="00BB5BE7">
              <w:rPr>
                <w:rFonts w:ascii="Times New Roman" w:hAnsi="Times New Roman"/>
                <w:sz w:val="24"/>
                <w:szCs w:val="24"/>
              </w:rPr>
              <w:t>Анализ</w:t>
            </w:r>
            <w:proofErr w:type="spellEnd"/>
            <w:r w:rsidRPr="00BB5BE7">
              <w:rPr>
                <w:rFonts w:ascii="Times New Roman" w:hAnsi="Times New Roman"/>
                <w:sz w:val="24"/>
                <w:szCs w:val="24"/>
              </w:rPr>
              <w:t xml:space="preserve"> </w:t>
            </w:r>
            <w:proofErr w:type="spellStart"/>
            <w:r w:rsidRPr="00BB5BE7">
              <w:rPr>
                <w:rFonts w:ascii="Times New Roman" w:hAnsi="Times New Roman"/>
                <w:sz w:val="24"/>
                <w:szCs w:val="24"/>
              </w:rPr>
              <w:t>журналов</w:t>
            </w:r>
            <w:proofErr w:type="spellEnd"/>
            <w:r w:rsidRPr="00BB5BE7">
              <w:rPr>
                <w:rFonts w:ascii="Times New Roman" w:hAnsi="Times New Roman"/>
                <w:sz w:val="24"/>
                <w:szCs w:val="24"/>
              </w:rPr>
              <w:t xml:space="preserve"> </w:t>
            </w:r>
            <w:proofErr w:type="spellStart"/>
            <w:r w:rsidRPr="00BB5BE7">
              <w:rPr>
                <w:rFonts w:ascii="Times New Roman" w:hAnsi="Times New Roman"/>
                <w:sz w:val="24"/>
                <w:szCs w:val="24"/>
              </w:rPr>
              <w:t>воспитательной</w:t>
            </w:r>
            <w:proofErr w:type="spellEnd"/>
            <w:r w:rsidRPr="00BB5BE7">
              <w:rPr>
                <w:rFonts w:ascii="Times New Roman" w:hAnsi="Times New Roman"/>
                <w:sz w:val="24"/>
                <w:szCs w:val="24"/>
              </w:rPr>
              <w:t xml:space="preserve"> </w:t>
            </w:r>
            <w:proofErr w:type="spellStart"/>
            <w:r w:rsidRPr="00BB5BE7">
              <w:rPr>
                <w:rFonts w:ascii="Times New Roman" w:hAnsi="Times New Roman"/>
                <w:sz w:val="24"/>
                <w:szCs w:val="24"/>
              </w:rPr>
              <w:t>работы</w:t>
            </w:r>
            <w:proofErr w:type="spellEnd"/>
            <w:r w:rsidRPr="00BB5BE7">
              <w:rPr>
                <w:rFonts w:ascii="Times New Roman" w:hAnsi="Times New Roman"/>
                <w:sz w:val="24"/>
                <w:szCs w:val="24"/>
              </w:rPr>
              <w:t>.</w:t>
            </w:r>
          </w:p>
        </w:tc>
      </w:tr>
      <w:tr w:rsidR="00E556E9" w:rsidRPr="00BB5BE7" w:rsidTr="00E556E9">
        <w:trPr>
          <w:trHeight w:val="972"/>
        </w:trPr>
        <w:tc>
          <w:tcPr>
            <w:tcW w:w="10511"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E556E9" w:rsidRPr="00E556E9" w:rsidRDefault="00E556E9" w:rsidP="00E556E9">
            <w:pPr>
              <w:numPr>
                <w:ilvl w:val="0"/>
                <w:numId w:val="28"/>
              </w:numPr>
              <w:tabs>
                <w:tab w:val="right" w:pos="396"/>
              </w:tabs>
              <w:ind w:firstLine="142"/>
              <w:jc w:val="both"/>
              <w:rPr>
                <w:rFonts w:ascii="Times New Roman" w:hAnsi="Times New Roman"/>
                <w:sz w:val="24"/>
                <w:szCs w:val="24"/>
                <w:lang w:val="ru-RU"/>
              </w:rPr>
            </w:pPr>
            <w:r w:rsidRPr="00E556E9">
              <w:rPr>
                <w:rFonts w:ascii="Times New Roman" w:hAnsi="Times New Roman"/>
                <w:b/>
                <w:sz w:val="24"/>
                <w:szCs w:val="24"/>
                <w:lang w:val="ru-RU"/>
              </w:rPr>
              <w:lastRenderedPageBreak/>
              <w:t>Сохранение и укрепление здоровья детей, формирование бережного отношения детей к своему здоровью.</w:t>
            </w:r>
          </w:p>
        </w:tc>
      </w:tr>
      <w:tr w:rsidR="003809CA" w:rsidRPr="00BB5BE7" w:rsidTr="003809CA">
        <w:trPr>
          <w:trHeight w:val="10921"/>
        </w:trPr>
        <w:tc>
          <w:tcPr>
            <w:tcW w:w="2977" w:type="dxa"/>
            <w:tcBorders>
              <w:top w:val="single" w:sz="4" w:space="0" w:color="000000"/>
              <w:left w:val="single" w:sz="4" w:space="0" w:color="000000"/>
              <w:bottom w:val="single" w:sz="4" w:space="0" w:color="000000"/>
              <w:right w:val="single" w:sz="4" w:space="0" w:color="000000"/>
            </w:tcBorders>
            <w:hideMark/>
          </w:tcPr>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1. Сохранение и укрепление</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здоровья.</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2. Оптимальное</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психологическое и</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физическое самочувствие</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участников программы.</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 xml:space="preserve">3. Активное участие </w:t>
            </w:r>
            <w:proofErr w:type="gramStart"/>
            <w:r w:rsidRPr="00BB5BE7">
              <w:rPr>
                <w:rFonts w:ascii="Times New Roman" w:hAnsi="Times New Roman"/>
                <w:sz w:val="24"/>
                <w:szCs w:val="24"/>
                <w:lang w:val="ru-RU"/>
              </w:rPr>
              <w:t>в</w:t>
            </w:r>
            <w:proofErr w:type="gramEnd"/>
          </w:p>
          <w:p w:rsidR="003809CA" w:rsidRPr="00BB5BE7" w:rsidRDefault="003809CA" w:rsidP="00E556E9">
            <w:pPr>
              <w:widowControl/>
              <w:autoSpaceDE/>
              <w:autoSpaceDN/>
              <w:spacing w:line="276" w:lineRule="auto"/>
              <w:ind w:firstLine="142"/>
              <w:rPr>
                <w:rFonts w:ascii="Times New Roman" w:hAnsi="Times New Roman"/>
                <w:sz w:val="24"/>
                <w:szCs w:val="24"/>
                <w:lang w:val="ru-RU"/>
              </w:rPr>
            </w:pPr>
            <w:proofErr w:type="gramStart"/>
            <w:r w:rsidRPr="00BB5BE7">
              <w:rPr>
                <w:rFonts w:ascii="Times New Roman" w:hAnsi="Times New Roman"/>
                <w:sz w:val="24"/>
                <w:szCs w:val="24"/>
                <w:lang w:val="ru-RU"/>
              </w:rPr>
              <w:t>мероприятиях</w:t>
            </w:r>
            <w:proofErr w:type="gramEnd"/>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физкультурно-спортивной</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направленности.</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4. Оптимальный уровень</w:t>
            </w:r>
          </w:p>
          <w:p w:rsidR="003809CA" w:rsidRPr="00BB5BE7" w:rsidRDefault="003809CA" w:rsidP="00E556E9">
            <w:pPr>
              <w:widowControl/>
              <w:autoSpaceDE/>
              <w:autoSpaceDN/>
              <w:spacing w:line="276" w:lineRule="auto"/>
              <w:ind w:firstLine="142"/>
              <w:rPr>
                <w:rFonts w:ascii="Times New Roman" w:hAnsi="Times New Roman"/>
                <w:sz w:val="24"/>
                <w:szCs w:val="24"/>
              </w:rPr>
            </w:pPr>
            <w:proofErr w:type="spellStart"/>
            <w:r w:rsidRPr="00BB5BE7">
              <w:rPr>
                <w:rFonts w:ascii="Times New Roman" w:hAnsi="Times New Roman"/>
                <w:sz w:val="24"/>
                <w:szCs w:val="24"/>
              </w:rPr>
              <w:t>двигательной</w:t>
            </w:r>
            <w:proofErr w:type="spellEnd"/>
            <w:r w:rsidRPr="00BB5BE7">
              <w:rPr>
                <w:rFonts w:ascii="Times New Roman" w:hAnsi="Times New Roman"/>
                <w:sz w:val="24"/>
                <w:szCs w:val="24"/>
              </w:rPr>
              <w:t xml:space="preserve"> </w:t>
            </w:r>
            <w:proofErr w:type="spellStart"/>
            <w:r w:rsidRPr="00BB5BE7">
              <w:rPr>
                <w:rFonts w:ascii="Times New Roman" w:hAnsi="Times New Roman"/>
                <w:sz w:val="24"/>
                <w:szCs w:val="24"/>
              </w:rPr>
              <w:t>активности</w:t>
            </w:r>
            <w:proofErr w:type="spellEnd"/>
          </w:p>
          <w:p w:rsidR="003809CA" w:rsidRPr="00BB5BE7" w:rsidRDefault="003809CA" w:rsidP="00E556E9">
            <w:pPr>
              <w:widowControl/>
              <w:autoSpaceDE/>
              <w:autoSpaceDN/>
              <w:spacing w:line="276" w:lineRule="auto"/>
              <w:ind w:firstLine="142"/>
              <w:rPr>
                <w:rFonts w:ascii="Times New Roman" w:hAnsi="Times New Roman"/>
                <w:sz w:val="24"/>
                <w:szCs w:val="24"/>
              </w:rPr>
            </w:pPr>
            <w:proofErr w:type="spellStart"/>
            <w:proofErr w:type="gramStart"/>
            <w:r w:rsidRPr="00BB5BE7">
              <w:rPr>
                <w:rFonts w:ascii="Times New Roman" w:hAnsi="Times New Roman"/>
                <w:sz w:val="24"/>
                <w:szCs w:val="24"/>
              </w:rPr>
              <w:t>ежедневно</w:t>
            </w:r>
            <w:proofErr w:type="spellEnd"/>
            <w:proofErr w:type="gramEnd"/>
            <w:r w:rsidRPr="00BB5BE7">
              <w:rPr>
                <w:rFonts w:ascii="Times New Roman" w:hAnsi="Times New Roman"/>
                <w:sz w:val="24"/>
                <w:szCs w:val="24"/>
              </w:rPr>
              <w:t>.</w:t>
            </w:r>
          </w:p>
        </w:tc>
        <w:tc>
          <w:tcPr>
            <w:tcW w:w="4538" w:type="dxa"/>
            <w:tcBorders>
              <w:top w:val="single" w:sz="4" w:space="0" w:color="000000"/>
              <w:left w:val="single" w:sz="4" w:space="0" w:color="000000"/>
              <w:right w:val="single" w:sz="4" w:space="0" w:color="000000"/>
            </w:tcBorders>
            <w:hideMark/>
          </w:tcPr>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 Количество детей, выехавших со смены, ранее срока окончания;</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 Причины досрочного выезда детей;</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 Количество детей, выехавших со смены по причине сложной</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 xml:space="preserve"> адаптации;</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 Высокий показатель соблюдения детьми распорядка дня;</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 Повышение культуры приема пищи;</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 Повышение интереса к программам здорового питания;</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 xml:space="preserve">- Высокий уровень активности участия детей </w:t>
            </w:r>
            <w:proofErr w:type="gramStart"/>
            <w:r w:rsidRPr="00BB5BE7">
              <w:rPr>
                <w:rFonts w:ascii="Times New Roman" w:hAnsi="Times New Roman"/>
                <w:sz w:val="24"/>
                <w:szCs w:val="24"/>
                <w:lang w:val="ru-RU"/>
              </w:rPr>
              <w:t>в</w:t>
            </w:r>
            <w:proofErr w:type="gramEnd"/>
            <w:r w:rsidRPr="00BB5BE7">
              <w:rPr>
                <w:rFonts w:ascii="Times New Roman" w:hAnsi="Times New Roman"/>
                <w:sz w:val="24"/>
                <w:szCs w:val="24"/>
                <w:lang w:val="ru-RU"/>
              </w:rPr>
              <w:t xml:space="preserve"> физкультурных</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 xml:space="preserve"> и спортивных </w:t>
            </w:r>
            <w:proofErr w:type="gramStart"/>
            <w:r w:rsidRPr="00BB5BE7">
              <w:rPr>
                <w:rFonts w:ascii="Times New Roman" w:hAnsi="Times New Roman"/>
                <w:sz w:val="24"/>
                <w:szCs w:val="24"/>
                <w:lang w:val="ru-RU"/>
              </w:rPr>
              <w:t>мероприятиях</w:t>
            </w:r>
            <w:proofErr w:type="gramEnd"/>
            <w:r w:rsidRPr="00BB5BE7">
              <w:rPr>
                <w:rFonts w:ascii="Times New Roman" w:hAnsi="Times New Roman"/>
                <w:sz w:val="24"/>
                <w:szCs w:val="24"/>
                <w:lang w:val="ru-RU"/>
              </w:rPr>
              <w:t>;</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 Количество обращений в медицинский пункт;</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 Количество заболевших детей, помещенных в изолятор;</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 Повышение оздоровительного эффекта от пребывания на смене;</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 xml:space="preserve">- Высокая заинтересованность посещения </w:t>
            </w:r>
            <w:proofErr w:type="gramStart"/>
            <w:r w:rsidRPr="00BB5BE7">
              <w:rPr>
                <w:rFonts w:ascii="Times New Roman" w:hAnsi="Times New Roman"/>
                <w:sz w:val="24"/>
                <w:szCs w:val="24"/>
                <w:lang w:val="ru-RU"/>
              </w:rPr>
              <w:t>медицинских</w:t>
            </w:r>
            <w:proofErr w:type="gramEnd"/>
            <w:r w:rsidRPr="00BB5BE7">
              <w:rPr>
                <w:rFonts w:ascii="Times New Roman" w:hAnsi="Times New Roman"/>
                <w:sz w:val="24"/>
                <w:szCs w:val="24"/>
                <w:lang w:val="ru-RU"/>
              </w:rPr>
              <w:t xml:space="preserve"> и</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 xml:space="preserve"> оздоровительных процедур,</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соблюдение правил приема процедур;</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 xml:space="preserve">- Отсутствие /снижение уровня травматизма и заболеваемости </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у участников смены;</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 xml:space="preserve">- Повышение уровня знаний о личной гигиене, </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proofErr w:type="spellStart"/>
            <w:r w:rsidRPr="00BB5BE7">
              <w:rPr>
                <w:rFonts w:ascii="Times New Roman" w:hAnsi="Times New Roman"/>
                <w:sz w:val="24"/>
                <w:szCs w:val="24"/>
                <w:lang w:val="ru-RU"/>
              </w:rPr>
              <w:t>здоровьесберегающих</w:t>
            </w:r>
            <w:proofErr w:type="spellEnd"/>
            <w:r w:rsidRPr="00BB5BE7">
              <w:rPr>
                <w:rFonts w:ascii="Times New Roman" w:hAnsi="Times New Roman"/>
                <w:sz w:val="24"/>
                <w:szCs w:val="24"/>
                <w:lang w:val="ru-RU"/>
              </w:rPr>
              <w:t xml:space="preserve"> </w:t>
            </w:r>
            <w:proofErr w:type="gramStart"/>
            <w:r w:rsidRPr="00BB5BE7">
              <w:rPr>
                <w:rFonts w:ascii="Times New Roman" w:hAnsi="Times New Roman"/>
                <w:sz w:val="24"/>
                <w:szCs w:val="24"/>
                <w:lang w:val="ru-RU"/>
              </w:rPr>
              <w:t>техниках</w:t>
            </w:r>
            <w:proofErr w:type="gramEnd"/>
            <w:r w:rsidRPr="00BB5BE7">
              <w:rPr>
                <w:rFonts w:ascii="Times New Roman" w:hAnsi="Times New Roman"/>
                <w:sz w:val="24"/>
                <w:szCs w:val="24"/>
                <w:lang w:val="ru-RU"/>
              </w:rPr>
              <w:t>, умение и</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желание применять их в повседневной жизни;</w:t>
            </w:r>
          </w:p>
          <w:p w:rsidR="003809CA" w:rsidRPr="00BB5BE7" w:rsidRDefault="003809CA" w:rsidP="00E556E9">
            <w:pPr>
              <w:widowControl/>
              <w:autoSpaceDE/>
              <w:autoSpaceDN/>
              <w:spacing w:line="276" w:lineRule="auto"/>
              <w:ind w:firstLine="142"/>
              <w:rPr>
                <w:rFonts w:ascii="Times New Roman" w:hAnsi="Times New Roman"/>
                <w:sz w:val="24"/>
                <w:szCs w:val="24"/>
                <w:lang w:val="ru-RU"/>
              </w:rPr>
            </w:pPr>
            <w:r w:rsidRPr="00BB5BE7">
              <w:rPr>
                <w:rFonts w:ascii="Times New Roman" w:hAnsi="Times New Roman"/>
                <w:sz w:val="24"/>
                <w:szCs w:val="24"/>
                <w:lang w:val="ru-RU"/>
              </w:rPr>
              <w:t>- Улучшение внешнего вида жилых комнат, холлов для отдыха.</w:t>
            </w:r>
          </w:p>
        </w:tc>
        <w:tc>
          <w:tcPr>
            <w:tcW w:w="2996" w:type="dxa"/>
            <w:gridSpan w:val="2"/>
            <w:tcBorders>
              <w:top w:val="single" w:sz="4" w:space="0" w:color="000000"/>
              <w:left w:val="single" w:sz="4" w:space="0" w:color="000000"/>
              <w:bottom w:val="single" w:sz="4" w:space="0" w:color="000000"/>
              <w:right w:val="single" w:sz="4" w:space="0" w:color="000000"/>
            </w:tcBorders>
            <w:hideMark/>
          </w:tcPr>
          <w:p w:rsidR="003809CA" w:rsidRPr="00BB5BE7" w:rsidRDefault="003809CA" w:rsidP="00E556E9">
            <w:pPr>
              <w:widowControl/>
              <w:autoSpaceDE/>
              <w:autoSpaceDN/>
              <w:spacing w:line="276" w:lineRule="auto"/>
              <w:rPr>
                <w:rFonts w:ascii="Times New Roman" w:hAnsi="Times New Roman"/>
                <w:sz w:val="24"/>
                <w:szCs w:val="24"/>
                <w:lang w:val="ru-RU"/>
              </w:rPr>
            </w:pPr>
            <w:r w:rsidRPr="00BB5BE7">
              <w:rPr>
                <w:rFonts w:ascii="Times New Roman" w:hAnsi="Times New Roman"/>
                <w:sz w:val="24"/>
                <w:szCs w:val="24"/>
                <w:lang w:val="ru-RU"/>
              </w:rPr>
              <w:t>- Анализ оценки</w:t>
            </w:r>
          </w:p>
          <w:p w:rsidR="003809CA" w:rsidRPr="00BB5BE7" w:rsidRDefault="003809CA" w:rsidP="00E556E9">
            <w:pPr>
              <w:widowControl/>
              <w:autoSpaceDE/>
              <w:autoSpaceDN/>
              <w:spacing w:line="276" w:lineRule="auto"/>
              <w:rPr>
                <w:rFonts w:ascii="Times New Roman" w:hAnsi="Times New Roman"/>
                <w:sz w:val="24"/>
                <w:szCs w:val="24"/>
                <w:lang w:val="ru-RU"/>
              </w:rPr>
            </w:pPr>
            <w:r w:rsidRPr="00BB5BE7">
              <w:rPr>
                <w:rFonts w:ascii="Times New Roman" w:hAnsi="Times New Roman"/>
                <w:sz w:val="24"/>
                <w:szCs w:val="24"/>
                <w:lang w:val="ru-RU"/>
              </w:rPr>
              <w:t>эффективности</w:t>
            </w:r>
          </w:p>
          <w:p w:rsidR="003809CA" w:rsidRPr="00BB5BE7" w:rsidRDefault="003809CA" w:rsidP="00E556E9">
            <w:pPr>
              <w:widowControl/>
              <w:autoSpaceDE/>
              <w:autoSpaceDN/>
              <w:spacing w:line="276" w:lineRule="auto"/>
              <w:rPr>
                <w:rFonts w:ascii="Times New Roman" w:hAnsi="Times New Roman"/>
                <w:sz w:val="24"/>
                <w:szCs w:val="24"/>
                <w:lang w:val="ru-RU"/>
              </w:rPr>
            </w:pPr>
            <w:r w:rsidRPr="00BB5BE7">
              <w:rPr>
                <w:rFonts w:ascii="Times New Roman" w:hAnsi="Times New Roman"/>
                <w:sz w:val="24"/>
                <w:szCs w:val="24"/>
                <w:lang w:val="ru-RU"/>
              </w:rPr>
              <w:t>оздоровления на смене;</w:t>
            </w:r>
          </w:p>
          <w:p w:rsidR="003809CA" w:rsidRPr="00BB5BE7" w:rsidRDefault="003809CA" w:rsidP="00E556E9">
            <w:pPr>
              <w:widowControl/>
              <w:autoSpaceDE/>
              <w:autoSpaceDN/>
              <w:spacing w:line="276" w:lineRule="auto"/>
              <w:rPr>
                <w:rFonts w:ascii="Times New Roman" w:hAnsi="Times New Roman"/>
                <w:sz w:val="24"/>
                <w:szCs w:val="24"/>
                <w:lang w:val="ru-RU"/>
              </w:rPr>
            </w:pPr>
            <w:r w:rsidRPr="00BB5BE7">
              <w:rPr>
                <w:rFonts w:ascii="Times New Roman" w:hAnsi="Times New Roman"/>
                <w:sz w:val="24"/>
                <w:szCs w:val="24"/>
                <w:lang w:val="ru-RU"/>
              </w:rPr>
              <w:t>- Анализ травматизма и</w:t>
            </w:r>
          </w:p>
          <w:p w:rsidR="003809CA" w:rsidRPr="00BB5BE7" w:rsidRDefault="003809CA" w:rsidP="00E556E9">
            <w:pPr>
              <w:widowControl/>
              <w:autoSpaceDE/>
              <w:autoSpaceDN/>
              <w:spacing w:line="276" w:lineRule="auto"/>
              <w:rPr>
                <w:rFonts w:ascii="Times New Roman" w:hAnsi="Times New Roman"/>
                <w:sz w:val="24"/>
                <w:szCs w:val="24"/>
                <w:lang w:val="ru-RU"/>
              </w:rPr>
            </w:pPr>
            <w:r w:rsidRPr="00BB5BE7">
              <w:rPr>
                <w:rFonts w:ascii="Times New Roman" w:hAnsi="Times New Roman"/>
                <w:sz w:val="24"/>
                <w:szCs w:val="24"/>
                <w:lang w:val="ru-RU"/>
              </w:rPr>
              <w:t>заболеваемости;</w:t>
            </w:r>
          </w:p>
          <w:p w:rsidR="003809CA" w:rsidRPr="00BB5BE7" w:rsidRDefault="003809CA" w:rsidP="00E556E9">
            <w:pPr>
              <w:widowControl/>
              <w:autoSpaceDE/>
              <w:autoSpaceDN/>
              <w:spacing w:line="276" w:lineRule="auto"/>
              <w:rPr>
                <w:rFonts w:ascii="Times New Roman" w:hAnsi="Times New Roman"/>
                <w:sz w:val="24"/>
                <w:szCs w:val="24"/>
                <w:lang w:val="ru-RU"/>
              </w:rPr>
            </w:pPr>
            <w:r w:rsidRPr="00BB5BE7">
              <w:rPr>
                <w:rFonts w:ascii="Times New Roman" w:hAnsi="Times New Roman"/>
                <w:sz w:val="24"/>
                <w:szCs w:val="24"/>
                <w:lang w:val="ru-RU"/>
              </w:rPr>
              <w:t xml:space="preserve">- Анализ </w:t>
            </w:r>
            <w:proofErr w:type="gramStart"/>
            <w:r w:rsidRPr="00BB5BE7">
              <w:rPr>
                <w:rFonts w:ascii="Times New Roman" w:hAnsi="Times New Roman"/>
                <w:sz w:val="24"/>
                <w:szCs w:val="24"/>
                <w:lang w:val="ru-RU"/>
              </w:rPr>
              <w:t>двигательной</w:t>
            </w:r>
            <w:proofErr w:type="gramEnd"/>
          </w:p>
          <w:p w:rsidR="003809CA" w:rsidRPr="00BB5BE7" w:rsidRDefault="003809CA" w:rsidP="00E556E9">
            <w:pPr>
              <w:widowControl/>
              <w:autoSpaceDE/>
              <w:autoSpaceDN/>
              <w:spacing w:line="276" w:lineRule="auto"/>
              <w:rPr>
                <w:rFonts w:ascii="Times New Roman" w:hAnsi="Times New Roman"/>
                <w:sz w:val="24"/>
                <w:szCs w:val="24"/>
                <w:lang w:val="ru-RU"/>
              </w:rPr>
            </w:pPr>
            <w:r w:rsidRPr="00BB5BE7">
              <w:rPr>
                <w:rFonts w:ascii="Times New Roman" w:hAnsi="Times New Roman"/>
                <w:sz w:val="24"/>
                <w:szCs w:val="24"/>
                <w:lang w:val="ru-RU"/>
              </w:rPr>
              <w:t>активности;</w:t>
            </w:r>
          </w:p>
          <w:p w:rsidR="003809CA" w:rsidRPr="00BB5BE7" w:rsidRDefault="003809CA" w:rsidP="00E556E9">
            <w:pPr>
              <w:widowControl/>
              <w:autoSpaceDE/>
              <w:autoSpaceDN/>
              <w:spacing w:line="276" w:lineRule="auto"/>
              <w:rPr>
                <w:rFonts w:ascii="Times New Roman" w:hAnsi="Times New Roman"/>
                <w:sz w:val="24"/>
                <w:szCs w:val="24"/>
                <w:lang w:val="ru-RU"/>
              </w:rPr>
            </w:pPr>
            <w:r w:rsidRPr="00BB5BE7">
              <w:rPr>
                <w:rFonts w:ascii="Times New Roman" w:hAnsi="Times New Roman"/>
                <w:sz w:val="24"/>
                <w:szCs w:val="24"/>
                <w:lang w:val="ru-RU"/>
              </w:rPr>
              <w:t>- Анализ журналов</w:t>
            </w:r>
          </w:p>
          <w:p w:rsidR="003809CA" w:rsidRPr="00BB5BE7" w:rsidRDefault="003809CA" w:rsidP="00E556E9">
            <w:pPr>
              <w:widowControl/>
              <w:autoSpaceDE/>
              <w:autoSpaceDN/>
              <w:spacing w:line="276" w:lineRule="auto"/>
              <w:rPr>
                <w:rFonts w:ascii="Times New Roman" w:hAnsi="Times New Roman"/>
                <w:sz w:val="24"/>
                <w:szCs w:val="24"/>
                <w:lang w:val="ru-RU"/>
              </w:rPr>
            </w:pPr>
            <w:r w:rsidRPr="00BB5BE7">
              <w:rPr>
                <w:rFonts w:ascii="Times New Roman" w:hAnsi="Times New Roman"/>
                <w:sz w:val="24"/>
                <w:szCs w:val="24"/>
                <w:lang w:val="ru-RU"/>
              </w:rPr>
              <w:t xml:space="preserve">отпуска </w:t>
            </w:r>
            <w:proofErr w:type="gramStart"/>
            <w:r w:rsidRPr="00BB5BE7">
              <w:rPr>
                <w:rFonts w:ascii="Times New Roman" w:hAnsi="Times New Roman"/>
                <w:sz w:val="24"/>
                <w:szCs w:val="24"/>
                <w:lang w:val="ru-RU"/>
              </w:rPr>
              <w:t>медицинских</w:t>
            </w:r>
            <w:proofErr w:type="gramEnd"/>
          </w:p>
          <w:p w:rsidR="003809CA" w:rsidRPr="00BB5BE7" w:rsidRDefault="003809CA" w:rsidP="00E556E9">
            <w:pPr>
              <w:widowControl/>
              <w:autoSpaceDE/>
              <w:autoSpaceDN/>
              <w:spacing w:line="276" w:lineRule="auto"/>
              <w:rPr>
                <w:rFonts w:ascii="Times New Roman" w:hAnsi="Times New Roman"/>
                <w:sz w:val="24"/>
                <w:szCs w:val="24"/>
                <w:lang w:val="ru-RU"/>
              </w:rPr>
            </w:pPr>
            <w:r w:rsidRPr="00BB5BE7">
              <w:rPr>
                <w:rFonts w:ascii="Times New Roman" w:hAnsi="Times New Roman"/>
                <w:sz w:val="24"/>
                <w:szCs w:val="24"/>
                <w:lang w:val="ru-RU"/>
              </w:rPr>
              <w:t>процедур;</w:t>
            </w:r>
          </w:p>
          <w:p w:rsidR="003809CA" w:rsidRPr="00BB5BE7" w:rsidRDefault="003809CA" w:rsidP="00E556E9">
            <w:pPr>
              <w:widowControl/>
              <w:autoSpaceDE/>
              <w:autoSpaceDN/>
              <w:spacing w:line="276" w:lineRule="auto"/>
              <w:rPr>
                <w:rFonts w:ascii="Times New Roman" w:hAnsi="Times New Roman"/>
                <w:sz w:val="24"/>
                <w:szCs w:val="24"/>
                <w:lang w:val="ru-RU"/>
              </w:rPr>
            </w:pPr>
            <w:r w:rsidRPr="00BB5BE7">
              <w:rPr>
                <w:rFonts w:ascii="Times New Roman" w:hAnsi="Times New Roman"/>
                <w:sz w:val="24"/>
                <w:szCs w:val="24"/>
                <w:lang w:val="ru-RU"/>
              </w:rPr>
              <w:t>- Наблюдение;</w:t>
            </w:r>
          </w:p>
          <w:p w:rsidR="003809CA" w:rsidRPr="00BB5BE7" w:rsidRDefault="003809CA" w:rsidP="00E556E9">
            <w:pPr>
              <w:widowControl/>
              <w:autoSpaceDE/>
              <w:autoSpaceDN/>
              <w:spacing w:line="276" w:lineRule="auto"/>
              <w:rPr>
                <w:rFonts w:ascii="Times New Roman" w:hAnsi="Times New Roman"/>
                <w:sz w:val="24"/>
                <w:szCs w:val="24"/>
                <w:lang w:val="ru-RU"/>
              </w:rPr>
            </w:pPr>
            <w:r w:rsidRPr="00BB5BE7">
              <w:rPr>
                <w:rFonts w:ascii="Times New Roman" w:hAnsi="Times New Roman"/>
                <w:sz w:val="24"/>
                <w:szCs w:val="24"/>
                <w:lang w:val="ru-RU"/>
              </w:rPr>
              <w:t>- Анализ журнала</w:t>
            </w:r>
          </w:p>
          <w:p w:rsidR="003809CA" w:rsidRPr="00BB5BE7" w:rsidRDefault="003809CA" w:rsidP="00E556E9">
            <w:pPr>
              <w:widowControl/>
              <w:autoSpaceDE/>
              <w:autoSpaceDN/>
              <w:spacing w:line="276" w:lineRule="auto"/>
              <w:rPr>
                <w:rFonts w:ascii="Times New Roman" w:hAnsi="Times New Roman"/>
                <w:sz w:val="24"/>
                <w:szCs w:val="24"/>
                <w:lang w:val="ru-RU"/>
              </w:rPr>
            </w:pPr>
            <w:r w:rsidRPr="00BB5BE7">
              <w:rPr>
                <w:rFonts w:ascii="Times New Roman" w:hAnsi="Times New Roman"/>
                <w:sz w:val="24"/>
                <w:szCs w:val="24"/>
                <w:lang w:val="ru-RU"/>
              </w:rPr>
              <w:t xml:space="preserve">обращений родителей </w:t>
            </w:r>
            <w:proofErr w:type="gramStart"/>
            <w:r w:rsidRPr="00BB5BE7">
              <w:rPr>
                <w:rFonts w:ascii="Times New Roman" w:hAnsi="Times New Roman"/>
                <w:sz w:val="24"/>
                <w:szCs w:val="24"/>
                <w:lang w:val="ru-RU"/>
              </w:rPr>
              <w:t>к</w:t>
            </w:r>
            <w:proofErr w:type="gramEnd"/>
          </w:p>
          <w:p w:rsidR="003809CA" w:rsidRPr="00BB5BE7" w:rsidRDefault="003809CA" w:rsidP="00E556E9">
            <w:pPr>
              <w:widowControl/>
              <w:autoSpaceDE/>
              <w:autoSpaceDN/>
              <w:spacing w:line="276" w:lineRule="auto"/>
              <w:rPr>
                <w:rFonts w:ascii="Times New Roman" w:hAnsi="Times New Roman"/>
                <w:sz w:val="24"/>
                <w:szCs w:val="24"/>
                <w:lang w:val="ru-RU"/>
              </w:rPr>
            </w:pPr>
            <w:r w:rsidRPr="00BB5BE7">
              <w:rPr>
                <w:rFonts w:ascii="Times New Roman" w:hAnsi="Times New Roman"/>
                <w:sz w:val="24"/>
                <w:szCs w:val="24"/>
                <w:lang w:val="ru-RU"/>
              </w:rPr>
              <w:t>администрации, вожатому;</w:t>
            </w:r>
          </w:p>
          <w:p w:rsidR="003809CA" w:rsidRPr="00BB5BE7" w:rsidRDefault="003809CA" w:rsidP="00E556E9">
            <w:pPr>
              <w:widowControl/>
              <w:autoSpaceDE/>
              <w:autoSpaceDN/>
              <w:spacing w:line="276" w:lineRule="auto"/>
              <w:rPr>
                <w:rFonts w:ascii="Times New Roman" w:hAnsi="Times New Roman"/>
                <w:sz w:val="24"/>
                <w:szCs w:val="24"/>
                <w:lang w:val="ru-RU"/>
              </w:rPr>
            </w:pPr>
            <w:r w:rsidRPr="00BB5BE7">
              <w:rPr>
                <w:rFonts w:ascii="Times New Roman" w:hAnsi="Times New Roman"/>
                <w:sz w:val="24"/>
                <w:szCs w:val="24"/>
                <w:lang w:val="ru-RU"/>
              </w:rPr>
              <w:t>- Анализ «экрана</w:t>
            </w:r>
          </w:p>
          <w:p w:rsidR="003809CA" w:rsidRPr="00BB5BE7" w:rsidRDefault="003809CA" w:rsidP="00E556E9">
            <w:pPr>
              <w:widowControl/>
              <w:autoSpaceDE/>
              <w:autoSpaceDN/>
              <w:spacing w:line="276" w:lineRule="auto"/>
              <w:rPr>
                <w:rFonts w:ascii="Times New Roman" w:hAnsi="Times New Roman"/>
                <w:sz w:val="24"/>
                <w:szCs w:val="24"/>
                <w:lang w:val="ru-RU"/>
              </w:rPr>
            </w:pPr>
            <w:r w:rsidRPr="00BB5BE7">
              <w:rPr>
                <w:rFonts w:ascii="Times New Roman" w:hAnsi="Times New Roman"/>
                <w:sz w:val="24"/>
                <w:szCs w:val="24"/>
                <w:lang w:val="ru-RU"/>
              </w:rPr>
              <w:t>чистоты», «экрана</w:t>
            </w:r>
          </w:p>
          <w:p w:rsidR="003809CA" w:rsidRPr="00BB5BE7" w:rsidRDefault="003809CA" w:rsidP="00E556E9">
            <w:pPr>
              <w:widowControl/>
              <w:autoSpaceDE/>
              <w:autoSpaceDN/>
              <w:spacing w:line="276" w:lineRule="auto"/>
              <w:rPr>
                <w:rFonts w:ascii="Times New Roman" w:hAnsi="Times New Roman"/>
                <w:sz w:val="24"/>
                <w:szCs w:val="24"/>
              </w:rPr>
            </w:pPr>
            <w:proofErr w:type="spellStart"/>
            <w:proofErr w:type="gramStart"/>
            <w:r w:rsidRPr="00BB5BE7">
              <w:rPr>
                <w:rFonts w:ascii="Times New Roman" w:hAnsi="Times New Roman"/>
                <w:sz w:val="24"/>
                <w:szCs w:val="24"/>
              </w:rPr>
              <w:t>питания</w:t>
            </w:r>
            <w:proofErr w:type="spellEnd"/>
            <w:proofErr w:type="gramEnd"/>
            <w:r w:rsidRPr="00BB5BE7">
              <w:rPr>
                <w:rFonts w:ascii="Times New Roman" w:hAnsi="Times New Roman"/>
                <w:sz w:val="24"/>
                <w:szCs w:val="24"/>
              </w:rPr>
              <w:t>».</w:t>
            </w:r>
          </w:p>
        </w:tc>
      </w:tr>
    </w:tbl>
    <w:p w:rsidR="00BB5BE7" w:rsidRPr="00BB5BE7" w:rsidRDefault="00BB5BE7" w:rsidP="00BB5BE7">
      <w:pPr>
        <w:rPr>
          <w:rFonts w:ascii="Times New Roman" w:hAnsi="Times New Roman" w:cs="Times New Roman"/>
          <w:b/>
          <w:sz w:val="24"/>
          <w:szCs w:val="24"/>
        </w:rPr>
      </w:pPr>
    </w:p>
    <w:p w:rsidR="00BB5BE7" w:rsidRPr="00BB5BE7" w:rsidRDefault="00BB5BE7" w:rsidP="00BB5BE7">
      <w:pPr>
        <w:rPr>
          <w:rFonts w:ascii="Times New Roman" w:hAnsi="Times New Roman" w:cs="Times New Roman"/>
          <w:b/>
          <w:sz w:val="24"/>
          <w:szCs w:val="24"/>
        </w:rPr>
        <w:sectPr w:rsidR="00BB5BE7" w:rsidRPr="00BB5BE7" w:rsidSect="00BB5BE7">
          <w:pgSz w:w="11906" w:h="16838"/>
          <w:pgMar w:top="850" w:right="1134" w:bottom="1701" w:left="1134" w:header="709" w:footer="709" w:gutter="0"/>
          <w:cols w:space="720"/>
          <w:docGrid w:linePitch="299"/>
        </w:sectPr>
      </w:pPr>
    </w:p>
    <w:p w:rsidR="00BB5BE7" w:rsidRPr="00BB5BE7" w:rsidRDefault="00BB5BE7" w:rsidP="003809CA">
      <w:pPr>
        <w:jc w:val="center"/>
        <w:rPr>
          <w:rFonts w:ascii="Times New Roman" w:hAnsi="Times New Roman" w:cs="Times New Roman"/>
          <w:b/>
          <w:sz w:val="24"/>
          <w:szCs w:val="24"/>
        </w:rPr>
      </w:pPr>
      <w:r w:rsidRPr="00BB5BE7">
        <w:rPr>
          <w:rFonts w:ascii="Times New Roman" w:hAnsi="Times New Roman" w:cs="Times New Roman"/>
          <w:b/>
          <w:sz w:val="24"/>
          <w:szCs w:val="24"/>
        </w:rPr>
        <w:lastRenderedPageBreak/>
        <w:t>8. Список литературы:</w:t>
      </w:r>
    </w:p>
    <w:p w:rsidR="00BB5BE7" w:rsidRPr="00BB5BE7" w:rsidRDefault="00BB5BE7" w:rsidP="003809CA">
      <w:pPr>
        <w:numPr>
          <w:ilvl w:val="0"/>
          <w:numId w:val="29"/>
        </w:numPr>
        <w:tabs>
          <w:tab w:val="right" w:pos="993"/>
        </w:tabs>
        <w:spacing w:after="0"/>
        <w:ind w:left="0" w:firstLine="709"/>
        <w:rPr>
          <w:rFonts w:ascii="Times New Roman" w:hAnsi="Times New Roman" w:cs="Times New Roman"/>
          <w:sz w:val="24"/>
          <w:szCs w:val="24"/>
        </w:rPr>
      </w:pPr>
      <w:r w:rsidRPr="00BB5BE7">
        <w:rPr>
          <w:rFonts w:ascii="Times New Roman" w:hAnsi="Times New Roman" w:cs="Times New Roman"/>
          <w:sz w:val="24"/>
          <w:szCs w:val="24"/>
        </w:rPr>
        <w:t xml:space="preserve">Афанасьев С.П., </w:t>
      </w:r>
      <w:proofErr w:type="spellStart"/>
      <w:r w:rsidRPr="00BB5BE7">
        <w:rPr>
          <w:rFonts w:ascii="Times New Roman" w:hAnsi="Times New Roman" w:cs="Times New Roman"/>
          <w:sz w:val="24"/>
          <w:szCs w:val="24"/>
        </w:rPr>
        <w:t>Коморин</w:t>
      </w:r>
      <w:proofErr w:type="spellEnd"/>
      <w:r w:rsidRPr="00BB5BE7">
        <w:rPr>
          <w:rFonts w:ascii="Times New Roman" w:hAnsi="Times New Roman" w:cs="Times New Roman"/>
          <w:sz w:val="24"/>
          <w:szCs w:val="24"/>
        </w:rPr>
        <w:t xml:space="preserve"> С.В., Тимонин А.</w:t>
      </w:r>
      <w:proofErr w:type="gramStart"/>
      <w:r w:rsidRPr="00BB5BE7">
        <w:rPr>
          <w:rFonts w:ascii="Times New Roman" w:hAnsi="Times New Roman" w:cs="Times New Roman"/>
          <w:sz w:val="24"/>
          <w:szCs w:val="24"/>
        </w:rPr>
        <w:t>И.</w:t>
      </w:r>
      <w:proofErr w:type="gramEnd"/>
      <w:r w:rsidRPr="00BB5BE7">
        <w:rPr>
          <w:rFonts w:ascii="Times New Roman" w:hAnsi="Times New Roman" w:cs="Times New Roman"/>
          <w:sz w:val="24"/>
          <w:szCs w:val="24"/>
        </w:rPr>
        <w:t xml:space="preserve"> Что делать с детьми в загородном лагере. М.: МЦ «Вариант», 2002. –224 с.</w:t>
      </w:r>
    </w:p>
    <w:p w:rsidR="00BB5BE7" w:rsidRPr="00BB5BE7" w:rsidRDefault="00BB5BE7" w:rsidP="003809CA">
      <w:pPr>
        <w:numPr>
          <w:ilvl w:val="0"/>
          <w:numId w:val="29"/>
        </w:numPr>
        <w:tabs>
          <w:tab w:val="right" w:pos="993"/>
        </w:tabs>
        <w:spacing w:after="0"/>
        <w:ind w:left="0" w:firstLine="709"/>
        <w:rPr>
          <w:rFonts w:ascii="Times New Roman" w:hAnsi="Times New Roman" w:cs="Times New Roman"/>
          <w:sz w:val="24"/>
          <w:szCs w:val="24"/>
        </w:rPr>
      </w:pPr>
      <w:r w:rsidRPr="00BB5BE7">
        <w:rPr>
          <w:rFonts w:ascii="Times New Roman" w:hAnsi="Times New Roman" w:cs="Times New Roman"/>
          <w:sz w:val="24"/>
          <w:szCs w:val="24"/>
        </w:rPr>
        <w:t xml:space="preserve">Большая книга Рождества, составленная Наталией </w:t>
      </w:r>
      <w:proofErr w:type="spellStart"/>
      <w:r w:rsidRPr="00BB5BE7">
        <w:rPr>
          <w:rFonts w:ascii="Times New Roman" w:hAnsi="Times New Roman" w:cs="Times New Roman"/>
          <w:sz w:val="24"/>
          <w:szCs w:val="24"/>
        </w:rPr>
        <w:t>Будур</w:t>
      </w:r>
      <w:proofErr w:type="spellEnd"/>
      <w:r w:rsidRPr="00BB5BE7">
        <w:rPr>
          <w:rFonts w:ascii="Times New Roman" w:hAnsi="Times New Roman" w:cs="Times New Roman"/>
          <w:sz w:val="24"/>
          <w:szCs w:val="24"/>
        </w:rPr>
        <w:t xml:space="preserve"> и Иваном Панкеевым. - М.: </w:t>
      </w:r>
      <w:proofErr w:type="spellStart"/>
      <w:r w:rsidRPr="00BB5BE7">
        <w:rPr>
          <w:rFonts w:ascii="Times New Roman" w:hAnsi="Times New Roman" w:cs="Times New Roman"/>
          <w:sz w:val="24"/>
          <w:szCs w:val="24"/>
        </w:rPr>
        <w:t>Олма</w:t>
      </w:r>
      <w:proofErr w:type="spellEnd"/>
      <w:r w:rsidRPr="00BB5BE7">
        <w:rPr>
          <w:rFonts w:ascii="Times New Roman" w:hAnsi="Times New Roman" w:cs="Times New Roman"/>
          <w:sz w:val="24"/>
          <w:szCs w:val="24"/>
        </w:rPr>
        <w:t>-Пресс, 2000. - 863с.</w:t>
      </w:r>
    </w:p>
    <w:p w:rsidR="00BB5BE7" w:rsidRPr="00BB5BE7" w:rsidRDefault="00BB5BE7" w:rsidP="003809CA">
      <w:pPr>
        <w:numPr>
          <w:ilvl w:val="0"/>
          <w:numId w:val="29"/>
        </w:numPr>
        <w:tabs>
          <w:tab w:val="right" w:pos="993"/>
        </w:tabs>
        <w:spacing w:after="0"/>
        <w:ind w:left="0" w:firstLine="709"/>
        <w:rPr>
          <w:rFonts w:ascii="Times New Roman" w:hAnsi="Times New Roman" w:cs="Times New Roman"/>
          <w:sz w:val="24"/>
          <w:szCs w:val="24"/>
        </w:rPr>
      </w:pPr>
      <w:r w:rsidRPr="00BB5BE7">
        <w:rPr>
          <w:rFonts w:ascii="Times New Roman" w:hAnsi="Times New Roman" w:cs="Times New Roman"/>
          <w:sz w:val="24"/>
          <w:szCs w:val="24"/>
        </w:rPr>
        <w:t xml:space="preserve">Игра в тренинге. Возможности игрового взаимодействия /Е.А. </w:t>
      </w:r>
      <w:proofErr w:type="spellStart"/>
      <w:r w:rsidRPr="00BB5BE7">
        <w:rPr>
          <w:rFonts w:ascii="Times New Roman" w:hAnsi="Times New Roman" w:cs="Times New Roman"/>
          <w:sz w:val="24"/>
          <w:szCs w:val="24"/>
        </w:rPr>
        <w:t>Леванова</w:t>
      </w:r>
      <w:proofErr w:type="spellEnd"/>
      <w:r w:rsidRPr="00BB5BE7">
        <w:rPr>
          <w:rFonts w:ascii="Times New Roman" w:hAnsi="Times New Roman" w:cs="Times New Roman"/>
          <w:sz w:val="24"/>
          <w:szCs w:val="24"/>
        </w:rPr>
        <w:t xml:space="preserve">, А.Г. Волошина, В.А. Плешаков и др. </w:t>
      </w:r>
      <w:proofErr w:type="spellStart"/>
      <w:r w:rsidRPr="00BB5BE7">
        <w:rPr>
          <w:rFonts w:ascii="Times New Roman" w:hAnsi="Times New Roman" w:cs="Times New Roman"/>
          <w:sz w:val="24"/>
          <w:szCs w:val="24"/>
        </w:rPr>
        <w:t>СПб.</w:t>
      </w:r>
      <w:proofErr w:type="gramStart"/>
      <w:r w:rsidRPr="00BB5BE7">
        <w:rPr>
          <w:rFonts w:ascii="Times New Roman" w:hAnsi="Times New Roman" w:cs="Times New Roman"/>
          <w:sz w:val="24"/>
          <w:szCs w:val="24"/>
        </w:rPr>
        <w:t>:П</w:t>
      </w:r>
      <w:proofErr w:type="gramEnd"/>
      <w:r w:rsidRPr="00BB5BE7">
        <w:rPr>
          <w:rFonts w:ascii="Times New Roman" w:hAnsi="Times New Roman" w:cs="Times New Roman"/>
          <w:sz w:val="24"/>
          <w:szCs w:val="24"/>
        </w:rPr>
        <w:t>итер</w:t>
      </w:r>
      <w:proofErr w:type="spellEnd"/>
      <w:r w:rsidRPr="00BB5BE7">
        <w:rPr>
          <w:rFonts w:ascii="Times New Roman" w:hAnsi="Times New Roman" w:cs="Times New Roman"/>
          <w:sz w:val="24"/>
          <w:szCs w:val="24"/>
        </w:rPr>
        <w:t>, 2006. – 208 с.</w:t>
      </w:r>
    </w:p>
    <w:p w:rsidR="00BB5BE7" w:rsidRPr="00BB5BE7" w:rsidRDefault="00BB5BE7" w:rsidP="003809CA">
      <w:pPr>
        <w:numPr>
          <w:ilvl w:val="0"/>
          <w:numId w:val="29"/>
        </w:numPr>
        <w:tabs>
          <w:tab w:val="right" w:pos="993"/>
        </w:tabs>
        <w:spacing w:after="0"/>
        <w:ind w:left="0" w:firstLine="709"/>
        <w:rPr>
          <w:rFonts w:ascii="Times New Roman" w:hAnsi="Times New Roman" w:cs="Times New Roman"/>
          <w:sz w:val="24"/>
          <w:szCs w:val="24"/>
        </w:rPr>
      </w:pPr>
      <w:proofErr w:type="spellStart"/>
      <w:r w:rsidRPr="00BB5BE7">
        <w:rPr>
          <w:rFonts w:ascii="Times New Roman" w:hAnsi="Times New Roman" w:cs="Times New Roman"/>
          <w:sz w:val="24"/>
          <w:szCs w:val="24"/>
        </w:rPr>
        <w:t>Караковский</w:t>
      </w:r>
      <w:proofErr w:type="spellEnd"/>
      <w:r w:rsidRPr="00BB5BE7">
        <w:rPr>
          <w:rFonts w:ascii="Times New Roman" w:hAnsi="Times New Roman" w:cs="Times New Roman"/>
          <w:sz w:val="24"/>
          <w:szCs w:val="24"/>
        </w:rPr>
        <w:t xml:space="preserve"> В.А. Воспитание для всех. М.: НИИ школьных технологий, 2008. – 240 с.</w:t>
      </w:r>
    </w:p>
    <w:p w:rsidR="00BB5BE7" w:rsidRPr="00BB5BE7" w:rsidRDefault="00BB5BE7" w:rsidP="003809CA">
      <w:pPr>
        <w:numPr>
          <w:ilvl w:val="0"/>
          <w:numId w:val="29"/>
        </w:numPr>
        <w:tabs>
          <w:tab w:val="right" w:pos="993"/>
        </w:tabs>
        <w:spacing w:after="0"/>
        <w:ind w:left="0" w:firstLine="709"/>
        <w:rPr>
          <w:rFonts w:ascii="Times New Roman" w:hAnsi="Times New Roman" w:cs="Times New Roman"/>
          <w:sz w:val="24"/>
          <w:szCs w:val="24"/>
        </w:rPr>
      </w:pPr>
      <w:r w:rsidRPr="00BB5BE7">
        <w:rPr>
          <w:rFonts w:ascii="Times New Roman" w:hAnsi="Times New Roman" w:cs="Times New Roman"/>
          <w:sz w:val="24"/>
          <w:szCs w:val="24"/>
        </w:rPr>
        <w:t>Когда за окном дождь…: картотека игр и фокусов для детского сада и оздоровительного лагеря</w:t>
      </w:r>
      <w:proofErr w:type="gramStart"/>
      <w:r w:rsidRPr="00BB5BE7">
        <w:rPr>
          <w:rFonts w:ascii="Times New Roman" w:hAnsi="Times New Roman" w:cs="Times New Roman"/>
          <w:sz w:val="24"/>
          <w:szCs w:val="24"/>
        </w:rPr>
        <w:t xml:space="preserve"> / А</w:t>
      </w:r>
      <w:proofErr w:type="gramEnd"/>
      <w:r w:rsidRPr="00BB5BE7">
        <w:rPr>
          <w:rFonts w:ascii="Times New Roman" w:hAnsi="Times New Roman" w:cs="Times New Roman"/>
          <w:sz w:val="24"/>
          <w:szCs w:val="24"/>
        </w:rPr>
        <w:t>вт.-сост. С.Н. Петрова. М.: ЦДО «Восхождение», 2010. – 79 с.</w:t>
      </w:r>
    </w:p>
    <w:p w:rsidR="00BB5BE7" w:rsidRPr="00BB5BE7" w:rsidRDefault="00BB5BE7" w:rsidP="003809CA">
      <w:pPr>
        <w:numPr>
          <w:ilvl w:val="0"/>
          <w:numId w:val="29"/>
        </w:numPr>
        <w:tabs>
          <w:tab w:val="right" w:pos="993"/>
        </w:tabs>
        <w:spacing w:after="0"/>
        <w:ind w:left="0" w:firstLine="709"/>
        <w:rPr>
          <w:rFonts w:ascii="Times New Roman" w:hAnsi="Times New Roman" w:cs="Times New Roman"/>
          <w:sz w:val="24"/>
          <w:szCs w:val="24"/>
        </w:rPr>
      </w:pPr>
      <w:r w:rsidRPr="00BB5BE7">
        <w:rPr>
          <w:rFonts w:ascii="Times New Roman" w:hAnsi="Times New Roman" w:cs="Times New Roman"/>
          <w:sz w:val="24"/>
          <w:szCs w:val="24"/>
        </w:rPr>
        <w:t>Копытина О.И., Самойлова М.Н. Организация работы в оздоровительном лагере: теория и методика. Курган: Курганский государственный университет, 2011. – 115 с.</w:t>
      </w:r>
    </w:p>
    <w:p w:rsidR="00BB5BE7" w:rsidRPr="00BB5BE7" w:rsidRDefault="00BB5BE7" w:rsidP="003809CA">
      <w:pPr>
        <w:numPr>
          <w:ilvl w:val="0"/>
          <w:numId w:val="29"/>
        </w:numPr>
        <w:tabs>
          <w:tab w:val="right" w:pos="993"/>
        </w:tabs>
        <w:spacing w:after="0"/>
        <w:ind w:left="0" w:firstLine="709"/>
        <w:rPr>
          <w:rFonts w:ascii="Times New Roman" w:hAnsi="Times New Roman" w:cs="Times New Roman"/>
          <w:sz w:val="24"/>
          <w:szCs w:val="24"/>
        </w:rPr>
      </w:pPr>
      <w:r w:rsidRPr="00BB5BE7">
        <w:rPr>
          <w:rFonts w:ascii="Times New Roman" w:hAnsi="Times New Roman" w:cs="Times New Roman"/>
          <w:sz w:val="24"/>
          <w:szCs w:val="24"/>
        </w:rPr>
        <w:t>Маслов А.А. Лето-страна чудес. Сборник педагогических программ СПО «Фабрика вожатых». Издательский дом «Наука», 2011. – 330 с.</w:t>
      </w:r>
    </w:p>
    <w:p w:rsidR="00BB5BE7" w:rsidRPr="00BB5BE7" w:rsidRDefault="00BB5BE7" w:rsidP="003809CA">
      <w:pPr>
        <w:numPr>
          <w:ilvl w:val="0"/>
          <w:numId w:val="29"/>
        </w:numPr>
        <w:tabs>
          <w:tab w:val="right" w:pos="993"/>
        </w:tabs>
        <w:spacing w:after="0"/>
        <w:ind w:left="0" w:firstLine="709"/>
        <w:rPr>
          <w:rFonts w:ascii="Times New Roman" w:hAnsi="Times New Roman" w:cs="Times New Roman"/>
          <w:sz w:val="24"/>
          <w:szCs w:val="24"/>
        </w:rPr>
      </w:pPr>
      <w:r w:rsidRPr="00BB5BE7">
        <w:rPr>
          <w:rFonts w:ascii="Times New Roman" w:hAnsi="Times New Roman" w:cs="Times New Roman"/>
          <w:sz w:val="24"/>
          <w:szCs w:val="24"/>
        </w:rPr>
        <w:t>Мастерская вожатого. Руководство для начинающих и опытных</w:t>
      </w:r>
      <w:proofErr w:type="gramStart"/>
      <w:r w:rsidRPr="00BB5BE7">
        <w:rPr>
          <w:rFonts w:ascii="Times New Roman" w:hAnsi="Times New Roman" w:cs="Times New Roman"/>
          <w:sz w:val="24"/>
          <w:szCs w:val="24"/>
        </w:rPr>
        <w:t xml:space="preserve"> / П</w:t>
      </w:r>
      <w:proofErr w:type="gramEnd"/>
      <w:r w:rsidRPr="00BB5BE7">
        <w:rPr>
          <w:rFonts w:ascii="Times New Roman" w:hAnsi="Times New Roman" w:cs="Times New Roman"/>
          <w:sz w:val="24"/>
          <w:szCs w:val="24"/>
        </w:rPr>
        <w:t xml:space="preserve">од ред. Е.А. </w:t>
      </w:r>
      <w:proofErr w:type="spellStart"/>
      <w:r w:rsidRPr="00BB5BE7">
        <w:rPr>
          <w:rFonts w:ascii="Times New Roman" w:hAnsi="Times New Roman" w:cs="Times New Roman"/>
          <w:sz w:val="24"/>
          <w:szCs w:val="24"/>
        </w:rPr>
        <w:t>Левановой</w:t>
      </w:r>
      <w:proofErr w:type="spellEnd"/>
      <w:r w:rsidRPr="00BB5BE7">
        <w:rPr>
          <w:rFonts w:ascii="Times New Roman" w:hAnsi="Times New Roman" w:cs="Times New Roman"/>
          <w:sz w:val="24"/>
          <w:szCs w:val="24"/>
        </w:rPr>
        <w:t>. М.: Педагогическое общество России, 2003. – 176 с.</w:t>
      </w:r>
    </w:p>
    <w:p w:rsidR="00BB5BE7" w:rsidRPr="00BB5BE7" w:rsidRDefault="00BB5BE7" w:rsidP="003809CA">
      <w:pPr>
        <w:numPr>
          <w:ilvl w:val="0"/>
          <w:numId w:val="29"/>
        </w:numPr>
        <w:tabs>
          <w:tab w:val="right" w:pos="993"/>
        </w:tabs>
        <w:spacing w:after="0"/>
        <w:ind w:left="0" w:firstLine="709"/>
        <w:rPr>
          <w:rFonts w:ascii="Times New Roman" w:hAnsi="Times New Roman" w:cs="Times New Roman"/>
          <w:sz w:val="24"/>
          <w:szCs w:val="24"/>
        </w:rPr>
      </w:pPr>
      <w:r w:rsidRPr="00BB5BE7">
        <w:rPr>
          <w:rFonts w:ascii="Times New Roman" w:hAnsi="Times New Roman" w:cs="Times New Roman"/>
          <w:sz w:val="24"/>
          <w:szCs w:val="24"/>
        </w:rPr>
        <w:t>Новый год. Рождественский сочельник (кутейник), канун Рождества. Рождество. Святки // Круглый год: Русский земледельческий календарь</w:t>
      </w:r>
      <w:proofErr w:type="gramStart"/>
      <w:r w:rsidRPr="00BB5BE7">
        <w:rPr>
          <w:rFonts w:ascii="Times New Roman" w:hAnsi="Times New Roman" w:cs="Times New Roman"/>
          <w:sz w:val="24"/>
          <w:szCs w:val="24"/>
        </w:rPr>
        <w:t xml:space="preserve"> /С</w:t>
      </w:r>
      <w:proofErr w:type="gramEnd"/>
      <w:r w:rsidRPr="00BB5BE7">
        <w:rPr>
          <w:rFonts w:ascii="Times New Roman" w:hAnsi="Times New Roman" w:cs="Times New Roman"/>
          <w:sz w:val="24"/>
          <w:szCs w:val="24"/>
        </w:rPr>
        <w:t xml:space="preserve">ост., вступ. ст. и прим. А.Ф. </w:t>
      </w:r>
      <w:proofErr w:type="spellStart"/>
      <w:r w:rsidRPr="00BB5BE7">
        <w:rPr>
          <w:rFonts w:ascii="Times New Roman" w:hAnsi="Times New Roman" w:cs="Times New Roman"/>
          <w:sz w:val="24"/>
          <w:szCs w:val="24"/>
        </w:rPr>
        <w:t>Некрыловой</w:t>
      </w:r>
      <w:proofErr w:type="spellEnd"/>
      <w:r w:rsidRPr="00BB5BE7">
        <w:rPr>
          <w:rFonts w:ascii="Times New Roman" w:hAnsi="Times New Roman" w:cs="Times New Roman"/>
          <w:sz w:val="24"/>
          <w:szCs w:val="24"/>
        </w:rPr>
        <w:t>; Ил. Е.Н. Белоусовой. - М., 1991. - С.54-65, 414 - 435.</w:t>
      </w:r>
    </w:p>
    <w:p w:rsidR="00BB5BE7" w:rsidRPr="00BB5BE7" w:rsidRDefault="00BB5BE7" w:rsidP="003809CA">
      <w:pPr>
        <w:numPr>
          <w:ilvl w:val="0"/>
          <w:numId w:val="29"/>
        </w:numPr>
        <w:tabs>
          <w:tab w:val="right" w:pos="851"/>
          <w:tab w:val="right" w:pos="993"/>
          <w:tab w:val="right" w:pos="1134"/>
        </w:tabs>
        <w:spacing w:after="0"/>
        <w:ind w:left="0" w:firstLine="709"/>
        <w:rPr>
          <w:rFonts w:ascii="Times New Roman" w:hAnsi="Times New Roman" w:cs="Times New Roman"/>
          <w:sz w:val="24"/>
          <w:szCs w:val="24"/>
        </w:rPr>
      </w:pPr>
      <w:r w:rsidRPr="00BB5BE7">
        <w:rPr>
          <w:rFonts w:ascii="Times New Roman" w:hAnsi="Times New Roman" w:cs="Times New Roman"/>
          <w:sz w:val="24"/>
          <w:szCs w:val="24"/>
        </w:rPr>
        <w:t>Организация массовых мероприятий в детском оздоровительном лагере. «Орленок»: Книга вожатого / М. Бавыкина и др. М.: Собеседник, 2005. – 353 с.</w:t>
      </w:r>
    </w:p>
    <w:p w:rsidR="00BB5BE7" w:rsidRPr="00BB5BE7" w:rsidRDefault="00BB5BE7" w:rsidP="003809CA">
      <w:pPr>
        <w:numPr>
          <w:ilvl w:val="0"/>
          <w:numId w:val="29"/>
        </w:numPr>
        <w:tabs>
          <w:tab w:val="right" w:pos="993"/>
          <w:tab w:val="right" w:pos="1134"/>
        </w:tabs>
        <w:spacing w:after="0"/>
        <w:ind w:left="0" w:firstLine="709"/>
        <w:rPr>
          <w:rFonts w:ascii="Times New Roman" w:hAnsi="Times New Roman" w:cs="Times New Roman"/>
          <w:sz w:val="24"/>
          <w:szCs w:val="24"/>
        </w:rPr>
      </w:pPr>
      <w:r w:rsidRPr="00BB5BE7">
        <w:rPr>
          <w:rFonts w:ascii="Times New Roman" w:hAnsi="Times New Roman" w:cs="Times New Roman"/>
          <w:sz w:val="24"/>
          <w:szCs w:val="24"/>
        </w:rPr>
        <w:t xml:space="preserve">Поляков С.Д., </w:t>
      </w:r>
      <w:proofErr w:type="spellStart"/>
      <w:r w:rsidRPr="00BB5BE7">
        <w:rPr>
          <w:rFonts w:ascii="Times New Roman" w:hAnsi="Times New Roman" w:cs="Times New Roman"/>
          <w:sz w:val="24"/>
          <w:szCs w:val="24"/>
        </w:rPr>
        <w:t>Ясницкая</w:t>
      </w:r>
      <w:proofErr w:type="spellEnd"/>
      <w:r w:rsidRPr="00BB5BE7">
        <w:rPr>
          <w:rFonts w:ascii="Times New Roman" w:hAnsi="Times New Roman" w:cs="Times New Roman"/>
          <w:sz w:val="24"/>
          <w:szCs w:val="24"/>
        </w:rPr>
        <w:t xml:space="preserve"> В.Р. Творчество – коллективное, воздействие – индивидуальное // Директор школы. 2004. № 1. С. 37–46.</w:t>
      </w:r>
    </w:p>
    <w:p w:rsidR="00BB5BE7" w:rsidRPr="00BB5BE7" w:rsidRDefault="00BB5BE7" w:rsidP="003809CA">
      <w:pPr>
        <w:numPr>
          <w:ilvl w:val="0"/>
          <w:numId w:val="29"/>
        </w:numPr>
        <w:tabs>
          <w:tab w:val="right" w:pos="993"/>
          <w:tab w:val="right" w:pos="1134"/>
        </w:tabs>
        <w:spacing w:after="0"/>
        <w:ind w:left="0" w:firstLine="709"/>
        <w:rPr>
          <w:rFonts w:ascii="Times New Roman" w:hAnsi="Times New Roman" w:cs="Times New Roman"/>
          <w:sz w:val="24"/>
          <w:szCs w:val="24"/>
        </w:rPr>
      </w:pPr>
      <w:r w:rsidRPr="00BB5BE7">
        <w:rPr>
          <w:rFonts w:ascii="Times New Roman" w:hAnsi="Times New Roman" w:cs="Times New Roman"/>
          <w:sz w:val="24"/>
          <w:szCs w:val="24"/>
        </w:rPr>
        <w:t>Программы отдыха и оздоровления детей в Тюменской области под общ</w:t>
      </w:r>
      <w:proofErr w:type="gramStart"/>
      <w:r w:rsidRPr="00BB5BE7">
        <w:rPr>
          <w:rFonts w:ascii="Times New Roman" w:hAnsi="Times New Roman" w:cs="Times New Roman"/>
          <w:sz w:val="24"/>
          <w:szCs w:val="24"/>
        </w:rPr>
        <w:t>.</w:t>
      </w:r>
      <w:proofErr w:type="gramEnd"/>
      <w:r w:rsidRPr="00BB5BE7">
        <w:rPr>
          <w:rFonts w:ascii="Times New Roman" w:hAnsi="Times New Roman" w:cs="Times New Roman"/>
          <w:sz w:val="24"/>
          <w:szCs w:val="24"/>
        </w:rPr>
        <w:t xml:space="preserve"> </w:t>
      </w:r>
      <w:proofErr w:type="gramStart"/>
      <w:r w:rsidRPr="00BB5BE7">
        <w:rPr>
          <w:rFonts w:ascii="Times New Roman" w:hAnsi="Times New Roman" w:cs="Times New Roman"/>
          <w:sz w:val="24"/>
          <w:szCs w:val="24"/>
        </w:rPr>
        <w:t>р</w:t>
      </w:r>
      <w:proofErr w:type="gramEnd"/>
      <w:r w:rsidRPr="00BB5BE7">
        <w:rPr>
          <w:rFonts w:ascii="Times New Roman" w:hAnsi="Times New Roman" w:cs="Times New Roman"/>
          <w:sz w:val="24"/>
          <w:szCs w:val="24"/>
        </w:rPr>
        <w:t>ед. Шиловой Л.В., Закладной Л.К.. АНО ОДООЦ «Ребячья республика», 2011. – 370 с.</w:t>
      </w:r>
    </w:p>
    <w:p w:rsidR="00BB5BE7" w:rsidRPr="00BB5BE7" w:rsidRDefault="00BB5BE7" w:rsidP="003809CA">
      <w:pPr>
        <w:numPr>
          <w:ilvl w:val="0"/>
          <w:numId w:val="29"/>
        </w:numPr>
        <w:tabs>
          <w:tab w:val="right" w:pos="993"/>
          <w:tab w:val="right" w:pos="1134"/>
        </w:tabs>
        <w:spacing w:after="0"/>
        <w:ind w:left="0" w:firstLine="709"/>
        <w:rPr>
          <w:rFonts w:ascii="Times New Roman" w:hAnsi="Times New Roman" w:cs="Times New Roman"/>
          <w:sz w:val="24"/>
          <w:szCs w:val="24"/>
        </w:rPr>
      </w:pPr>
      <w:r w:rsidRPr="00BB5BE7">
        <w:rPr>
          <w:rFonts w:ascii="Times New Roman" w:hAnsi="Times New Roman" w:cs="Times New Roman"/>
          <w:sz w:val="24"/>
          <w:szCs w:val="24"/>
        </w:rPr>
        <w:t xml:space="preserve">Рождество // </w:t>
      </w:r>
      <w:proofErr w:type="spellStart"/>
      <w:r w:rsidRPr="00BB5BE7">
        <w:rPr>
          <w:rFonts w:ascii="Times New Roman" w:hAnsi="Times New Roman" w:cs="Times New Roman"/>
          <w:sz w:val="24"/>
          <w:szCs w:val="24"/>
        </w:rPr>
        <w:t>Ищук</w:t>
      </w:r>
      <w:proofErr w:type="spellEnd"/>
      <w:r w:rsidRPr="00BB5BE7">
        <w:rPr>
          <w:rFonts w:ascii="Times New Roman" w:hAnsi="Times New Roman" w:cs="Times New Roman"/>
          <w:sz w:val="24"/>
          <w:szCs w:val="24"/>
        </w:rPr>
        <w:t xml:space="preserve">, В.В. Народные праздники/В.В. </w:t>
      </w:r>
      <w:proofErr w:type="spellStart"/>
      <w:r w:rsidRPr="00BB5BE7">
        <w:rPr>
          <w:rFonts w:ascii="Times New Roman" w:hAnsi="Times New Roman" w:cs="Times New Roman"/>
          <w:sz w:val="24"/>
          <w:szCs w:val="24"/>
        </w:rPr>
        <w:t>Ищук</w:t>
      </w:r>
      <w:proofErr w:type="spellEnd"/>
      <w:r w:rsidRPr="00BB5BE7">
        <w:rPr>
          <w:rFonts w:ascii="Times New Roman" w:hAnsi="Times New Roman" w:cs="Times New Roman"/>
          <w:sz w:val="24"/>
          <w:szCs w:val="24"/>
        </w:rPr>
        <w:t>, М.И. Нагибина. - Ярославль, 2000. - С.7-11.</w:t>
      </w:r>
    </w:p>
    <w:p w:rsidR="00BB5BE7" w:rsidRPr="00BB5BE7" w:rsidRDefault="00BB5BE7" w:rsidP="003809CA">
      <w:pPr>
        <w:numPr>
          <w:ilvl w:val="0"/>
          <w:numId w:val="29"/>
        </w:numPr>
        <w:tabs>
          <w:tab w:val="right" w:pos="993"/>
          <w:tab w:val="right" w:pos="1134"/>
        </w:tabs>
        <w:spacing w:after="0"/>
        <w:ind w:left="0" w:firstLine="709"/>
        <w:rPr>
          <w:rFonts w:ascii="Times New Roman" w:hAnsi="Times New Roman" w:cs="Times New Roman"/>
          <w:sz w:val="24"/>
          <w:szCs w:val="24"/>
        </w:rPr>
      </w:pPr>
      <w:r w:rsidRPr="00BB5BE7">
        <w:rPr>
          <w:rFonts w:ascii="Times New Roman" w:hAnsi="Times New Roman" w:cs="Times New Roman"/>
          <w:sz w:val="24"/>
          <w:szCs w:val="24"/>
        </w:rPr>
        <w:t>Рождество Христово. Коляда и Святки // Полная энциклопедия быта русского народа, составленная Иваном Панкеевым. - М., 1998. - С.33-75.</w:t>
      </w:r>
    </w:p>
    <w:p w:rsidR="00BB5BE7" w:rsidRPr="00BB5BE7" w:rsidRDefault="00BB5BE7" w:rsidP="003809CA">
      <w:pPr>
        <w:numPr>
          <w:ilvl w:val="0"/>
          <w:numId w:val="29"/>
        </w:numPr>
        <w:tabs>
          <w:tab w:val="right" w:pos="993"/>
          <w:tab w:val="right" w:pos="1134"/>
        </w:tabs>
        <w:spacing w:after="0"/>
        <w:ind w:left="0" w:firstLine="709"/>
        <w:rPr>
          <w:rFonts w:ascii="Times New Roman" w:hAnsi="Times New Roman" w:cs="Times New Roman"/>
          <w:sz w:val="24"/>
          <w:szCs w:val="24"/>
        </w:rPr>
      </w:pPr>
      <w:r w:rsidRPr="00BB5BE7">
        <w:rPr>
          <w:rFonts w:ascii="Times New Roman" w:hAnsi="Times New Roman" w:cs="Times New Roman"/>
          <w:sz w:val="24"/>
          <w:szCs w:val="24"/>
        </w:rPr>
        <w:t xml:space="preserve">Сысоева М.Е., </w:t>
      </w:r>
      <w:proofErr w:type="spellStart"/>
      <w:r w:rsidRPr="00BB5BE7">
        <w:rPr>
          <w:rFonts w:ascii="Times New Roman" w:hAnsi="Times New Roman" w:cs="Times New Roman"/>
          <w:sz w:val="24"/>
          <w:szCs w:val="24"/>
        </w:rPr>
        <w:t>Хапаева</w:t>
      </w:r>
      <w:proofErr w:type="spellEnd"/>
      <w:r w:rsidRPr="00BB5BE7">
        <w:rPr>
          <w:rFonts w:ascii="Times New Roman" w:hAnsi="Times New Roman" w:cs="Times New Roman"/>
          <w:sz w:val="24"/>
          <w:szCs w:val="24"/>
        </w:rPr>
        <w:t xml:space="preserve"> С.С. Основы вожатского мастерства. Курс лекций. Рабочая тетрадь. М., ЦГЛ «РОН», 2002. – 128 с.</w:t>
      </w:r>
    </w:p>
    <w:p w:rsidR="00BB5BE7" w:rsidRPr="00BB5BE7" w:rsidRDefault="00BB5BE7" w:rsidP="003809CA">
      <w:pPr>
        <w:tabs>
          <w:tab w:val="right" w:pos="993"/>
        </w:tabs>
        <w:ind w:firstLine="709"/>
        <w:rPr>
          <w:rFonts w:ascii="Times New Roman" w:hAnsi="Times New Roman" w:cs="Times New Roman"/>
          <w:sz w:val="24"/>
          <w:szCs w:val="24"/>
        </w:rPr>
      </w:pPr>
    </w:p>
    <w:p w:rsidR="00BB5BE7" w:rsidRPr="00BB5BE7" w:rsidRDefault="00BB5BE7" w:rsidP="00BB5BE7">
      <w:pPr>
        <w:rPr>
          <w:rFonts w:ascii="Times New Roman" w:hAnsi="Times New Roman" w:cs="Times New Roman"/>
          <w:sz w:val="24"/>
          <w:szCs w:val="24"/>
        </w:rPr>
      </w:pPr>
    </w:p>
    <w:p w:rsidR="00BB5BE7" w:rsidRPr="00BB5BE7" w:rsidRDefault="00BB5BE7" w:rsidP="00BB5BE7">
      <w:pPr>
        <w:rPr>
          <w:rFonts w:ascii="Times New Roman" w:hAnsi="Times New Roman" w:cs="Times New Roman"/>
          <w:sz w:val="24"/>
          <w:szCs w:val="24"/>
        </w:rPr>
      </w:pPr>
    </w:p>
    <w:p w:rsidR="00BB5BE7" w:rsidRDefault="00BB5BE7" w:rsidP="00BB5BE7">
      <w:pPr>
        <w:rPr>
          <w:rFonts w:ascii="Times New Roman" w:hAnsi="Times New Roman" w:cs="Times New Roman"/>
          <w:sz w:val="24"/>
          <w:szCs w:val="24"/>
        </w:rPr>
      </w:pPr>
    </w:p>
    <w:p w:rsidR="003809CA" w:rsidRDefault="003809CA" w:rsidP="00BB5BE7">
      <w:pPr>
        <w:rPr>
          <w:rFonts w:ascii="Times New Roman" w:hAnsi="Times New Roman" w:cs="Times New Roman"/>
          <w:sz w:val="24"/>
          <w:szCs w:val="24"/>
        </w:rPr>
        <w:sectPr w:rsidR="003809CA">
          <w:pgSz w:w="11906" w:h="16838"/>
          <w:pgMar w:top="1134" w:right="850" w:bottom="1134" w:left="1701" w:header="708" w:footer="708" w:gutter="0"/>
          <w:cols w:space="708"/>
          <w:docGrid w:linePitch="360"/>
        </w:sectPr>
      </w:pPr>
    </w:p>
    <w:p w:rsidR="00A02DCF" w:rsidRPr="00A02DCF" w:rsidRDefault="003809CA" w:rsidP="00BB5BE7">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58240" behindDoc="1" locked="0" layoutInCell="1" allowOverlap="1">
            <wp:simplePos x="0" y="0"/>
            <wp:positionH relativeFrom="column">
              <wp:posOffset>1374140</wp:posOffset>
            </wp:positionH>
            <wp:positionV relativeFrom="paragraph">
              <wp:posOffset>-2292985</wp:posOffset>
            </wp:positionV>
            <wp:extent cx="6633845" cy="9369425"/>
            <wp:effectExtent l="3810" t="0" r="0" b="0"/>
            <wp:wrapThrough wrapText="bothSides">
              <wp:wrapPolygon edited="0">
                <wp:start x="21588" y="-9"/>
                <wp:lineTo x="64" y="-9"/>
                <wp:lineTo x="64" y="21555"/>
                <wp:lineTo x="21588" y="21555"/>
                <wp:lineTo x="21588" y="-9"/>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6633845" cy="93694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02DCF" w:rsidRPr="00A02DCF" w:rsidSect="003809CA">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2EE8" w:rsidRDefault="004F2EE8" w:rsidP="00BB5BE7">
      <w:pPr>
        <w:spacing w:after="0" w:line="240" w:lineRule="auto"/>
      </w:pPr>
      <w:r>
        <w:separator/>
      </w:r>
    </w:p>
  </w:endnote>
  <w:endnote w:type="continuationSeparator" w:id="0">
    <w:p w:rsidR="004F2EE8" w:rsidRDefault="004F2EE8" w:rsidP="00BB5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2EE8" w:rsidRDefault="004F2EE8" w:rsidP="00BB5BE7">
      <w:pPr>
        <w:spacing w:after="0" w:line="240" w:lineRule="auto"/>
      </w:pPr>
      <w:r>
        <w:separator/>
      </w:r>
    </w:p>
  </w:footnote>
  <w:footnote w:type="continuationSeparator" w:id="0">
    <w:p w:rsidR="004F2EE8" w:rsidRDefault="004F2EE8" w:rsidP="00BB5B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00000009"/>
    <w:name w:val="WW8Num9"/>
    <w:lvl w:ilvl="0">
      <w:start w:val="1"/>
      <w:numFmt w:val="decimal"/>
      <w:lvlText w:val="%1."/>
      <w:lvlJc w:val="left"/>
      <w:pPr>
        <w:tabs>
          <w:tab w:val="num" w:pos="0"/>
        </w:tabs>
        <w:ind w:left="1440" w:hanging="360"/>
      </w:pPr>
    </w:lvl>
  </w:abstractNum>
  <w:abstractNum w:abstractNumId="1">
    <w:nsid w:val="08A26DDE"/>
    <w:multiLevelType w:val="hybridMultilevel"/>
    <w:tmpl w:val="3C0CFA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401581"/>
    <w:multiLevelType w:val="hybridMultilevel"/>
    <w:tmpl w:val="53206F9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F707C33"/>
    <w:multiLevelType w:val="multilevel"/>
    <w:tmpl w:val="6A52501A"/>
    <w:lvl w:ilvl="0">
      <w:start w:val="1"/>
      <w:numFmt w:val="decimal"/>
      <w:lvlText w:val="%1."/>
      <w:lvlJc w:val="left"/>
      <w:pPr>
        <w:ind w:left="502" w:hanging="360"/>
      </w:pPr>
    </w:lvl>
    <w:lvl w:ilvl="1">
      <w:start w:val="2"/>
      <w:numFmt w:val="decimal"/>
      <w:isLgl/>
      <w:lvlText w:val="%1.%2"/>
      <w:lvlJc w:val="left"/>
      <w:pPr>
        <w:ind w:left="974" w:hanging="645"/>
      </w:pPr>
    </w:lvl>
    <w:lvl w:ilvl="2">
      <w:start w:val="1"/>
      <w:numFmt w:val="decimal"/>
      <w:isLgl/>
      <w:lvlText w:val="%1.%2.%3"/>
      <w:lvlJc w:val="left"/>
      <w:pPr>
        <w:ind w:left="1236" w:hanging="720"/>
      </w:pPr>
    </w:lvl>
    <w:lvl w:ilvl="3">
      <w:start w:val="1"/>
      <w:numFmt w:val="decimal"/>
      <w:isLgl/>
      <w:lvlText w:val="%1.%2.%3.%4"/>
      <w:lvlJc w:val="left"/>
      <w:pPr>
        <w:ind w:left="1783" w:hanging="1080"/>
      </w:pPr>
    </w:lvl>
    <w:lvl w:ilvl="4">
      <w:start w:val="1"/>
      <w:numFmt w:val="decimal"/>
      <w:isLgl/>
      <w:lvlText w:val="%1.%2.%3.%4.%5"/>
      <w:lvlJc w:val="left"/>
      <w:pPr>
        <w:ind w:left="1970" w:hanging="1080"/>
      </w:pPr>
    </w:lvl>
    <w:lvl w:ilvl="5">
      <w:start w:val="1"/>
      <w:numFmt w:val="decimal"/>
      <w:isLgl/>
      <w:lvlText w:val="%1.%2.%3.%4.%5.%6"/>
      <w:lvlJc w:val="left"/>
      <w:pPr>
        <w:ind w:left="2517" w:hanging="1440"/>
      </w:pPr>
    </w:lvl>
    <w:lvl w:ilvl="6">
      <w:start w:val="1"/>
      <w:numFmt w:val="decimal"/>
      <w:isLgl/>
      <w:lvlText w:val="%1.%2.%3.%4.%5.%6.%7"/>
      <w:lvlJc w:val="left"/>
      <w:pPr>
        <w:ind w:left="2704" w:hanging="1440"/>
      </w:pPr>
    </w:lvl>
    <w:lvl w:ilvl="7">
      <w:start w:val="1"/>
      <w:numFmt w:val="decimal"/>
      <w:isLgl/>
      <w:lvlText w:val="%1.%2.%3.%4.%5.%6.%7.%8"/>
      <w:lvlJc w:val="left"/>
      <w:pPr>
        <w:ind w:left="3251" w:hanging="1800"/>
      </w:pPr>
    </w:lvl>
    <w:lvl w:ilvl="8">
      <w:start w:val="1"/>
      <w:numFmt w:val="decimal"/>
      <w:isLgl/>
      <w:lvlText w:val="%1.%2.%3.%4.%5.%6.%7.%8.%9"/>
      <w:lvlJc w:val="left"/>
      <w:pPr>
        <w:ind w:left="3798" w:hanging="2160"/>
      </w:pPr>
    </w:lvl>
  </w:abstractNum>
  <w:abstractNum w:abstractNumId="4">
    <w:nsid w:val="1204448D"/>
    <w:multiLevelType w:val="hybridMultilevel"/>
    <w:tmpl w:val="137CC56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8466A65"/>
    <w:multiLevelType w:val="hybridMultilevel"/>
    <w:tmpl w:val="E0D2981C"/>
    <w:lvl w:ilvl="0" w:tplc="04190001">
      <w:start w:val="1"/>
      <w:numFmt w:val="bullet"/>
      <w:lvlText w:val=""/>
      <w:lvlJc w:val="left"/>
      <w:pPr>
        <w:ind w:left="1474" w:hanging="360"/>
      </w:pPr>
      <w:rPr>
        <w:rFonts w:ascii="Symbol" w:hAnsi="Symbol" w:hint="default"/>
      </w:rPr>
    </w:lvl>
    <w:lvl w:ilvl="1" w:tplc="04190003">
      <w:start w:val="1"/>
      <w:numFmt w:val="bullet"/>
      <w:lvlText w:val="o"/>
      <w:lvlJc w:val="left"/>
      <w:pPr>
        <w:ind w:left="2194" w:hanging="360"/>
      </w:pPr>
      <w:rPr>
        <w:rFonts w:ascii="Courier New" w:hAnsi="Courier New" w:cs="Courier New" w:hint="default"/>
      </w:rPr>
    </w:lvl>
    <w:lvl w:ilvl="2" w:tplc="04190005">
      <w:start w:val="1"/>
      <w:numFmt w:val="bullet"/>
      <w:lvlText w:val=""/>
      <w:lvlJc w:val="left"/>
      <w:pPr>
        <w:ind w:left="2914" w:hanging="360"/>
      </w:pPr>
      <w:rPr>
        <w:rFonts w:ascii="Wingdings" w:hAnsi="Wingdings" w:hint="default"/>
      </w:rPr>
    </w:lvl>
    <w:lvl w:ilvl="3" w:tplc="04190001">
      <w:start w:val="1"/>
      <w:numFmt w:val="bullet"/>
      <w:lvlText w:val=""/>
      <w:lvlJc w:val="left"/>
      <w:pPr>
        <w:ind w:left="3634" w:hanging="360"/>
      </w:pPr>
      <w:rPr>
        <w:rFonts w:ascii="Symbol" w:hAnsi="Symbol" w:hint="default"/>
      </w:rPr>
    </w:lvl>
    <w:lvl w:ilvl="4" w:tplc="04190003">
      <w:start w:val="1"/>
      <w:numFmt w:val="bullet"/>
      <w:lvlText w:val="o"/>
      <w:lvlJc w:val="left"/>
      <w:pPr>
        <w:ind w:left="4354" w:hanging="360"/>
      </w:pPr>
      <w:rPr>
        <w:rFonts w:ascii="Courier New" w:hAnsi="Courier New" w:cs="Courier New" w:hint="default"/>
      </w:rPr>
    </w:lvl>
    <w:lvl w:ilvl="5" w:tplc="04190005">
      <w:start w:val="1"/>
      <w:numFmt w:val="bullet"/>
      <w:lvlText w:val=""/>
      <w:lvlJc w:val="left"/>
      <w:pPr>
        <w:ind w:left="5074" w:hanging="360"/>
      </w:pPr>
      <w:rPr>
        <w:rFonts w:ascii="Wingdings" w:hAnsi="Wingdings" w:hint="default"/>
      </w:rPr>
    </w:lvl>
    <w:lvl w:ilvl="6" w:tplc="04190001">
      <w:start w:val="1"/>
      <w:numFmt w:val="bullet"/>
      <w:lvlText w:val=""/>
      <w:lvlJc w:val="left"/>
      <w:pPr>
        <w:ind w:left="5794" w:hanging="360"/>
      </w:pPr>
      <w:rPr>
        <w:rFonts w:ascii="Symbol" w:hAnsi="Symbol" w:hint="default"/>
      </w:rPr>
    </w:lvl>
    <w:lvl w:ilvl="7" w:tplc="04190003">
      <w:start w:val="1"/>
      <w:numFmt w:val="bullet"/>
      <w:lvlText w:val="o"/>
      <w:lvlJc w:val="left"/>
      <w:pPr>
        <w:ind w:left="6514" w:hanging="360"/>
      </w:pPr>
      <w:rPr>
        <w:rFonts w:ascii="Courier New" w:hAnsi="Courier New" w:cs="Courier New" w:hint="default"/>
      </w:rPr>
    </w:lvl>
    <w:lvl w:ilvl="8" w:tplc="04190005">
      <w:start w:val="1"/>
      <w:numFmt w:val="bullet"/>
      <w:lvlText w:val=""/>
      <w:lvlJc w:val="left"/>
      <w:pPr>
        <w:ind w:left="7234" w:hanging="360"/>
      </w:pPr>
      <w:rPr>
        <w:rFonts w:ascii="Wingdings" w:hAnsi="Wingdings" w:hint="default"/>
      </w:rPr>
    </w:lvl>
  </w:abstractNum>
  <w:abstractNum w:abstractNumId="6">
    <w:nsid w:val="1CBA323A"/>
    <w:multiLevelType w:val="hybridMultilevel"/>
    <w:tmpl w:val="4D865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503441"/>
    <w:multiLevelType w:val="hybridMultilevel"/>
    <w:tmpl w:val="940C2D0E"/>
    <w:lvl w:ilvl="0" w:tplc="C310C330">
      <w:start w:val="1"/>
      <w:numFmt w:val="decimal"/>
      <w:lvlText w:val="%1."/>
      <w:lvlJc w:val="left"/>
      <w:pPr>
        <w:ind w:left="714" w:hanging="570"/>
      </w:pPr>
      <w:rPr>
        <w:rFonts w:hint="default"/>
      </w:rPr>
    </w:lvl>
    <w:lvl w:ilvl="1" w:tplc="04190019" w:tentative="1">
      <w:start w:val="1"/>
      <w:numFmt w:val="lowerLetter"/>
      <w:lvlText w:val="%2."/>
      <w:lvlJc w:val="left"/>
      <w:pPr>
        <w:ind w:left="1224" w:hanging="360"/>
      </w:pPr>
    </w:lvl>
    <w:lvl w:ilvl="2" w:tplc="0419001B" w:tentative="1">
      <w:start w:val="1"/>
      <w:numFmt w:val="lowerRoman"/>
      <w:lvlText w:val="%3."/>
      <w:lvlJc w:val="right"/>
      <w:pPr>
        <w:ind w:left="1944" w:hanging="180"/>
      </w:pPr>
    </w:lvl>
    <w:lvl w:ilvl="3" w:tplc="0419000F" w:tentative="1">
      <w:start w:val="1"/>
      <w:numFmt w:val="decimal"/>
      <w:lvlText w:val="%4."/>
      <w:lvlJc w:val="left"/>
      <w:pPr>
        <w:ind w:left="2664" w:hanging="360"/>
      </w:pPr>
    </w:lvl>
    <w:lvl w:ilvl="4" w:tplc="04190019" w:tentative="1">
      <w:start w:val="1"/>
      <w:numFmt w:val="lowerLetter"/>
      <w:lvlText w:val="%5."/>
      <w:lvlJc w:val="left"/>
      <w:pPr>
        <w:ind w:left="3384" w:hanging="360"/>
      </w:pPr>
    </w:lvl>
    <w:lvl w:ilvl="5" w:tplc="0419001B" w:tentative="1">
      <w:start w:val="1"/>
      <w:numFmt w:val="lowerRoman"/>
      <w:lvlText w:val="%6."/>
      <w:lvlJc w:val="right"/>
      <w:pPr>
        <w:ind w:left="4104" w:hanging="180"/>
      </w:pPr>
    </w:lvl>
    <w:lvl w:ilvl="6" w:tplc="0419000F" w:tentative="1">
      <w:start w:val="1"/>
      <w:numFmt w:val="decimal"/>
      <w:lvlText w:val="%7."/>
      <w:lvlJc w:val="left"/>
      <w:pPr>
        <w:ind w:left="4824" w:hanging="360"/>
      </w:pPr>
    </w:lvl>
    <w:lvl w:ilvl="7" w:tplc="04190019" w:tentative="1">
      <w:start w:val="1"/>
      <w:numFmt w:val="lowerLetter"/>
      <w:lvlText w:val="%8."/>
      <w:lvlJc w:val="left"/>
      <w:pPr>
        <w:ind w:left="5544" w:hanging="360"/>
      </w:pPr>
    </w:lvl>
    <w:lvl w:ilvl="8" w:tplc="0419001B" w:tentative="1">
      <w:start w:val="1"/>
      <w:numFmt w:val="lowerRoman"/>
      <w:lvlText w:val="%9."/>
      <w:lvlJc w:val="right"/>
      <w:pPr>
        <w:ind w:left="6264" w:hanging="180"/>
      </w:pPr>
    </w:lvl>
  </w:abstractNum>
  <w:abstractNum w:abstractNumId="8">
    <w:nsid w:val="1E2C324A"/>
    <w:multiLevelType w:val="hybridMultilevel"/>
    <w:tmpl w:val="DEEC80C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
    <w:nsid w:val="29B65F17"/>
    <w:multiLevelType w:val="hybridMultilevel"/>
    <w:tmpl w:val="967EC5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C4A5B8A"/>
    <w:multiLevelType w:val="hybridMultilevel"/>
    <w:tmpl w:val="A090217C"/>
    <w:lvl w:ilvl="0" w:tplc="FA345C70">
      <w:start w:val="1"/>
      <w:numFmt w:val="decimal"/>
      <w:lvlText w:val="%1."/>
      <w:lvlJc w:val="left"/>
      <w:pPr>
        <w:ind w:left="504" w:hanging="360"/>
      </w:pPr>
      <w:rPr>
        <w:rFonts w:hint="default"/>
      </w:rPr>
    </w:lvl>
    <w:lvl w:ilvl="1" w:tplc="04190019" w:tentative="1">
      <w:start w:val="1"/>
      <w:numFmt w:val="lowerLetter"/>
      <w:lvlText w:val="%2."/>
      <w:lvlJc w:val="left"/>
      <w:pPr>
        <w:ind w:left="1224" w:hanging="360"/>
      </w:pPr>
    </w:lvl>
    <w:lvl w:ilvl="2" w:tplc="0419001B" w:tentative="1">
      <w:start w:val="1"/>
      <w:numFmt w:val="lowerRoman"/>
      <w:lvlText w:val="%3."/>
      <w:lvlJc w:val="right"/>
      <w:pPr>
        <w:ind w:left="1944" w:hanging="180"/>
      </w:pPr>
    </w:lvl>
    <w:lvl w:ilvl="3" w:tplc="0419000F" w:tentative="1">
      <w:start w:val="1"/>
      <w:numFmt w:val="decimal"/>
      <w:lvlText w:val="%4."/>
      <w:lvlJc w:val="left"/>
      <w:pPr>
        <w:ind w:left="2664" w:hanging="360"/>
      </w:pPr>
    </w:lvl>
    <w:lvl w:ilvl="4" w:tplc="04190019" w:tentative="1">
      <w:start w:val="1"/>
      <w:numFmt w:val="lowerLetter"/>
      <w:lvlText w:val="%5."/>
      <w:lvlJc w:val="left"/>
      <w:pPr>
        <w:ind w:left="3384" w:hanging="360"/>
      </w:pPr>
    </w:lvl>
    <w:lvl w:ilvl="5" w:tplc="0419001B" w:tentative="1">
      <w:start w:val="1"/>
      <w:numFmt w:val="lowerRoman"/>
      <w:lvlText w:val="%6."/>
      <w:lvlJc w:val="right"/>
      <w:pPr>
        <w:ind w:left="4104" w:hanging="180"/>
      </w:pPr>
    </w:lvl>
    <w:lvl w:ilvl="6" w:tplc="0419000F" w:tentative="1">
      <w:start w:val="1"/>
      <w:numFmt w:val="decimal"/>
      <w:lvlText w:val="%7."/>
      <w:lvlJc w:val="left"/>
      <w:pPr>
        <w:ind w:left="4824" w:hanging="360"/>
      </w:pPr>
    </w:lvl>
    <w:lvl w:ilvl="7" w:tplc="04190019" w:tentative="1">
      <w:start w:val="1"/>
      <w:numFmt w:val="lowerLetter"/>
      <w:lvlText w:val="%8."/>
      <w:lvlJc w:val="left"/>
      <w:pPr>
        <w:ind w:left="5544" w:hanging="360"/>
      </w:pPr>
    </w:lvl>
    <w:lvl w:ilvl="8" w:tplc="0419001B" w:tentative="1">
      <w:start w:val="1"/>
      <w:numFmt w:val="lowerRoman"/>
      <w:lvlText w:val="%9."/>
      <w:lvlJc w:val="right"/>
      <w:pPr>
        <w:ind w:left="6264" w:hanging="180"/>
      </w:pPr>
    </w:lvl>
  </w:abstractNum>
  <w:abstractNum w:abstractNumId="11">
    <w:nsid w:val="317F1A2E"/>
    <w:multiLevelType w:val="hybridMultilevel"/>
    <w:tmpl w:val="1EC264B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nsid w:val="31BD641B"/>
    <w:multiLevelType w:val="hybridMultilevel"/>
    <w:tmpl w:val="794267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322E5D8F"/>
    <w:multiLevelType w:val="hybridMultilevel"/>
    <w:tmpl w:val="EBA019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32E532CE"/>
    <w:multiLevelType w:val="hybridMultilevel"/>
    <w:tmpl w:val="85B4AFD0"/>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5">
    <w:nsid w:val="357F09F7"/>
    <w:multiLevelType w:val="hybridMultilevel"/>
    <w:tmpl w:val="DB864C7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363301F3"/>
    <w:multiLevelType w:val="hybridMultilevel"/>
    <w:tmpl w:val="552AB9C0"/>
    <w:lvl w:ilvl="0" w:tplc="0419000F">
      <w:start w:val="1"/>
      <w:numFmt w:val="decimal"/>
      <w:lvlText w:val="%1."/>
      <w:lvlJc w:val="left"/>
      <w:pPr>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CF67170"/>
    <w:multiLevelType w:val="hybridMultilevel"/>
    <w:tmpl w:val="4822D314"/>
    <w:lvl w:ilvl="0" w:tplc="554A7A18">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72EA1A30">
      <w:numFmt w:val="bullet"/>
      <w:lvlText w:val="•"/>
      <w:lvlJc w:val="left"/>
      <w:pPr>
        <w:ind w:left="390" w:hanging="144"/>
      </w:pPr>
      <w:rPr>
        <w:lang w:val="ru-RU" w:eastAsia="en-US" w:bidi="ar-SA"/>
      </w:rPr>
    </w:lvl>
    <w:lvl w:ilvl="2" w:tplc="F58EE5E8">
      <w:numFmt w:val="bullet"/>
      <w:lvlText w:val="•"/>
      <w:lvlJc w:val="left"/>
      <w:pPr>
        <w:ind w:left="661" w:hanging="144"/>
      </w:pPr>
      <w:rPr>
        <w:lang w:val="ru-RU" w:eastAsia="en-US" w:bidi="ar-SA"/>
      </w:rPr>
    </w:lvl>
    <w:lvl w:ilvl="3" w:tplc="9E3261A0">
      <w:numFmt w:val="bullet"/>
      <w:lvlText w:val="•"/>
      <w:lvlJc w:val="left"/>
      <w:pPr>
        <w:ind w:left="932" w:hanging="144"/>
      </w:pPr>
      <w:rPr>
        <w:lang w:val="ru-RU" w:eastAsia="en-US" w:bidi="ar-SA"/>
      </w:rPr>
    </w:lvl>
    <w:lvl w:ilvl="4" w:tplc="BC4A0004">
      <w:numFmt w:val="bullet"/>
      <w:lvlText w:val="•"/>
      <w:lvlJc w:val="left"/>
      <w:pPr>
        <w:ind w:left="1203" w:hanging="144"/>
      </w:pPr>
      <w:rPr>
        <w:lang w:val="ru-RU" w:eastAsia="en-US" w:bidi="ar-SA"/>
      </w:rPr>
    </w:lvl>
    <w:lvl w:ilvl="5" w:tplc="FD624DB6">
      <w:numFmt w:val="bullet"/>
      <w:lvlText w:val="•"/>
      <w:lvlJc w:val="left"/>
      <w:pPr>
        <w:ind w:left="1474" w:hanging="144"/>
      </w:pPr>
      <w:rPr>
        <w:lang w:val="ru-RU" w:eastAsia="en-US" w:bidi="ar-SA"/>
      </w:rPr>
    </w:lvl>
    <w:lvl w:ilvl="6" w:tplc="D0ACF470">
      <w:numFmt w:val="bullet"/>
      <w:lvlText w:val="•"/>
      <w:lvlJc w:val="left"/>
      <w:pPr>
        <w:ind w:left="1744" w:hanging="144"/>
      </w:pPr>
      <w:rPr>
        <w:lang w:val="ru-RU" w:eastAsia="en-US" w:bidi="ar-SA"/>
      </w:rPr>
    </w:lvl>
    <w:lvl w:ilvl="7" w:tplc="17D0F254">
      <w:numFmt w:val="bullet"/>
      <w:lvlText w:val="•"/>
      <w:lvlJc w:val="left"/>
      <w:pPr>
        <w:ind w:left="2015" w:hanging="144"/>
      </w:pPr>
      <w:rPr>
        <w:lang w:val="ru-RU" w:eastAsia="en-US" w:bidi="ar-SA"/>
      </w:rPr>
    </w:lvl>
    <w:lvl w:ilvl="8" w:tplc="145EC180">
      <w:numFmt w:val="bullet"/>
      <w:lvlText w:val="•"/>
      <w:lvlJc w:val="left"/>
      <w:pPr>
        <w:ind w:left="2286" w:hanging="144"/>
      </w:pPr>
      <w:rPr>
        <w:lang w:val="ru-RU" w:eastAsia="en-US" w:bidi="ar-SA"/>
      </w:rPr>
    </w:lvl>
  </w:abstractNum>
  <w:abstractNum w:abstractNumId="18">
    <w:nsid w:val="47C51BD5"/>
    <w:multiLevelType w:val="hybridMultilevel"/>
    <w:tmpl w:val="BE6CD1F0"/>
    <w:lvl w:ilvl="0" w:tplc="C310C330">
      <w:start w:val="1"/>
      <w:numFmt w:val="decimal"/>
      <w:lvlText w:val="%1."/>
      <w:lvlJc w:val="left"/>
      <w:pPr>
        <w:ind w:left="858" w:hanging="570"/>
      </w:pPr>
      <w:rPr>
        <w:rFonts w:hint="default"/>
      </w:rPr>
    </w:lvl>
    <w:lvl w:ilvl="1" w:tplc="04190019" w:tentative="1">
      <w:start w:val="1"/>
      <w:numFmt w:val="lowerLetter"/>
      <w:lvlText w:val="%2."/>
      <w:lvlJc w:val="left"/>
      <w:pPr>
        <w:ind w:left="1584" w:hanging="360"/>
      </w:pPr>
    </w:lvl>
    <w:lvl w:ilvl="2" w:tplc="0419001B" w:tentative="1">
      <w:start w:val="1"/>
      <w:numFmt w:val="lowerRoman"/>
      <w:lvlText w:val="%3."/>
      <w:lvlJc w:val="right"/>
      <w:pPr>
        <w:ind w:left="2304" w:hanging="180"/>
      </w:pPr>
    </w:lvl>
    <w:lvl w:ilvl="3" w:tplc="0419000F" w:tentative="1">
      <w:start w:val="1"/>
      <w:numFmt w:val="decimal"/>
      <w:lvlText w:val="%4."/>
      <w:lvlJc w:val="left"/>
      <w:pPr>
        <w:ind w:left="3024" w:hanging="360"/>
      </w:pPr>
    </w:lvl>
    <w:lvl w:ilvl="4" w:tplc="04190019" w:tentative="1">
      <w:start w:val="1"/>
      <w:numFmt w:val="lowerLetter"/>
      <w:lvlText w:val="%5."/>
      <w:lvlJc w:val="left"/>
      <w:pPr>
        <w:ind w:left="3744" w:hanging="360"/>
      </w:pPr>
    </w:lvl>
    <w:lvl w:ilvl="5" w:tplc="0419001B" w:tentative="1">
      <w:start w:val="1"/>
      <w:numFmt w:val="lowerRoman"/>
      <w:lvlText w:val="%6."/>
      <w:lvlJc w:val="right"/>
      <w:pPr>
        <w:ind w:left="4464" w:hanging="180"/>
      </w:pPr>
    </w:lvl>
    <w:lvl w:ilvl="6" w:tplc="0419000F" w:tentative="1">
      <w:start w:val="1"/>
      <w:numFmt w:val="decimal"/>
      <w:lvlText w:val="%7."/>
      <w:lvlJc w:val="left"/>
      <w:pPr>
        <w:ind w:left="5184" w:hanging="360"/>
      </w:pPr>
    </w:lvl>
    <w:lvl w:ilvl="7" w:tplc="04190019" w:tentative="1">
      <w:start w:val="1"/>
      <w:numFmt w:val="lowerLetter"/>
      <w:lvlText w:val="%8."/>
      <w:lvlJc w:val="left"/>
      <w:pPr>
        <w:ind w:left="5904" w:hanging="360"/>
      </w:pPr>
    </w:lvl>
    <w:lvl w:ilvl="8" w:tplc="0419001B" w:tentative="1">
      <w:start w:val="1"/>
      <w:numFmt w:val="lowerRoman"/>
      <w:lvlText w:val="%9."/>
      <w:lvlJc w:val="right"/>
      <w:pPr>
        <w:ind w:left="6624" w:hanging="180"/>
      </w:pPr>
    </w:lvl>
  </w:abstractNum>
  <w:abstractNum w:abstractNumId="19">
    <w:nsid w:val="485078A7"/>
    <w:multiLevelType w:val="multilevel"/>
    <w:tmpl w:val="6A52501A"/>
    <w:lvl w:ilvl="0">
      <w:start w:val="1"/>
      <w:numFmt w:val="decimal"/>
      <w:lvlText w:val="%1."/>
      <w:lvlJc w:val="left"/>
      <w:pPr>
        <w:ind w:left="502" w:hanging="360"/>
      </w:pPr>
    </w:lvl>
    <w:lvl w:ilvl="1">
      <w:start w:val="2"/>
      <w:numFmt w:val="decimal"/>
      <w:isLgl/>
      <w:lvlText w:val="%1.%2"/>
      <w:lvlJc w:val="left"/>
      <w:pPr>
        <w:ind w:left="974" w:hanging="645"/>
      </w:pPr>
    </w:lvl>
    <w:lvl w:ilvl="2">
      <w:start w:val="1"/>
      <w:numFmt w:val="decimal"/>
      <w:isLgl/>
      <w:lvlText w:val="%1.%2.%3"/>
      <w:lvlJc w:val="left"/>
      <w:pPr>
        <w:ind w:left="1236" w:hanging="720"/>
      </w:pPr>
    </w:lvl>
    <w:lvl w:ilvl="3">
      <w:start w:val="1"/>
      <w:numFmt w:val="decimal"/>
      <w:isLgl/>
      <w:lvlText w:val="%1.%2.%3.%4"/>
      <w:lvlJc w:val="left"/>
      <w:pPr>
        <w:ind w:left="1783" w:hanging="1080"/>
      </w:pPr>
    </w:lvl>
    <w:lvl w:ilvl="4">
      <w:start w:val="1"/>
      <w:numFmt w:val="decimal"/>
      <w:isLgl/>
      <w:lvlText w:val="%1.%2.%3.%4.%5"/>
      <w:lvlJc w:val="left"/>
      <w:pPr>
        <w:ind w:left="1970" w:hanging="1080"/>
      </w:pPr>
    </w:lvl>
    <w:lvl w:ilvl="5">
      <w:start w:val="1"/>
      <w:numFmt w:val="decimal"/>
      <w:isLgl/>
      <w:lvlText w:val="%1.%2.%3.%4.%5.%6"/>
      <w:lvlJc w:val="left"/>
      <w:pPr>
        <w:ind w:left="2517" w:hanging="1440"/>
      </w:pPr>
    </w:lvl>
    <w:lvl w:ilvl="6">
      <w:start w:val="1"/>
      <w:numFmt w:val="decimal"/>
      <w:isLgl/>
      <w:lvlText w:val="%1.%2.%3.%4.%5.%6.%7"/>
      <w:lvlJc w:val="left"/>
      <w:pPr>
        <w:ind w:left="2704" w:hanging="1440"/>
      </w:pPr>
    </w:lvl>
    <w:lvl w:ilvl="7">
      <w:start w:val="1"/>
      <w:numFmt w:val="decimal"/>
      <w:isLgl/>
      <w:lvlText w:val="%1.%2.%3.%4.%5.%6.%7.%8"/>
      <w:lvlJc w:val="left"/>
      <w:pPr>
        <w:ind w:left="3251" w:hanging="1800"/>
      </w:pPr>
    </w:lvl>
    <w:lvl w:ilvl="8">
      <w:start w:val="1"/>
      <w:numFmt w:val="decimal"/>
      <w:isLgl/>
      <w:lvlText w:val="%1.%2.%3.%4.%5.%6.%7.%8.%9"/>
      <w:lvlJc w:val="left"/>
      <w:pPr>
        <w:ind w:left="3798" w:hanging="2160"/>
      </w:pPr>
    </w:lvl>
  </w:abstractNum>
  <w:abstractNum w:abstractNumId="20">
    <w:nsid w:val="51591388"/>
    <w:multiLevelType w:val="hybridMultilevel"/>
    <w:tmpl w:val="DC3439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541A2F09"/>
    <w:multiLevelType w:val="hybridMultilevel"/>
    <w:tmpl w:val="9CECB332"/>
    <w:lvl w:ilvl="0" w:tplc="AD865C40">
      <w:start w:val="1"/>
      <w:numFmt w:val="decimal"/>
      <w:lvlText w:val="%1."/>
      <w:lvlJc w:val="left"/>
      <w:pPr>
        <w:ind w:left="504" w:hanging="360"/>
      </w:pPr>
      <w:rPr>
        <w:rFonts w:hint="default"/>
      </w:rPr>
    </w:lvl>
    <w:lvl w:ilvl="1" w:tplc="04190019" w:tentative="1">
      <w:start w:val="1"/>
      <w:numFmt w:val="lowerLetter"/>
      <w:lvlText w:val="%2."/>
      <w:lvlJc w:val="left"/>
      <w:pPr>
        <w:ind w:left="1224" w:hanging="360"/>
      </w:pPr>
    </w:lvl>
    <w:lvl w:ilvl="2" w:tplc="0419001B" w:tentative="1">
      <w:start w:val="1"/>
      <w:numFmt w:val="lowerRoman"/>
      <w:lvlText w:val="%3."/>
      <w:lvlJc w:val="right"/>
      <w:pPr>
        <w:ind w:left="1944" w:hanging="180"/>
      </w:pPr>
    </w:lvl>
    <w:lvl w:ilvl="3" w:tplc="0419000F" w:tentative="1">
      <w:start w:val="1"/>
      <w:numFmt w:val="decimal"/>
      <w:lvlText w:val="%4."/>
      <w:lvlJc w:val="left"/>
      <w:pPr>
        <w:ind w:left="2664" w:hanging="360"/>
      </w:pPr>
    </w:lvl>
    <w:lvl w:ilvl="4" w:tplc="04190019" w:tentative="1">
      <w:start w:val="1"/>
      <w:numFmt w:val="lowerLetter"/>
      <w:lvlText w:val="%5."/>
      <w:lvlJc w:val="left"/>
      <w:pPr>
        <w:ind w:left="3384" w:hanging="360"/>
      </w:pPr>
    </w:lvl>
    <w:lvl w:ilvl="5" w:tplc="0419001B" w:tentative="1">
      <w:start w:val="1"/>
      <w:numFmt w:val="lowerRoman"/>
      <w:lvlText w:val="%6."/>
      <w:lvlJc w:val="right"/>
      <w:pPr>
        <w:ind w:left="4104" w:hanging="180"/>
      </w:pPr>
    </w:lvl>
    <w:lvl w:ilvl="6" w:tplc="0419000F" w:tentative="1">
      <w:start w:val="1"/>
      <w:numFmt w:val="decimal"/>
      <w:lvlText w:val="%7."/>
      <w:lvlJc w:val="left"/>
      <w:pPr>
        <w:ind w:left="4824" w:hanging="360"/>
      </w:pPr>
    </w:lvl>
    <w:lvl w:ilvl="7" w:tplc="04190019" w:tentative="1">
      <w:start w:val="1"/>
      <w:numFmt w:val="lowerLetter"/>
      <w:lvlText w:val="%8."/>
      <w:lvlJc w:val="left"/>
      <w:pPr>
        <w:ind w:left="5544" w:hanging="360"/>
      </w:pPr>
    </w:lvl>
    <w:lvl w:ilvl="8" w:tplc="0419001B" w:tentative="1">
      <w:start w:val="1"/>
      <w:numFmt w:val="lowerRoman"/>
      <w:lvlText w:val="%9."/>
      <w:lvlJc w:val="right"/>
      <w:pPr>
        <w:ind w:left="6264" w:hanging="180"/>
      </w:pPr>
    </w:lvl>
  </w:abstractNum>
  <w:abstractNum w:abstractNumId="22">
    <w:nsid w:val="543650B9"/>
    <w:multiLevelType w:val="multilevel"/>
    <w:tmpl w:val="55F28E9C"/>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66E013C"/>
    <w:multiLevelType w:val="hybridMultilevel"/>
    <w:tmpl w:val="8D36F3C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5A8A3471"/>
    <w:multiLevelType w:val="hybridMultilevel"/>
    <w:tmpl w:val="06C05176"/>
    <w:lvl w:ilvl="0" w:tplc="04190001">
      <w:start w:val="1"/>
      <w:numFmt w:val="bullet"/>
      <w:lvlText w:val=""/>
      <w:lvlJc w:val="left"/>
      <w:pPr>
        <w:ind w:left="754" w:hanging="360"/>
      </w:pPr>
      <w:rPr>
        <w:rFonts w:ascii="Symbol" w:hAnsi="Symbol" w:hint="default"/>
      </w:rPr>
    </w:lvl>
    <w:lvl w:ilvl="1" w:tplc="04190003">
      <w:start w:val="1"/>
      <w:numFmt w:val="bullet"/>
      <w:lvlText w:val="o"/>
      <w:lvlJc w:val="left"/>
      <w:pPr>
        <w:ind w:left="1474" w:hanging="360"/>
      </w:pPr>
      <w:rPr>
        <w:rFonts w:ascii="Courier New" w:hAnsi="Courier New" w:cs="Courier New" w:hint="default"/>
      </w:rPr>
    </w:lvl>
    <w:lvl w:ilvl="2" w:tplc="04190005">
      <w:start w:val="1"/>
      <w:numFmt w:val="bullet"/>
      <w:lvlText w:val=""/>
      <w:lvlJc w:val="left"/>
      <w:pPr>
        <w:ind w:left="2194" w:hanging="360"/>
      </w:pPr>
      <w:rPr>
        <w:rFonts w:ascii="Wingdings" w:hAnsi="Wingdings" w:hint="default"/>
      </w:rPr>
    </w:lvl>
    <w:lvl w:ilvl="3" w:tplc="04190001">
      <w:start w:val="1"/>
      <w:numFmt w:val="bullet"/>
      <w:lvlText w:val=""/>
      <w:lvlJc w:val="left"/>
      <w:pPr>
        <w:ind w:left="2914" w:hanging="360"/>
      </w:pPr>
      <w:rPr>
        <w:rFonts w:ascii="Symbol" w:hAnsi="Symbol" w:hint="default"/>
      </w:rPr>
    </w:lvl>
    <w:lvl w:ilvl="4" w:tplc="04190003">
      <w:start w:val="1"/>
      <w:numFmt w:val="bullet"/>
      <w:lvlText w:val="o"/>
      <w:lvlJc w:val="left"/>
      <w:pPr>
        <w:ind w:left="3634" w:hanging="360"/>
      </w:pPr>
      <w:rPr>
        <w:rFonts w:ascii="Courier New" w:hAnsi="Courier New" w:cs="Courier New" w:hint="default"/>
      </w:rPr>
    </w:lvl>
    <w:lvl w:ilvl="5" w:tplc="04190005">
      <w:start w:val="1"/>
      <w:numFmt w:val="bullet"/>
      <w:lvlText w:val=""/>
      <w:lvlJc w:val="left"/>
      <w:pPr>
        <w:ind w:left="4354" w:hanging="360"/>
      </w:pPr>
      <w:rPr>
        <w:rFonts w:ascii="Wingdings" w:hAnsi="Wingdings" w:hint="default"/>
      </w:rPr>
    </w:lvl>
    <w:lvl w:ilvl="6" w:tplc="04190001">
      <w:start w:val="1"/>
      <w:numFmt w:val="bullet"/>
      <w:lvlText w:val=""/>
      <w:lvlJc w:val="left"/>
      <w:pPr>
        <w:ind w:left="5074" w:hanging="360"/>
      </w:pPr>
      <w:rPr>
        <w:rFonts w:ascii="Symbol" w:hAnsi="Symbol" w:hint="default"/>
      </w:rPr>
    </w:lvl>
    <w:lvl w:ilvl="7" w:tplc="04190003">
      <w:start w:val="1"/>
      <w:numFmt w:val="bullet"/>
      <w:lvlText w:val="o"/>
      <w:lvlJc w:val="left"/>
      <w:pPr>
        <w:ind w:left="5794" w:hanging="360"/>
      </w:pPr>
      <w:rPr>
        <w:rFonts w:ascii="Courier New" w:hAnsi="Courier New" w:cs="Courier New" w:hint="default"/>
      </w:rPr>
    </w:lvl>
    <w:lvl w:ilvl="8" w:tplc="04190005">
      <w:start w:val="1"/>
      <w:numFmt w:val="bullet"/>
      <w:lvlText w:val=""/>
      <w:lvlJc w:val="left"/>
      <w:pPr>
        <w:ind w:left="6514" w:hanging="360"/>
      </w:pPr>
      <w:rPr>
        <w:rFonts w:ascii="Wingdings" w:hAnsi="Wingdings" w:hint="default"/>
      </w:rPr>
    </w:lvl>
  </w:abstractNum>
  <w:abstractNum w:abstractNumId="25">
    <w:nsid w:val="5FA17DA0"/>
    <w:multiLevelType w:val="hybridMultilevel"/>
    <w:tmpl w:val="D2FEEDB8"/>
    <w:lvl w:ilvl="0" w:tplc="71321ACA">
      <w:start w:val="2"/>
      <w:numFmt w:val="bullet"/>
      <w:lvlText w:val="-"/>
      <w:lvlJc w:val="left"/>
      <w:pPr>
        <w:ind w:left="502" w:hanging="360"/>
      </w:pPr>
      <w:rPr>
        <w:rFonts w:ascii="Calibri" w:eastAsia="Calibri" w:hAnsi="Calibri"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65F06F2F"/>
    <w:multiLevelType w:val="hybridMultilevel"/>
    <w:tmpl w:val="363E32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6495571"/>
    <w:multiLevelType w:val="hybridMultilevel"/>
    <w:tmpl w:val="24D8EC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87804E3"/>
    <w:multiLevelType w:val="hybridMultilevel"/>
    <w:tmpl w:val="6F2427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698F5E50"/>
    <w:multiLevelType w:val="hybridMultilevel"/>
    <w:tmpl w:val="34923E3A"/>
    <w:lvl w:ilvl="0" w:tplc="D6F290A0">
      <w:start w:val="1"/>
      <w:numFmt w:val="decimal"/>
      <w:lvlText w:val="%1."/>
      <w:lvlJc w:val="left"/>
      <w:pPr>
        <w:ind w:left="360" w:hanging="360"/>
      </w:pPr>
    </w:lvl>
    <w:lvl w:ilvl="1" w:tplc="AB4AEB22">
      <w:start w:val="1"/>
      <w:numFmt w:val="russianLower"/>
      <w:lvlText w:val="%2)."/>
      <w:lvlJc w:val="left"/>
      <w:pPr>
        <w:ind w:left="371" w:hanging="360"/>
      </w:pPr>
    </w:lvl>
    <w:lvl w:ilvl="2" w:tplc="0419001B">
      <w:start w:val="1"/>
      <w:numFmt w:val="lowerRoman"/>
      <w:lvlText w:val="%3."/>
      <w:lvlJc w:val="right"/>
      <w:pPr>
        <w:ind w:left="1091" w:hanging="180"/>
      </w:pPr>
    </w:lvl>
    <w:lvl w:ilvl="3" w:tplc="0419000F">
      <w:start w:val="1"/>
      <w:numFmt w:val="decimal"/>
      <w:lvlText w:val="%4."/>
      <w:lvlJc w:val="left"/>
      <w:pPr>
        <w:ind w:left="1811" w:hanging="360"/>
      </w:pPr>
    </w:lvl>
    <w:lvl w:ilvl="4" w:tplc="04190019">
      <w:start w:val="1"/>
      <w:numFmt w:val="lowerLetter"/>
      <w:lvlText w:val="%5."/>
      <w:lvlJc w:val="left"/>
      <w:pPr>
        <w:ind w:left="2531" w:hanging="360"/>
      </w:pPr>
    </w:lvl>
    <w:lvl w:ilvl="5" w:tplc="0419001B">
      <w:start w:val="1"/>
      <w:numFmt w:val="lowerRoman"/>
      <w:lvlText w:val="%6."/>
      <w:lvlJc w:val="right"/>
      <w:pPr>
        <w:ind w:left="3251" w:hanging="180"/>
      </w:pPr>
    </w:lvl>
    <w:lvl w:ilvl="6" w:tplc="0419000F">
      <w:start w:val="1"/>
      <w:numFmt w:val="decimal"/>
      <w:lvlText w:val="%7."/>
      <w:lvlJc w:val="left"/>
      <w:pPr>
        <w:ind w:left="3971" w:hanging="360"/>
      </w:pPr>
    </w:lvl>
    <w:lvl w:ilvl="7" w:tplc="04190019">
      <w:start w:val="1"/>
      <w:numFmt w:val="lowerLetter"/>
      <w:lvlText w:val="%8."/>
      <w:lvlJc w:val="left"/>
      <w:pPr>
        <w:ind w:left="4691" w:hanging="360"/>
      </w:pPr>
    </w:lvl>
    <w:lvl w:ilvl="8" w:tplc="0419001B">
      <w:start w:val="1"/>
      <w:numFmt w:val="lowerRoman"/>
      <w:lvlText w:val="%9."/>
      <w:lvlJc w:val="right"/>
      <w:pPr>
        <w:ind w:left="5411" w:hanging="180"/>
      </w:pPr>
    </w:lvl>
  </w:abstractNum>
  <w:abstractNum w:abstractNumId="30">
    <w:nsid w:val="6E5169D0"/>
    <w:multiLevelType w:val="hybridMultilevel"/>
    <w:tmpl w:val="27122CB8"/>
    <w:lvl w:ilvl="0" w:tplc="1B5E492E">
      <w:numFmt w:val="bullet"/>
      <w:lvlText w:val="-"/>
      <w:lvlJc w:val="left"/>
      <w:pPr>
        <w:ind w:left="105" w:hanging="135"/>
      </w:pPr>
      <w:rPr>
        <w:rFonts w:ascii="Times New Roman" w:eastAsia="Times New Roman" w:hAnsi="Times New Roman" w:cs="Times New Roman" w:hint="default"/>
        <w:b w:val="0"/>
        <w:bCs w:val="0"/>
        <w:i w:val="0"/>
        <w:iCs w:val="0"/>
        <w:spacing w:val="0"/>
        <w:w w:val="100"/>
        <w:sz w:val="24"/>
        <w:szCs w:val="24"/>
        <w:lang w:val="ru-RU" w:eastAsia="en-US" w:bidi="ar-SA"/>
      </w:rPr>
    </w:lvl>
    <w:lvl w:ilvl="1" w:tplc="F5AECB2A">
      <w:numFmt w:val="bullet"/>
      <w:lvlText w:val="•"/>
      <w:lvlJc w:val="left"/>
      <w:pPr>
        <w:ind w:left="1067" w:hanging="135"/>
      </w:pPr>
      <w:rPr>
        <w:lang w:val="ru-RU" w:eastAsia="en-US" w:bidi="ar-SA"/>
      </w:rPr>
    </w:lvl>
    <w:lvl w:ilvl="2" w:tplc="B73E4640">
      <w:numFmt w:val="bullet"/>
      <w:lvlText w:val="•"/>
      <w:lvlJc w:val="left"/>
      <w:pPr>
        <w:ind w:left="2035" w:hanging="135"/>
      </w:pPr>
      <w:rPr>
        <w:lang w:val="ru-RU" w:eastAsia="en-US" w:bidi="ar-SA"/>
      </w:rPr>
    </w:lvl>
    <w:lvl w:ilvl="3" w:tplc="5EE60BBA">
      <w:numFmt w:val="bullet"/>
      <w:lvlText w:val="•"/>
      <w:lvlJc w:val="left"/>
      <w:pPr>
        <w:ind w:left="3002" w:hanging="135"/>
      </w:pPr>
      <w:rPr>
        <w:lang w:val="ru-RU" w:eastAsia="en-US" w:bidi="ar-SA"/>
      </w:rPr>
    </w:lvl>
    <w:lvl w:ilvl="4" w:tplc="53CAF6D4">
      <w:numFmt w:val="bullet"/>
      <w:lvlText w:val="•"/>
      <w:lvlJc w:val="left"/>
      <w:pPr>
        <w:ind w:left="3970" w:hanging="135"/>
      </w:pPr>
      <w:rPr>
        <w:lang w:val="ru-RU" w:eastAsia="en-US" w:bidi="ar-SA"/>
      </w:rPr>
    </w:lvl>
    <w:lvl w:ilvl="5" w:tplc="EAD0DF8C">
      <w:numFmt w:val="bullet"/>
      <w:lvlText w:val="•"/>
      <w:lvlJc w:val="left"/>
      <w:pPr>
        <w:ind w:left="4937" w:hanging="135"/>
      </w:pPr>
      <w:rPr>
        <w:lang w:val="ru-RU" w:eastAsia="en-US" w:bidi="ar-SA"/>
      </w:rPr>
    </w:lvl>
    <w:lvl w:ilvl="6" w:tplc="7FE26134">
      <w:numFmt w:val="bullet"/>
      <w:lvlText w:val="•"/>
      <w:lvlJc w:val="left"/>
      <w:pPr>
        <w:ind w:left="5905" w:hanging="135"/>
      </w:pPr>
      <w:rPr>
        <w:lang w:val="ru-RU" w:eastAsia="en-US" w:bidi="ar-SA"/>
      </w:rPr>
    </w:lvl>
    <w:lvl w:ilvl="7" w:tplc="735E702C">
      <w:numFmt w:val="bullet"/>
      <w:lvlText w:val="•"/>
      <w:lvlJc w:val="left"/>
      <w:pPr>
        <w:ind w:left="6872" w:hanging="135"/>
      </w:pPr>
      <w:rPr>
        <w:lang w:val="ru-RU" w:eastAsia="en-US" w:bidi="ar-SA"/>
      </w:rPr>
    </w:lvl>
    <w:lvl w:ilvl="8" w:tplc="C2EED372">
      <w:numFmt w:val="bullet"/>
      <w:lvlText w:val="•"/>
      <w:lvlJc w:val="left"/>
      <w:pPr>
        <w:ind w:left="7840" w:hanging="135"/>
      </w:pPr>
      <w:rPr>
        <w:lang w:val="ru-RU" w:eastAsia="en-US" w:bidi="ar-SA"/>
      </w:rPr>
    </w:lvl>
  </w:abstractNum>
  <w:abstractNum w:abstractNumId="31">
    <w:nsid w:val="717B3C62"/>
    <w:multiLevelType w:val="multilevel"/>
    <w:tmpl w:val="5CBCEFFC"/>
    <w:lvl w:ilvl="0">
      <w:start w:val="1"/>
      <w:numFmt w:val="decimal"/>
      <w:lvlText w:val="%1."/>
      <w:lvlJc w:val="left"/>
      <w:pPr>
        <w:ind w:left="720" w:hanging="360"/>
      </w:pPr>
      <w:rPr>
        <w:i w:val="0"/>
      </w:rPr>
    </w:lvl>
    <w:lvl w:ilvl="1">
      <w:start w:val="1"/>
      <w:numFmt w:val="decimal"/>
      <w:isLgl/>
      <w:lvlText w:val="%1.%2"/>
      <w:lvlJc w:val="left"/>
      <w:pPr>
        <w:ind w:left="1170" w:hanging="450"/>
      </w:pPr>
      <w:rPr>
        <w:color w:val="auto"/>
        <w:sz w:val="28"/>
      </w:rPr>
    </w:lvl>
    <w:lvl w:ilvl="2">
      <w:start w:val="1"/>
      <w:numFmt w:val="decimal"/>
      <w:isLgl/>
      <w:lvlText w:val="%1.%2.%3"/>
      <w:lvlJc w:val="left"/>
      <w:pPr>
        <w:ind w:left="1800" w:hanging="720"/>
      </w:pPr>
      <w:rPr>
        <w:color w:val="auto"/>
        <w:sz w:val="28"/>
      </w:rPr>
    </w:lvl>
    <w:lvl w:ilvl="3">
      <w:start w:val="1"/>
      <w:numFmt w:val="decimal"/>
      <w:isLgl/>
      <w:lvlText w:val="%1.%2.%3.%4"/>
      <w:lvlJc w:val="left"/>
      <w:pPr>
        <w:ind w:left="2520" w:hanging="1080"/>
      </w:pPr>
      <w:rPr>
        <w:color w:val="auto"/>
        <w:sz w:val="28"/>
      </w:rPr>
    </w:lvl>
    <w:lvl w:ilvl="4">
      <w:start w:val="1"/>
      <w:numFmt w:val="decimal"/>
      <w:isLgl/>
      <w:lvlText w:val="%1.%2.%3.%4.%5"/>
      <w:lvlJc w:val="left"/>
      <w:pPr>
        <w:ind w:left="2880" w:hanging="1080"/>
      </w:pPr>
      <w:rPr>
        <w:color w:val="auto"/>
        <w:sz w:val="28"/>
      </w:rPr>
    </w:lvl>
    <w:lvl w:ilvl="5">
      <w:start w:val="1"/>
      <w:numFmt w:val="decimal"/>
      <w:isLgl/>
      <w:lvlText w:val="%1.%2.%3.%4.%5.%6"/>
      <w:lvlJc w:val="left"/>
      <w:pPr>
        <w:ind w:left="3600" w:hanging="1440"/>
      </w:pPr>
      <w:rPr>
        <w:color w:val="auto"/>
        <w:sz w:val="28"/>
      </w:rPr>
    </w:lvl>
    <w:lvl w:ilvl="6">
      <w:start w:val="1"/>
      <w:numFmt w:val="decimal"/>
      <w:isLgl/>
      <w:lvlText w:val="%1.%2.%3.%4.%5.%6.%7"/>
      <w:lvlJc w:val="left"/>
      <w:pPr>
        <w:ind w:left="3960" w:hanging="1440"/>
      </w:pPr>
      <w:rPr>
        <w:color w:val="auto"/>
        <w:sz w:val="28"/>
      </w:rPr>
    </w:lvl>
    <w:lvl w:ilvl="7">
      <w:start w:val="1"/>
      <w:numFmt w:val="decimal"/>
      <w:isLgl/>
      <w:lvlText w:val="%1.%2.%3.%4.%5.%6.%7.%8"/>
      <w:lvlJc w:val="left"/>
      <w:pPr>
        <w:ind w:left="4680" w:hanging="1800"/>
      </w:pPr>
      <w:rPr>
        <w:color w:val="auto"/>
        <w:sz w:val="28"/>
      </w:rPr>
    </w:lvl>
    <w:lvl w:ilvl="8">
      <w:start w:val="1"/>
      <w:numFmt w:val="decimal"/>
      <w:isLgl/>
      <w:lvlText w:val="%1.%2.%3.%4.%5.%6.%7.%8.%9"/>
      <w:lvlJc w:val="left"/>
      <w:pPr>
        <w:ind w:left="5400" w:hanging="2160"/>
      </w:pPr>
      <w:rPr>
        <w:color w:val="auto"/>
        <w:sz w:val="28"/>
      </w:rPr>
    </w:lvl>
  </w:abstractNum>
  <w:abstractNum w:abstractNumId="32">
    <w:nsid w:val="79284311"/>
    <w:multiLevelType w:val="hybridMultilevel"/>
    <w:tmpl w:val="61EAD914"/>
    <w:lvl w:ilvl="0" w:tplc="04190001">
      <w:start w:val="1"/>
      <w:numFmt w:val="bullet"/>
      <w:lvlText w:val=""/>
      <w:lvlJc w:val="left"/>
      <w:pPr>
        <w:ind w:left="754" w:hanging="360"/>
      </w:pPr>
      <w:rPr>
        <w:rFonts w:ascii="Symbol" w:hAnsi="Symbol" w:hint="default"/>
      </w:rPr>
    </w:lvl>
    <w:lvl w:ilvl="1" w:tplc="04190003">
      <w:start w:val="1"/>
      <w:numFmt w:val="bullet"/>
      <w:lvlText w:val="o"/>
      <w:lvlJc w:val="left"/>
      <w:pPr>
        <w:ind w:left="1474" w:hanging="360"/>
      </w:pPr>
      <w:rPr>
        <w:rFonts w:ascii="Courier New" w:hAnsi="Courier New" w:cs="Courier New" w:hint="default"/>
      </w:rPr>
    </w:lvl>
    <w:lvl w:ilvl="2" w:tplc="04190005">
      <w:start w:val="1"/>
      <w:numFmt w:val="bullet"/>
      <w:lvlText w:val=""/>
      <w:lvlJc w:val="left"/>
      <w:pPr>
        <w:ind w:left="2194" w:hanging="360"/>
      </w:pPr>
      <w:rPr>
        <w:rFonts w:ascii="Wingdings" w:hAnsi="Wingdings" w:hint="default"/>
      </w:rPr>
    </w:lvl>
    <w:lvl w:ilvl="3" w:tplc="04190001">
      <w:start w:val="1"/>
      <w:numFmt w:val="bullet"/>
      <w:lvlText w:val=""/>
      <w:lvlJc w:val="left"/>
      <w:pPr>
        <w:ind w:left="2914" w:hanging="360"/>
      </w:pPr>
      <w:rPr>
        <w:rFonts w:ascii="Symbol" w:hAnsi="Symbol" w:hint="default"/>
      </w:rPr>
    </w:lvl>
    <w:lvl w:ilvl="4" w:tplc="04190003">
      <w:start w:val="1"/>
      <w:numFmt w:val="bullet"/>
      <w:lvlText w:val="o"/>
      <w:lvlJc w:val="left"/>
      <w:pPr>
        <w:ind w:left="3634" w:hanging="360"/>
      </w:pPr>
      <w:rPr>
        <w:rFonts w:ascii="Courier New" w:hAnsi="Courier New" w:cs="Courier New" w:hint="default"/>
      </w:rPr>
    </w:lvl>
    <w:lvl w:ilvl="5" w:tplc="04190005">
      <w:start w:val="1"/>
      <w:numFmt w:val="bullet"/>
      <w:lvlText w:val=""/>
      <w:lvlJc w:val="left"/>
      <w:pPr>
        <w:ind w:left="4354" w:hanging="360"/>
      </w:pPr>
      <w:rPr>
        <w:rFonts w:ascii="Wingdings" w:hAnsi="Wingdings" w:hint="default"/>
      </w:rPr>
    </w:lvl>
    <w:lvl w:ilvl="6" w:tplc="04190001">
      <w:start w:val="1"/>
      <w:numFmt w:val="bullet"/>
      <w:lvlText w:val=""/>
      <w:lvlJc w:val="left"/>
      <w:pPr>
        <w:ind w:left="5074" w:hanging="360"/>
      </w:pPr>
      <w:rPr>
        <w:rFonts w:ascii="Symbol" w:hAnsi="Symbol" w:hint="default"/>
      </w:rPr>
    </w:lvl>
    <w:lvl w:ilvl="7" w:tplc="04190003">
      <w:start w:val="1"/>
      <w:numFmt w:val="bullet"/>
      <w:lvlText w:val="o"/>
      <w:lvlJc w:val="left"/>
      <w:pPr>
        <w:ind w:left="5794" w:hanging="360"/>
      </w:pPr>
      <w:rPr>
        <w:rFonts w:ascii="Courier New" w:hAnsi="Courier New" w:cs="Courier New" w:hint="default"/>
      </w:rPr>
    </w:lvl>
    <w:lvl w:ilvl="8" w:tplc="04190005">
      <w:start w:val="1"/>
      <w:numFmt w:val="bullet"/>
      <w:lvlText w:val=""/>
      <w:lvlJc w:val="left"/>
      <w:pPr>
        <w:ind w:left="6514" w:hanging="360"/>
      </w:pPr>
      <w:rPr>
        <w:rFonts w:ascii="Wingdings" w:hAnsi="Wingdings" w:hint="default"/>
      </w:rPr>
    </w:lvl>
  </w:abstractNum>
  <w:abstractNum w:abstractNumId="33">
    <w:nsid w:val="7C2737F6"/>
    <w:multiLevelType w:val="hybridMultilevel"/>
    <w:tmpl w:val="43825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F0C53A9"/>
    <w:multiLevelType w:val="hybridMultilevel"/>
    <w:tmpl w:val="9CECB332"/>
    <w:lvl w:ilvl="0" w:tplc="AD865C40">
      <w:start w:val="1"/>
      <w:numFmt w:val="decimal"/>
      <w:lvlText w:val="%1."/>
      <w:lvlJc w:val="left"/>
      <w:pPr>
        <w:ind w:left="504" w:hanging="360"/>
      </w:pPr>
      <w:rPr>
        <w:rFonts w:hint="default"/>
      </w:rPr>
    </w:lvl>
    <w:lvl w:ilvl="1" w:tplc="04190019" w:tentative="1">
      <w:start w:val="1"/>
      <w:numFmt w:val="lowerLetter"/>
      <w:lvlText w:val="%2."/>
      <w:lvlJc w:val="left"/>
      <w:pPr>
        <w:ind w:left="1224" w:hanging="360"/>
      </w:pPr>
    </w:lvl>
    <w:lvl w:ilvl="2" w:tplc="0419001B" w:tentative="1">
      <w:start w:val="1"/>
      <w:numFmt w:val="lowerRoman"/>
      <w:lvlText w:val="%3."/>
      <w:lvlJc w:val="right"/>
      <w:pPr>
        <w:ind w:left="1944" w:hanging="180"/>
      </w:pPr>
    </w:lvl>
    <w:lvl w:ilvl="3" w:tplc="0419000F" w:tentative="1">
      <w:start w:val="1"/>
      <w:numFmt w:val="decimal"/>
      <w:lvlText w:val="%4."/>
      <w:lvlJc w:val="left"/>
      <w:pPr>
        <w:ind w:left="2664" w:hanging="360"/>
      </w:pPr>
    </w:lvl>
    <w:lvl w:ilvl="4" w:tplc="04190019" w:tentative="1">
      <w:start w:val="1"/>
      <w:numFmt w:val="lowerLetter"/>
      <w:lvlText w:val="%5."/>
      <w:lvlJc w:val="left"/>
      <w:pPr>
        <w:ind w:left="3384" w:hanging="360"/>
      </w:pPr>
    </w:lvl>
    <w:lvl w:ilvl="5" w:tplc="0419001B" w:tentative="1">
      <w:start w:val="1"/>
      <w:numFmt w:val="lowerRoman"/>
      <w:lvlText w:val="%6."/>
      <w:lvlJc w:val="right"/>
      <w:pPr>
        <w:ind w:left="4104" w:hanging="180"/>
      </w:pPr>
    </w:lvl>
    <w:lvl w:ilvl="6" w:tplc="0419000F" w:tentative="1">
      <w:start w:val="1"/>
      <w:numFmt w:val="decimal"/>
      <w:lvlText w:val="%7."/>
      <w:lvlJc w:val="left"/>
      <w:pPr>
        <w:ind w:left="4824" w:hanging="360"/>
      </w:pPr>
    </w:lvl>
    <w:lvl w:ilvl="7" w:tplc="04190019" w:tentative="1">
      <w:start w:val="1"/>
      <w:numFmt w:val="lowerLetter"/>
      <w:lvlText w:val="%8."/>
      <w:lvlJc w:val="left"/>
      <w:pPr>
        <w:ind w:left="5544" w:hanging="360"/>
      </w:pPr>
    </w:lvl>
    <w:lvl w:ilvl="8" w:tplc="0419001B" w:tentative="1">
      <w:start w:val="1"/>
      <w:numFmt w:val="lowerRoman"/>
      <w:lvlText w:val="%9."/>
      <w:lvlJc w:val="right"/>
      <w:pPr>
        <w:ind w:left="6264"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4"/>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9"/>
  </w:num>
  <w:num w:numId="12">
    <w:abstractNumId w:val="1"/>
  </w:num>
  <w:num w:numId="13">
    <w:abstractNumId w:val="26"/>
  </w:num>
  <w:num w:numId="14">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22"/>
  </w:num>
  <w:num w:numId="17">
    <w:abstractNumId w:val="24"/>
  </w:num>
  <w:num w:numId="18">
    <w:abstractNumId w:val="5"/>
  </w:num>
  <w:num w:numId="19">
    <w:abstractNumId w:val="32"/>
  </w:num>
  <w:num w:numId="20">
    <w:abstractNumId w:val="13"/>
  </w:num>
  <w:num w:numId="21">
    <w:abstractNumId w:val="12"/>
  </w:num>
  <w:num w:numId="22">
    <w:abstractNumId w:val="20"/>
  </w:num>
  <w:num w:numId="23">
    <w:abstractNumId w:val="28"/>
  </w:num>
  <w:num w:numId="24">
    <w:abstractNumId w:val="27"/>
  </w:num>
  <w:num w:numId="25">
    <w:abstractNumId w:val="6"/>
  </w:num>
  <w:num w:numId="26">
    <w:abstractNumId w:val="33"/>
  </w:num>
  <w:num w:numId="27">
    <w:abstractNumId w:val="30"/>
  </w:num>
  <w:num w:numId="28">
    <w:abstractNumId w:val="17"/>
  </w:num>
  <w:num w:numId="29">
    <w:abstractNumId w:val="0"/>
    <w:lvlOverride w:ilvl="0">
      <w:startOverride w:val="1"/>
    </w:lvlOverride>
  </w:num>
  <w:num w:numId="30">
    <w:abstractNumId w:val="8"/>
  </w:num>
  <w:num w:numId="31">
    <w:abstractNumId w:val="11"/>
  </w:num>
  <w:num w:numId="32">
    <w:abstractNumId w:val="10"/>
  </w:num>
  <w:num w:numId="33">
    <w:abstractNumId w:val="7"/>
  </w:num>
  <w:num w:numId="34">
    <w:abstractNumId w:val="18"/>
  </w:num>
  <w:num w:numId="35">
    <w:abstractNumId w:val="21"/>
  </w:num>
  <w:num w:numId="36">
    <w:abstractNumId w:val="34"/>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F1C"/>
    <w:rsid w:val="000331C8"/>
    <w:rsid w:val="001B6A5E"/>
    <w:rsid w:val="00204BE9"/>
    <w:rsid w:val="002706A3"/>
    <w:rsid w:val="002C65A9"/>
    <w:rsid w:val="002E4774"/>
    <w:rsid w:val="002F62DE"/>
    <w:rsid w:val="00367BEB"/>
    <w:rsid w:val="003809CA"/>
    <w:rsid w:val="003A3E92"/>
    <w:rsid w:val="003F25E0"/>
    <w:rsid w:val="004F2EE8"/>
    <w:rsid w:val="00610142"/>
    <w:rsid w:val="006336F6"/>
    <w:rsid w:val="006748FD"/>
    <w:rsid w:val="006D0102"/>
    <w:rsid w:val="006F2866"/>
    <w:rsid w:val="007313D7"/>
    <w:rsid w:val="007627A9"/>
    <w:rsid w:val="007A50A5"/>
    <w:rsid w:val="008B4563"/>
    <w:rsid w:val="009D4F1C"/>
    <w:rsid w:val="00A02DCF"/>
    <w:rsid w:val="00AD7061"/>
    <w:rsid w:val="00AE4388"/>
    <w:rsid w:val="00AF56C3"/>
    <w:rsid w:val="00BB4295"/>
    <w:rsid w:val="00BB5BE7"/>
    <w:rsid w:val="00C020C6"/>
    <w:rsid w:val="00CA2D31"/>
    <w:rsid w:val="00CC3CC6"/>
    <w:rsid w:val="00DE47E2"/>
    <w:rsid w:val="00DF2EB4"/>
    <w:rsid w:val="00E556E9"/>
    <w:rsid w:val="00E84307"/>
    <w:rsid w:val="00ED1F12"/>
    <w:rsid w:val="00ED4A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B5BE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B5BE7"/>
    <w:rPr>
      <w:rFonts w:ascii="Tahoma" w:hAnsi="Tahoma" w:cs="Tahoma"/>
      <w:sz w:val="16"/>
      <w:szCs w:val="16"/>
    </w:rPr>
  </w:style>
  <w:style w:type="paragraph" w:styleId="a5">
    <w:name w:val="header"/>
    <w:basedOn w:val="a"/>
    <w:link w:val="a6"/>
    <w:uiPriority w:val="99"/>
    <w:unhideWhenUsed/>
    <w:rsid w:val="00BB5BE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B5BE7"/>
  </w:style>
  <w:style w:type="paragraph" w:styleId="a7">
    <w:name w:val="footer"/>
    <w:basedOn w:val="a"/>
    <w:link w:val="a8"/>
    <w:uiPriority w:val="99"/>
    <w:unhideWhenUsed/>
    <w:rsid w:val="00BB5BE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B5BE7"/>
  </w:style>
  <w:style w:type="table" w:styleId="a9">
    <w:name w:val="Table Grid"/>
    <w:basedOn w:val="a1"/>
    <w:uiPriority w:val="59"/>
    <w:rsid w:val="00BB5B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link w:val="ab"/>
    <w:uiPriority w:val="34"/>
    <w:qFormat/>
    <w:rsid w:val="00BB5BE7"/>
    <w:pPr>
      <w:ind w:left="720"/>
      <w:contextualSpacing/>
    </w:pPr>
    <w:rPr>
      <w:rFonts w:ascii="Calibri" w:eastAsia="Calibri" w:hAnsi="Calibri" w:cs="Times New Roman"/>
    </w:rPr>
  </w:style>
  <w:style w:type="character" w:customStyle="1" w:styleId="ab">
    <w:name w:val="Абзац списка Знак"/>
    <w:basedOn w:val="a0"/>
    <w:link w:val="aa"/>
    <w:uiPriority w:val="34"/>
    <w:locked/>
    <w:rsid w:val="00BB5BE7"/>
    <w:rPr>
      <w:rFonts w:ascii="Calibri" w:eastAsia="Calibri" w:hAnsi="Calibri" w:cs="Times New Roman"/>
    </w:rPr>
  </w:style>
  <w:style w:type="table" w:customStyle="1" w:styleId="1">
    <w:name w:val="Сетка таблицы1"/>
    <w:basedOn w:val="a1"/>
    <w:uiPriority w:val="59"/>
    <w:rsid w:val="00BB5BE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етка 1 светлая1"/>
    <w:basedOn w:val="a1"/>
    <w:uiPriority w:val="46"/>
    <w:rsid w:val="00BB5BE7"/>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0">
    <w:name w:val="Сетка таблицы светлая1"/>
    <w:basedOn w:val="a1"/>
    <w:uiPriority w:val="40"/>
    <w:rsid w:val="00BB5BE7"/>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
    <w:name w:val="Сетка таблицы2"/>
    <w:basedOn w:val="a1"/>
    <w:next w:val="a9"/>
    <w:uiPriority w:val="39"/>
    <w:rsid w:val="00BB5BE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uiPriority w:val="59"/>
    <w:rsid w:val="00BB5BE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uiPriority w:val="39"/>
    <w:rsid w:val="00BB5BE7"/>
    <w:pPr>
      <w:spacing w:after="0" w:line="240" w:lineRule="auto"/>
    </w:pPr>
    <w:rPr>
      <w:rFonts w:ascii="Times New Roman" w:eastAsia="Calibri" w:hAnsi="Times New Roman" w:cs="Times New Roman"/>
      <w:color w:val="000000"/>
      <w:kern w:val="2"/>
      <w:sz w:val="24"/>
      <w:szCs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 светлая11"/>
    <w:basedOn w:val="a1"/>
    <w:uiPriority w:val="40"/>
    <w:rsid w:val="00BB5BE7"/>
    <w:pPr>
      <w:spacing w:after="0" w:line="240" w:lineRule="auto"/>
    </w:pPr>
    <w:rPr>
      <w:rFonts w:ascii="Calibri" w:eastAsia="Calibri"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
    <w:name w:val="Table Normal"/>
    <w:uiPriority w:val="2"/>
    <w:semiHidden/>
    <w:qFormat/>
    <w:rsid w:val="00BB5BE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2">
    <w:name w:val="Сетка таблицы22"/>
    <w:basedOn w:val="a1"/>
    <w:uiPriority w:val="59"/>
    <w:rsid w:val="00BB5BE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uiPriority w:val="59"/>
    <w:rsid w:val="00BB5BE7"/>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BB5BE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
    <w:name w:val="Сетка таблицы42"/>
    <w:basedOn w:val="a1"/>
    <w:uiPriority w:val="59"/>
    <w:rsid w:val="006748F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uiPriority w:val="59"/>
    <w:rsid w:val="006748F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B5BE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B5BE7"/>
    <w:rPr>
      <w:rFonts w:ascii="Tahoma" w:hAnsi="Tahoma" w:cs="Tahoma"/>
      <w:sz w:val="16"/>
      <w:szCs w:val="16"/>
    </w:rPr>
  </w:style>
  <w:style w:type="paragraph" w:styleId="a5">
    <w:name w:val="header"/>
    <w:basedOn w:val="a"/>
    <w:link w:val="a6"/>
    <w:uiPriority w:val="99"/>
    <w:unhideWhenUsed/>
    <w:rsid w:val="00BB5BE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B5BE7"/>
  </w:style>
  <w:style w:type="paragraph" w:styleId="a7">
    <w:name w:val="footer"/>
    <w:basedOn w:val="a"/>
    <w:link w:val="a8"/>
    <w:uiPriority w:val="99"/>
    <w:unhideWhenUsed/>
    <w:rsid w:val="00BB5BE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B5BE7"/>
  </w:style>
  <w:style w:type="table" w:styleId="a9">
    <w:name w:val="Table Grid"/>
    <w:basedOn w:val="a1"/>
    <w:uiPriority w:val="59"/>
    <w:rsid w:val="00BB5B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link w:val="ab"/>
    <w:uiPriority w:val="34"/>
    <w:qFormat/>
    <w:rsid w:val="00BB5BE7"/>
    <w:pPr>
      <w:ind w:left="720"/>
      <w:contextualSpacing/>
    </w:pPr>
    <w:rPr>
      <w:rFonts w:ascii="Calibri" w:eastAsia="Calibri" w:hAnsi="Calibri" w:cs="Times New Roman"/>
    </w:rPr>
  </w:style>
  <w:style w:type="character" w:customStyle="1" w:styleId="ab">
    <w:name w:val="Абзац списка Знак"/>
    <w:basedOn w:val="a0"/>
    <w:link w:val="aa"/>
    <w:uiPriority w:val="34"/>
    <w:locked/>
    <w:rsid w:val="00BB5BE7"/>
    <w:rPr>
      <w:rFonts w:ascii="Calibri" w:eastAsia="Calibri" w:hAnsi="Calibri" w:cs="Times New Roman"/>
    </w:rPr>
  </w:style>
  <w:style w:type="table" w:customStyle="1" w:styleId="1">
    <w:name w:val="Сетка таблицы1"/>
    <w:basedOn w:val="a1"/>
    <w:uiPriority w:val="59"/>
    <w:rsid w:val="00BB5BE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етка 1 светлая1"/>
    <w:basedOn w:val="a1"/>
    <w:uiPriority w:val="46"/>
    <w:rsid w:val="00BB5BE7"/>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0">
    <w:name w:val="Сетка таблицы светлая1"/>
    <w:basedOn w:val="a1"/>
    <w:uiPriority w:val="40"/>
    <w:rsid w:val="00BB5BE7"/>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
    <w:name w:val="Сетка таблицы2"/>
    <w:basedOn w:val="a1"/>
    <w:next w:val="a9"/>
    <w:uiPriority w:val="39"/>
    <w:rsid w:val="00BB5BE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uiPriority w:val="59"/>
    <w:rsid w:val="00BB5BE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uiPriority w:val="39"/>
    <w:rsid w:val="00BB5BE7"/>
    <w:pPr>
      <w:spacing w:after="0" w:line="240" w:lineRule="auto"/>
    </w:pPr>
    <w:rPr>
      <w:rFonts w:ascii="Times New Roman" w:eastAsia="Calibri" w:hAnsi="Times New Roman" w:cs="Times New Roman"/>
      <w:color w:val="000000"/>
      <w:kern w:val="2"/>
      <w:sz w:val="24"/>
      <w:szCs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 светлая11"/>
    <w:basedOn w:val="a1"/>
    <w:uiPriority w:val="40"/>
    <w:rsid w:val="00BB5BE7"/>
    <w:pPr>
      <w:spacing w:after="0" w:line="240" w:lineRule="auto"/>
    </w:pPr>
    <w:rPr>
      <w:rFonts w:ascii="Calibri" w:eastAsia="Calibri"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
    <w:name w:val="Table Normal"/>
    <w:uiPriority w:val="2"/>
    <w:semiHidden/>
    <w:qFormat/>
    <w:rsid w:val="00BB5BE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2">
    <w:name w:val="Сетка таблицы22"/>
    <w:basedOn w:val="a1"/>
    <w:uiPriority w:val="59"/>
    <w:rsid w:val="00BB5BE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uiPriority w:val="59"/>
    <w:rsid w:val="00BB5BE7"/>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BB5BE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
    <w:name w:val="Сетка таблицы42"/>
    <w:basedOn w:val="a1"/>
    <w:uiPriority w:val="59"/>
    <w:rsid w:val="006748F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uiPriority w:val="59"/>
    <w:rsid w:val="006748F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35</Pages>
  <Words>9494</Words>
  <Characters>54119</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Марушкина Мария Станиславовна</dc:creator>
  <cp:keywords/>
  <dc:description/>
  <cp:lastModifiedBy>Марушкина Мария Станиславовна</cp:lastModifiedBy>
  <cp:revision>14</cp:revision>
  <dcterms:created xsi:type="dcterms:W3CDTF">2026-01-12T01:42:00Z</dcterms:created>
  <dcterms:modified xsi:type="dcterms:W3CDTF">2026-01-15T02:13:00Z</dcterms:modified>
</cp:coreProperties>
</file>